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7" w:rsidRPr="009908B5" w:rsidRDefault="00105697" w:rsidP="00105697">
      <w:pPr>
        <w:pStyle w:val="Default"/>
        <w:jc w:val="center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eastAsia="Times New Roman" w:hAnsiTheme="minorHAnsi" w:cstheme="minorHAnsi"/>
          <w:color w:val="auto"/>
          <w:lang w:eastAsia="fr-FR"/>
        </w:rPr>
        <w:t>R</w:t>
      </w:r>
      <w:r w:rsidR="00D4672B" w:rsidRPr="009908B5">
        <w:rPr>
          <w:rFonts w:asciiTheme="minorHAnsi" w:eastAsia="Times New Roman" w:hAnsiTheme="minorHAnsi" w:cstheme="minorHAnsi"/>
          <w:color w:val="auto"/>
          <w:lang w:eastAsia="fr-FR"/>
        </w:rPr>
        <w:t>egulamin konkursu plastyczn</w:t>
      </w:r>
      <w:r w:rsidRPr="009908B5">
        <w:rPr>
          <w:rFonts w:asciiTheme="minorHAnsi" w:eastAsia="Times New Roman" w:hAnsiTheme="minorHAnsi" w:cstheme="minorHAnsi"/>
          <w:color w:val="auto"/>
          <w:lang w:eastAsia="fr-FR"/>
        </w:rPr>
        <w:t>ego:</w:t>
      </w:r>
    </w:p>
    <w:p w:rsidR="00105697" w:rsidRPr="009908B5" w:rsidRDefault="00105697" w:rsidP="00105697">
      <w:pPr>
        <w:pStyle w:val="Default"/>
        <w:jc w:val="center"/>
        <w:rPr>
          <w:rFonts w:asciiTheme="minorHAnsi" w:eastAsia="Times New Roman" w:hAnsiTheme="minorHAnsi" w:cstheme="minorHAnsi"/>
          <w:color w:val="auto"/>
          <w:lang w:eastAsia="fr-FR"/>
        </w:rPr>
      </w:pPr>
    </w:p>
    <w:p w:rsidR="00105697" w:rsidRPr="009908B5" w:rsidRDefault="006814AF" w:rsidP="00105697">
      <w:pPr>
        <w:pStyle w:val="Default"/>
        <w:jc w:val="center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eastAsia="Times New Roman" w:hAnsiTheme="minorHAnsi" w:cstheme="minorHAnsi"/>
          <w:color w:val="auto"/>
          <w:lang w:eastAsia="fr-FR"/>
        </w:rPr>
        <w:t>Vivat maj, 3 maj!</w:t>
      </w:r>
    </w:p>
    <w:p w:rsidR="00105697" w:rsidRPr="009908B5" w:rsidRDefault="00105697" w:rsidP="00105697">
      <w:pPr>
        <w:pStyle w:val="Default"/>
        <w:jc w:val="center"/>
        <w:rPr>
          <w:rFonts w:asciiTheme="minorHAnsi" w:hAnsiTheme="minorHAnsi" w:cstheme="minorHAnsi"/>
          <w:color w:val="3BCCFF"/>
        </w:rPr>
      </w:pPr>
    </w:p>
    <w:p w:rsidR="006814AF" w:rsidRPr="009908B5" w:rsidRDefault="00105697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eastAsia="Times New Roman" w:hAnsiTheme="minorHAnsi" w:cstheme="minorHAnsi"/>
          <w:color w:val="auto"/>
          <w:lang w:eastAsia="fr-FR"/>
        </w:rPr>
        <w:t>Ambasada RP w Tunisie</w:t>
      </w:r>
      <w:r w:rsidR="006814AF" w:rsidRPr="009908B5">
        <w:rPr>
          <w:rFonts w:asciiTheme="minorHAnsi" w:eastAsia="Times New Roman" w:hAnsiTheme="minorHAnsi" w:cstheme="minorHAnsi"/>
          <w:color w:val="auto"/>
          <w:lang w:eastAsia="fr-FR"/>
        </w:rPr>
        <w:t>, zwana dalej Organizatorem,</w:t>
      </w:r>
      <w:r w:rsidRPr="009908B5">
        <w:rPr>
          <w:rFonts w:asciiTheme="minorHAnsi" w:eastAsia="Times New Roman" w:hAnsiTheme="minorHAnsi" w:cstheme="minorHAnsi"/>
          <w:color w:val="auto"/>
          <w:lang w:eastAsia="fr-FR"/>
        </w:rPr>
        <w:t xml:space="preserve"> ogłasza konkurs </w:t>
      </w:r>
      <w:r w:rsidR="00D4672B" w:rsidRPr="009908B5">
        <w:rPr>
          <w:rFonts w:asciiTheme="minorHAnsi" w:eastAsia="Times New Roman" w:hAnsiTheme="minorHAnsi" w:cstheme="minorHAnsi"/>
          <w:color w:val="auto"/>
          <w:lang w:eastAsia="fr-FR"/>
        </w:rPr>
        <w:t xml:space="preserve">plastyczny </w:t>
      </w:r>
      <w:r w:rsidR="00AA7E7E" w:rsidRPr="009908B5">
        <w:rPr>
          <w:rFonts w:asciiTheme="minorHAnsi" w:eastAsia="Times New Roman" w:hAnsiTheme="minorHAnsi" w:cstheme="minorHAnsi"/>
          <w:color w:val="auto"/>
          <w:lang w:eastAsia="fr-FR"/>
        </w:rPr>
        <w:t>pt.</w:t>
      </w:r>
      <w:r w:rsidR="006814AF" w:rsidRPr="009908B5">
        <w:rPr>
          <w:rFonts w:asciiTheme="minorHAnsi" w:eastAsia="Times New Roman" w:hAnsiTheme="minorHAnsi" w:cstheme="minorHAnsi"/>
          <w:color w:val="auto"/>
          <w:lang w:eastAsia="fr-FR"/>
        </w:rPr>
        <w:t xml:space="preserve"> „Vivat maj, 3 maj!”.</w:t>
      </w:r>
    </w:p>
    <w:p w:rsidR="006814AF" w:rsidRPr="009908B5" w:rsidRDefault="006814AF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>W k</w:t>
      </w:r>
      <w:r w:rsidR="00057067" w:rsidRPr="009908B5">
        <w:rPr>
          <w:rFonts w:asciiTheme="minorHAnsi" w:hAnsiTheme="minorHAnsi" w:cstheme="minorHAnsi"/>
        </w:rPr>
        <w:t>onkurs</w:t>
      </w:r>
      <w:r w:rsidRPr="009908B5">
        <w:rPr>
          <w:rFonts w:asciiTheme="minorHAnsi" w:hAnsiTheme="minorHAnsi" w:cstheme="minorHAnsi"/>
        </w:rPr>
        <w:t>ie ustalono</w:t>
      </w:r>
      <w:r w:rsidR="00057067" w:rsidRPr="009908B5">
        <w:rPr>
          <w:rFonts w:asciiTheme="minorHAnsi" w:hAnsiTheme="minorHAnsi" w:cstheme="minorHAnsi"/>
        </w:rPr>
        <w:t xml:space="preserve"> dwie </w:t>
      </w:r>
      <w:r w:rsidR="00D4672B" w:rsidRPr="009908B5">
        <w:rPr>
          <w:rFonts w:asciiTheme="minorHAnsi" w:hAnsiTheme="minorHAnsi" w:cstheme="minorHAnsi"/>
        </w:rPr>
        <w:t xml:space="preserve">kategorie </w:t>
      </w:r>
      <w:r w:rsidR="00057067" w:rsidRPr="009908B5">
        <w:rPr>
          <w:rFonts w:asciiTheme="minorHAnsi" w:hAnsiTheme="minorHAnsi" w:cstheme="minorHAnsi"/>
        </w:rPr>
        <w:t>wiekowe:</w:t>
      </w:r>
    </w:p>
    <w:p w:rsidR="006814AF" w:rsidRPr="009908B5" w:rsidRDefault="00057067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bookmarkStart w:id="0" w:name="_GoBack"/>
      <w:r w:rsidRPr="009908B5">
        <w:rPr>
          <w:rFonts w:asciiTheme="minorHAnsi" w:hAnsiTheme="minorHAnsi" w:cstheme="minorHAnsi"/>
        </w:rPr>
        <w:t>6-12 lat</w:t>
      </w:r>
      <w:r w:rsidR="006814AF" w:rsidRPr="009908B5">
        <w:rPr>
          <w:rFonts w:asciiTheme="minorHAnsi" w:hAnsiTheme="minorHAnsi" w:cstheme="minorHAnsi"/>
        </w:rPr>
        <w:t>;</w:t>
      </w:r>
    </w:p>
    <w:p w:rsidR="006814AF" w:rsidRPr="009908B5" w:rsidRDefault="006814AF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>1</w:t>
      </w:r>
      <w:r w:rsidR="00057067" w:rsidRPr="009908B5">
        <w:rPr>
          <w:rFonts w:asciiTheme="minorHAnsi" w:hAnsiTheme="minorHAnsi" w:cstheme="minorHAnsi"/>
        </w:rPr>
        <w:t>3-18 lat</w:t>
      </w:r>
      <w:r w:rsidRPr="009908B5">
        <w:rPr>
          <w:rFonts w:asciiTheme="minorHAnsi" w:hAnsiTheme="minorHAnsi" w:cstheme="minorHAnsi"/>
        </w:rPr>
        <w:t>.</w:t>
      </w:r>
    </w:p>
    <w:bookmarkEnd w:id="0"/>
    <w:p w:rsidR="006814AF" w:rsidRPr="009908B5" w:rsidRDefault="00E94F4C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Konkurs skierowany jest do dzieci </w:t>
      </w:r>
      <w:r w:rsidR="00D4672B" w:rsidRPr="009908B5">
        <w:rPr>
          <w:rFonts w:asciiTheme="minorHAnsi" w:hAnsiTheme="minorHAnsi" w:cstheme="minorHAnsi"/>
        </w:rPr>
        <w:t xml:space="preserve">i młodzieży </w:t>
      </w:r>
      <w:r w:rsidR="00AA7E7E" w:rsidRPr="009908B5">
        <w:rPr>
          <w:rFonts w:asciiTheme="minorHAnsi" w:hAnsiTheme="minorHAnsi" w:cstheme="minorHAnsi"/>
        </w:rPr>
        <w:t xml:space="preserve">zamieszkałych na terenie </w:t>
      </w:r>
      <w:r w:rsidRPr="009908B5">
        <w:rPr>
          <w:rFonts w:asciiTheme="minorHAnsi" w:hAnsiTheme="minorHAnsi" w:cstheme="minorHAnsi"/>
        </w:rPr>
        <w:t>Tunezji</w:t>
      </w:r>
      <w:r w:rsidR="006814AF" w:rsidRPr="009908B5">
        <w:rPr>
          <w:rFonts w:asciiTheme="minorHAnsi" w:hAnsiTheme="minorHAnsi" w:cstheme="minorHAnsi"/>
        </w:rPr>
        <w:t>.</w:t>
      </w:r>
    </w:p>
    <w:p w:rsidR="006814AF" w:rsidRPr="009908B5" w:rsidRDefault="0022561B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>Udział w konkursie jest bezpłatny.</w:t>
      </w:r>
    </w:p>
    <w:p w:rsidR="006814AF" w:rsidRPr="009908B5" w:rsidRDefault="0022561B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Prace nadesłane na konkurs muszą być pracami własnymi, nigdzie wcześniej niepublikowanymi oraz nie przedstawianymi </w:t>
      </w:r>
      <w:r w:rsidR="006814AF" w:rsidRPr="009908B5">
        <w:rPr>
          <w:rFonts w:asciiTheme="minorHAnsi" w:hAnsiTheme="minorHAnsi" w:cstheme="minorHAnsi"/>
        </w:rPr>
        <w:t>w</w:t>
      </w:r>
      <w:r w:rsidRPr="009908B5">
        <w:rPr>
          <w:rFonts w:asciiTheme="minorHAnsi" w:hAnsiTheme="minorHAnsi" w:cstheme="minorHAnsi"/>
        </w:rPr>
        <w:t xml:space="preserve"> innych konkursach. Nadesłanie pracy na konkurs jest jednoznaczne ze złożeniem oświadczenia </w:t>
      </w:r>
      <w:r w:rsidR="006814AF" w:rsidRPr="009908B5">
        <w:rPr>
          <w:rFonts w:asciiTheme="minorHAnsi" w:hAnsiTheme="minorHAnsi" w:cstheme="minorHAnsi"/>
        </w:rPr>
        <w:t>o takiej treści</w:t>
      </w:r>
      <w:r w:rsidRPr="009908B5">
        <w:rPr>
          <w:rFonts w:asciiTheme="minorHAnsi" w:hAnsiTheme="minorHAnsi" w:cstheme="minorHAnsi"/>
        </w:rPr>
        <w:t xml:space="preserve">. </w:t>
      </w:r>
    </w:p>
    <w:p w:rsidR="006814AF" w:rsidRPr="009908B5" w:rsidRDefault="0022561B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Każdy uczestnik może zgłosić do konkursu jedną, wcześniej niepublikowaną, samodzielną pracę. </w:t>
      </w:r>
    </w:p>
    <w:p w:rsidR="006814AF" w:rsidRPr="009908B5" w:rsidRDefault="0022561B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Prace zgłoszone do konkursu nie będą zwracane autorom. </w:t>
      </w:r>
    </w:p>
    <w:p w:rsidR="006814AF" w:rsidRPr="009908B5" w:rsidRDefault="0022561B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Prace mogą być wykonane dowolną techniką plastyczną (np. ołówek, kredka, farby plakatowe, akwarela, tempera, </w:t>
      </w:r>
      <w:r w:rsidR="006814AF" w:rsidRPr="009908B5">
        <w:rPr>
          <w:rFonts w:asciiTheme="minorHAnsi" w:hAnsiTheme="minorHAnsi" w:cstheme="minorHAnsi"/>
        </w:rPr>
        <w:t xml:space="preserve">pastele suche, </w:t>
      </w:r>
      <w:r w:rsidR="006814AF" w:rsidRPr="009908B5">
        <w:rPr>
          <w:rFonts w:asciiTheme="minorHAnsi" w:hAnsiTheme="minorHAnsi" w:cstheme="minorHAnsi"/>
        </w:rPr>
        <w:lastRenderedPageBreak/>
        <w:t>pastele olejne, k</w:t>
      </w:r>
      <w:r w:rsidRPr="009908B5">
        <w:rPr>
          <w:rFonts w:asciiTheme="minorHAnsi" w:hAnsiTheme="minorHAnsi" w:cstheme="minorHAnsi"/>
        </w:rPr>
        <w:t>ol</w:t>
      </w:r>
      <w:r w:rsidR="006814AF" w:rsidRPr="009908B5">
        <w:rPr>
          <w:rFonts w:asciiTheme="minorHAnsi" w:hAnsiTheme="minorHAnsi" w:cstheme="minorHAnsi"/>
        </w:rPr>
        <w:t>aż</w:t>
      </w:r>
      <w:r w:rsidRPr="009908B5">
        <w:rPr>
          <w:rFonts w:asciiTheme="minorHAnsi" w:hAnsiTheme="minorHAnsi" w:cstheme="minorHAnsi"/>
        </w:rPr>
        <w:t xml:space="preserve">) lub w wybranym graficznym programie komputerowym. Do konkursu dopuszcza się wyłącznie formy plastyczne płaskie. </w:t>
      </w:r>
    </w:p>
    <w:p w:rsidR="006814AF" w:rsidRPr="009908B5" w:rsidRDefault="0022561B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Prace powinny być wykonane w formacie A3 (297x420 mm) lub A4 (292x210 mm) lub w formacie elektronicznym (JPG). </w:t>
      </w:r>
    </w:p>
    <w:p w:rsidR="006814AF" w:rsidRPr="009908B5" w:rsidRDefault="0022561B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>Tematyka prac powinna być ś</w:t>
      </w:r>
      <w:r w:rsidR="0043479B" w:rsidRPr="009908B5">
        <w:rPr>
          <w:rFonts w:asciiTheme="minorHAnsi" w:hAnsiTheme="minorHAnsi" w:cstheme="minorHAnsi"/>
        </w:rPr>
        <w:t>ciśle związana z ideą konkursu.</w:t>
      </w:r>
    </w:p>
    <w:p w:rsidR="006814AF" w:rsidRPr="009908B5" w:rsidRDefault="00FF0A9C" w:rsidP="006814AF">
      <w:pPr>
        <w:pStyle w:val="Default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W kopercie zaadresowanej do organizatora z dopiskiem </w:t>
      </w:r>
      <w:r w:rsidR="006814AF" w:rsidRPr="009908B5">
        <w:rPr>
          <w:rFonts w:asciiTheme="minorHAnsi" w:hAnsiTheme="minorHAnsi" w:cstheme="minorHAnsi"/>
        </w:rPr>
        <w:t>„</w:t>
      </w:r>
      <w:r w:rsidRPr="009908B5">
        <w:rPr>
          <w:rFonts w:asciiTheme="minorHAnsi" w:hAnsiTheme="minorHAnsi" w:cstheme="minorHAnsi"/>
        </w:rPr>
        <w:t>Konkurs rysunkowy</w:t>
      </w:r>
      <w:r w:rsidR="006814AF" w:rsidRPr="009908B5">
        <w:rPr>
          <w:rFonts w:asciiTheme="minorHAnsi" w:hAnsiTheme="minorHAnsi" w:cstheme="minorHAnsi"/>
        </w:rPr>
        <w:t xml:space="preserve"> ‘Vivat maj, 3 m</w:t>
      </w:r>
      <w:r w:rsidRPr="009908B5">
        <w:rPr>
          <w:rFonts w:asciiTheme="minorHAnsi" w:hAnsiTheme="minorHAnsi" w:cstheme="minorHAnsi"/>
        </w:rPr>
        <w:t>aj</w:t>
      </w:r>
      <w:r w:rsidR="006814AF" w:rsidRPr="009908B5">
        <w:rPr>
          <w:rFonts w:asciiTheme="minorHAnsi" w:hAnsiTheme="minorHAnsi" w:cstheme="minorHAnsi"/>
        </w:rPr>
        <w:t>’”</w:t>
      </w:r>
      <w:r w:rsidRPr="009908B5">
        <w:rPr>
          <w:rFonts w:asciiTheme="minorHAnsi" w:hAnsiTheme="minorHAnsi" w:cstheme="minorHAnsi"/>
        </w:rPr>
        <w:t xml:space="preserve"> należy umieścić: </w:t>
      </w:r>
    </w:p>
    <w:p w:rsidR="006814AF" w:rsidRPr="009908B5" w:rsidRDefault="00FF0A9C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>pracę opisaną wg następującego wzoru: imię i nazwisko</w:t>
      </w:r>
      <w:r w:rsidR="006814AF" w:rsidRPr="009908B5">
        <w:rPr>
          <w:rFonts w:asciiTheme="minorHAnsi" w:hAnsiTheme="minorHAnsi" w:cstheme="minorHAnsi"/>
        </w:rPr>
        <w:t xml:space="preserve"> autora</w:t>
      </w:r>
      <w:r w:rsidRPr="009908B5">
        <w:rPr>
          <w:rFonts w:asciiTheme="minorHAnsi" w:hAnsiTheme="minorHAnsi" w:cstheme="minorHAnsi"/>
        </w:rPr>
        <w:t>, wiek, telefon kontaktowy, tytuł i krótki opis pracy (technika wykonania, koncepcja), adres</w:t>
      </w:r>
      <w:r w:rsidR="006814AF" w:rsidRPr="009908B5">
        <w:rPr>
          <w:rFonts w:asciiTheme="minorHAnsi" w:hAnsiTheme="minorHAnsi" w:cstheme="minorHAnsi"/>
        </w:rPr>
        <w:t xml:space="preserve"> korespondencyjny fizyczny oraz poczty elektronicznej</w:t>
      </w:r>
      <w:r w:rsidRPr="009908B5">
        <w:rPr>
          <w:rFonts w:asciiTheme="minorHAnsi" w:hAnsiTheme="minorHAnsi" w:cstheme="minorHAnsi"/>
        </w:rPr>
        <w:t xml:space="preserve">, imię i nazwisko rodzica lub opiekuna prawnego. Prace nadsyłane drogą elektroniczną powinny zawierać te same dane o autorze pracy umieszczone w treści maila lub w pliku tekstowym MS Office Word; </w:t>
      </w:r>
    </w:p>
    <w:p w:rsidR="006814AF" w:rsidRPr="009908B5" w:rsidRDefault="00FF0A9C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klauzulę zawierającą zgodę na przetwarzanie danych osobowych, wzór której stanowi załącznik nr 1 do niniejszego regulaminu wraz z datą i własnoręcznym podpisem uczestnika </w:t>
      </w:r>
      <w:r w:rsidR="006814AF" w:rsidRPr="009908B5">
        <w:rPr>
          <w:rFonts w:asciiTheme="minorHAnsi" w:hAnsiTheme="minorHAnsi" w:cstheme="minorHAnsi"/>
        </w:rPr>
        <w:t>albo</w:t>
      </w:r>
      <w:r w:rsidRPr="009908B5">
        <w:rPr>
          <w:rFonts w:asciiTheme="minorHAnsi" w:hAnsiTheme="minorHAnsi" w:cstheme="minorHAnsi"/>
        </w:rPr>
        <w:t xml:space="preserve"> jego przedstawiciela ustawowego;  </w:t>
      </w:r>
    </w:p>
    <w:p w:rsidR="006814AF" w:rsidRPr="009908B5" w:rsidRDefault="00FF0A9C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>oświadczenie dotyczące praw autorskich do dzieła, wzór któr</w:t>
      </w:r>
      <w:r w:rsidR="00842EF0" w:rsidRPr="009908B5">
        <w:rPr>
          <w:rFonts w:asciiTheme="minorHAnsi" w:hAnsiTheme="minorHAnsi" w:cstheme="minorHAnsi"/>
        </w:rPr>
        <w:t>ego stanowi załącznik nr 2</w:t>
      </w:r>
      <w:r w:rsidRPr="009908B5">
        <w:rPr>
          <w:rFonts w:asciiTheme="minorHAnsi" w:hAnsiTheme="minorHAnsi" w:cstheme="minorHAnsi"/>
        </w:rPr>
        <w:t xml:space="preserve"> do niniejszego regulaminu, wraz z datą i własn</w:t>
      </w:r>
      <w:r w:rsidR="006814AF" w:rsidRPr="009908B5">
        <w:rPr>
          <w:rFonts w:asciiTheme="minorHAnsi" w:hAnsiTheme="minorHAnsi" w:cstheme="minorHAnsi"/>
        </w:rPr>
        <w:t>oręcznym podpisem uczestnika albo</w:t>
      </w:r>
      <w:r w:rsidRPr="009908B5">
        <w:rPr>
          <w:rFonts w:asciiTheme="minorHAnsi" w:hAnsiTheme="minorHAnsi" w:cstheme="minorHAnsi"/>
        </w:rPr>
        <w:t xml:space="preserve"> jego przedstawiciela ustawowego; </w:t>
      </w:r>
    </w:p>
    <w:p w:rsidR="006814AF" w:rsidRPr="009908B5" w:rsidRDefault="00FF0A9C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lastRenderedPageBreak/>
        <w:t>Oświadczenia te stanowią jednocześnie zgodę na udział podopiecznego w konkursie. Prace nadesłane drogą elektroniczną powinny zawierać to samo oświadczenie zawarte w pliku tekstowym (format PDF zeskanowany z datą i własnoręcznym podpisem).</w:t>
      </w:r>
    </w:p>
    <w:p w:rsidR="006814AF" w:rsidRPr="009908B5" w:rsidRDefault="00FF0A9C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Prace należy składać w nieprzekraczalnym terminie do </w:t>
      </w:r>
      <w:r w:rsidR="009908B5">
        <w:rPr>
          <w:rFonts w:asciiTheme="minorHAnsi" w:hAnsiTheme="minorHAnsi" w:cstheme="minorHAnsi"/>
        </w:rPr>
        <w:t>14</w:t>
      </w:r>
      <w:r w:rsidRPr="009908B5">
        <w:rPr>
          <w:rFonts w:asciiTheme="minorHAnsi" w:hAnsiTheme="minorHAnsi" w:cstheme="minorHAnsi"/>
        </w:rPr>
        <w:t xml:space="preserve"> </w:t>
      </w:r>
      <w:r w:rsidR="006814AF" w:rsidRPr="009908B5">
        <w:rPr>
          <w:rFonts w:asciiTheme="minorHAnsi" w:hAnsiTheme="minorHAnsi" w:cstheme="minorHAnsi"/>
        </w:rPr>
        <w:t>maja</w:t>
      </w:r>
      <w:r w:rsidRPr="009908B5">
        <w:rPr>
          <w:rFonts w:asciiTheme="minorHAnsi" w:hAnsiTheme="minorHAnsi" w:cstheme="minorHAnsi"/>
        </w:rPr>
        <w:t xml:space="preserve"> 2021 r. osobiście w siedzibie organizatora w godzinach od 9.00 do 14.00, na wskazany w regulaminie adres e-mailowy (dotyczy tylko prac wykonanych za pomocą dostępnych programów graficznych) lub za pośrednictwem poczty/przesyłki kurierskiej na adres: Ambassade de la République de Pologne, Le Grand Boulevard de la Corniche, 2045 Les Berges du Lac II, Tunis (decyduje data stempla pocztowego) z dopiskiem: Konkurs rysukowy „</w:t>
      </w:r>
      <w:r w:rsidR="006814AF" w:rsidRPr="009908B5">
        <w:rPr>
          <w:rFonts w:asciiTheme="minorHAnsi" w:hAnsiTheme="minorHAnsi" w:cstheme="minorHAnsi"/>
        </w:rPr>
        <w:t>Vivat maj, 3 m</w:t>
      </w:r>
      <w:r w:rsidRPr="009908B5">
        <w:rPr>
          <w:rFonts w:asciiTheme="minorHAnsi" w:hAnsiTheme="minorHAnsi" w:cstheme="minorHAnsi"/>
        </w:rPr>
        <w:t>aj”.</w:t>
      </w:r>
    </w:p>
    <w:p w:rsidR="006814AF" w:rsidRPr="009908B5" w:rsidRDefault="00D4672B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Regulamin konkursu </w:t>
      </w:r>
      <w:r w:rsidR="006814AF" w:rsidRPr="009908B5">
        <w:rPr>
          <w:rFonts w:asciiTheme="minorHAnsi" w:hAnsiTheme="minorHAnsi" w:cstheme="minorHAnsi"/>
        </w:rPr>
        <w:t>jest</w:t>
      </w:r>
      <w:r w:rsidRPr="009908B5">
        <w:rPr>
          <w:rFonts w:asciiTheme="minorHAnsi" w:hAnsiTheme="minorHAnsi" w:cstheme="minorHAnsi"/>
        </w:rPr>
        <w:t xml:space="preserve"> dostępny na stronie internetowej Ambasady RP w Tunisie.</w:t>
      </w:r>
    </w:p>
    <w:p w:rsidR="006814AF" w:rsidRPr="009908B5" w:rsidRDefault="00FF0A9C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O wyłonieniu zwycięzców konkursu decyduje </w:t>
      </w:r>
      <w:r w:rsidR="006814AF" w:rsidRPr="009908B5">
        <w:rPr>
          <w:rFonts w:asciiTheme="minorHAnsi" w:hAnsiTheme="minorHAnsi" w:cstheme="minorHAnsi"/>
        </w:rPr>
        <w:t xml:space="preserve">trzyosobowa </w:t>
      </w:r>
      <w:r w:rsidRPr="009908B5">
        <w:rPr>
          <w:rFonts w:asciiTheme="minorHAnsi" w:hAnsiTheme="minorHAnsi" w:cstheme="minorHAnsi"/>
        </w:rPr>
        <w:t xml:space="preserve">komisja konkursowa, która zostanie powołana przez </w:t>
      </w:r>
      <w:r w:rsidRPr="009908B5">
        <w:rPr>
          <w:rFonts w:asciiTheme="minorHAnsi" w:hAnsiTheme="minorHAnsi" w:cstheme="minorHAnsi"/>
          <w:color w:val="auto"/>
        </w:rPr>
        <w:t>Ambasadora RP w Tunisie.</w:t>
      </w:r>
    </w:p>
    <w:p w:rsidR="006814AF" w:rsidRPr="009908B5" w:rsidRDefault="00FF0A9C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t xml:space="preserve">Ogłoszenie wyników konkursu odbędzie się najpóźniej do </w:t>
      </w:r>
      <w:r w:rsidR="006814AF" w:rsidRPr="009908B5">
        <w:rPr>
          <w:rFonts w:asciiTheme="minorHAnsi" w:hAnsiTheme="minorHAnsi" w:cstheme="minorHAnsi"/>
        </w:rPr>
        <w:t xml:space="preserve">28 maja 2021 </w:t>
      </w:r>
      <w:r w:rsidRPr="009908B5">
        <w:rPr>
          <w:rFonts w:asciiTheme="minorHAnsi" w:hAnsiTheme="minorHAnsi" w:cstheme="minorHAnsi"/>
        </w:rPr>
        <w:t>r.</w:t>
      </w:r>
      <w:r w:rsidR="006814AF" w:rsidRPr="009908B5">
        <w:rPr>
          <w:rFonts w:asciiTheme="minorHAnsi" w:hAnsiTheme="minorHAnsi" w:cstheme="minorHAnsi"/>
        </w:rPr>
        <w:t xml:space="preserve"> Wyniki zostaną podane do wiadomości </w:t>
      </w:r>
      <w:r w:rsidR="009908B5" w:rsidRPr="009908B5">
        <w:rPr>
          <w:rFonts w:asciiTheme="minorHAnsi" w:hAnsiTheme="minorHAnsi" w:cstheme="minorHAnsi"/>
        </w:rPr>
        <w:t>w kanałach mediów społecznościowych Organizatora.</w:t>
      </w:r>
    </w:p>
    <w:p w:rsidR="00FF0A9C" w:rsidRPr="009908B5" w:rsidRDefault="00FF0A9C" w:rsidP="006814AF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9908B5">
        <w:rPr>
          <w:rFonts w:asciiTheme="minorHAnsi" w:hAnsiTheme="minorHAnsi" w:cstheme="minorHAnsi"/>
        </w:rPr>
        <w:lastRenderedPageBreak/>
        <w:t>Organizator konkursu przyzna w każdej z wymie</w:t>
      </w:r>
      <w:r w:rsidR="006814AF" w:rsidRPr="009908B5">
        <w:rPr>
          <w:rFonts w:asciiTheme="minorHAnsi" w:hAnsiTheme="minorHAnsi" w:cstheme="minorHAnsi"/>
        </w:rPr>
        <w:t>nionych w regulaminie kategorii pierwszą, drugą oraz trzecią nagrodę</w:t>
      </w:r>
      <w:r w:rsidRPr="009908B5">
        <w:rPr>
          <w:rFonts w:asciiTheme="minorHAnsi" w:hAnsiTheme="minorHAnsi" w:cstheme="minorHAnsi"/>
        </w:rPr>
        <w:t>.</w:t>
      </w:r>
    </w:p>
    <w:p w:rsidR="00A33D1C" w:rsidRPr="009908B5" w:rsidRDefault="00A33D1C">
      <w:pPr>
        <w:rPr>
          <w:rFonts w:cstheme="minorHAnsi"/>
          <w:sz w:val="24"/>
          <w:szCs w:val="24"/>
          <w:lang w:val="pl-PL"/>
        </w:rPr>
      </w:pPr>
    </w:p>
    <w:sectPr w:rsidR="00A33D1C" w:rsidRPr="00990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EE7"/>
    <w:multiLevelType w:val="hybridMultilevel"/>
    <w:tmpl w:val="D75C6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97"/>
    <w:rsid w:val="00023A70"/>
    <w:rsid w:val="00057067"/>
    <w:rsid w:val="00105697"/>
    <w:rsid w:val="0022561B"/>
    <w:rsid w:val="0043479B"/>
    <w:rsid w:val="006814AF"/>
    <w:rsid w:val="006C3A3A"/>
    <w:rsid w:val="00842EF0"/>
    <w:rsid w:val="0096675F"/>
    <w:rsid w:val="009908B5"/>
    <w:rsid w:val="00A33D1C"/>
    <w:rsid w:val="00AA7E7E"/>
    <w:rsid w:val="00AD71AC"/>
    <w:rsid w:val="00D4672B"/>
    <w:rsid w:val="00E94F4C"/>
    <w:rsid w:val="00F9755D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83717-5892-44F3-94A8-D7E587AF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569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5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79B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Sowińska-Ghdir Justyna</dc:creator>
  <cp:keywords/>
  <dc:description/>
  <cp:lastModifiedBy>Sowińska-Ghdir Justyna</cp:lastModifiedBy>
  <cp:revision>2</cp:revision>
  <cp:lastPrinted>2021-04-22T13:15:00Z</cp:lastPrinted>
  <dcterms:created xsi:type="dcterms:W3CDTF">2021-05-04T10:58:00Z</dcterms:created>
  <dcterms:modified xsi:type="dcterms:W3CDTF">2021-05-04T10:58:00Z</dcterms:modified>
</cp:coreProperties>
</file>