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E417" w14:textId="77777777" w:rsidR="00311553" w:rsidRPr="006538E2" w:rsidRDefault="00311553" w:rsidP="005D0CC0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Główny Inspektorat Jakości Handlowej Artykułów Rolno-Spożywczych w Warszawie </w:t>
      </w:r>
    </w:p>
    <w:p w14:paraId="0D82FBA0" w14:textId="129C3FA7" w:rsidR="00311553" w:rsidRPr="006538E2" w:rsidRDefault="00311553" w:rsidP="005D0CC0">
      <w:pPr>
        <w:spacing w:after="0" w:line="276" w:lineRule="auto"/>
        <w:jc w:val="both"/>
        <w:rPr>
          <w:rFonts w:cstheme="minorHAnsi"/>
          <w:color w:val="0B1F35"/>
          <w:sz w:val="24"/>
          <w:szCs w:val="24"/>
          <w:shd w:val="clear" w:color="auto" w:fill="FFFFFF"/>
        </w:rPr>
      </w:pPr>
      <w:r w:rsidRPr="006538E2">
        <w:rPr>
          <w:rFonts w:cstheme="minorHAnsi"/>
          <w:color w:val="0B1F35"/>
          <w:sz w:val="24"/>
          <w:szCs w:val="24"/>
          <w:shd w:val="clear" w:color="auto" w:fill="FFFFFF"/>
        </w:rPr>
        <w:t>00-807 </w:t>
      </w:r>
      <w:r w:rsidR="005D0CC0" w:rsidRPr="006538E2">
        <w:rPr>
          <w:rFonts w:cstheme="minorHAnsi"/>
          <w:color w:val="0B1F35"/>
          <w:sz w:val="24"/>
          <w:szCs w:val="24"/>
          <w:shd w:val="clear" w:color="auto" w:fill="FFFFFF"/>
        </w:rPr>
        <w:t>Warszawa, Al.</w:t>
      </w:r>
      <w:r w:rsidRPr="006538E2">
        <w:rPr>
          <w:rFonts w:cstheme="minorHAnsi"/>
          <w:color w:val="0B1F35"/>
          <w:sz w:val="24"/>
          <w:szCs w:val="24"/>
          <w:shd w:val="clear" w:color="auto" w:fill="FFFFFF"/>
        </w:rPr>
        <w:t xml:space="preserve"> Jerozolimskie 98</w:t>
      </w:r>
    </w:p>
    <w:p w14:paraId="1CF5F847" w14:textId="77777777" w:rsidR="00311553" w:rsidRPr="006538E2" w:rsidRDefault="00311553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D15898C" w14:textId="77777777" w:rsidR="00B6011B" w:rsidRPr="006538E2" w:rsidRDefault="00842EE2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538E2">
        <w:rPr>
          <w:rFonts w:cstheme="minorHAnsi"/>
          <w:sz w:val="24"/>
          <w:szCs w:val="24"/>
        </w:rPr>
        <w:t xml:space="preserve">Dyrektor Generalny poszukuje kandydatów na stanowisko: </w:t>
      </w:r>
    </w:p>
    <w:p w14:paraId="726E9477" w14:textId="0E43BBCA" w:rsidR="00842EE2" w:rsidRPr="003959E1" w:rsidRDefault="00BB1D73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Starszy administrator</w:t>
      </w:r>
    </w:p>
    <w:p w14:paraId="6623C272" w14:textId="46FAE54A" w:rsidR="00EC625B" w:rsidRPr="006538E2" w:rsidRDefault="00EC625B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223B124A" w14:textId="417D9EBB" w:rsidR="00311553" w:rsidRPr="006538E2" w:rsidRDefault="00E86569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 ukazania się ogłoszenia</w:t>
      </w:r>
      <w:r w:rsidRPr="00D502F0">
        <w:rPr>
          <w:rFonts w:cstheme="minorHAnsi"/>
          <w:sz w:val="24"/>
          <w:szCs w:val="24"/>
        </w:rPr>
        <w:t xml:space="preserve">: </w:t>
      </w:r>
      <w:r w:rsidR="00BB1D73">
        <w:rPr>
          <w:rFonts w:cstheme="minorHAnsi"/>
          <w:b/>
          <w:bCs/>
          <w:sz w:val="24"/>
          <w:szCs w:val="24"/>
        </w:rPr>
        <w:t>1</w:t>
      </w:r>
      <w:r w:rsidR="00D112E5">
        <w:rPr>
          <w:rFonts w:cstheme="minorHAnsi"/>
          <w:b/>
          <w:bCs/>
          <w:sz w:val="24"/>
          <w:szCs w:val="24"/>
        </w:rPr>
        <w:t>6</w:t>
      </w:r>
      <w:r w:rsidR="00C81D39" w:rsidRPr="00D502F0">
        <w:rPr>
          <w:rFonts w:cstheme="minorHAnsi"/>
          <w:b/>
          <w:bCs/>
          <w:sz w:val="24"/>
          <w:szCs w:val="24"/>
        </w:rPr>
        <w:t xml:space="preserve"> </w:t>
      </w:r>
      <w:r w:rsidR="00BB1D73">
        <w:rPr>
          <w:rFonts w:cstheme="minorHAnsi"/>
          <w:b/>
          <w:bCs/>
          <w:sz w:val="24"/>
          <w:szCs w:val="24"/>
        </w:rPr>
        <w:t>września</w:t>
      </w:r>
      <w:r w:rsidRPr="00D502F0">
        <w:rPr>
          <w:rFonts w:cstheme="minorHAnsi"/>
          <w:b/>
          <w:bCs/>
          <w:sz w:val="24"/>
          <w:szCs w:val="24"/>
        </w:rPr>
        <w:t xml:space="preserve"> </w:t>
      </w:r>
      <w:r w:rsidR="00311553" w:rsidRPr="00D502F0">
        <w:rPr>
          <w:rFonts w:cstheme="minorHAnsi"/>
          <w:b/>
          <w:bCs/>
          <w:sz w:val="24"/>
          <w:szCs w:val="24"/>
        </w:rPr>
        <w:t>202</w:t>
      </w:r>
      <w:r w:rsidR="003959E1" w:rsidRPr="00D502F0">
        <w:rPr>
          <w:rFonts w:cstheme="minorHAnsi"/>
          <w:b/>
          <w:bCs/>
          <w:sz w:val="24"/>
          <w:szCs w:val="24"/>
        </w:rPr>
        <w:t>6</w:t>
      </w:r>
      <w:r w:rsidR="00311553" w:rsidRPr="00D502F0">
        <w:rPr>
          <w:rFonts w:cstheme="minorHAnsi"/>
          <w:b/>
          <w:bCs/>
          <w:sz w:val="24"/>
          <w:szCs w:val="24"/>
        </w:rPr>
        <w:t xml:space="preserve"> r.</w:t>
      </w:r>
      <w:r w:rsidR="00311553" w:rsidRPr="006538E2">
        <w:rPr>
          <w:rFonts w:cstheme="minorHAnsi"/>
          <w:sz w:val="24"/>
          <w:szCs w:val="24"/>
        </w:rPr>
        <w:t xml:space="preserve"> </w:t>
      </w:r>
    </w:p>
    <w:p w14:paraId="6FD736B9" w14:textId="3CE9886E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Wymiar etatu: 1/2 </w:t>
      </w:r>
    </w:p>
    <w:p w14:paraId="7F15E168" w14:textId="77777777" w:rsidR="00842EE2" w:rsidRPr="006538E2" w:rsidRDefault="00842EE2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538E2">
        <w:rPr>
          <w:rFonts w:cstheme="minorHAnsi"/>
          <w:sz w:val="24"/>
          <w:szCs w:val="24"/>
        </w:rPr>
        <w:t xml:space="preserve">Liczba stanowisk pracy: </w:t>
      </w:r>
      <w:r w:rsidRPr="00D502F0">
        <w:rPr>
          <w:rFonts w:cstheme="minorHAnsi"/>
          <w:b/>
          <w:bCs/>
          <w:sz w:val="24"/>
          <w:szCs w:val="24"/>
        </w:rPr>
        <w:t>1</w:t>
      </w:r>
    </w:p>
    <w:p w14:paraId="50E3729C" w14:textId="77777777" w:rsidR="00A473E6" w:rsidRPr="006538E2" w:rsidRDefault="00A473E6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A4F75D0" w14:textId="77777777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Miejsce wykonywania pracy: </w:t>
      </w:r>
    </w:p>
    <w:p w14:paraId="64CA1A90" w14:textId="69BF9289" w:rsidR="00842EE2" w:rsidRPr="006538E2" w:rsidRDefault="00842EE2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538E2">
        <w:rPr>
          <w:rFonts w:cstheme="minorHAnsi"/>
          <w:sz w:val="24"/>
          <w:szCs w:val="24"/>
        </w:rPr>
        <w:t xml:space="preserve">Laboratorium w </w:t>
      </w:r>
      <w:r w:rsidR="00AD1DAB">
        <w:rPr>
          <w:rFonts w:cstheme="minorHAnsi"/>
          <w:sz w:val="24"/>
          <w:szCs w:val="24"/>
        </w:rPr>
        <w:t>Olsztynie</w:t>
      </w:r>
    </w:p>
    <w:p w14:paraId="454115F6" w14:textId="235A88E6" w:rsidR="008C31D2" w:rsidRPr="008C31D2" w:rsidRDefault="008C31D2" w:rsidP="008C31D2">
      <w:pPr>
        <w:spacing w:after="0" w:line="276" w:lineRule="auto"/>
        <w:rPr>
          <w:rFonts w:cstheme="minorHAnsi"/>
          <w:bCs/>
          <w:sz w:val="24"/>
          <w:szCs w:val="24"/>
        </w:rPr>
      </w:pPr>
      <w:r w:rsidRPr="008C31D2">
        <w:rPr>
          <w:rFonts w:cstheme="minorHAnsi"/>
          <w:bCs/>
          <w:sz w:val="24"/>
          <w:szCs w:val="24"/>
        </w:rPr>
        <w:t>ul. Poprzeczna 16</w:t>
      </w:r>
      <w:r>
        <w:rPr>
          <w:rFonts w:cstheme="minorHAnsi"/>
          <w:bCs/>
          <w:sz w:val="24"/>
          <w:szCs w:val="24"/>
        </w:rPr>
        <w:t xml:space="preserve">, </w:t>
      </w:r>
      <w:r w:rsidRPr="008C31D2">
        <w:rPr>
          <w:rFonts w:cstheme="minorHAnsi"/>
          <w:bCs/>
          <w:sz w:val="24"/>
          <w:szCs w:val="24"/>
        </w:rPr>
        <w:t>10-282 Olsztyn</w:t>
      </w:r>
    </w:p>
    <w:p w14:paraId="033C6579" w14:textId="77777777" w:rsidR="00842EE2" w:rsidRPr="006538E2" w:rsidRDefault="00842EE2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24D1861" w14:textId="55679E9A" w:rsidR="00842E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Zakres zadań wykonywanych na stanowisku pracy: </w:t>
      </w:r>
    </w:p>
    <w:p w14:paraId="126734A8" w14:textId="39F8640E" w:rsidR="00AD1DAB" w:rsidRPr="00AD1DAB" w:rsidRDefault="00AD1DAB" w:rsidP="00AD1DAB">
      <w:pPr>
        <w:pStyle w:val="Akapitzlist"/>
        <w:numPr>
          <w:ilvl w:val="0"/>
          <w:numId w:val="17"/>
        </w:numPr>
        <w:spacing w:line="276" w:lineRule="auto"/>
        <w:ind w:left="360"/>
        <w:rPr>
          <w:rFonts w:asciiTheme="minorHAnsi" w:hAnsiTheme="minorHAnsi" w:cstheme="minorHAnsi"/>
        </w:rPr>
      </w:pPr>
      <w:r w:rsidRPr="00AD1DAB">
        <w:rPr>
          <w:rFonts w:asciiTheme="minorHAnsi" w:hAnsiTheme="minorHAnsi" w:cstheme="minorHAnsi"/>
        </w:rPr>
        <w:t xml:space="preserve">Pomoc przy przyjmowaniu próbek do badań </w:t>
      </w:r>
    </w:p>
    <w:p w14:paraId="0A1263EF" w14:textId="5E1E1174" w:rsidR="00AD1DAB" w:rsidRPr="00AD1DAB" w:rsidRDefault="00AD1DAB" w:rsidP="00AD1DAB">
      <w:pPr>
        <w:pStyle w:val="Akapitzlist"/>
        <w:numPr>
          <w:ilvl w:val="0"/>
          <w:numId w:val="17"/>
        </w:numPr>
        <w:spacing w:line="276" w:lineRule="auto"/>
        <w:ind w:left="360"/>
        <w:rPr>
          <w:rFonts w:asciiTheme="minorHAnsi" w:hAnsiTheme="minorHAnsi" w:cstheme="minorHAnsi"/>
        </w:rPr>
      </w:pPr>
      <w:r w:rsidRPr="00AD1DAB">
        <w:rPr>
          <w:rFonts w:asciiTheme="minorHAnsi" w:hAnsiTheme="minorHAnsi" w:cstheme="minorHAnsi"/>
        </w:rPr>
        <w:t xml:space="preserve">Wykonywanie czynności dla Bazy Polskich Miodów </w:t>
      </w:r>
    </w:p>
    <w:p w14:paraId="0769CF90" w14:textId="4FB5E0B4" w:rsidR="00AD1DAB" w:rsidRPr="00AD1DAB" w:rsidRDefault="00AD1DAB" w:rsidP="00AD1DAB">
      <w:pPr>
        <w:pStyle w:val="Akapitzlist"/>
        <w:numPr>
          <w:ilvl w:val="0"/>
          <w:numId w:val="17"/>
        </w:numPr>
        <w:spacing w:line="276" w:lineRule="auto"/>
        <w:ind w:left="360"/>
        <w:rPr>
          <w:rFonts w:asciiTheme="minorHAnsi" w:hAnsiTheme="minorHAnsi" w:cstheme="minorHAnsi"/>
        </w:rPr>
      </w:pPr>
      <w:r w:rsidRPr="00AD1DAB">
        <w:rPr>
          <w:rFonts w:asciiTheme="minorHAnsi" w:hAnsiTheme="minorHAnsi" w:cstheme="minorHAnsi"/>
        </w:rPr>
        <w:t xml:space="preserve">Przyjmowanie próbek do Bazy Polskich Miodów </w:t>
      </w:r>
    </w:p>
    <w:p w14:paraId="6E76E465" w14:textId="72BEE510" w:rsidR="00AD1DAB" w:rsidRPr="00AD1DAB" w:rsidRDefault="00AD1DAB" w:rsidP="00AD1DAB">
      <w:pPr>
        <w:pStyle w:val="Akapitzlist"/>
        <w:numPr>
          <w:ilvl w:val="0"/>
          <w:numId w:val="17"/>
        </w:numPr>
        <w:spacing w:line="276" w:lineRule="auto"/>
        <w:ind w:left="360"/>
        <w:rPr>
          <w:rFonts w:asciiTheme="minorHAnsi" w:hAnsiTheme="minorHAnsi" w:cstheme="minorHAnsi"/>
        </w:rPr>
      </w:pPr>
      <w:r w:rsidRPr="00AD1DAB">
        <w:rPr>
          <w:rFonts w:asciiTheme="minorHAnsi" w:hAnsiTheme="minorHAnsi" w:cstheme="minorHAnsi"/>
        </w:rPr>
        <w:t xml:space="preserve">Dystrybucja miodów do badań w innych Laboratoriach </w:t>
      </w:r>
    </w:p>
    <w:p w14:paraId="3FD2C476" w14:textId="11FDFC9F" w:rsidR="00AD1DAB" w:rsidRPr="00AD1DAB" w:rsidRDefault="00AD1DAB" w:rsidP="00AD1DAB">
      <w:pPr>
        <w:pStyle w:val="Akapitzlist"/>
        <w:numPr>
          <w:ilvl w:val="0"/>
          <w:numId w:val="17"/>
        </w:numPr>
        <w:spacing w:line="276" w:lineRule="auto"/>
        <w:ind w:left="360"/>
        <w:rPr>
          <w:rFonts w:asciiTheme="minorHAnsi" w:hAnsiTheme="minorHAnsi" w:cstheme="minorHAnsi"/>
        </w:rPr>
      </w:pPr>
      <w:r w:rsidRPr="00AD1DAB">
        <w:rPr>
          <w:rFonts w:asciiTheme="minorHAnsi" w:hAnsiTheme="minorHAnsi" w:cstheme="minorHAnsi"/>
        </w:rPr>
        <w:t xml:space="preserve">Przygotowywanie stanowisk pracy do analiz </w:t>
      </w:r>
    </w:p>
    <w:p w14:paraId="055B93B4" w14:textId="3CB4D779" w:rsidR="003959E1" w:rsidRPr="00AD1DAB" w:rsidRDefault="00AD1DAB" w:rsidP="00AD1DAB">
      <w:pPr>
        <w:pStyle w:val="Akapitzlist"/>
        <w:numPr>
          <w:ilvl w:val="0"/>
          <w:numId w:val="17"/>
        </w:numPr>
        <w:spacing w:line="276" w:lineRule="auto"/>
        <w:ind w:left="360"/>
        <w:jc w:val="both"/>
        <w:rPr>
          <w:rFonts w:asciiTheme="minorHAnsi" w:hAnsiTheme="minorHAnsi" w:cstheme="minorHAnsi"/>
        </w:rPr>
      </w:pPr>
      <w:r w:rsidRPr="00AD1DAB">
        <w:rPr>
          <w:rFonts w:asciiTheme="minorHAnsi" w:hAnsiTheme="minorHAnsi" w:cstheme="minorHAnsi"/>
        </w:rPr>
        <w:t>Zastępowanie pracownika sekretariatu podczas jego nieobecności</w:t>
      </w:r>
    </w:p>
    <w:p w14:paraId="0DCB5998" w14:textId="77777777" w:rsidR="008C31D2" w:rsidRDefault="008C31D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473AFB3B" w14:textId="63429E9A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>Wymagania związane ze stanowiskiem pracy</w:t>
      </w:r>
    </w:p>
    <w:p w14:paraId="05E0E56B" w14:textId="194184D7" w:rsidR="00C81D39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>Niezbędne:</w:t>
      </w:r>
    </w:p>
    <w:p w14:paraId="7C380198" w14:textId="51345B38" w:rsidR="00924182" w:rsidRDefault="00924182" w:rsidP="00311553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Wykształcenie: średnie </w:t>
      </w:r>
    </w:p>
    <w:p w14:paraId="554029C7" w14:textId="01D6D56D" w:rsidR="00AD1DAB" w:rsidRDefault="00924182" w:rsidP="00AD1DAB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Doświadczenie zawodowe: 1 rok </w:t>
      </w:r>
    </w:p>
    <w:p w14:paraId="3C9B042C" w14:textId="3B9B7931" w:rsidR="00AD1DAB" w:rsidRPr="00AD1DAB" w:rsidRDefault="00AD1DAB" w:rsidP="00AD1DAB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Umiejętność obsługi pakietu Office</w:t>
      </w:r>
    </w:p>
    <w:p w14:paraId="704E1826" w14:textId="77777777" w:rsidR="00B24FE9" w:rsidRPr="00C81D39" w:rsidRDefault="00B24FE9" w:rsidP="00B24FE9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C81D39">
        <w:rPr>
          <w:rFonts w:asciiTheme="minorHAnsi" w:hAnsiTheme="minorHAnsi" w:cstheme="minorHAnsi"/>
        </w:rPr>
        <w:t>Posiadanie obywatelstwa polskiego</w:t>
      </w:r>
    </w:p>
    <w:p w14:paraId="7F015F24" w14:textId="77777777" w:rsidR="00B24FE9" w:rsidRPr="00C81D39" w:rsidRDefault="00B24FE9" w:rsidP="00B24FE9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C81D39">
        <w:rPr>
          <w:rFonts w:asciiTheme="minorHAnsi" w:hAnsiTheme="minorHAnsi" w:cstheme="minorHAnsi"/>
        </w:rPr>
        <w:t>Korzystanie z pełni praw publicznych</w:t>
      </w:r>
    </w:p>
    <w:p w14:paraId="7EE7F409" w14:textId="6439513F" w:rsidR="00924182" w:rsidRPr="00C63D6A" w:rsidRDefault="00B24FE9" w:rsidP="0092418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C81D39">
        <w:rPr>
          <w:rFonts w:asciiTheme="minorHAnsi" w:hAnsiTheme="minorHAnsi" w:cstheme="minorHAnsi"/>
        </w:rPr>
        <w:t xml:space="preserve">Nieskazanie prawomocnym wyrokiem za umyślne przestępstwo lub umyślne przestępstwo skarbowe </w:t>
      </w:r>
    </w:p>
    <w:p w14:paraId="70716FE5" w14:textId="7DEF1306" w:rsidR="00924182" w:rsidRDefault="00924182" w:rsidP="00924182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Dodatkowe</w:t>
      </w:r>
      <w:r w:rsidRPr="006538E2">
        <w:rPr>
          <w:rFonts w:cstheme="minorHAnsi"/>
          <w:b/>
          <w:sz w:val="24"/>
          <w:szCs w:val="24"/>
        </w:rPr>
        <w:t>:</w:t>
      </w:r>
    </w:p>
    <w:p w14:paraId="5E72AD5B" w14:textId="31CEFAFC" w:rsidR="00924182" w:rsidRPr="00924182" w:rsidRDefault="00AD1DAB" w:rsidP="0092418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brak</w:t>
      </w:r>
    </w:p>
    <w:p w14:paraId="700960E8" w14:textId="77777777" w:rsidR="00311553" w:rsidRPr="006538E2" w:rsidRDefault="00311553" w:rsidP="00311553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095CFDEA" w14:textId="77777777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>Warunki i narzędzia pracy:</w:t>
      </w:r>
    </w:p>
    <w:p w14:paraId="574EB4DB" w14:textId="798679BB" w:rsidR="00842EE2" w:rsidRDefault="00311553" w:rsidP="00311553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P</w:t>
      </w:r>
      <w:r w:rsidR="00842EE2" w:rsidRPr="006538E2">
        <w:rPr>
          <w:rFonts w:asciiTheme="minorHAnsi" w:hAnsiTheme="minorHAnsi" w:cstheme="minorHAnsi"/>
        </w:rPr>
        <w:t xml:space="preserve">raca w laboratorium </w:t>
      </w:r>
    </w:p>
    <w:p w14:paraId="6EC75E50" w14:textId="436A54B6" w:rsidR="00AD1DAB" w:rsidRPr="006538E2" w:rsidRDefault="00AD1DAB" w:rsidP="00311553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Komputer</w:t>
      </w:r>
    </w:p>
    <w:p w14:paraId="0A4DD946" w14:textId="77777777" w:rsidR="00A473E6" w:rsidRPr="006538E2" w:rsidRDefault="00A473E6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0F048F2" w14:textId="4F85B3C7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Wymagane dokumenty i oświadczenia: </w:t>
      </w:r>
    </w:p>
    <w:p w14:paraId="07FBBB52" w14:textId="025F9C44" w:rsidR="00C81D39" w:rsidRDefault="00C81D39" w:rsidP="00311553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CV,</w:t>
      </w:r>
    </w:p>
    <w:p w14:paraId="604AECD8" w14:textId="6EF0DA99" w:rsidR="00842EE2" w:rsidRPr="006538E2" w:rsidRDefault="00C81D39" w:rsidP="00311553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</w:t>
      </w:r>
      <w:r w:rsidR="00842EE2" w:rsidRPr="006538E2">
        <w:rPr>
          <w:rFonts w:asciiTheme="minorHAnsi" w:hAnsiTheme="minorHAnsi" w:cstheme="minorHAnsi"/>
        </w:rPr>
        <w:t>st motywacyjny</w:t>
      </w:r>
      <w:r>
        <w:rPr>
          <w:rFonts w:asciiTheme="minorHAnsi" w:hAnsiTheme="minorHAnsi" w:cstheme="minorHAnsi"/>
        </w:rPr>
        <w:t xml:space="preserve"> lub podanie o pracę</w:t>
      </w:r>
    </w:p>
    <w:p w14:paraId="3210136A" w14:textId="5EA4117E" w:rsidR="00842EE2" w:rsidRPr="006538E2" w:rsidRDefault="00A473E6" w:rsidP="00311553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lastRenderedPageBreak/>
        <w:t>O</w:t>
      </w:r>
      <w:r w:rsidR="00842EE2" w:rsidRPr="006538E2">
        <w:rPr>
          <w:rFonts w:asciiTheme="minorHAnsi" w:hAnsiTheme="minorHAnsi" w:cstheme="minorHAnsi"/>
        </w:rPr>
        <w:t>świadczenie kandydata o korzystaniu z pełni praw publicznych</w:t>
      </w:r>
    </w:p>
    <w:p w14:paraId="0DD13048" w14:textId="573FEED5" w:rsidR="00842EE2" w:rsidRPr="006538E2" w:rsidRDefault="00A473E6" w:rsidP="00311553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O</w:t>
      </w:r>
      <w:r w:rsidR="00842EE2" w:rsidRPr="006538E2">
        <w:rPr>
          <w:rFonts w:asciiTheme="minorHAnsi" w:hAnsiTheme="minorHAnsi" w:cstheme="minorHAnsi"/>
        </w:rPr>
        <w:t xml:space="preserve">świadczenie kandydata o nieskazaniu prawomocnym wyrokiem za umyślne przestępstwo lub umyślne przestępstwo skarbowe </w:t>
      </w:r>
    </w:p>
    <w:p w14:paraId="24ABE75A" w14:textId="64B56E11" w:rsidR="00A473E6" w:rsidRPr="006538E2" w:rsidRDefault="00A473E6" w:rsidP="00311553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O</w:t>
      </w:r>
      <w:r w:rsidR="00842EE2" w:rsidRPr="006538E2">
        <w:rPr>
          <w:rFonts w:asciiTheme="minorHAnsi" w:hAnsiTheme="minorHAnsi" w:cstheme="minorHAnsi"/>
        </w:rPr>
        <w:t>świadczenie o posiadaniu obywatelstwa polskiego</w:t>
      </w:r>
    </w:p>
    <w:p w14:paraId="4C506BDA" w14:textId="1F4C6F80" w:rsidR="00A473E6" w:rsidRPr="006538E2" w:rsidRDefault="00A473E6" w:rsidP="00311553">
      <w:pPr>
        <w:pStyle w:val="Akapitzlist"/>
        <w:numPr>
          <w:ilvl w:val="0"/>
          <w:numId w:val="1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Oświadczenie o wyrażeniu zgody na przetwarzanie danych osobowych do celów naboru</w:t>
      </w:r>
    </w:p>
    <w:p w14:paraId="29E61A24" w14:textId="77777777" w:rsidR="00E3307E" w:rsidRPr="006538E2" w:rsidRDefault="00E3307E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4FBAAF01" w14:textId="4C76790F" w:rsidR="00842EE2" w:rsidRPr="006538E2" w:rsidRDefault="00EC625B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Termin składania dokumentów: </w:t>
      </w:r>
      <w:r w:rsidR="00D112E5">
        <w:rPr>
          <w:rFonts w:cstheme="minorHAnsi"/>
          <w:b/>
          <w:bCs/>
          <w:sz w:val="24"/>
          <w:szCs w:val="24"/>
        </w:rPr>
        <w:t>21</w:t>
      </w:r>
      <w:r w:rsidR="008C31D2" w:rsidRPr="008C31D2">
        <w:rPr>
          <w:rFonts w:cstheme="minorHAnsi"/>
          <w:b/>
          <w:bCs/>
          <w:sz w:val="24"/>
          <w:szCs w:val="24"/>
        </w:rPr>
        <w:t xml:space="preserve"> września 2026 r. </w:t>
      </w:r>
    </w:p>
    <w:p w14:paraId="56B6818B" w14:textId="77777777" w:rsidR="00311553" w:rsidRPr="006538E2" w:rsidRDefault="00311553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5B0F9E00" w14:textId="4BBAC222" w:rsidR="00842EE2" w:rsidRPr="005659AB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5659AB">
        <w:rPr>
          <w:rFonts w:cstheme="minorHAnsi"/>
          <w:b/>
          <w:sz w:val="24"/>
          <w:szCs w:val="24"/>
        </w:rPr>
        <w:t xml:space="preserve">Miejsce składania dokumentów: </w:t>
      </w:r>
    </w:p>
    <w:p w14:paraId="6743010D" w14:textId="378ABFA0" w:rsidR="00EC625B" w:rsidRPr="005659AB" w:rsidRDefault="00EC625B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5659AB">
        <w:rPr>
          <w:rFonts w:cstheme="minorHAnsi"/>
          <w:b/>
          <w:sz w:val="24"/>
          <w:szCs w:val="24"/>
        </w:rPr>
        <w:t xml:space="preserve">Laboratorium w </w:t>
      </w:r>
      <w:r w:rsidR="008C31D2">
        <w:rPr>
          <w:rFonts w:cstheme="minorHAnsi"/>
          <w:b/>
          <w:sz w:val="24"/>
          <w:szCs w:val="24"/>
        </w:rPr>
        <w:t>Olsztynie</w:t>
      </w:r>
    </w:p>
    <w:p w14:paraId="3F75A466" w14:textId="7565BF6C" w:rsidR="002D3FE5" w:rsidRDefault="008C31D2" w:rsidP="008C31D2">
      <w:pPr>
        <w:spacing w:after="0" w:line="276" w:lineRule="auto"/>
        <w:rPr>
          <w:rFonts w:cstheme="minorHAnsi"/>
          <w:b/>
          <w:sz w:val="24"/>
          <w:szCs w:val="24"/>
        </w:rPr>
      </w:pPr>
      <w:r w:rsidRPr="008C31D2">
        <w:rPr>
          <w:rFonts w:cstheme="minorHAnsi"/>
          <w:b/>
          <w:sz w:val="24"/>
          <w:szCs w:val="24"/>
        </w:rPr>
        <w:t>ul. Poprzeczna 16</w:t>
      </w:r>
      <w:r w:rsidRPr="008C31D2">
        <w:rPr>
          <w:rFonts w:cstheme="minorHAnsi"/>
          <w:b/>
          <w:sz w:val="24"/>
          <w:szCs w:val="24"/>
        </w:rPr>
        <w:br/>
        <w:t>10-282 Olsztyn</w:t>
      </w:r>
    </w:p>
    <w:p w14:paraId="7A2E47D8" w14:textId="77777777" w:rsidR="008C31D2" w:rsidRPr="008C31D2" w:rsidRDefault="008C31D2" w:rsidP="008C31D2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05D8A1A4" w14:textId="0576F3DA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>Inne informacje:</w:t>
      </w:r>
    </w:p>
    <w:p w14:paraId="31BA9E6B" w14:textId="2C6ED9A6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Kandydaci spełniający wymagania formalne, którzy – po analizie ofert – zostaną zakwalifikowani do kolejnych etapów naboru, będą powiadamiani o terminie i miejscu ich przeprowadzenia. </w:t>
      </w:r>
    </w:p>
    <w:p w14:paraId="6F088632" w14:textId="77777777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Osoby, których oferty zostaną odrzucone, nie będą powiadamiane. </w:t>
      </w:r>
    </w:p>
    <w:p w14:paraId="6E41CAEE" w14:textId="26279B14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Oferty otrzymane po terminie nie będą rozpatrywane (decyduje data wpływu do laboratorium). Oferty, które nie spełniają wymagań formalnych, zostaną komisyjnie zniszczone po zakończeniu naboru. </w:t>
      </w:r>
    </w:p>
    <w:p w14:paraId="6F5263D3" w14:textId="37CD5462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Dodatkowe informacje można uzyskać pod tel.</w:t>
      </w:r>
      <w:r w:rsidRPr="006538E2">
        <w:rPr>
          <w:rFonts w:asciiTheme="minorHAnsi" w:hAnsiTheme="minorHAnsi" w:cstheme="minorHAnsi"/>
          <w:b/>
        </w:rPr>
        <w:t xml:space="preserve"> </w:t>
      </w:r>
      <w:r w:rsidR="00A14FA5" w:rsidRPr="00A14FA5">
        <w:rPr>
          <w:rFonts w:asciiTheme="minorHAnsi" w:hAnsiTheme="minorHAnsi" w:cstheme="minorHAnsi"/>
          <w:b/>
        </w:rPr>
        <w:t>532 080 592</w:t>
      </w:r>
      <w:r w:rsidRPr="00A14FA5">
        <w:rPr>
          <w:rFonts w:asciiTheme="minorHAnsi" w:hAnsiTheme="minorHAnsi" w:cstheme="minorHAnsi"/>
        </w:rPr>
        <w:t xml:space="preserve"> </w:t>
      </w:r>
    </w:p>
    <w:p w14:paraId="2E3F6B1B" w14:textId="7787798D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CV, list motywacyjny</w:t>
      </w:r>
      <w:r w:rsidR="008C31D2">
        <w:rPr>
          <w:rFonts w:asciiTheme="minorHAnsi" w:hAnsiTheme="minorHAnsi" w:cstheme="minorHAnsi"/>
        </w:rPr>
        <w:t>/</w:t>
      </w:r>
      <w:r w:rsidR="00C81D39">
        <w:rPr>
          <w:rFonts w:asciiTheme="minorHAnsi" w:hAnsiTheme="minorHAnsi" w:cstheme="minorHAnsi"/>
        </w:rPr>
        <w:t xml:space="preserve"> podanie o pracę</w:t>
      </w:r>
      <w:r w:rsidRPr="006538E2">
        <w:rPr>
          <w:rFonts w:asciiTheme="minorHAnsi" w:hAnsiTheme="minorHAnsi" w:cstheme="minorHAnsi"/>
        </w:rPr>
        <w:t xml:space="preserve"> i oświadczenia muszą być podpisane i opatrzone datą.</w:t>
      </w:r>
    </w:p>
    <w:p w14:paraId="6598ADF0" w14:textId="529B28FC" w:rsidR="00842E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  <w:b/>
          <w:bCs/>
        </w:rPr>
      </w:pPr>
      <w:r w:rsidRPr="005659AB">
        <w:rPr>
          <w:rFonts w:asciiTheme="minorHAnsi" w:hAnsiTheme="minorHAnsi" w:cstheme="minorHAnsi"/>
          <w:b/>
          <w:bCs/>
        </w:rPr>
        <w:t>Kandydaci mogą składać dokumenty w następujący sposób: w formie papierowej, osobiście lub pocztą pod adresem wskazanym w ogłoszeniu; w formie elektronicznej za pośrednictwem Elektronicznej Platformy Usług Administracji Publicznej (</w:t>
      </w:r>
      <w:proofErr w:type="spellStart"/>
      <w:r w:rsidRPr="005659AB">
        <w:rPr>
          <w:rFonts w:asciiTheme="minorHAnsi" w:hAnsiTheme="minorHAnsi" w:cstheme="minorHAnsi"/>
          <w:b/>
          <w:bCs/>
        </w:rPr>
        <w:t>ePUAP</w:t>
      </w:r>
      <w:proofErr w:type="spellEnd"/>
      <w:r w:rsidRPr="005659AB">
        <w:rPr>
          <w:rFonts w:asciiTheme="minorHAnsi" w:hAnsiTheme="minorHAnsi" w:cstheme="minorHAnsi"/>
          <w:b/>
          <w:bCs/>
        </w:rPr>
        <w:t>) GIJHARS</w:t>
      </w:r>
      <w:r w:rsidR="00924182">
        <w:rPr>
          <w:rFonts w:asciiTheme="minorHAnsi" w:hAnsiTheme="minorHAnsi" w:cstheme="minorHAnsi"/>
          <w:b/>
          <w:bCs/>
        </w:rPr>
        <w:t xml:space="preserve"> lub </w:t>
      </w:r>
      <w:proofErr w:type="spellStart"/>
      <w:r w:rsidR="00924182">
        <w:rPr>
          <w:rFonts w:asciiTheme="minorHAnsi" w:hAnsiTheme="minorHAnsi" w:cstheme="minorHAnsi"/>
          <w:b/>
          <w:bCs/>
        </w:rPr>
        <w:t>eDoręczenia</w:t>
      </w:r>
      <w:proofErr w:type="spellEnd"/>
      <w:r w:rsidR="00924182">
        <w:rPr>
          <w:rFonts w:asciiTheme="minorHAnsi" w:hAnsiTheme="minorHAnsi" w:cstheme="minorHAnsi"/>
          <w:b/>
          <w:bCs/>
        </w:rPr>
        <w:t>.</w:t>
      </w:r>
    </w:p>
    <w:p w14:paraId="4B73F430" w14:textId="2B28E166" w:rsidR="00842EE2" w:rsidRPr="00C63D6A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W przypadku przesłania dokumentów </w:t>
      </w:r>
      <w:r w:rsidR="00924182">
        <w:rPr>
          <w:rFonts w:asciiTheme="minorHAnsi" w:hAnsiTheme="minorHAnsi" w:cstheme="minorHAnsi"/>
        </w:rPr>
        <w:t>elektronicznie</w:t>
      </w:r>
      <w:r w:rsidRPr="006538E2">
        <w:rPr>
          <w:rFonts w:asciiTheme="minorHAnsi" w:hAnsiTheme="minorHAnsi" w:cstheme="minorHAnsi"/>
        </w:rPr>
        <w:t xml:space="preserve"> wiadomość musi być opatrzona </w:t>
      </w:r>
      <w:r w:rsidRPr="00C63D6A">
        <w:rPr>
          <w:rFonts w:asciiTheme="minorHAnsi" w:hAnsiTheme="minorHAnsi" w:cstheme="minorHAnsi"/>
        </w:rPr>
        <w:t>bezpiecznym podpisem elektronicznym zweryfikowanym przy pomocy ważnego kwalifikowanego certyfikatu lub zaufanym profilem. Załączniki w wiadomości wymagające własnoręcznego podpisu muszą być opatrzone bezpiecznym podpisem elektronicznym zweryfikowanym przy pomocy ważnego kwalifikowanego certyfikatu</w:t>
      </w:r>
    </w:p>
    <w:p w14:paraId="14D0D4B3" w14:textId="77777777" w:rsidR="00C63D6A" w:rsidRPr="00C63D6A" w:rsidRDefault="00842EE2" w:rsidP="00C63D6A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C63D6A">
        <w:rPr>
          <w:rFonts w:asciiTheme="minorHAnsi" w:hAnsiTheme="minorHAnsi" w:cstheme="minorHAnsi"/>
        </w:rPr>
        <w:t xml:space="preserve">Planujemy następujące metody/techniki naboru: </w:t>
      </w:r>
      <w:r w:rsidRPr="00C63D6A">
        <w:rPr>
          <w:rFonts w:asciiTheme="minorHAnsi" w:hAnsiTheme="minorHAnsi" w:cstheme="minorHAnsi"/>
          <w:b/>
          <w:bCs/>
        </w:rPr>
        <w:t>weryfikacja formalna ofert kandydatów,</w:t>
      </w:r>
      <w:r w:rsidRPr="00C63D6A">
        <w:rPr>
          <w:rFonts w:asciiTheme="minorHAnsi" w:hAnsiTheme="minorHAnsi" w:cstheme="minorHAnsi"/>
        </w:rPr>
        <w:t xml:space="preserve"> </w:t>
      </w:r>
      <w:r w:rsidRPr="00C63D6A">
        <w:rPr>
          <w:rFonts w:asciiTheme="minorHAnsi" w:hAnsiTheme="minorHAnsi" w:cstheme="minorHAnsi"/>
          <w:b/>
          <w:bCs/>
        </w:rPr>
        <w:t>rozmowa kwalifikacyjna.</w:t>
      </w:r>
      <w:r w:rsidRPr="00C63D6A">
        <w:rPr>
          <w:rFonts w:asciiTheme="minorHAnsi" w:hAnsiTheme="minorHAnsi" w:cstheme="minorHAnsi"/>
        </w:rPr>
        <w:t xml:space="preserve"> </w:t>
      </w:r>
    </w:p>
    <w:p w14:paraId="636FCFC8" w14:textId="6B0FEEFD" w:rsidR="00842EE2" w:rsidRPr="00C63D6A" w:rsidRDefault="00842EE2" w:rsidP="00C63D6A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C63D6A">
        <w:rPr>
          <w:rFonts w:asciiTheme="minorHAnsi" w:hAnsiTheme="minorHAnsi" w:cstheme="minorHAnsi"/>
        </w:rPr>
        <w:t xml:space="preserve">Dokumenty w formie papierowej należy złożyć w zamkniętej kopercie z dopiskiem: </w:t>
      </w:r>
      <w:r w:rsidRPr="00C63D6A">
        <w:rPr>
          <w:rFonts w:asciiTheme="minorHAnsi" w:hAnsiTheme="minorHAnsi" w:cstheme="minorHAnsi"/>
          <w:b/>
        </w:rPr>
        <w:t xml:space="preserve">"ogłoszenie – </w:t>
      </w:r>
      <w:r w:rsidR="008C31D2">
        <w:rPr>
          <w:rFonts w:asciiTheme="minorHAnsi" w:hAnsiTheme="minorHAnsi" w:cstheme="minorHAnsi"/>
          <w:b/>
        </w:rPr>
        <w:t>Starszy administrator</w:t>
      </w:r>
      <w:r w:rsidR="00924182" w:rsidRPr="00C63D6A">
        <w:rPr>
          <w:rFonts w:asciiTheme="minorHAnsi" w:hAnsiTheme="minorHAnsi" w:cstheme="minorHAnsi"/>
          <w:b/>
        </w:rPr>
        <w:t xml:space="preserve">” </w:t>
      </w:r>
    </w:p>
    <w:p w14:paraId="68A3FAB2" w14:textId="4A14BBB8" w:rsidR="00842EE2" w:rsidRPr="00C63D6A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C63D6A">
        <w:rPr>
          <w:rFonts w:asciiTheme="minorHAnsi" w:hAnsiTheme="minorHAnsi" w:cstheme="minorHAnsi"/>
        </w:rPr>
        <w:t xml:space="preserve">Aplikując, kandydat/kandydatka oświadcza, że zapoznał/zapoznała się z informacją na temat przetwarzania danych osobowych w naborze: </w:t>
      </w:r>
    </w:p>
    <w:p w14:paraId="1A991A83" w14:textId="263B606C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Dane osobowe są przetwarzane zgodnie z przepisami rozporządzenia Parlamentu Europejskiego i</w:t>
      </w:r>
      <w:r w:rsidR="008B4C3E" w:rsidRPr="006538E2">
        <w:rPr>
          <w:rFonts w:asciiTheme="minorHAnsi" w:hAnsiTheme="minorHAnsi" w:cstheme="minorHAnsi"/>
        </w:rPr>
        <w:t> </w:t>
      </w:r>
      <w:r w:rsidRPr="006538E2">
        <w:rPr>
          <w:rFonts w:asciiTheme="minorHAnsi" w:hAnsiTheme="minorHAnsi" w:cstheme="minorHAnsi"/>
        </w:rPr>
        <w:t xml:space="preserve">Rady (UE) 2016/679 z dnia 27 kwietnia 2016 r. w sprawie ochrony osób </w:t>
      </w:r>
      <w:r w:rsidRPr="006538E2">
        <w:rPr>
          <w:rFonts w:asciiTheme="minorHAnsi" w:hAnsiTheme="minorHAnsi" w:cstheme="minorHAnsi"/>
        </w:rPr>
        <w:lastRenderedPageBreak/>
        <w:t>fizycznych w związku z</w:t>
      </w:r>
      <w:r w:rsidR="008B4C3E" w:rsidRPr="006538E2">
        <w:rPr>
          <w:rFonts w:asciiTheme="minorHAnsi" w:hAnsiTheme="minorHAnsi" w:cstheme="minorHAnsi"/>
        </w:rPr>
        <w:t> </w:t>
      </w:r>
      <w:r w:rsidRPr="006538E2">
        <w:rPr>
          <w:rFonts w:asciiTheme="minorHAnsi" w:hAnsiTheme="minorHAnsi" w:cstheme="minorHAnsi"/>
        </w:rPr>
        <w:t xml:space="preserve">przetwarzaniem danych osobowych i w sprawie swobodnego przepływu takich danych oraz uchylenia dyrektywy 95/46/WE (RODO). </w:t>
      </w:r>
    </w:p>
    <w:p w14:paraId="159C88C7" w14:textId="4C6F0FAE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  <w:b/>
        </w:rPr>
        <w:t>Administrator danych i kontakt do niego:</w:t>
      </w:r>
      <w:r w:rsidRPr="006538E2">
        <w:rPr>
          <w:rFonts w:asciiTheme="minorHAnsi" w:hAnsiTheme="minorHAnsi" w:cstheme="minorHAnsi"/>
        </w:rPr>
        <w:t xml:space="preserve"> Główny Inspektor Jakości Handlowej Artykułów Rolno-Spożywczych, Aleje Jerozolimskie 98, 00-807 Warszawa.</w:t>
      </w:r>
    </w:p>
    <w:p w14:paraId="5BA28E3A" w14:textId="39F0D469" w:rsidR="008B4C3E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  <w:b/>
        </w:rPr>
        <w:t>Kontakt do inspektora ochrony danych:</w:t>
      </w:r>
      <w:r w:rsidRPr="006538E2">
        <w:rPr>
          <w:rFonts w:asciiTheme="minorHAnsi" w:hAnsiTheme="minorHAnsi" w:cstheme="minorHAnsi"/>
        </w:rPr>
        <w:t xml:space="preserve"> </w:t>
      </w:r>
      <w:hyperlink r:id="rId5" w:history="1">
        <w:r w:rsidR="008B4C3E" w:rsidRPr="006538E2">
          <w:rPr>
            <w:rStyle w:val="Hipercze"/>
            <w:rFonts w:asciiTheme="minorHAnsi" w:hAnsiTheme="minorHAnsi" w:cstheme="minorHAnsi"/>
          </w:rPr>
          <w:t>inspektorodo@ijhars.gov.pl</w:t>
        </w:r>
      </w:hyperlink>
      <w:r w:rsidRPr="006538E2">
        <w:rPr>
          <w:rFonts w:asciiTheme="minorHAnsi" w:hAnsiTheme="minorHAnsi" w:cstheme="minorHAnsi"/>
        </w:rPr>
        <w:t xml:space="preserve"> </w:t>
      </w:r>
    </w:p>
    <w:p w14:paraId="4BAED8F6" w14:textId="54870A4A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  <w:b/>
        </w:rPr>
        <w:t>Cel przetwarzania danych:</w:t>
      </w:r>
      <w:r w:rsidRPr="006538E2">
        <w:rPr>
          <w:rFonts w:asciiTheme="minorHAnsi" w:hAnsiTheme="minorHAnsi" w:cstheme="minorHAnsi"/>
        </w:rPr>
        <w:t xml:space="preserve"> przeprowadzenie naboru na stanowisko pracy oraz archiwizacja dokumentów po przeprowadzeniu naboru </w:t>
      </w:r>
    </w:p>
    <w:p w14:paraId="050E2CF3" w14:textId="610E2143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  <w:b/>
        </w:rPr>
        <w:t>Informacje o odbiorcach danych:</w:t>
      </w:r>
      <w:r w:rsidRPr="006538E2">
        <w:rPr>
          <w:rFonts w:asciiTheme="minorHAnsi" w:hAnsiTheme="minorHAnsi" w:cstheme="minorHAnsi"/>
        </w:rPr>
        <w:t xml:space="preserve"> Podane dane nie będą podlegały udostępnieniu podmiotom trzecim. Odbiorcami danych będą tylko instytucje upoważnione z mocy prawa. Okres przechowywania danych: czas niezbędny do przeprowadzenia naboru na stanowisko pracy a</w:t>
      </w:r>
      <w:r w:rsidR="008F1095" w:rsidRPr="006538E2">
        <w:rPr>
          <w:rFonts w:asciiTheme="minorHAnsi" w:hAnsiTheme="minorHAnsi" w:cstheme="minorHAnsi"/>
        </w:rPr>
        <w:t> </w:t>
      </w:r>
      <w:r w:rsidRPr="006538E2">
        <w:rPr>
          <w:rFonts w:asciiTheme="minorHAnsi" w:hAnsiTheme="minorHAnsi" w:cstheme="minorHAnsi"/>
        </w:rPr>
        <w:t xml:space="preserve">następnie przez czas wynikający z przepisów o archiwizacji </w:t>
      </w:r>
    </w:p>
    <w:p w14:paraId="098CCB8C" w14:textId="5624563E" w:rsidR="00842EE2" w:rsidRPr="006538E2" w:rsidRDefault="00842EE2" w:rsidP="00311553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6538E2">
        <w:rPr>
          <w:rFonts w:asciiTheme="minorHAnsi" w:hAnsiTheme="minorHAnsi" w:cstheme="minorHAnsi"/>
          <w:b/>
        </w:rPr>
        <w:t>Uprawnienia</w:t>
      </w:r>
      <w:r w:rsidR="008B4C3E" w:rsidRPr="006538E2">
        <w:rPr>
          <w:rFonts w:asciiTheme="minorHAnsi" w:hAnsiTheme="minorHAnsi" w:cstheme="minorHAnsi"/>
          <w:b/>
        </w:rPr>
        <w:t>:</w:t>
      </w:r>
    </w:p>
    <w:p w14:paraId="5C6C0FB9" w14:textId="138B9679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prawo dostępu do swoich danych oraz otrzymania ich kopii </w:t>
      </w:r>
    </w:p>
    <w:p w14:paraId="0A5D2B72" w14:textId="4B33AB7C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prawo do sprostowania (poprawiania) swoich danych osobowych</w:t>
      </w:r>
    </w:p>
    <w:p w14:paraId="611DACEE" w14:textId="38A98960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prawo do ograniczenia przetwarzania danych osobowych </w:t>
      </w:r>
    </w:p>
    <w:p w14:paraId="2E783A8A" w14:textId="08192A06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prawo do usunięcia danych osobowych </w:t>
      </w:r>
    </w:p>
    <w:p w14:paraId="72B09902" w14:textId="43E1AA4E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żądanie realizacji tych praw należy przesłać w formie pisemnej na adres kontaktowy administratora danych, podany powyżej </w:t>
      </w:r>
    </w:p>
    <w:p w14:paraId="7DADB069" w14:textId="639A8632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prawo do wniesienia skargi do organu nadzorczego - Prezesa Urzędu Ochrony Danych Osobowych (ul. Stawki 2, 00-193 Warszawa). </w:t>
      </w:r>
    </w:p>
    <w:p w14:paraId="5B0D80C2" w14:textId="77777777" w:rsidR="008B4C3E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Podstawa prawna przetwarzania danych: 1. art. 6 ust. 1 lit. b RODO; art. 221 2. Kodeksu pracy, ustawa z dnia 14 lipca 1983 r. o narodowym zasobie archiwalnym i archiwach w zw. z art. 6 ust. 1 lit. c RODO; 3. art. 6 ust. 1 lit. a RODO oraz art. 9 ust. 2 lit. a RODO. </w:t>
      </w:r>
    </w:p>
    <w:p w14:paraId="07E5B523" w14:textId="0CD199F1" w:rsidR="00C51F63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Informacje o wymogu podania danych: Podanie danych osobowych w zakresie wynikającym z art. 221 Kodeksu pracy (m.in. imię, nazwisko, dane kontaktowe, wykształcenie, przebieg dotychczasowego zatrudnienia) jest dobrowolne, jednak niezbędne, aby uczestniczyć w procesie naboru. Podanie innych danych w zakresie nieokreślonym przepisami prawa, zostanie potraktowane jako zgoda na przetwarzanie danych osobowych. Wyrażenie zgody w tym przypadku jest dobrowolne, a zgodę tak wyrażoną można odwołać w dowolnym czasie. Jeżeli podane dane będą obejmowały szczególne kategorie danych, o</w:t>
      </w:r>
      <w:r w:rsidR="008B4C3E" w:rsidRPr="006538E2">
        <w:rPr>
          <w:rFonts w:asciiTheme="minorHAnsi" w:hAnsiTheme="minorHAnsi" w:cstheme="minorHAnsi"/>
        </w:rPr>
        <w:t> </w:t>
      </w:r>
      <w:r w:rsidRPr="006538E2">
        <w:rPr>
          <w:rFonts w:asciiTheme="minorHAnsi" w:hAnsiTheme="minorHAnsi" w:cstheme="minorHAnsi"/>
        </w:rPr>
        <w:t>których mowa w art. 9 ust. 1 RODO, konieczna będzie wyraźna zgoda na ich przetwarzanie, która może zostać odwołana w dowolnym czasie. Inne informacje: podane dane nie będą podstawą do zautomatyzowanego podejmowania decyzji; nie będą też profilowane.</w:t>
      </w:r>
    </w:p>
    <w:sectPr w:rsidR="00C51F63" w:rsidRPr="00653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0B52"/>
    <w:multiLevelType w:val="hybridMultilevel"/>
    <w:tmpl w:val="EF22AE06"/>
    <w:lvl w:ilvl="0" w:tplc="12C213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D301E"/>
    <w:multiLevelType w:val="multilevel"/>
    <w:tmpl w:val="5F86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95B22"/>
    <w:multiLevelType w:val="hybridMultilevel"/>
    <w:tmpl w:val="CD1A145E"/>
    <w:lvl w:ilvl="0" w:tplc="12C213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E498A"/>
    <w:multiLevelType w:val="multilevel"/>
    <w:tmpl w:val="14BC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37BB1"/>
    <w:multiLevelType w:val="hybridMultilevel"/>
    <w:tmpl w:val="25C8C194"/>
    <w:lvl w:ilvl="0" w:tplc="12C213D0">
      <w:numFmt w:val="bullet"/>
      <w:lvlText w:val=""/>
      <w:lvlJc w:val="left"/>
      <w:pPr>
        <w:ind w:left="70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526B7"/>
    <w:multiLevelType w:val="multilevel"/>
    <w:tmpl w:val="F7A4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6058C2"/>
    <w:multiLevelType w:val="hybridMultilevel"/>
    <w:tmpl w:val="C50293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776EA"/>
    <w:multiLevelType w:val="hybridMultilevel"/>
    <w:tmpl w:val="93E65FD2"/>
    <w:lvl w:ilvl="0" w:tplc="12C213D0">
      <w:numFmt w:val="bullet"/>
      <w:lvlText w:val=""/>
      <w:lvlJc w:val="left"/>
      <w:pPr>
        <w:ind w:left="70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015E6"/>
    <w:multiLevelType w:val="hybridMultilevel"/>
    <w:tmpl w:val="A6302F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36152"/>
    <w:multiLevelType w:val="hybridMultilevel"/>
    <w:tmpl w:val="B3EE682A"/>
    <w:lvl w:ilvl="0" w:tplc="12C213D0">
      <w:numFmt w:val="bullet"/>
      <w:lvlText w:val=""/>
      <w:lvlJc w:val="left"/>
      <w:pPr>
        <w:ind w:left="775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0" w15:restartNumberingAfterBreak="0">
    <w:nsid w:val="376F5381"/>
    <w:multiLevelType w:val="multilevel"/>
    <w:tmpl w:val="A0EAD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A967E8"/>
    <w:multiLevelType w:val="hybridMultilevel"/>
    <w:tmpl w:val="E7FC4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F6CEF"/>
    <w:multiLevelType w:val="hybridMultilevel"/>
    <w:tmpl w:val="D9F66A10"/>
    <w:lvl w:ilvl="0" w:tplc="12C213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F30DF"/>
    <w:multiLevelType w:val="hybridMultilevel"/>
    <w:tmpl w:val="27621EFC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 w15:restartNumberingAfterBreak="0">
    <w:nsid w:val="55F031A2"/>
    <w:multiLevelType w:val="hybridMultilevel"/>
    <w:tmpl w:val="8EEA4B30"/>
    <w:lvl w:ilvl="0" w:tplc="12C213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42455"/>
    <w:multiLevelType w:val="hybridMultilevel"/>
    <w:tmpl w:val="72048F9A"/>
    <w:lvl w:ilvl="0" w:tplc="12C213D0">
      <w:numFmt w:val="bullet"/>
      <w:lvlText w:val=""/>
      <w:lvlJc w:val="left"/>
      <w:pPr>
        <w:ind w:left="70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6" w15:restartNumberingAfterBreak="0">
    <w:nsid w:val="751B59D9"/>
    <w:multiLevelType w:val="hybridMultilevel"/>
    <w:tmpl w:val="C6B232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30CC6"/>
    <w:multiLevelType w:val="hybridMultilevel"/>
    <w:tmpl w:val="875AF51E"/>
    <w:lvl w:ilvl="0" w:tplc="12C213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444673">
    <w:abstractNumId w:val="13"/>
  </w:num>
  <w:num w:numId="2" w16cid:durableId="69815057">
    <w:abstractNumId w:val="15"/>
  </w:num>
  <w:num w:numId="3" w16cid:durableId="18243118">
    <w:abstractNumId w:val="4"/>
  </w:num>
  <w:num w:numId="4" w16cid:durableId="609969610">
    <w:abstractNumId w:val="7"/>
  </w:num>
  <w:num w:numId="5" w16cid:durableId="1431897092">
    <w:abstractNumId w:val="0"/>
  </w:num>
  <w:num w:numId="6" w16cid:durableId="2130391265">
    <w:abstractNumId w:val="14"/>
  </w:num>
  <w:num w:numId="7" w16cid:durableId="1350255262">
    <w:abstractNumId w:val="12"/>
  </w:num>
  <w:num w:numId="8" w16cid:durableId="1824811529">
    <w:abstractNumId w:val="2"/>
  </w:num>
  <w:num w:numId="9" w16cid:durableId="986980960">
    <w:abstractNumId w:val="3"/>
  </w:num>
  <w:num w:numId="10" w16cid:durableId="1111968994">
    <w:abstractNumId w:val="8"/>
  </w:num>
  <w:num w:numId="11" w16cid:durableId="1510370334">
    <w:abstractNumId w:val="11"/>
  </w:num>
  <w:num w:numId="12" w16cid:durableId="699429774">
    <w:abstractNumId w:val="5"/>
  </w:num>
  <w:num w:numId="13" w16cid:durableId="160048842">
    <w:abstractNumId w:val="1"/>
  </w:num>
  <w:num w:numId="14" w16cid:durableId="1159810902">
    <w:abstractNumId w:val="17"/>
  </w:num>
  <w:num w:numId="15" w16cid:durableId="1458254709">
    <w:abstractNumId w:val="9"/>
  </w:num>
  <w:num w:numId="16" w16cid:durableId="1285697583">
    <w:abstractNumId w:val="10"/>
  </w:num>
  <w:num w:numId="17" w16cid:durableId="99305153">
    <w:abstractNumId w:val="6"/>
  </w:num>
  <w:num w:numId="18" w16cid:durableId="2714760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274"/>
    <w:rsid w:val="00090980"/>
    <w:rsid w:val="002D3FE5"/>
    <w:rsid w:val="00311553"/>
    <w:rsid w:val="00315A4E"/>
    <w:rsid w:val="00332E19"/>
    <w:rsid w:val="003959E1"/>
    <w:rsid w:val="00406696"/>
    <w:rsid w:val="005659AB"/>
    <w:rsid w:val="00582E12"/>
    <w:rsid w:val="005D0CC0"/>
    <w:rsid w:val="00627274"/>
    <w:rsid w:val="00633DAB"/>
    <w:rsid w:val="006538E2"/>
    <w:rsid w:val="00665601"/>
    <w:rsid w:val="0068630B"/>
    <w:rsid w:val="008373E0"/>
    <w:rsid w:val="00842EE2"/>
    <w:rsid w:val="008B4C3E"/>
    <w:rsid w:val="008C31D2"/>
    <w:rsid w:val="008F1095"/>
    <w:rsid w:val="00924182"/>
    <w:rsid w:val="00A10EF5"/>
    <w:rsid w:val="00A14FA5"/>
    <w:rsid w:val="00A473E6"/>
    <w:rsid w:val="00AC5B84"/>
    <w:rsid w:val="00AD1DAB"/>
    <w:rsid w:val="00B24FE9"/>
    <w:rsid w:val="00B6011B"/>
    <w:rsid w:val="00BB1D73"/>
    <w:rsid w:val="00C51F63"/>
    <w:rsid w:val="00C63D6A"/>
    <w:rsid w:val="00C81D39"/>
    <w:rsid w:val="00CB0217"/>
    <w:rsid w:val="00D112E5"/>
    <w:rsid w:val="00D37334"/>
    <w:rsid w:val="00D502F0"/>
    <w:rsid w:val="00E3307E"/>
    <w:rsid w:val="00E86569"/>
    <w:rsid w:val="00EC625B"/>
    <w:rsid w:val="00ED2658"/>
    <w:rsid w:val="00EF70C9"/>
    <w:rsid w:val="00FC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CC3B"/>
  <w15:chartTrackingRefBased/>
  <w15:docId w15:val="{00366468-958D-4649-9FDE-C38A1C7C6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842E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rsid w:val="00842EE2"/>
  </w:style>
  <w:style w:type="character" w:styleId="Hipercze">
    <w:name w:val="Hyperlink"/>
    <w:basedOn w:val="Domylnaczcionkaakapitu"/>
    <w:uiPriority w:val="99"/>
    <w:unhideWhenUsed/>
    <w:rsid w:val="008B4C3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4C3E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11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4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odo@ijhar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829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Zielińska</dc:creator>
  <cp:keywords/>
  <dc:description/>
  <cp:lastModifiedBy>Agnieszka Strzelec</cp:lastModifiedBy>
  <cp:revision>2</cp:revision>
  <cp:lastPrinted>2023-03-15T11:00:00Z</cp:lastPrinted>
  <dcterms:created xsi:type="dcterms:W3CDTF">2026-09-16T08:53:00Z</dcterms:created>
  <dcterms:modified xsi:type="dcterms:W3CDTF">2026-09-16T08:53:00Z</dcterms:modified>
</cp:coreProperties>
</file>