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C3D69" w:rsidRPr="00A24055" w:rsidRDefault="001C3D69" w:rsidP="001C3D69">
      <w:pPr>
        <w:spacing w:line="264" w:lineRule="auto"/>
        <w:jc w:val="center"/>
        <w:rPr>
          <w:rFonts w:ascii="Arial" w:eastAsia="Calibri" w:hAnsi="Arial" w:cs="Arial"/>
          <w:b/>
          <w:sz w:val="28"/>
          <w:szCs w:val="24"/>
          <w:u w:val="single"/>
        </w:rPr>
      </w:pPr>
      <w:bookmarkStart w:id="0" w:name="_GoBack"/>
      <w:bookmarkEnd w:id="0"/>
      <w:r w:rsidRPr="00A24055">
        <w:rPr>
          <w:rFonts w:ascii="Arial" w:eastAsia="Calibri" w:hAnsi="Arial" w:cs="Arial"/>
          <w:b/>
          <w:sz w:val="28"/>
          <w:szCs w:val="24"/>
          <w:u w:val="single"/>
        </w:rPr>
        <w:t>ANNEX C</w:t>
      </w:r>
    </w:p>
    <w:p w:rsidR="001C3D69" w:rsidRPr="00D7434A" w:rsidRDefault="001C3D69" w:rsidP="001C3D69">
      <w:pPr>
        <w:jc w:val="center"/>
        <w:rPr>
          <w:rFonts w:ascii="Arial" w:eastAsia="Calibri" w:hAnsi="Arial" w:cs="Arial"/>
          <w:b/>
        </w:rPr>
      </w:pPr>
    </w:p>
    <w:p w:rsidR="001C3D69" w:rsidRDefault="001C3D69" w:rsidP="001C3D69">
      <w:pPr>
        <w:jc w:val="center"/>
        <w:rPr>
          <w:rFonts w:ascii="Arial" w:eastAsia="Calibri" w:hAnsi="Arial" w:cs="Arial"/>
          <w:b/>
        </w:rPr>
      </w:pPr>
      <w:r>
        <w:rPr>
          <w:rFonts w:ascii="Arial" w:eastAsia="Calibri" w:hAnsi="Arial" w:cs="Arial"/>
          <w:b/>
        </w:rPr>
        <w:t>Questionnaire</w:t>
      </w:r>
    </w:p>
    <w:p w:rsidR="001C3D69" w:rsidRPr="00D7434A" w:rsidRDefault="001C3D69" w:rsidP="001C3D69">
      <w:pPr>
        <w:jc w:val="center"/>
        <w:rPr>
          <w:rFonts w:ascii="Arial" w:eastAsia="Calibri" w:hAnsi="Arial" w:cs="Arial"/>
          <w:b/>
        </w:rPr>
      </w:pPr>
    </w:p>
    <w:p w:rsidR="001C3D69" w:rsidRPr="00D7434A" w:rsidRDefault="001C3D69" w:rsidP="001C3D69">
      <w:pPr>
        <w:jc w:val="center"/>
        <w:rPr>
          <w:rFonts w:ascii="Arial" w:eastAsia="Calibri" w:hAnsi="Arial" w:cs="Arial"/>
          <w:b/>
        </w:rPr>
      </w:pPr>
      <w:r w:rsidRPr="00D7434A">
        <w:rPr>
          <w:rFonts w:ascii="Arial" w:eastAsia="Calibri" w:hAnsi="Arial" w:cs="Arial"/>
          <w:b/>
        </w:rPr>
        <w:t>Project ID 2018/1CM03044, CUR 1961-2018</w:t>
      </w:r>
    </w:p>
    <w:p w:rsidR="001C3D69" w:rsidRPr="006313F9" w:rsidRDefault="001C3D69" w:rsidP="001C3D69">
      <w:pPr>
        <w:jc w:val="center"/>
        <w:rPr>
          <w:rFonts w:ascii="Arial" w:eastAsia="Calibri" w:hAnsi="Arial" w:cs="Arial"/>
          <w:b/>
        </w:rPr>
      </w:pPr>
    </w:p>
    <w:p w:rsidR="001C3D69" w:rsidRDefault="001C3D69" w:rsidP="001C3D69">
      <w:pPr>
        <w:spacing w:line="264" w:lineRule="auto"/>
        <w:jc w:val="both"/>
        <w:rPr>
          <w:rFonts w:ascii="Arial" w:hAnsi="Arial" w:cs="Arial"/>
          <w:szCs w:val="22"/>
          <w:lang w:val="fr-FR"/>
        </w:rPr>
      </w:pPr>
    </w:p>
    <w:p w:rsidR="001C3D69" w:rsidRPr="00FF000E" w:rsidRDefault="001C3D69" w:rsidP="001C3D69">
      <w:pPr>
        <w:spacing w:line="264" w:lineRule="auto"/>
        <w:jc w:val="both"/>
        <w:rPr>
          <w:rFonts w:ascii="Arial" w:hAnsi="Arial" w:cs="Arial"/>
          <w:szCs w:val="22"/>
          <w:lang w:val="fr-FR"/>
        </w:rPr>
      </w:pPr>
      <w:r>
        <w:rPr>
          <w:rFonts w:ascii="Arial" w:hAnsi="Arial" w:cs="Arial"/>
          <w:szCs w:val="22"/>
          <w:lang w:val="fr-FR"/>
        </w:rPr>
        <w:t>Organisation N</w:t>
      </w:r>
      <w:r w:rsidRPr="00FF000E">
        <w:rPr>
          <w:rFonts w:ascii="Arial" w:hAnsi="Arial" w:cs="Arial"/>
          <w:szCs w:val="22"/>
          <w:lang w:val="fr-FR"/>
        </w:rPr>
        <w:t>ame:</w:t>
      </w:r>
    </w:p>
    <w:p w:rsidR="001C3D69" w:rsidRPr="00FF000E" w:rsidRDefault="001C3D69" w:rsidP="001C3D69">
      <w:pPr>
        <w:spacing w:line="264" w:lineRule="auto"/>
        <w:jc w:val="both"/>
        <w:rPr>
          <w:rFonts w:ascii="Arial" w:hAnsi="Arial" w:cs="Arial"/>
          <w:szCs w:val="22"/>
          <w:lang w:val="fr-FR"/>
        </w:rPr>
      </w:pPr>
    </w:p>
    <w:p w:rsidR="001C3D69" w:rsidRPr="00FF000E" w:rsidRDefault="001C3D69" w:rsidP="001C3D69">
      <w:pPr>
        <w:spacing w:line="264" w:lineRule="auto"/>
        <w:rPr>
          <w:rFonts w:ascii="Arial" w:hAnsi="Arial" w:cs="Arial"/>
          <w:lang w:val="fr-FR"/>
        </w:rPr>
      </w:pPr>
    </w:p>
    <w:tbl>
      <w:tblPr>
        <w:tblStyle w:val="Tabela-Siatk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35"/>
      </w:tblGrid>
      <w:tr w:rsidR="001C3D69" w:rsidRPr="003B3841" w:rsidTr="009C0535">
        <w:trPr>
          <w:trHeight w:val="494"/>
        </w:trPr>
        <w:tc>
          <w:tcPr>
            <w:tcW w:w="4735" w:type="dxa"/>
          </w:tcPr>
          <w:p w:rsidR="001C3D69" w:rsidRPr="00FF000E" w:rsidRDefault="001C3D69" w:rsidP="009C0535">
            <w:pPr>
              <w:spacing w:line="264" w:lineRule="auto"/>
              <w:rPr>
                <w:rFonts w:cs="Arial"/>
                <w:lang w:val="fr-FR"/>
              </w:rPr>
            </w:pPr>
          </w:p>
        </w:tc>
      </w:tr>
    </w:tbl>
    <w:p w:rsidR="001C3D69" w:rsidRPr="00597851" w:rsidRDefault="001C3D69" w:rsidP="001C3D69">
      <w:pPr>
        <w:spacing w:line="264" w:lineRule="auto"/>
        <w:jc w:val="both"/>
        <w:rPr>
          <w:rFonts w:ascii="Arial" w:hAnsi="Arial" w:cs="Arial"/>
          <w:szCs w:val="22"/>
        </w:rPr>
      </w:pPr>
      <w:r w:rsidRPr="00597851">
        <w:rPr>
          <w:rFonts w:ascii="Arial" w:hAnsi="Arial" w:cs="Arial"/>
          <w:szCs w:val="22"/>
        </w:rPr>
        <w:t>Contact name &amp; details within organisation:</w:t>
      </w:r>
    </w:p>
    <w:p w:rsidR="001C3D69" w:rsidRPr="003D79E3" w:rsidRDefault="001C3D69" w:rsidP="001C3D69">
      <w:pPr>
        <w:spacing w:line="264" w:lineRule="auto"/>
        <w:jc w:val="both"/>
        <w:rPr>
          <w:rFonts w:cs="Arial"/>
          <w:szCs w:val="22"/>
        </w:rPr>
      </w:pPr>
    </w:p>
    <w:p w:rsidR="001C3D69" w:rsidRDefault="001C3D69" w:rsidP="001C3D69">
      <w:pPr>
        <w:spacing w:line="264" w:lineRule="auto"/>
      </w:pPr>
    </w:p>
    <w:tbl>
      <w:tblPr>
        <w:tblStyle w:val="Tabela-Siatk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35"/>
      </w:tblGrid>
      <w:tr w:rsidR="001C3D69" w:rsidTr="009C0535">
        <w:trPr>
          <w:trHeight w:val="454"/>
        </w:trPr>
        <w:tc>
          <w:tcPr>
            <w:tcW w:w="4735" w:type="dxa"/>
          </w:tcPr>
          <w:p w:rsidR="001C3D69" w:rsidRDefault="001C3D69" w:rsidP="009C0535">
            <w:pPr>
              <w:spacing w:line="264" w:lineRule="auto"/>
            </w:pPr>
          </w:p>
        </w:tc>
      </w:tr>
    </w:tbl>
    <w:p w:rsidR="001C3D69" w:rsidRPr="003D79E3" w:rsidRDefault="001C3D69" w:rsidP="001C3D69">
      <w:pPr>
        <w:pStyle w:val="Nagwek3"/>
        <w:spacing w:line="264" w:lineRule="auto"/>
        <w:jc w:val="both"/>
        <w:rPr>
          <w:b w:val="0"/>
          <w:szCs w:val="22"/>
        </w:rPr>
      </w:pPr>
      <w:r w:rsidRPr="003D79E3">
        <w:rPr>
          <w:szCs w:val="22"/>
        </w:rPr>
        <w:t>Notes</w:t>
      </w:r>
    </w:p>
    <w:p w:rsidR="001C3D69" w:rsidRPr="003D79E3" w:rsidRDefault="001C3D69" w:rsidP="001C3D69">
      <w:pPr>
        <w:pStyle w:val="Akapitzlist"/>
        <w:numPr>
          <w:ilvl w:val="0"/>
          <w:numId w:val="2"/>
        </w:numPr>
        <w:spacing w:line="264" w:lineRule="auto"/>
        <w:contextualSpacing/>
        <w:jc w:val="both"/>
        <w:rPr>
          <w:rFonts w:ascii="Arial" w:hAnsi="Arial" w:cs="Arial"/>
          <w:szCs w:val="22"/>
        </w:rPr>
      </w:pPr>
      <w:r w:rsidRPr="003D79E3">
        <w:rPr>
          <w:rFonts w:ascii="Arial" w:hAnsi="Arial" w:cs="Arial"/>
          <w:szCs w:val="22"/>
        </w:rPr>
        <w:t xml:space="preserve">Please </w:t>
      </w:r>
      <w:r w:rsidRPr="003D79E3">
        <w:rPr>
          <w:rFonts w:ascii="Arial" w:hAnsi="Arial" w:cs="Arial"/>
          <w:b/>
          <w:szCs w:val="22"/>
        </w:rPr>
        <w:t>DO NOT</w:t>
      </w:r>
      <w:r w:rsidRPr="003D79E3">
        <w:rPr>
          <w:rFonts w:ascii="Arial" w:hAnsi="Arial" w:cs="Arial"/>
          <w:szCs w:val="22"/>
        </w:rPr>
        <w:t xml:space="preserve"> alter the formatting. If you need additional space to complete your text then please use the ‘Continuation Sheet’ at the end of this Annex and reference the question to which the text relates to.</w:t>
      </w:r>
    </w:p>
    <w:p w:rsidR="001C3D69" w:rsidRPr="003D79E3" w:rsidRDefault="001C3D69" w:rsidP="001C3D69">
      <w:pPr>
        <w:pStyle w:val="Akapitzlist"/>
        <w:numPr>
          <w:ilvl w:val="0"/>
          <w:numId w:val="2"/>
        </w:numPr>
        <w:spacing w:line="264" w:lineRule="auto"/>
        <w:contextualSpacing/>
        <w:jc w:val="both"/>
        <w:rPr>
          <w:rFonts w:ascii="Arial" w:hAnsi="Arial" w:cs="Arial"/>
          <w:szCs w:val="22"/>
        </w:rPr>
      </w:pPr>
      <w:r w:rsidRPr="003D79E3">
        <w:rPr>
          <w:rFonts w:ascii="Arial" w:hAnsi="Arial" w:cs="Arial"/>
          <w:szCs w:val="22"/>
        </w:rPr>
        <w:t>Please</w:t>
      </w:r>
      <w:r>
        <w:rPr>
          <w:rFonts w:ascii="Arial" w:hAnsi="Arial" w:cs="Arial"/>
          <w:szCs w:val="22"/>
        </w:rPr>
        <w:t xml:space="preserve"> feel free to make assumptions, </w:t>
      </w:r>
      <w:r w:rsidRPr="003D79E3">
        <w:rPr>
          <w:rFonts w:ascii="Arial" w:hAnsi="Arial" w:cs="Arial"/>
          <w:i/>
          <w:szCs w:val="22"/>
        </w:rPr>
        <w:t>HOWEVER</w:t>
      </w:r>
      <w:r w:rsidRPr="003D79E3">
        <w:rPr>
          <w:rFonts w:ascii="Arial" w:hAnsi="Arial" w:cs="Arial"/>
          <w:szCs w:val="22"/>
        </w:rPr>
        <w:t xml:space="preserve"> you must list your assumptions in the spaces provided.</w:t>
      </w:r>
    </w:p>
    <w:p w:rsidR="001C3D69" w:rsidRPr="003D79E3" w:rsidRDefault="001C3D69" w:rsidP="001C3D69">
      <w:pPr>
        <w:pStyle w:val="Akapitzlist"/>
        <w:numPr>
          <w:ilvl w:val="0"/>
          <w:numId w:val="2"/>
        </w:numPr>
        <w:spacing w:line="264" w:lineRule="auto"/>
        <w:contextualSpacing/>
        <w:jc w:val="both"/>
        <w:rPr>
          <w:rFonts w:ascii="Arial" w:hAnsi="Arial" w:cs="Arial"/>
          <w:szCs w:val="22"/>
        </w:rPr>
      </w:pPr>
      <w:r w:rsidRPr="003D79E3">
        <w:rPr>
          <w:rFonts w:ascii="Arial" w:hAnsi="Arial" w:cs="Arial"/>
          <w:szCs w:val="22"/>
        </w:rPr>
        <w:t xml:space="preserve">Please </w:t>
      </w:r>
      <w:r w:rsidRPr="003D79E3">
        <w:rPr>
          <w:rFonts w:ascii="Arial" w:hAnsi="Arial" w:cs="Arial"/>
          <w:b/>
          <w:szCs w:val="22"/>
        </w:rPr>
        <w:t>DO NOT</w:t>
      </w:r>
      <w:r w:rsidRPr="003D79E3">
        <w:rPr>
          <w:rFonts w:ascii="Arial" w:hAnsi="Arial" w:cs="Arial"/>
          <w:szCs w:val="22"/>
        </w:rPr>
        <w:t xml:space="preserve"> enter any company marketing or sales material as part of your answers within this market survey. But please submit such material as enclosures with the appropriate references within your replies. If you need additional space, please use the sheet at the end of this Annex.</w:t>
      </w:r>
    </w:p>
    <w:p w:rsidR="001C3D69" w:rsidRPr="003D79E3" w:rsidRDefault="001C3D69" w:rsidP="001C3D69">
      <w:pPr>
        <w:pStyle w:val="Akapitzlist"/>
        <w:numPr>
          <w:ilvl w:val="0"/>
          <w:numId w:val="2"/>
        </w:numPr>
        <w:spacing w:line="264" w:lineRule="auto"/>
        <w:contextualSpacing/>
        <w:jc w:val="both"/>
        <w:rPr>
          <w:rFonts w:ascii="Arial" w:hAnsi="Arial" w:cs="Arial"/>
          <w:szCs w:val="22"/>
        </w:rPr>
      </w:pPr>
      <w:r w:rsidRPr="003D79E3">
        <w:rPr>
          <w:rFonts w:ascii="Arial" w:hAnsi="Arial" w:cs="Arial"/>
          <w:szCs w:val="22"/>
        </w:rPr>
        <w:t xml:space="preserve">Please </w:t>
      </w:r>
      <w:r w:rsidRPr="003D79E3">
        <w:rPr>
          <w:rFonts w:ascii="Arial" w:hAnsi="Arial" w:cs="Arial"/>
          <w:b/>
          <w:szCs w:val="22"/>
        </w:rPr>
        <w:t>DO</w:t>
      </w:r>
      <w:r w:rsidRPr="003D79E3">
        <w:rPr>
          <w:rFonts w:ascii="Arial" w:hAnsi="Arial" w:cs="Arial"/>
          <w:szCs w:val="22"/>
        </w:rPr>
        <w:t xml:space="preserve"> try and answer the relevant questions as comprehensively as possible.</w:t>
      </w:r>
    </w:p>
    <w:p w:rsidR="001C3D69" w:rsidRPr="003D79E3" w:rsidRDefault="001C3D69" w:rsidP="001C3D69">
      <w:pPr>
        <w:pStyle w:val="Akapitzlist"/>
        <w:numPr>
          <w:ilvl w:val="0"/>
          <w:numId w:val="2"/>
        </w:numPr>
        <w:spacing w:line="264" w:lineRule="auto"/>
        <w:ind w:left="714" w:hanging="357"/>
        <w:contextualSpacing/>
        <w:jc w:val="both"/>
        <w:rPr>
          <w:rFonts w:ascii="Arial" w:hAnsi="Arial" w:cs="Arial"/>
          <w:szCs w:val="22"/>
        </w:rPr>
      </w:pPr>
      <w:r w:rsidRPr="003D79E3">
        <w:rPr>
          <w:rFonts w:ascii="Arial" w:hAnsi="Arial" w:cs="Arial"/>
          <w:szCs w:val="22"/>
        </w:rPr>
        <w:t>All questions within this document should be answered in conjunction with the summary of requirements in Annex B.</w:t>
      </w:r>
    </w:p>
    <w:p w:rsidR="001C3D69" w:rsidRPr="003D79E3" w:rsidRDefault="001C3D69" w:rsidP="001C3D69">
      <w:pPr>
        <w:pStyle w:val="Akapitzlist"/>
        <w:numPr>
          <w:ilvl w:val="0"/>
          <w:numId w:val="2"/>
        </w:numPr>
        <w:spacing w:line="264" w:lineRule="auto"/>
        <w:ind w:left="714" w:hanging="357"/>
        <w:contextualSpacing/>
        <w:jc w:val="both"/>
        <w:rPr>
          <w:rFonts w:ascii="Arial" w:hAnsi="Arial" w:cs="Arial"/>
          <w:szCs w:val="22"/>
        </w:rPr>
      </w:pPr>
      <w:r w:rsidRPr="003D79E3">
        <w:rPr>
          <w:rFonts w:ascii="Arial" w:hAnsi="Arial" w:cs="Arial"/>
          <w:szCs w:val="22"/>
        </w:rPr>
        <w:t>All questions apply to Commercial or Government responders as appropriate to their Commercial off the Shelf (COTS) or Government off the Shelf (GOTS) product</w:t>
      </w:r>
      <w:r>
        <w:rPr>
          <w:rFonts w:ascii="Arial" w:hAnsi="Arial" w:cs="Arial"/>
          <w:szCs w:val="22"/>
        </w:rPr>
        <w:t>s</w:t>
      </w:r>
      <w:r w:rsidRPr="003D79E3">
        <w:rPr>
          <w:rFonts w:ascii="Arial" w:hAnsi="Arial" w:cs="Arial"/>
          <w:szCs w:val="22"/>
        </w:rPr>
        <w:t>.</w:t>
      </w:r>
    </w:p>
    <w:p w:rsidR="001C3D69" w:rsidRPr="003D79E3" w:rsidRDefault="001C3D69" w:rsidP="001C3D69">
      <w:pPr>
        <w:pStyle w:val="Akapitzlist"/>
        <w:numPr>
          <w:ilvl w:val="0"/>
          <w:numId w:val="2"/>
        </w:numPr>
        <w:spacing w:line="264" w:lineRule="auto"/>
        <w:contextualSpacing/>
        <w:jc w:val="both"/>
        <w:rPr>
          <w:rFonts w:ascii="Arial" w:hAnsi="Arial" w:cs="Arial"/>
          <w:szCs w:val="22"/>
        </w:rPr>
      </w:pPr>
      <w:r w:rsidRPr="003D79E3">
        <w:rPr>
          <w:rFonts w:ascii="Arial" w:hAnsi="Arial" w:cs="Arial"/>
          <w:szCs w:val="22"/>
        </w:rPr>
        <w:t>Cost details required in the questions refer to Rough Order of Magnitude (ROM) Procurement &amp; Life Cycle cost, including all assumptions the estimate is based upon:</w:t>
      </w:r>
    </w:p>
    <w:p w:rsidR="001C3D69" w:rsidRPr="003D79E3" w:rsidRDefault="001C3D69" w:rsidP="001C3D69">
      <w:pPr>
        <w:pStyle w:val="Akapitzlist"/>
        <w:spacing w:line="264" w:lineRule="auto"/>
        <w:ind w:left="1276" w:hanging="283"/>
        <w:contextualSpacing/>
        <w:jc w:val="both"/>
        <w:rPr>
          <w:rFonts w:ascii="Arial" w:hAnsi="Arial" w:cs="Arial"/>
          <w:szCs w:val="22"/>
        </w:rPr>
      </w:pPr>
      <w:r w:rsidRPr="003D79E3">
        <w:rPr>
          <w:rFonts w:ascii="Arial" w:hAnsi="Arial" w:cs="Arial"/>
          <w:szCs w:val="22"/>
        </w:rPr>
        <w:t xml:space="preserve">- </w:t>
      </w:r>
      <w:r w:rsidRPr="003D79E3">
        <w:rPr>
          <w:rFonts w:ascii="Arial" w:hAnsi="Arial" w:cs="Arial"/>
          <w:szCs w:val="22"/>
        </w:rPr>
        <w:tab/>
        <w:t>Advantages &amp; disadvantages of your product/solution/organisation,</w:t>
      </w:r>
    </w:p>
    <w:p w:rsidR="001C3D69" w:rsidRPr="003D79E3" w:rsidRDefault="001C3D69" w:rsidP="001C3D69">
      <w:pPr>
        <w:pStyle w:val="Akapitzlist"/>
        <w:spacing w:line="264" w:lineRule="auto"/>
        <w:ind w:left="1276" w:hanging="283"/>
        <w:contextualSpacing/>
        <w:jc w:val="both"/>
        <w:rPr>
          <w:rFonts w:ascii="Arial" w:hAnsi="Arial" w:cs="Arial"/>
          <w:szCs w:val="22"/>
        </w:rPr>
      </w:pPr>
      <w:r w:rsidRPr="003D79E3">
        <w:rPr>
          <w:rFonts w:ascii="Arial" w:hAnsi="Arial" w:cs="Arial"/>
          <w:szCs w:val="22"/>
        </w:rPr>
        <w:t>-</w:t>
      </w:r>
      <w:r w:rsidRPr="003D79E3">
        <w:rPr>
          <w:rFonts w:ascii="Arial" w:hAnsi="Arial" w:cs="Arial"/>
          <w:szCs w:val="22"/>
        </w:rPr>
        <w:tab/>
        <w:t>Any other supporting information you may deem necessary including any assumptions relied upon.</w:t>
      </w:r>
    </w:p>
    <w:p w:rsidR="001C3D69" w:rsidRPr="007968F7" w:rsidRDefault="001C3D69" w:rsidP="001C3D69">
      <w:pPr>
        <w:rPr>
          <w:rFonts w:ascii="Arial" w:hAnsi="Arial" w:cs="Arial"/>
          <w:lang w:val="en-US"/>
        </w:rPr>
      </w:pPr>
    </w:p>
    <w:p w:rsidR="001C3D69" w:rsidRPr="00EE4074" w:rsidRDefault="001C3D69" w:rsidP="001C3D69">
      <w:pPr>
        <w:pStyle w:val="Akapitzlist"/>
        <w:spacing w:after="120" w:line="252" w:lineRule="auto"/>
        <w:contextualSpacing/>
      </w:pPr>
    </w:p>
    <w:p w:rsidR="001C3D69" w:rsidRDefault="001C3D69" w:rsidP="001C3D69">
      <w:pPr>
        <w:rPr>
          <w:b/>
          <w:bCs/>
          <w:u w:val="single"/>
          <w:lang w:val="en-US"/>
        </w:rPr>
      </w:pPr>
    </w:p>
    <w:p w:rsidR="001C3D69" w:rsidRDefault="001C3D69" w:rsidP="001C3D69">
      <w:pPr>
        <w:rPr>
          <w:b/>
          <w:bCs/>
          <w:u w:val="single"/>
          <w:lang w:val="en-US"/>
        </w:rPr>
      </w:pPr>
    </w:p>
    <w:p w:rsidR="001C3D69" w:rsidRDefault="001C3D69" w:rsidP="001C3D69">
      <w:pPr>
        <w:rPr>
          <w:b/>
          <w:bCs/>
          <w:u w:val="single"/>
          <w:lang w:val="en-US"/>
        </w:rPr>
      </w:pPr>
    </w:p>
    <w:p w:rsidR="001C3D69" w:rsidRDefault="001C3D69" w:rsidP="001C3D69">
      <w:pPr>
        <w:rPr>
          <w:b/>
          <w:bCs/>
          <w:u w:val="single"/>
          <w:lang w:val="en-US"/>
        </w:rPr>
      </w:pPr>
    </w:p>
    <w:p w:rsidR="001C3D69" w:rsidRDefault="001C3D69" w:rsidP="001C3D69">
      <w:pPr>
        <w:rPr>
          <w:b/>
          <w:bCs/>
          <w:u w:val="single"/>
          <w:lang w:val="en-US"/>
        </w:rPr>
      </w:pPr>
    </w:p>
    <w:p w:rsidR="001C3D69" w:rsidRDefault="001C3D69" w:rsidP="001C3D69">
      <w:pPr>
        <w:rPr>
          <w:b/>
          <w:bCs/>
          <w:u w:val="single"/>
          <w:lang w:val="en-US"/>
        </w:rPr>
      </w:pPr>
    </w:p>
    <w:p w:rsidR="001C3D69" w:rsidRDefault="001C3D69" w:rsidP="001C3D69">
      <w:pPr>
        <w:rPr>
          <w:b/>
          <w:bCs/>
          <w:u w:val="single"/>
          <w:lang w:val="en-US"/>
        </w:rPr>
      </w:pPr>
    </w:p>
    <w:p w:rsidR="001C3D69" w:rsidRDefault="001C3D69" w:rsidP="001C3D69">
      <w:pPr>
        <w:rPr>
          <w:b/>
          <w:bCs/>
          <w:u w:val="single"/>
          <w:lang w:val="en-US"/>
        </w:rPr>
      </w:pPr>
    </w:p>
    <w:p w:rsidR="001C3D69" w:rsidRDefault="001C3D69" w:rsidP="001C3D69">
      <w:pPr>
        <w:pStyle w:val="Tekstpodstawowy"/>
        <w:tabs>
          <w:tab w:val="left" w:pos="8662"/>
        </w:tabs>
        <w:kinsoku w:val="0"/>
        <w:overflowPunct w:val="0"/>
        <w:spacing w:before="32"/>
        <w:ind w:left="676"/>
        <w:rPr>
          <w:color w:val="000000"/>
        </w:rPr>
      </w:pPr>
      <w:r>
        <w:rPr>
          <w:color w:val="484848"/>
          <w:position w:val="1"/>
        </w:rPr>
        <w:lastRenderedPageBreak/>
        <w:tab/>
      </w:r>
    </w:p>
    <w:p w:rsidR="001C3D69" w:rsidRDefault="001C3D69" w:rsidP="001C3D69"/>
    <w:p w:rsidR="001C3D69" w:rsidRPr="00901FD4" w:rsidRDefault="001C3D69" w:rsidP="001C3D69">
      <w:pPr>
        <w:pStyle w:val="Akapitzlist"/>
        <w:numPr>
          <w:ilvl w:val="0"/>
          <w:numId w:val="3"/>
        </w:numPr>
        <w:spacing w:after="160" w:line="259" w:lineRule="auto"/>
        <w:ind w:left="360"/>
        <w:contextualSpacing/>
        <w:rPr>
          <w:rFonts w:ascii="Arial" w:hAnsi="Arial" w:cs="Arial"/>
        </w:rPr>
      </w:pPr>
      <w:r w:rsidRPr="51D65C28">
        <w:rPr>
          <w:rFonts w:ascii="Arial" w:eastAsia="Arial" w:hAnsi="Arial" w:cs="Arial"/>
        </w:rPr>
        <w:t xml:space="preserve">Do you have </w:t>
      </w:r>
      <w:r>
        <w:rPr>
          <w:rFonts w:ascii="Arial" w:eastAsia="Arial" w:hAnsi="Arial" w:cs="Arial"/>
        </w:rPr>
        <w:t xml:space="preserve">the capacity and previous </w:t>
      </w:r>
      <w:r w:rsidRPr="51D65C28">
        <w:rPr>
          <w:rFonts w:ascii="Arial" w:eastAsia="Arial" w:hAnsi="Arial" w:cs="Arial"/>
        </w:rPr>
        <w:t>experience in delivering secure radio systems, equivalent to the summary of requirements</w:t>
      </w:r>
      <w:r>
        <w:rPr>
          <w:rFonts w:ascii="Arial" w:eastAsia="Arial" w:hAnsi="Arial" w:cs="Arial"/>
        </w:rPr>
        <w:t xml:space="preserve"> described in Annex B</w:t>
      </w:r>
      <w:r w:rsidRPr="51D65C28">
        <w:rPr>
          <w:rFonts w:ascii="Arial" w:eastAsia="Arial" w:hAnsi="Arial" w:cs="Arial"/>
        </w:rPr>
        <w:t xml:space="preserve">? </w:t>
      </w:r>
    </w:p>
    <w:p w:rsidR="001C3D69" w:rsidRDefault="001C3D69" w:rsidP="001C3D69">
      <w:pPr>
        <w:spacing w:after="160" w:line="259" w:lineRule="auto"/>
        <w:contextualSpacing/>
        <w:rPr>
          <w:rFonts w:ascii="Arial" w:hAnsi="Arial" w:cs="Arial"/>
        </w:rPr>
      </w:pPr>
      <w:r>
        <w:rPr>
          <w:rFonts w:ascii="Arial" w:hAnsi="Arial" w:cs="Arial"/>
          <w:noProof/>
          <w:szCs w:val="24"/>
          <w:lang w:val="pl-PL" w:eastAsia="pl-PL"/>
        </w:rPr>
        <mc:AlternateContent>
          <mc:Choice Requires="wps">
            <w:drawing>
              <wp:anchor distT="0" distB="0" distL="114300" distR="114300" simplePos="0" relativeHeight="251659264" behindDoc="0" locked="0" layoutInCell="1" allowOverlap="1" wp14:anchorId="259C6ED6" wp14:editId="7D54CCF9">
                <wp:simplePos x="0" y="0"/>
                <wp:positionH relativeFrom="page">
                  <wp:align>center</wp:align>
                </wp:positionH>
                <wp:positionV relativeFrom="paragraph">
                  <wp:posOffset>5715</wp:posOffset>
                </wp:positionV>
                <wp:extent cx="5794375" cy="2047875"/>
                <wp:effectExtent l="0" t="0" r="15875" b="28575"/>
                <wp:wrapNone/>
                <wp:docPr id="4" name="Text Box 4"/>
                <wp:cNvGraphicFramePr/>
                <a:graphic xmlns:a="http://schemas.openxmlformats.org/drawingml/2006/main">
                  <a:graphicData uri="http://schemas.microsoft.com/office/word/2010/wordprocessingShape">
                    <wps:wsp>
                      <wps:cNvSpPr txBox="1"/>
                      <wps:spPr>
                        <a:xfrm>
                          <a:off x="0" y="0"/>
                          <a:ext cx="5794375" cy="204787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1C3D69" w:rsidRDefault="001C3D69" w:rsidP="001C3D69"/>
                          <w:p w:rsidR="001C3D69" w:rsidRDefault="001C3D69" w:rsidP="001C3D69"/>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xmlns:w15="http://schemas.microsoft.com/office/word/2012/wordml">
            <w:pict>
              <v:shapetype w14:anchorId="259C6ED6" id="_x0000_t202" coordsize="21600,21600" o:spt="202" path="m,l,21600r21600,l21600,xe">
                <v:stroke joinstyle="miter"/>
                <v:path gradientshapeok="t" o:connecttype="rect"/>
              </v:shapetype>
              <v:shape id="Text Box 4" o:spid="_x0000_s1026" type="#_x0000_t202" style="position:absolute;margin-left:0;margin-top:.45pt;width:456.25pt;height:161.25pt;z-index:251659264;visibility:visible;mso-wrap-style:square;mso-height-percent:0;mso-wrap-distance-left:9pt;mso-wrap-distance-top:0;mso-wrap-distance-right:9pt;mso-wrap-distance-bottom:0;mso-position-horizontal:center;mso-position-horizontal-relative:page;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" fillcolor="white [3201]" strokeweight=".5pt">
                <v:textbox>
                  <w:txbxContent>
                    <w:p w:rsidR="001C3D69" w:rsidRDefault="001C3D69" w:rsidP="001C3D69"/>
                    <w:p w:rsidR="001C3D69" w:rsidRDefault="001C3D69" w:rsidP="001C3D69"/>
                  </w:txbxContent>
                </v:textbox>
                <w10:wrap anchorx="page"/>
              </v:shape>
            </w:pict>
          </mc:Fallback>
        </mc:AlternateContent>
      </w:r>
    </w:p>
    <w:p w:rsidR="001C3D69" w:rsidRPr="00901FD4" w:rsidRDefault="001C3D69" w:rsidP="001C3D69">
      <w:pPr>
        <w:spacing w:after="160" w:line="259" w:lineRule="auto"/>
        <w:contextualSpacing/>
        <w:rPr>
          <w:rFonts w:ascii="Arial" w:hAnsi="Arial" w:cs="Arial"/>
        </w:rPr>
      </w:pPr>
    </w:p>
    <w:p w:rsidR="001C3D69" w:rsidRDefault="001C3D69" w:rsidP="001C3D69">
      <w:pPr>
        <w:spacing w:after="160" w:line="259" w:lineRule="auto"/>
        <w:contextualSpacing/>
        <w:rPr>
          <w:rFonts w:ascii="Arial" w:hAnsi="Arial" w:cs="Arial"/>
        </w:rPr>
      </w:pPr>
    </w:p>
    <w:p w:rsidR="001C3D69" w:rsidRDefault="001C3D69" w:rsidP="001C3D69">
      <w:pPr>
        <w:spacing w:after="160" w:line="259" w:lineRule="auto"/>
        <w:contextualSpacing/>
        <w:rPr>
          <w:rFonts w:ascii="Arial" w:hAnsi="Arial" w:cs="Arial"/>
        </w:rPr>
      </w:pPr>
    </w:p>
    <w:p w:rsidR="001C3D69" w:rsidRPr="00901FD4" w:rsidRDefault="001C3D69" w:rsidP="001C3D69">
      <w:pPr>
        <w:spacing w:after="160" w:line="259" w:lineRule="auto"/>
        <w:contextualSpacing/>
        <w:rPr>
          <w:rFonts w:ascii="Arial" w:hAnsi="Arial" w:cs="Arial"/>
        </w:rPr>
      </w:pPr>
    </w:p>
    <w:p w:rsidR="001C3D69" w:rsidRDefault="001C3D69" w:rsidP="001C3D69">
      <w:pPr>
        <w:pStyle w:val="Akapitzlist"/>
        <w:spacing w:after="160" w:line="259" w:lineRule="auto"/>
        <w:ind w:left="360"/>
        <w:contextualSpacing/>
        <w:rPr>
          <w:rFonts w:ascii="Arial" w:hAnsi="Arial" w:cs="Arial"/>
        </w:rPr>
      </w:pPr>
    </w:p>
    <w:p w:rsidR="001C3D69" w:rsidRDefault="001C3D69" w:rsidP="001C3D69">
      <w:pPr>
        <w:pStyle w:val="Akapitzlist"/>
        <w:spacing w:after="160" w:line="259" w:lineRule="auto"/>
        <w:ind w:left="360"/>
        <w:contextualSpacing/>
        <w:rPr>
          <w:rFonts w:ascii="Arial" w:hAnsi="Arial" w:cs="Arial"/>
        </w:rPr>
      </w:pPr>
    </w:p>
    <w:p w:rsidR="001C3D69" w:rsidRDefault="001C3D69" w:rsidP="001C3D69">
      <w:pPr>
        <w:pStyle w:val="Akapitzlist"/>
        <w:spacing w:after="160" w:line="259" w:lineRule="auto"/>
        <w:ind w:left="360"/>
        <w:contextualSpacing/>
        <w:rPr>
          <w:rFonts w:ascii="Arial" w:hAnsi="Arial" w:cs="Arial"/>
        </w:rPr>
      </w:pPr>
    </w:p>
    <w:p w:rsidR="001C3D69" w:rsidRDefault="001C3D69" w:rsidP="001C3D69">
      <w:pPr>
        <w:pStyle w:val="Akapitzlist"/>
        <w:spacing w:after="160" w:line="259" w:lineRule="auto"/>
        <w:ind w:left="360"/>
        <w:contextualSpacing/>
        <w:rPr>
          <w:rFonts w:ascii="Arial" w:hAnsi="Arial" w:cs="Arial"/>
        </w:rPr>
      </w:pPr>
    </w:p>
    <w:p w:rsidR="001C3D69" w:rsidRDefault="001C3D69" w:rsidP="001C3D69">
      <w:pPr>
        <w:pStyle w:val="Akapitzlist"/>
        <w:spacing w:after="160" w:line="259" w:lineRule="auto"/>
        <w:ind w:left="360"/>
        <w:contextualSpacing/>
        <w:rPr>
          <w:rFonts w:ascii="Arial" w:hAnsi="Arial" w:cs="Arial"/>
        </w:rPr>
      </w:pPr>
    </w:p>
    <w:p w:rsidR="001C3D69" w:rsidRPr="00CF7A25" w:rsidRDefault="001C3D69" w:rsidP="001C3D69">
      <w:pPr>
        <w:pStyle w:val="Akapitzlist"/>
        <w:spacing w:after="160" w:line="259" w:lineRule="auto"/>
        <w:ind w:left="360"/>
        <w:contextualSpacing/>
        <w:rPr>
          <w:rFonts w:ascii="Arial" w:hAnsi="Arial" w:cs="Arial"/>
        </w:rPr>
      </w:pPr>
    </w:p>
    <w:p w:rsidR="001C3D69" w:rsidRPr="00901FD4" w:rsidRDefault="001C3D69" w:rsidP="001C3D69">
      <w:pPr>
        <w:pStyle w:val="Akapitzlist"/>
        <w:numPr>
          <w:ilvl w:val="0"/>
          <w:numId w:val="3"/>
        </w:numPr>
        <w:spacing w:after="160" w:line="259" w:lineRule="auto"/>
        <w:ind w:left="360"/>
        <w:contextualSpacing/>
        <w:rPr>
          <w:rFonts w:ascii="Arial" w:hAnsi="Arial" w:cs="Arial"/>
        </w:rPr>
      </w:pPr>
      <w:r>
        <w:rPr>
          <w:rFonts w:ascii="Arial" w:eastAsia="Arial" w:hAnsi="Arial" w:cs="Arial"/>
        </w:rPr>
        <w:t>Please describe similar projects that you have delivered similar to that described in Annex B?</w:t>
      </w:r>
    </w:p>
    <w:p w:rsidR="001C3D69" w:rsidRDefault="001C3D69" w:rsidP="001C3D69">
      <w:pPr>
        <w:spacing w:after="160" w:line="259" w:lineRule="auto"/>
        <w:contextualSpacing/>
        <w:rPr>
          <w:rFonts w:ascii="Arial" w:hAnsi="Arial" w:cs="Arial"/>
        </w:rPr>
      </w:pPr>
      <w:r>
        <w:rPr>
          <w:rFonts w:ascii="Arial" w:hAnsi="Arial" w:cs="Arial"/>
          <w:noProof/>
          <w:szCs w:val="24"/>
          <w:lang w:val="pl-PL" w:eastAsia="pl-PL"/>
        </w:rPr>
        <mc:AlternateContent>
          <mc:Choice Requires="wps">
            <w:drawing>
              <wp:anchor distT="0" distB="0" distL="114300" distR="114300" simplePos="0" relativeHeight="251660288" behindDoc="0" locked="0" layoutInCell="1" allowOverlap="1" wp14:anchorId="3948665E" wp14:editId="298BEC02">
                <wp:simplePos x="0" y="0"/>
                <wp:positionH relativeFrom="page">
                  <wp:align>center</wp:align>
                </wp:positionH>
                <wp:positionV relativeFrom="paragraph">
                  <wp:posOffset>11430</wp:posOffset>
                </wp:positionV>
                <wp:extent cx="5794375" cy="2152650"/>
                <wp:effectExtent l="0" t="0" r="15875" b="19050"/>
                <wp:wrapNone/>
                <wp:docPr id="1" name="Text Box 1"/>
                <wp:cNvGraphicFramePr/>
                <a:graphic xmlns:a="http://schemas.openxmlformats.org/drawingml/2006/main">
                  <a:graphicData uri="http://schemas.microsoft.com/office/word/2010/wordprocessingShape">
                    <wps:wsp>
                      <wps:cNvSpPr txBox="1"/>
                      <wps:spPr>
                        <a:xfrm>
                          <a:off x="0" y="0"/>
                          <a:ext cx="5794375" cy="215265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1C3D69" w:rsidRDefault="001C3D69" w:rsidP="001C3D69"/>
                          <w:p w:rsidR="001C3D69" w:rsidRDefault="001C3D69" w:rsidP="001C3D69"/>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xmlns:w15="http://schemas.microsoft.com/office/word/2012/wordml">
            <w:pict>
              <v:shape w14:anchorId="3948665E" id="Text Box 1" o:spid="_x0000_s1027" type="#_x0000_t202" style="position:absolute;margin-left:0;margin-top:.9pt;width:456.25pt;height:169.5pt;z-index:251660288;visibility:visible;mso-wrap-style:square;mso-height-percent:0;mso-wrap-distance-left:9pt;mso-wrap-distance-top:0;mso-wrap-distance-right:9pt;mso-wrap-distance-bottom:0;mso-position-horizontal:center;mso-position-horizontal-relative:page;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" fillcolor="white [3201]" strokeweight=".5pt">
                <v:textbox>
                  <w:txbxContent>
                    <w:p w:rsidR="001C3D69" w:rsidRDefault="001C3D69" w:rsidP="001C3D69"/>
                    <w:p w:rsidR="001C3D69" w:rsidRDefault="001C3D69" w:rsidP="001C3D69"/>
                  </w:txbxContent>
                </v:textbox>
                <w10:wrap anchorx="page"/>
              </v:shape>
            </w:pict>
          </mc:Fallback>
        </mc:AlternateContent>
      </w:r>
    </w:p>
    <w:p w:rsidR="001C3D69" w:rsidRPr="00901FD4" w:rsidRDefault="001C3D69" w:rsidP="001C3D69">
      <w:pPr>
        <w:spacing w:after="160" w:line="259" w:lineRule="auto"/>
        <w:contextualSpacing/>
        <w:rPr>
          <w:rFonts w:ascii="Arial" w:hAnsi="Arial" w:cs="Arial"/>
        </w:rPr>
      </w:pPr>
    </w:p>
    <w:p w:rsidR="001C3D69" w:rsidRDefault="001C3D69" w:rsidP="001C3D69">
      <w:pPr>
        <w:pStyle w:val="Akapitzlist"/>
        <w:spacing w:after="160" w:line="259" w:lineRule="auto"/>
        <w:ind w:left="360"/>
        <w:contextualSpacing/>
        <w:rPr>
          <w:rFonts w:ascii="Arial" w:hAnsi="Arial" w:cs="Arial"/>
        </w:rPr>
      </w:pPr>
    </w:p>
    <w:p w:rsidR="001C3D69" w:rsidRDefault="001C3D69" w:rsidP="001C3D69">
      <w:pPr>
        <w:pStyle w:val="Akapitzlist"/>
        <w:spacing w:after="160" w:line="259" w:lineRule="auto"/>
        <w:ind w:left="360"/>
        <w:contextualSpacing/>
        <w:rPr>
          <w:rFonts w:ascii="Arial" w:hAnsi="Arial" w:cs="Arial"/>
        </w:rPr>
      </w:pPr>
    </w:p>
    <w:p w:rsidR="001C3D69" w:rsidRDefault="001C3D69" w:rsidP="001C3D69">
      <w:pPr>
        <w:pStyle w:val="Akapitzlist"/>
        <w:spacing w:after="160" w:line="259" w:lineRule="auto"/>
        <w:ind w:left="360"/>
        <w:contextualSpacing/>
        <w:rPr>
          <w:rFonts w:ascii="Arial" w:hAnsi="Arial" w:cs="Arial"/>
        </w:rPr>
      </w:pPr>
    </w:p>
    <w:p w:rsidR="001C3D69" w:rsidRDefault="001C3D69" w:rsidP="001C3D69">
      <w:pPr>
        <w:pStyle w:val="Akapitzlist"/>
        <w:spacing w:after="160" w:line="259" w:lineRule="auto"/>
        <w:ind w:left="360"/>
        <w:contextualSpacing/>
        <w:rPr>
          <w:rFonts w:ascii="Arial" w:hAnsi="Arial" w:cs="Arial"/>
        </w:rPr>
      </w:pPr>
    </w:p>
    <w:p w:rsidR="001C3D69" w:rsidRDefault="001C3D69" w:rsidP="001C3D69">
      <w:pPr>
        <w:pStyle w:val="Akapitzlist"/>
        <w:spacing w:after="160" w:line="259" w:lineRule="auto"/>
        <w:ind w:left="360"/>
        <w:contextualSpacing/>
        <w:rPr>
          <w:rFonts w:ascii="Arial" w:hAnsi="Arial" w:cs="Arial"/>
        </w:rPr>
      </w:pPr>
    </w:p>
    <w:p w:rsidR="001C3D69" w:rsidRDefault="001C3D69" w:rsidP="001C3D69">
      <w:pPr>
        <w:pStyle w:val="Akapitzlist"/>
        <w:spacing w:after="160" w:line="259" w:lineRule="auto"/>
        <w:ind w:left="360"/>
        <w:contextualSpacing/>
        <w:rPr>
          <w:rFonts w:ascii="Arial" w:hAnsi="Arial" w:cs="Arial"/>
        </w:rPr>
      </w:pPr>
    </w:p>
    <w:p w:rsidR="001C3D69" w:rsidRDefault="001C3D69" w:rsidP="001C3D69">
      <w:pPr>
        <w:pStyle w:val="Akapitzlist"/>
        <w:spacing w:after="160" w:line="259" w:lineRule="auto"/>
        <w:ind w:left="360"/>
        <w:contextualSpacing/>
        <w:rPr>
          <w:rFonts w:ascii="Arial" w:hAnsi="Arial" w:cs="Arial"/>
        </w:rPr>
      </w:pPr>
    </w:p>
    <w:p w:rsidR="001C3D69" w:rsidRDefault="001C3D69" w:rsidP="001C3D69">
      <w:pPr>
        <w:pStyle w:val="Akapitzlist"/>
        <w:spacing w:after="160" w:line="259" w:lineRule="auto"/>
        <w:ind w:left="360"/>
        <w:contextualSpacing/>
        <w:rPr>
          <w:rFonts w:ascii="Arial" w:hAnsi="Arial" w:cs="Arial"/>
        </w:rPr>
      </w:pPr>
    </w:p>
    <w:p w:rsidR="001C3D69" w:rsidRDefault="001C3D69" w:rsidP="001C3D69">
      <w:pPr>
        <w:pStyle w:val="Akapitzlist"/>
        <w:spacing w:after="160" w:line="259" w:lineRule="auto"/>
        <w:ind w:left="360"/>
        <w:contextualSpacing/>
        <w:rPr>
          <w:rFonts w:ascii="Arial" w:hAnsi="Arial" w:cs="Arial"/>
        </w:rPr>
      </w:pPr>
    </w:p>
    <w:p w:rsidR="001C3D69" w:rsidRDefault="001C3D69" w:rsidP="001C3D69">
      <w:pPr>
        <w:pStyle w:val="Akapitzlist"/>
        <w:spacing w:after="160" w:line="259" w:lineRule="auto"/>
        <w:ind w:left="360"/>
        <w:contextualSpacing/>
        <w:rPr>
          <w:rFonts w:ascii="Arial" w:hAnsi="Arial" w:cs="Arial"/>
        </w:rPr>
      </w:pPr>
    </w:p>
    <w:p w:rsidR="001C3D69" w:rsidRPr="002E0B60" w:rsidRDefault="001C3D69" w:rsidP="001C3D69">
      <w:pPr>
        <w:pStyle w:val="Akapitzlist"/>
        <w:numPr>
          <w:ilvl w:val="0"/>
          <w:numId w:val="3"/>
        </w:numPr>
        <w:spacing w:after="160" w:line="259" w:lineRule="auto"/>
        <w:ind w:left="360"/>
        <w:contextualSpacing/>
        <w:rPr>
          <w:rFonts w:ascii="Arial" w:hAnsi="Arial" w:cs="Arial"/>
        </w:rPr>
      </w:pPr>
      <w:r w:rsidRPr="002E0B60">
        <w:rPr>
          <w:rFonts w:ascii="Arial" w:hAnsi="Arial" w:cs="Arial"/>
        </w:rPr>
        <w:t>Do you have the ability to nationally accredit the</w:t>
      </w:r>
      <w:r w:rsidRPr="002E0B60">
        <w:rPr>
          <w:rFonts w:ascii="Arial" w:eastAsia="Arial" w:hAnsi="Arial" w:cs="Arial"/>
        </w:rPr>
        <w:t xml:space="preserve"> system to Mission CONFIDENTIAL in accordance with </w:t>
      </w:r>
      <w:r>
        <w:rPr>
          <w:rFonts w:ascii="Arial" w:eastAsia="Arial" w:hAnsi="Arial" w:cs="Arial"/>
        </w:rPr>
        <w:t xml:space="preserve">NATO </w:t>
      </w:r>
      <w:r w:rsidRPr="002E0B60">
        <w:rPr>
          <w:rFonts w:ascii="Arial" w:hAnsi="Arial" w:cs="Arial"/>
        </w:rPr>
        <w:t>Cry</w:t>
      </w:r>
      <w:r>
        <w:rPr>
          <w:rFonts w:ascii="Arial" w:hAnsi="Arial" w:cs="Arial"/>
        </w:rPr>
        <w:t>ptographic algorithm compliancy requirements?</w:t>
      </w:r>
    </w:p>
    <w:p w:rsidR="001C3D69" w:rsidRDefault="001C3D69" w:rsidP="001C3D69">
      <w:pPr>
        <w:pStyle w:val="Akapitzlist"/>
        <w:spacing w:after="160" w:line="259" w:lineRule="auto"/>
        <w:ind w:left="360"/>
        <w:contextualSpacing/>
        <w:rPr>
          <w:rFonts w:ascii="Arial" w:hAnsi="Arial" w:cs="Arial"/>
        </w:rPr>
      </w:pPr>
      <w:r>
        <w:rPr>
          <w:rFonts w:ascii="Arial" w:hAnsi="Arial" w:cs="Arial"/>
          <w:noProof/>
          <w:szCs w:val="24"/>
          <w:lang w:val="pl-PL" w:eastAsia="pl-PL"/>
        </w:rPr>
        <mc:AlternateContent>
          <mc:Choice Requires="wps">
            <w:drawing>
              <wp:anchor distT="0" distB="0" distL="114300" distR="114300" simplePos="0" relativeHeight="251661312" behindDoc="0" locked="0" layoutInCell="1" allowOverlap="1" wp14:anchorId="77E9C39E" wp14:editId="5E027BC2">
                <wp:simplePos x="0" y="0"/>
                <wp:positionH relativeFrom="page">
                  <wp:align>center</wp:align>
                </wp:positionH>
                <wp:positionV relativeFrom="paragraph">
                  <wp:posOffset>63500</wp:posOffset>
                </wp:positionV>
                <wp:extent cx="5794375" cy="1876425"/>
                <wp:effectExtent l="0" t="0" r="15875" b="28575"/>
                <wp:wrapNone/>
                <wp:docPr id="2" name="Text Box 2"/>
                <wp:cNvGraphicFramePr/>
                <a:graphic xmlns:a="http://schemas.openxmlformats.org/drawingml/2006/main">
                  <a:graphicData uri="http://schemas.microsoft.com/office/word/2010/wordprocessingShape">
                    <wps:wsp>
                      <wps:cNvSpPr txBox="1"/>
                      <wps:spPr>
                        <a:xfrm>
                          <a:off x="0" y="0"/>
                          <a:ext cx="5794375" cy="187642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1C3D69" w:rsidRDefault="001C3D69" w:rsidP="001C3D69"/>
                          <w:p w:rsidR="001C3D69" w:rsidRDefault="001C3D69" w:rsidP="001C3D69"/>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xmlns:w15="http://schemas.microsoft.com/office/word/2012/wordml">
            <w:pict>
              <v:shape w14:anchorId="77E9C39E" id="Text Box 2" o:spid="_x0000_s1028" type="#_x0000_t202" style="position:absolute;left:0;text-align:left;margin-left:0;margin-top:5pt;width:456.25pt;height:147.75pt;z-index:251661312;visibility:visible;mso-wrap-style:square;mso-height-percent:0;mso-wrap-distance-left:9pt;mso-wrap-distance-top:0;mso-wrap-distance-right:9pt;mso-wrap-distance-bottom:0;mso-position-horizontal:center;mso-position-horizontal-relative:page;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" fillcolor="white [3201]" strokeweight=".5pt">
                <v:textbox>
                  <w:txbxContent>
                    <w:p w:rsidR="001C3D69" w:rsidRDefault="001C3D69" w:rsidP="001C3D69"/>
                    <w:p w:rsidR="001C3D69" w:rsidRDefault="001C3D69" w:rsidP="001C3D69"/>
                  </w:txbxContent>
                </v:textbox>
                <w10:wrap anchorx="page"/>
              </v:shape>
            </w:pict>
          </mc:Fallback>
        </mc:AlternateContent>
      </w:r>
    </w:p>
    <w:p w:rsidR="001C3D69" w:rsidRDefault="001C3D69" w:rsidP="001C3D69">
      <w:pPr>
        <w:pStyle w:val="Akapitzlist"/>
        <w:spacing w:after="160" w:line="259" w:lineRule="auto"/>
        <w:ind w:left="360"/>
        <w:contextualSpacing/>
        <w:rPr>
          <w:rFonts w:ascii="Arial" w:hAnsi="Arial" w:cs="Arial"/>
        </w:rPr>
      </w:pPr>
    </w:p>
    <w:p w:rsidR="001C3D69" w:rsidRDefault="001C3D69" w:rsidP="001C3D69">
      <w:pPr>
        <w:pStyle w:val="Akapitzlist"/>
        <w:spacing w:after="160" w:line="259" w:lineRule="auto"/>
        <w:ind w:left="360"/>
        <w:contextualSpacing/>
        <w:rPr>
          <w:rFonts w:ascii="Arial" w:hAnsi="Arial" w:cs="Arial"/>
        </w:rPr>
      </w:pPr>
    </w:p>
    <w:p w:rsidR="001C3D69" w:rsidRDefault="001C3D69" w:rsidP="001C3D69">
      <w:pPr>
        <w:pStyle w:val="Akapitzlist"/>
        <w:spacing w:after="160" w:line="259" w:lineRule="auto"/>
        <w:ind w:left="360"/>
        <w:contextualSpacing/>
        <w:rPr>
          <w:rFonts w:ascii="Arial" w:hAnsi="Arial" w:cs="Arial"/>
        </w:rPr>
      </w:pPr>
    </w:p>
    <w:p w:rsidR="001C3D69" w:rsidRDefault="001C3D69" w:rsidP="001C3D69">
      <w:pPr>
        <w:pStyle w:val="Akapitzlist"/>
        <w:spacing w:after="160" w:line="259" w:lineRule="auto"/>
        <w:ind w:left="360"/>
        <w:contextualSpacing/>
        <w:rPr>
          <w:rFonts w:ascii="Arial" w:hAnsi="Arial" w:cs="Arial"/>
        </w:rPr>
      </w:pPr>
    </w:p>
    <w:p w:rsidR="001C3D69" w:rsidRDefault="001C3D69" w:rsidP="001C3D69">
      <w:pPr>
        <w:pStyle w:val="Akapitzlist"/>
        <w:spacing w:after="160" w:line="259" w:lineRule="auto"/>
        <w:ind w:left="360"/>
        <w:contextualSpacing/>
        <w:rPr>
          <w:rFonts w:ascii="Arial" w:hAnsi="Arial" w:cs="Arial"/>
        </w:rPr>
      </w:pPr>
    </w:p>
    <w:p w:rsidR="001C3D69" w:rsidRDefault="001C3D69" w:rsidP="001C3D69">
      <w:pPr>
        <w:pStyle w:val="Akapitzlist"/>
        <w:spacing w:after="160" w:line="259" w:lineRule="auto"/>
        <w:ind w:left="360"/>
        <w:contextualSpacing/>
        <w:rPr>
          <w:rFonts w:ascii="Arial" w:hAnsi="Arial" w:cs="Arial"/>
        </w:rPr>
      </w:pPr>
    </w:p>
    <w:p w:rsidR="001C3D69" w:rsidRDefault="001C3D69" w:rsidP="001C3D69">
      <w:pPr>
        <w:pStyle w:val="Akapitzlist"/>
        <w:spacing w:after="160" w:line="259" w:lineRule="auto"/>
        <w:ind w:left="360"/>
        <w:contextualSpacing/>
        <w:rPr>
          <w:rFonts w:ascii="Arial" w:hAnsi="Arial" w:cs="Arial"/>
        </w:rPr>
      </w:pPr>
    </w:p>
    <w:p w:rsidR="001C3D69" w:rsidRDefault="001C3D69" w:rsidP="001C3D69">
      <w:pPr>
        <w:pStyle w:val="Akapitzlist"/>
        <w:spacing w:after="160" w:line="259" w:lineRule="auto"/>
        <w:ind w:left="360"/>
        <w:contextualSpacing/>
        <w:rPr>
          <w:rFonts w:ascii="Arial" w:hAnsi="Arial" w:cs="Arial"/>
        </w:rPr>
      </w:pPr>
    </w:p>
    <w:p w:rsidR="001C3D69" w:rsidRDefault="001C3D69" w:rsidP="001C3D69">
      <w:pPr>
        <w:pStyle w:val="Akapitzlist"/>
        <w:spacing w:after="160" w:line="259" w:lineRule="auto"/>
        <w:ind w:left="360"/>
        <w:contextualSpacing/>
        <w:rPr>
          <w:rFonts w:ascii="Arial" w:hAnsi="Arial" w:cs="Arial"/>
        </w:rPr>
      </w:pPr>
    </w:p>
    <w:p w:rsidR="001C3D69" w:rsidRDefault="001C3D69" w:rsidP="001C3D69">
      <w:pPr>
        <w:pStyle w:val="Akapitzlist"/>
        <w:spacing w:after="160" w:line="259" w:lineRule="auto"/>
        <w:ind w:left="360"/>
        <w:contextualSpacing/>
        <w:rPr>
          <w:rFonts w:ascii="Arial" w:hAnsi="Arial" w:cs="Arial"/>
        </w:rPr>
      </w:pPr>
    </w:p>
    <w:p w:rsidR="001C3D69" w:rsidRDefault="001C3D69" w:rsidP="001C3D69">
      <w:pPr>
        <w:pStyle w:val="Akapitzlist"/>
        <w:spacing w:after="160" w:line="259" w:lineRule="auto"/>
        <w:ind w:left="360"/>
        <w:contextualSpacing/>
        <w:rPr>
          <w:rFonts w:ascii="Arial" w:hAnsi="Arial" w:cs="Arial"/>
        </w:rPr>
      </w:pPr>
    </w:p>
    <w:p w:rsidR="001C3D69" w:rsidRDefault="001C3D69" w:rsidP="001C3D69">
      <w:pPr>
        <w:pStyle w:val="Akapitzlist"/>
        <w:spacing w:after="160" w:line="259" w:lineRule="auto"/>
        <w:ind w:left="360"/>
        <w:contextualSpacing/>
        <w:rPr>
          <w:rFonts w:ascii="Arial" w:hAnsi="Arial" w:cs="Arial"/>
        </w:rPr>
      </w:pPr>
    </w:p>
    <w:p w:rsidR="001C3D69" w:rsidRDefault="001C3D69" w:rsidP="001C3D69">
      <w:pPr>
        <w:pStyle w:val="Akapitzlist"/>
        <w:spacing w:after="160" w:line="259" w:lineRule="auto"/>
        <w:ind w:left="360"/>
        <w:contextualSpacing/>
        <w:rPr>
          <w:rFonts w:ascii="Arial" w:hAnsi="Arial" w:cs="Arial"/>
        </w:rPr>
      </w:pPr>
    </w:p>
    <w:p w:rsidR="001C3D69" w:rsidRDefault="001C3D69" w:rsidP="001C3D69">
      <w:pPr>
        <w:pStyle w:val="Akapitzlist"/>
        <w:spacing w:after="160" w:line="259" w:lineRule="auto"/>
        <w:ind w:left="360"/>
        <w:contextualSpacing/>
        <w:rPr>
          <w:rFonts w:ascii="Arial" w:hAnsi="Arial" w:cs="Arial"/>
        </w:rPr>
      </w:pPr>
    </w:p>
    <w:p w:rsidR="001C3D69" w:rsidRDefault="001C3D69" w:rsidP="001C3D69">
      <w:pPr>
        <w:pStyle w:val="Akapitzlist"/>
        <w:spacing w:after="160" w:line="259" w:lineRule="auto"/>
        <w:ind w:left="360"/>
        <w:contextualSpacing/>
        <w:rPr>
          <w:rFonts w:ascii="Arial" w:hAnsi="Arial" w:cs="Arial"/>
        </w:rPr>
      </w:pPr>
    </w:p>
    <w:p w:rsidR="001C3D69" w:rsidRDefault="001C3D69" w:rsidP="001C3D69">
      <w:pPr>
        <w:pStyle w:val="Akapitzlist"/>
        <w:spacing w:after="160" w:line="259" w:lineRule="auto"/>
        <w:ind w:left="360"/>
        <w:contextualSpacing/>
        <w:rPr>
          <w:rFonts w:ascii="Arial" w:hAnsi="Arial" w:cs="Arial"/>
        </w:rPr>
      </w:pPr>
    </w:p>
    <w:p w:rsidR="001C3D69" w:rsidRPr="006313F9" w:rsidRDefault="001C3D69" w:rsidP="001C3D69">
      <w:pPr>
        <w:pStyle w:val="Akapitzlist"/>
        <w:spacing w:after="160" w:line="259" w:lineRule="auto"/>
        <w:ind w:left="360"/>
        <w:contextualSpacing/>
        <w:rPr>
          <w:rFonts w:ascii="Arial" w:hAnsi="Arial" w:cs="Arial"/>
        </w:rPr>
      </w:pPr>
    </w:p>
    <w:p w:rsidR="001C3D69" w:rsidRDefault="001C3D69" w:rsidP="001C3D69">
      <w:pPr>
        <w:pStyle w:val="Akapitzlist"/>
        <w:numPr>
          <w:ilvl w:val="0"/>
          <w:numId w:val="3"/>
        </w:numPr>
        <w:spacing w:after="160" w:line="259" w:lineRule="auto"/>
        <w:ind w:left="360"/>
        <w:contextualSpacing/>
        <w:rPr>
          <w:rFonts w:ascii="Arial" w:hAnsi="Arial" w:cs="Arial"/>
        </w:rPr>
      </w:pPr>
      <w:r w:rsidRPr="51D65C28">
        <w:rPr>
          <w:rFonts w:ascii="Arial" w:eastAsia="Arial" w:hAnsi="Arial" w:cs="Arial"/>
        </w:rPr>
        <w:t>Do you have the ability to perform on-site installations, interventions and repairs, within the mission area of responsibility?</w:t>
      </w:r>
    </w:p>
    <w:p w:rsidR="001C3D69" w:rsidRDefault="001C3D69" w:rsidP="001C3D69">
      <w:pPr>
        <w:pStyle w:val="Akapitzlist"/>
        <w:spacing w:after="160" w:line="259" w:lineRule="auto"/>
        <w:ind w:left="360"/>
        <w:contextualSpacing/>
        <w:rPr>
          <w:rFonts w:ascii="Arial" w:hAnsi="Arial" w:cs="Arial"/>
        </w:rPr>
      </w:pPr>
      <w:r>
        <w:rPr>
          <w:rFonts w:ascii="Arial" w:hAnsi="Arial" w:cs="Arial"/>
          <w:noProof/>
          <w:szCs w:val="24"/>
          <w:lang w:val="pl-PL" w:eastAsia="pl-PL"/>
        </w:rPr>
        <mc:AlternateContent>
          <mc:Choice Requires="wps">
            <w:drawing>
              <wp:anchor distT="0" distB="0" distL="114300" distR="114300" simplePos="0" relativeHeight="251662336" behindDoc="0" locked="0" layoutInCell="1" allowOverlap="1" wp14:anchorId="2052A8F4" wp14:editId="1E286C90">
                <wp:simplePos x="0" y="0"/>
                <wp:positionH relativeFrom="margin">
                  <wp:align>right</wp:align>
                </wp:positionH>
                <wp:positionV relativeFrom="paragraph">
                  <wp:posOffset>21590</wp:posOffset>
                </wp:positionV>
                <wp:extent cx="5794375" cy="2152650"/>
                <wp:effectExtent l="0" t="0" r="15875" b="19050"/>
                <wp:wrapNone/>
                <wp:docPr id="3" name="Text Box 3"/>
                <wp:cNvGraphicFramePr/>
                <a:graphic xmlns:a="http://schemas.openxmlformats.org/drawingml/2006/main">
                  <a:graphicData uri="http://schemas.microsoft.com/office/word/2010/wordprocessingShape">
                    <wps:wsp>
                      <wps:cNvSpPr txBox="1"/>
                      <wps:spPr>
                        <a:xfrm>
                          <a:off x="0" y="0"/>
                          <a:ext cx="5794375" cy="215265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1C3D69" w:rsidRDefault="001C3D69" w:rsidP="001C3D69"/>
                          <w:p w:rsidR="001C3D69" w:rsidRDefault="001C3D69" w:rsidP="001C3D69"/>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xmlns:w15="http://schemas.microsoft.com/office/word/2012/wordml">
            <w:pict>
              <v:shape w14:anchorId="2052A8F4" id="Text Box 3" o:spid="_x0000_s1029" type="#_x0000_t202" style="position:absolute;left:0;text-align:left;margin-left:405.05pt;margin-top:1.7pt;width:456.25pt;height:169.5pt;z-index:251662336;visibility:visible;mso-wrap-style:square;mso-height-percent:0;mso-wrap-distance-left:9pt;mso-wrap-distance-top:0;mso-wrap-distance-right:9pt;mso-wrap-distance-bottom:0;mso-position-horizontal:right;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" fillcolor="white [3201]" strokeweight=".5pt">
                <v:textbox>
                  <w:txbxContent>
                    <w:p w:rsidR="001C3D69" w:rsidRDefault="001C3D69" w:rsidP="001C3D69"/>
                    <w:p w:rsidR="001C3D69" w:rsidRDefault="001C3D69" w:rsidP="001C3D69"/>
                  </w:txbxContent>
                </v:textbox>
                <w10:wrap anchorx="margin"/>
              </v:shape>
            </w:pict>
          </mc:Fallback>
        </mc:AlternateContent>
      </w:r>
    </w:p>
    <w:p w:rsidR="001C3D69" w:rsidRDefault="001C3D69" w:rsidP="001C3D69">
      <w:pPr>
        <w:pStyle w:val="Akapitzlist"/>
        <w:spacing w:after="160" w:line="259" w:lineRule="auto"/>
        <w:ind w:left="360"/>
        <w:contextualSpacing/>
        <w:rPr>
          <w:rFonts w:ascii="Arial" w:hAnsi="Arial" w:cs="Arial"/>
        </w:rPr>
      </w:pPr>
    </w:p>
    <w:p w:rsidR="001C3D69" w:rsidRDefault="001C3D69" w:rsidP="001C3D69">
      <w:pPr>
        <w:pStyle w:val="Akapitzlist"/>
        <w:spacing w:after="160" w:line="259" w:lineRule="auto"/>
        <w:ind w:left="360"/>
        <w:contextualSpacing/>
        <w:rPr>
          <w:rFonts w:ascii="Arial" w:hAnsi="Arial" w:cs="Arial"/>
        </w:rPr>
      </w:pPr>
    </w:p>
    <w:p w:rsidR="001C3D69" w:rsidRDefault="001C3D69" w:rsidP="001C3D69">
      <w:pPr>
        <w:pStyle w:val="Akapitzlist"/>
        <w:spacing w:after="160" w:line="259" w:lineRule="auto"/>
        <w:ind w:left="360"/>
        <w:contextualSpacing/>
        <w:rPr>
          <w:rFonts w:ascii="Arial" w:hAnsi="Arial" w:cs="Arial"/>
        </w:rPr>
      </w:pPr>
    </w:p>
    <w:p w:rsidR="001C3D69" w:rsidRDefault="001C3D69" w:rsidP="001C3D69">
      <w:pPr>
        <w:pStyle w:val="Akapitzlist"/>
        <w:spacing w:after="160" w:line="259" w:lineRule="auto"/>
        <w:ind w:left="360"/>
        <w:contextualSpacing/>
        <w:rPr>
          <w:rFonts w:ascii="Arial" w:hAnsi="Arial" w:cs="Arial"/>
        </w:rPr>
      </w:pPr>
    </w:p>
    <w:p w:rsidR="001C3D69" w:rsidRDefault="001C3D69" w:rsidP="001C3D69">
      <w:pPr>
        <w:pStyle w:val="Akapitzlist"/>
        <w:spacing w:after="160" w:line="259" w:lineRule="auto"/>
        <w:ind w:left="360"/>
        <w:contextualSpacing/>
        <w:rPr>
          <w:rFonts w:ascii="Arial" w:hAnsi="Arial" w:cs="Arial"/>
        </w:rPr>
      </w:pPr>
    </w:p>
    <w:p w:rsidR="001C3D69" w:rsidRDefault="001C3D69" w:rsidP="001C3D69">
      <w:pPr>
        <w:pStyle w:val="Akapitzlist"/>
        <w:spacing w:after="160" w:line="259" w:lineRule="auto"/>
        <w:ind w:left="360"/>
        <w:contextualSpacing/>
        <w:rPr>
          <w:rFonts w:ascii="Arial" w:hAnsi="Arial" w:cs="Arial"/>
        </w:rPr>
      </w:pPr>
    </w:p>
    <w:p w:rsidR="001C3D69" w:rsidRDefault="001C3D69" w:rsidP="001C3D69">
      <w:pPr>
        <w:pStyle w:val="Akapitzlist"/>
        <w:spacing w:after="160" w:line="259" w:lineRule="auto"/>
        <w:ind w:left="360"/>
        <w:contextualSpacing/>
        <w:rPr>
          <w:rFonts w:ascii="Arial" w:hAnsi="Arial" w:cs="Arial"/>
        </w:rPr>
      </w:pPr>
    </w:p>
    <w:p w:rsidR="001C3D69" w:rsidRDefault="001C3D69" w:rsidP="001C3D69">
      <w:pPr>
        <w:pStyle w:val="Akapitzlist"/>
        <w:spacing w:after="160" w:line="259" w:lineRule="auto"/>
        <w:ind w:left="360"/>
        <w:contextualSpacing/>
        <w:rPr>
          <w:rFonts w:ascii="Arial" w:hAnsi="Arial" w:cs="Arial"/>
        </w:rPr>
      </w:pPr>
    </w:p>
    <w:p w:rsidR="001C3D69" w:rsidRDefault="001C3D69" w:rsidP="001C3D69">
      <w:pPr>
        <w:pStyle w:val="Akapitzlist"/>
        <w:spacing w:after="160" w:line="259" w:lineRule="auto"/>
        <w:ind w:left="360"/>
        <w:contextualSpacing/>
        <w:rPr>
          <w:rFonts w:ascii="Arial" w:hAnsi="Arial" w:cs="Arial"/>
        </w:rPr>
      </w:pPr>
    </w:p>
    <w:p w:rsidR="001C3D69" w:rsidRDefault="001C3D69" w:rsidP="001C3D69">
      <w:pPr>
        <w:pStyle w:val="Akapitzlist"/>
        <w:spacing w:after="160" w:line="259" w:lineRule="auto"/>
        <w:ind w:left="360"/>
        <w:contextualSpacing/>
        <w:rPr>
          <w:rFonts w:ascii="Arial" w:hAnsi="Arial" w:cs="Arial"/>
        </w:rPr>
      </w:pPr>
    </w:p>
    <w:p w:rsidR="001C3D69" w:rsidRPr="006313F9" w:rsidRDefault="001C3D69" w:rsidP="001C3D69">
      <w:pPr>
        <w:pStyle w:val="Akapitzlist"/>
        <w:spacing w:after="160" w:line="259" w:lineRule="auto"/>
        <w:ind w:left="360"/>
        <w:contextualSpacing/>
        <w:rPr>
          <w:rFonts w:ascii="Arial" w:hAnsi="Arial" w:cs="Arial"/>
        </w:rPr>
      </w:pPr>
    </w:p>
    <w:p w:rsidR="001C3D69" w:rsidRDefault="001C3D69" w:rsidP="001C3D69">
      <w:pPr>
        <w:pStyle w:val="Akapitzlist"/>
        <w:numPr>
          <w:ilvl w:val="0"/>
          <w:numId w:val="3"/>
        </w:numPr>
        <w:spacing w:after="160" w:line="259" w:lineRule="auto"/>
        <w:ind w:left="360"/>
        <w:contextualSpacing/>
        <w:rPr>
          <w:rFonts w:ascii="Arial" w:hAnsi="Arial" w:cs="Arial"/>
        </w:rPr>
      </w:pPr>
      <w:r w:rsidRPr="006313F9">
        <w:rPr>
          <w:rFonts w:ascii="Arial" w:hAnsi="Arial" w:cs="Arial"/>
        </w:rPr>
        <w:t>Do you have the facilities to run a call centre</w:t>
      </w:r>
      <w:r w:rsidRPr="51D65C28">
        <w:rPr>
          <w:rFonts w:ascii="Arial" w:eastAsia="Arial" w:hAnsi="Arial" w:cs="Arial"/>
        </w:rPr>
        <w:t xml:space="preserve"> at the mission confidential level</w:t>
      </w:r>
      <w:r w:rsidRPr="006313F9">
        <w:rPr>
          <w:rFonts w:ascii="Arial" w:hAnsi="Arial" w:cs="Arial"/>
        </w:rPr>
        <w:t xml:space="preserve"> to provide engineering and technical support during standard business working hours?</w:t>
      </w:r>
    </w:p>
    <w:p w:rsidR="001C3D69" w:rsidRDefault="001C3D69" w:rsidP="001C3D69">
      <w:pPr>
        <w:spacing w:after="160" w:line="259" w:lineRule="auto"/>
        <w:contextualSpacing/>
        <w:rPr>
          <w:rFonts w:ascii="Arial" w:hAnsi="Arial" w:cs="Arial"/>
        </w:rPr>
      </w:pPr>
      <w:r>
        <w:rPr>
          <w:rFonts w:ascii="Arial" w:hAnsi="Arial" w:cs="Arial"/>
          <w:noProof/>
          <w:szCs w:val="24"/>
          <w:lang w:val="pl-PL" w:eastAsia="pl-PL"/>
        </w:rPr>
        <mc:AlternateContent>
          <mc:Choice Requires="wps">
            <w:drawing>
              <wp:anchor distT="0" distB="0" distL="114300" distR="114300" simplePos="0" relativeHeight="251663360" behindDoc="0" locked="0" layoutInCell="1" allowOverlap="1" wp14:anchorId="0FD99493" wp14:editId="29259116">
                <wp:simplePos x="0" y="0"/>
                <wp:positionH relativeFrom="margin">
                  <wp:align>right</wp:align>
                </wp:positionH>
                <wp:positionV relativeFrom="paragraph">
                  <wp:posOffset>6985</wp:posOffset>
                </wp:positionV>
                <wp:extent cx="5794375" cy="2181225"/>
                <wp:effectExtent l="0" t="0" r="15875" b="28575"/>
                <wp:wrapNone/>
                <wp:docPr id="5" name="Text Box 5"/>
                <wp:cNvGraphicFramePr/>
                <a:graphic xmlns:a="http://schemas.openxmlformats.org/drawingml/2006/main">
                  <a:graphicData uri="http://schemas.microsoft.com/office/word/2010/wordprocessingShape">
                    <wps:wsp>
                      <wps:cNvSpPr txBox="1"/>
                      <wps:spPr>
                        <a:xfrm>
                          <a:off x="0" y="0"/>
                          <a:ext cx="5794375" cy="218122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1C3D69" w:rsidRDefault="001C3D69" w:rsidP="001C3D69"/>
                          <w:p w:rsidR="001C3D69" w:rsidRDefault="001C3D69" w:rsidP="001C3D69"/>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xmlns:w15="http://schemas.microsoft.com/office/word/2012/wordml">
            <w:pict>
              <v:shape w14:anchorId="0FD99493" id="Text Box 5" o:spid="_x0000_s1030" type="#_x0000_t202" style="position:absolute;margin-left:405.05pt;margin-top:.55pt;width:456.25pt;height:171.75pt;z-index:251663360;visibility:visible;mso-wrap-style:square;mso-height-percent:0;mso-wrap-distance-left:9pt;mso-wrap-distance-top:0;mso-wrap-distance-right:9pt;mso-wrap-distance-bottom:0;mso-position-horizontal:right;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" fillcolor="white [3201]" strokeweight=".5pt">
                <v:textbox>
                  <w:txbxContent>
                    <w:p w:rsidR="001C3D69" w:rsidRDefault="001C3D69" w:rsidP="001C3D69"/>
                    <w:p w:rsidR="001C3D69" w:rsidRDefault="001C3D69" w:rsidP="001C3D69"/>
                  </w:txbxContent>
                </v:textbox>
                <w10:wrap anchorx="margin"/>
              </v:shape>
            </w:pict>
          </mc:Fallback>
        </mc:AlternateContent>
      </w:r>
    </w:p>
    <w:p w:rsidR="001C3D69" w:rsidRDefault="001C3D69" w:rsidP="001C3D69">
      <w:pPr>
        <w:spacing w:after="160" w:line="259" w:lineRule="auto"/>
        <w:contextualSpacing/>
        <w:rPr>
          <w:rFonts w:ascii="Arial" w:hAnsi="Arial" w:cs="Arial"/>
        </w:rPr>
      </w:pPr>
    </w:p>
    <w:p w:rsidR="001C3D69" w:rsidRPr="00901FD4" w:rsidRDefault="001C3D69" w:rsidP="001C3D69">
      <w:pPr>
        <w:spacing w:after="160" w:line="259" w:lineRule="auto"/>
        <w:contextualSpacing/>
        <w:rPr>
          <w:rFonts w:ascii="Arial" w:hAnsi="Arial" w:cs="Arial"/>
        </w:rPr>
      </w:pPr>
    </w:p>
    <w:p w:rsidR="001C3D69" w:rsidRDefault="001C3D69" w:rsidP="001C3D69">
      <w:pPr>
        <w:pStyle w:val="Akapitzlist"/>
        <w:spacing w:after="160" w:line="259" w:lineRule="auto"/>
        <w:ind w:left="360"/>
        <w:contextualSpacing/>
        <w:rPr>
          <w:rFonts w:ascii="Arial" w:hAnsi="Arial" w:cs="Arial"/>
        </w:rPr>
      </w:pPr>
    </w:p>
    <w:p w:rsidR="001C3D69" w:rsidRDefault="001C3D69" w:rsidP="001C3D69">
      <w:pPr>
        <w:pStyle w:val="Akapitzlist"/>
        <w:rPr>
          <w:rFonts w:ascii="Arial" w:hAnsi="Arial" w:cs="Arial"/>
        </w:rPr>
      </w:pPr>
    </w:p>
    <w:p w:rsidR="001C3D69" w:rsidRDefault="001C3D69" w:rsidP="001C3D69">
      <w:pPr>
        <w:pStyle w:val="Akapitzlist"/>
        <w:rPr>
          <w:rFonts w:ascii="Arial" w:hAnsi="Arial" w:cs="Arial"/>
        </w:rPr>
      </w:pPr>
    </w:p>
    <w:p w:rsidR="001C3D69" w:rsidRDefault="001C3D69" w:rsidP="001C3D69">
      <w:pPr>
        <w:pStyle w:val="Akapitzlist"/>
        <w:rPr>
          <w:rFonts w:ascii="Arial" w:hAnsi="Arial" w:cs="Arial"/>
        </w:rPr>
      </w:pPr>
    </w:p>
    <w:p w:rsidR="001C3D69" w:rsidRDefault="001C3D69" w:rsidP="001C3D69">
      <w:pPr>
        <w:pStyle w:val="Akapitzlist"/>
        <w:rPr>
          <w:rFonts w:ascii="Arial" w:hAnsi="Arial" w:cs="Arial"/>
        </w:rPr>
      </w:pPr>
    </w:p>
    <w:p w:rsidR="001C3D69" w:rsidRDefault="001C3D69" w:rsidP="001C3D69">
      <w:pPr>
        <w:pStyle w:val="Akapitzlist"/>
        <w:rPr>
          <w:rFonts w:ascii="Arial" w:hAnsi="Arial" w:cs="Arial"/>
        </w:rPr>
      </w:pPr>
    </w:p>
    <w:p w:rsidR="001C3D69" w:rsidRDefault="001C3D69" w:rsidP="001C3D69">
      <w:pPr>
        <w:pStyle w:val="Akapitzlist"/>
        <w:rPr>
          <w:rFonts w:ascii="Arial" w:hAnsi="Arial" w:cs="Arial"/>
        </w:rPr>
      </w:pPr>
    </w:p>
    <w:p w:rsidR="001C3D69" w:rsidRDefault="001C3D69" w:rsidP="001C3D69">
      <w:pPr>
        <w:pStyle w:val="Akapitzlist"/>
        <w:rPr>
          <w:rFonts w:ascii="Arial" w:hAnsi="Arial" w:cs="Arial"/>
        </w:rPr>
      </w:pPr>
    </w:p>
    <w:p w:rsidR="001C3D69" w:rsidRPr="00CF7A25" w:rsidRDefault="001C3D69" w:rsidP="001C3D69">
      <w:pPr>
        <w:pStyle w:val="Akapitzlist"/>
        <w:rPr>
          <w:rFonts w:ascii="Arial" w:hAnsi="Arial" w:cs="Arial"/>
        </w:rPr>
      </w:pPr>
    </w:p>
    <w:p w:rsidR="001C3D69" w:rsidRDefault="001C3D69" w:rsidP="001C3D69">
      <w:pPr>
        <w:pStyle w:val="Akapitzlist"/>
        <w:numPr>
          <w:ilvl w:val="0"/>
          <w:numId w:val="3"/>
        </w:numPr>
        <w:spacing w:after="160" w:line="259" w:lineRule="auto"/>
        <w:ind w:left="360"/>
        <w:contextualSpacing/>
        <w:rPr>
          <w:rFonts w:ascii="Arial" w:hAnsi="Arial" w:cs="Arial"/>
        </w:rPr>
      </w:pPr>
      <w:r>
        <w:rPr>
          <w:rFonts w:ascii="Arial" w:hAnsi="Arial" w:cs="Arial"/>
        </w:rPr>
        <w:t>Do you have a product capable of recording/play back function of voice calls over an IP radio network? If yes, please describe the product/capability.</w:t>
      </w:r>
    </w:p>
    <w:p w:rsidR="001C3D69" w:rsidRDefault="001C3D69" w:rsidP="001C3D69">
      <w:pPr>
        <w:pStyle w:val="Akapitzlist"/>
        <w:spacing w:after="160" w:line="259" w:lineRule="auto"/>
        <w:ind w:left="360"/>
        <w:contextualSpacing/>
        <w:rPr>
          <w:rFonts w:ascii="Arial" w:hAnsi="Arial" w:cs="Arial"/>
        </w:rPr>
      </w:pPr>
      <w:r>
        <w:rPr>
          <w:rFonts w:ascii="Arial" w:hAnsi="Arial" w:cs="Arial"/>
          <w:noProof/>
          <w:szCs w:val="24"/>
          <w:lang w:val="pl-PL" w:eastAsia="pl-PL"/>
        </w:rPr>
        <mc:AlternateContent>
          <mc:Choice Requires="wps">
            <w:drawing>
              <wp:anchor distT="0" distB="0" distL="114300" distR="114300" simplePos="0" relativeHeight="251664384" behindDoc="0" locked="0" layoutInCell="1" allowOverlap="1" wp14:anchorId="213BCFFC" wp14:editId="0EA6CBF8">
                <wp:simplePos x="0" y="0"/>
                <wp:positionH relativeFrom="margin">
                  <wp:align>right</wp:align>
                </wp:positionH>
                <wp:positionV relativeFrom="paragraph">
                  <wp:posOffset>130811</wp:posOffset>
                </wp:positionV>
                <wp:extent cx="5794375" cy="2105247"/>
                <wp:effectExtent l="0" t="0" r="15875" b="28575"/>
                <wp:wrapNone/>
                <wp:docPr id="6" name="Text Box 6"/>
                <wp:cNvGraphicFramePr/>
                <a:graphic xmlns:a="http://schemas.openxmlformats.org/drawingml/2006/main">
                  <a:graphicData uri="http://schemas.microsoft.com/office/word/2010/wordprocessingShape">
                    <wps:wsp>
                      <wps:cNvSpPr txBox="1"/>
                      <wps:spPr>
                        <a:xfrm>
                          <a:off x="0" y="0"/>
                          <a:ext cx="5794375" cy="2105247"/>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1C3D69" w:rsidRDefault="001C3D69" w:rsidP="001C3D69"/>
                          <w:p w:rsidR="001C3D69" w:rsidRDefault="001C3D69" w:rsidP="001C3D69"/>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xmlns:w15="http://schemas.microsoft.com/office/word/2012/wordml">
            <w:pict>
              <v:shape w14:anchorId="213BCFFC" id="Text Box 6" o:spid="_x0000_s1031" type="#_x0000_t202" style="position:absolute;left:0;text-align:left;margin-left:405.05pt;margin-top:10.3pt;width:456.25pt;height:165.75pt;z-index:251664384;visibility:visible;mso-wrap-style:square;mso-height-percent:0;mso-wrap-distance-left:9pt;mso-wrap-distance-top:0;mso-wrap-distance-right:9pt;mso-wrap-distance-bottom:0;mso-position-horizontal:right;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" fillcolor="white [3201]" strokeweight=".5pt">
                <v:textbox>
                  <w:txbxContent>
                    <w:p w:rsidR="001C3D69" w:rsidRDefault="001C3D69" w:rsidP="001C3D69"/>
                    <w:p w:rsidR="001C3D69" w:rsidRDefault="001C3D69" w:rsidP="001C3D69"/>
                  </w:txbxContent>
                </v:textbox>
                <w10:wrap anchorx="margin"/>
              </v:shape>
            </w:pict>
          </mc:Fallback>
        </mc:AlternateContent>
      </w:r>
    </w:p>
    <w:p w:rsidR="001C3D69" w:rsidRDefault="001C3D69" w:rsidP="001C3D69">
      <w:pPr>
        <w:pStyle w:val="Akapitzlist"/>
        <w:spacing w:after="160" w:line="259" w:lineRule="auto"/>
        <w:ind w:left="360"/>
        <w:contextualSpacing/>
        <w:rPr>
          <w:rFonts w:ascii="Arial" w:hAnsi="Arial" w:cs="Arial"/>
        </w:rPr>
      </w:pPr>
    </w:p>
    <w:p w:rsidR="001C3D69" w:rsidRDefault="001C3D69" w:rsidP="001C3D69">
      <w:pPr>
        <w:pStyle w:val="Akapitzlist"/>
        <w:spacing w:after="160" w:line="259" w:lineRule="auto"/>
        <w:ind w:left="360"/>
        <w:contextualSpacing/>
        <w:rPr>
          <w:rFonts w:ascii="Arial" w:hAnsi="Arial" w:cs="Arial"/>
        </w:rPr>
      </w:pPr>
    </w:p>
    <w:p w:rsidR="001C3D69" w:rsidRDefault="001C3D69" w:rsidP="001C3D69">
      <w:pPr>
        <w:pStyle w:val="Akapitzlist"/>
        <w:spacing w:after="160" w:line="259" w:lineRule="auto"/>
        <w:ind w:left="360"/>
        <w:contextualSpacing/>
        <w:rPr>
          <w:rFonts w:ascii="Arial" w:hAnsi="Arial" w:cs="Arial"/>
        </w:rPr>
      </w:pPr>
    </w:p>
    <w:p w:rsidR="001C3D69" w:rsidRDefault="001C3D69" w:rsidP="001C3D69">
      <w:pPr>
        <w:pStyle w:val="Akapitzlist"/>
        <w:spacing w:after="160" w:line="259" w:lineRule="auto"/>
        <w:ind w:left="360"/>
        <w:contextualSpacing/>
        <w:rPr>
          <w:rFonts w:ascii="Arial" w:hAnsi="Arial" w:cs="Arial"/>
        </w:rPr>
      </w:pPr>
    </w:p>
    <w:p w:rsidR="001C3D69" w:rsidRDefault="001C3D69" w:rsidP="001C3D69">
      <w:pPr>
        <w:pStyle w:val="Akapitzlist"/>
        <w:spacing w:after="160" w:line="259" w:lineRule="auto"/>
        <w:ind w:left="360"/>
        <w:contextualSpacing/>
        <w:rPr>
          <w:rFonts w:ascii="Arial" w:hAnsi="Arial" w:cs="Arial"/>
        </w:rPr>
      </w:pPr>
    </w:p>
    <w:p w:rsidR="001C3D69" w:rsidRDefault="001C3D69" w:rsidP="001C3D69">
      <w:pPr>
        <w:pStyle w:val="Akapitzlist"/>
        <w:spacing w:after="160" w:line="259" w:lineRule="auto"/>
        <w:ind w:left="360"/>
        <w:contextualSpacing/>
        <w:rPr>
          <w:rFonts w:ascii="Arial" w:hAnsi="Arial" w:cs="Arial"/>
        </w:rPr>
      </w:pPr>
    </w:p>
    <w:p w:rsidR="001C3D69" w:rsidRDefault="001C3D69" w:rsidP="001C3D69">
      <w:pPr>
        <w:pStyle w:val="Akapitzlist"/>
        <w:spacing w:after="160" w:line="259" w:lineRule="auto"/>
        <w:ind w:left="360"/>
        <w:contextualSpacing/>
        <w:rPr>
          <w:rFonts w:ascii="Arial" w:hAnsi="Arial" w:cs="Arial"/>
        </w:rPr>
      </w:pPr>
    </w:p>
    <w:p w:rsidR="001C3D69" w:rsidRDefault="001C3D69" w:rsidP="001C3D69">
      <w:pPr>
        <w:pStyle w:val="Akapitzlist"/>
        <w:spacing w:after="160" w:line="259" w:lineRule="auto"/>
        <w:ind w:left="360"/>
        <w:contextualSpacing/>
        <w:rPr>
          <w:rFonts w:ascii="Arial" w:hAnsi="Arial" w:cs="Arial"/>
        </w:rPr>
      </w:pPr>
    </w:p>
    <w:p w:rsidR="001C3D69" w:rsidRDefault="001C3D69" w:rsidP="001C3D69">
      <w:pPr>
        <w:pStyle w:val="Akapitzlist"/>
        <w:spacing w:after="160" w:line="259" w:lineRule="auto"/>
        <w:ind w:left="360"/>
        <w:contextualSpacing/>
        <w:rPr>
          <w:rFonts w:ascii="Arial" w:hAnsi="Arial" w:cs="Arial"/>
        </w:rPr>
      </w:pPr>
    </w:p>
    <w:p w:rsidR="001C3D69" w:rsidRDefault="001C3D69" w:rsidP="001C3D69">
      <w:pPr>
        <w:pStyle w:val="Akapitzlist"/>
        <w:spacing w:after="160" w:line="259" w:lineRule="auto"/>
        <w:ind w:left="360"/>
        <w:contextualSpacing/>
        <w:rPr>
          <w:rFonts w:ascii="Arial" w:hAnsi="Arial" w:cs="Arial"/>
        </w:rPr>
      </w:pPr>
    </w:p>
    <w:p w:rsidR="001C3D69" w:rsidRDefault="001C3D69" w:rsidP="001C3D69">
      <w:pPr>
        <w:pStyle w:val="Akapitzlist"/>
        <w:spacing w:after="160" w:line="259" w:lineRule="auto"/>
        <w:ind w:left="360"/>
        <w:contextualSpacing/>
        <w:rPr>
          <w:rFonts w:ascii="Arial" w:hAnsi="Arial" w:cs="Arial"/>
        </w:rPr>
      </w:pPr>
    </w:p>
    <w:p w:rsidR="001C3D69" w:rsidRDefault="001C3D69" w:rsidP="001C3D69">
      <w:pPr>
        <w:pStyle w:val="Akapitzlist"/>
        <w:spacing w:after="160" w:line="259" w:lineRule="auto"/>
        <w:ind w:left="360"/>
        <w:contextualSpacing/>
        <w:rPr>
          <w:rFonts w:ascii="Arial" w:hAnsi="Arial" w:cs="Arial"/>
        </w:rPr>
      </w:pPr>
    </w:p>
    <w:p w:rsidR="001C3D69" w:rsidRDefault="001C3D69" w:rsidP="001C3D69">
      <w:pPr>
        <w:pStyle w:val="Akapitzlist"/>
        <w:spacing w:after="160" w:line="259" w:lineRule="auto"/>
        <w:ind w:left="360"/>
        <w:contextualSpacing/>
        <w:rPr>
          <w:rFonts w:ascii="Arial" w:hAnsi="Arial" w:cs="Arial"/>
        </w:rPr>
      </w:pPr>
    </w:p>
    <w:p w:rsidR="001C3D69" w:rsidRDefault="001C3D69" w:rsidP="001C3D69">
      <w:pPr>
        <w:pStyle w:val="Akapitzlist"/>
        <w:spacing w:after="160" w:line="259" w:lineRule="auto"/>
        <w:ind w:left="360"/>
        <w:contextualSpacing/>
        <w:rPr>
          <w:rFonts w:ascii="Arial" w:hAnsi="Arial" w:cs="Arial"/>
        </w:rPr>
      </w:pPr>
    </w:p>
    <w:p w:rsidR="001C3D69" w:rsidRDefault="001C3D69" w:rsidP="001C3D69">
      <w:pPr>
        <w:pStyle w:val="Akapitzlist"/>
        <w:spacing w:after="160" w:line="259" w:lineRule="auto"/>
        <w:ind w:left="360"/>
        <w:contextualSpacing/>
        <w:rPr>
          <w:rFonts w:ascii="Arial" w:hAnsi="Arial" w:cs="Arial"/>
        </w:rPr>
      </w:pPr>
    </w:p>
    <w:p w:rsidR="001C3D69" w:rsidRDefault="001C3D69" w:rsidP="001C3D69">
      <w:pPr>
        <w:pStyle w:val="Akapitzlist"/>
        <w:spacing w:after="160" w:line="259" w:lineRule="auto"/>
        <w:ind w:left="360"/>
        <w:contextualSpacing/>
        <w:rPr>
          <w:rFonts w:ascii="Arial" w:hAnsi="Arial" w:cs="Arial"/>
        </w:rPr>
      </w:pPr>
    </w:p>
    <w:p w:rsidR="001C3D69" w:rsidRDefault="001C3D69" w:rsidP="001C3D69">
      <w:pPr>
        <w:pStyle w:val="Akapitzlist"/>
        <w:spacing w:after="160" w:line="259" w:lineRule="auto"/>
        <w:ind w:left="360"/>
        <w:contextualSpacing/>
        <w:rPr>
          <w:rFonts w:ascii="Arial" w:hAnsi="Arial" w:cs="Arial"/>
        </w:rPr>
      </w:pPr>
    </w:p>
    <w:p w:rsidR="001C3D69" w:rsidRDefault="001C3D69" w:rsidP="001C3D69">
      <w:pPr>
        <w:pStyle w:val="Akapitzlist"/>
        <w:numPr>
          <w:ilvl w:val="0"/>
          <w:numId w:val="3"/>
        </w:numPr>
        <w:spacing w:after="160" w:line="259" w:lineRule="auto"/>
        <w:ind w:left="360"/>
        <w:contextualSpacing/>
        <w:rPr>
          <w:rFonts w:ascii="Arial" w:hAnsi="Arial" w:cs="Arial"/>
        </w:rPr>
      </w:pPr>
      <w:r>
        <w:rPr>
          <w:rFonts w:ascii="Arial" w:hAnsi="Arial" w:cs="Arial"/>
        </w:rPr>
        <w:t>Please provide details on which handheld radios you would provide, describing features such as GPS and Security?</w:t>
      </w:r>
    </w:p>
    <w:p w:rsidR="001C3D69" w:rsidRDefault="001C3D69" w:rsidP="001C3D69">
      <w:pPr>
        <w:pStyle w:val="Akapitzlist"/>
        <w:rPr>
          <w:rFonts w:ascii="Arial" w:hAnsi="Arial" w:cs="Arial"/>
        </w:rPr>
      </w:pPr>
      <w:r>
        <w:rPr>
          <w:rFonts w:ascii="Arial" w:hAnsi="Arial" w:cs="Arial"/>
          <w:noProof/>
          <w:szCs w:val="24"/>
          <w:lang w:val="pl-PL" w:eastAsia="pl-PL"/>
        </w:rPr>
        <mc:AlternateContent>
          <mc:Choice Requires="wps">
            <w:drawing>
              <wp:anchor distT="0" distB="0" distL="114300" distR="114300" simplePos="0" relativeHeight="251665408" behindDoc="0" locked="0" layoutInCell="1" allowOverlap="1" wp14:anchorId="2FEB9F45" wp14:editId="7D49DA0D">
                <wp:simplePos x="0" y="0"/>
                <wp:positionH relativeFrom="margin">
                  <wp:align>right</wp:align>
                </wp:positionH>
                <wp:positionV relativeFrom="paragraph">
                  <wp:posOffset>104775</wp:posOffset>
                </wp:positionV>
                <wp:extent cx="5794375" cy="2714625"/>
                <wp:effectExtent l="0" t="0" r="15875" b="28575"/>
                <wp:wrapNone/>
                <wp:docPr id="7" name="Text Box 7"/>
                <wp:cNvGraphicFramePr/>
                <a:graphic xmlns:a="http://schemas.openxmlformats.org/drawingml/2006/main">
                  <a:graphicData uri="http://schemas.microsoft.com/office/word/2010/wordprocessingShape">
                    <wps:wsp>
                      <wps:cNvSpPr txBox="1"/>
                      <wps:spPr>
                        <a:xfrm>
                          <a:off x="0" y="0"/>
                          <a:ext cx="5794375" cy="271462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1C3D69" w:rsidRDefault="001C3D69" w:rsidP="001C3D69"/>
                          <w:p w:rsidR="001C3D69" w:rsidRDefault="001C3D69" w:rsidP="001C3D69"/>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xmlns:w15="http://schemas.microsoft.com/office/word/2012/wordml">
            <w:pict>
              <v:shape w14:anchorId="2FEB9F45" id="Text Box 7" o:spid="_x0000_s1032" type="#_x0000_t202" style="position:absolute;left:0;text-align:left;margin-left:405.05pt;margin-top:8.25pt;width:456.25pt;height:213.75pt;z-index:251665408;visibility:visible;mso-wrap-style:square;mso-height-percent:0;mso-wrap-distance-left:9pt;mso-wrap-distance-top:0;mso-wrap-distance-right:9pt;mso-wrap-distance-bottom:0;mso-position-horizontal:right;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" fillcolor="white [3201]" strokeweight=".5pt">
                <v:textbox>
                  <w:txbxContent>
                    <w:p w:rsidR="001C3D69" w:rsidRDefault="001C3D69" w:rsidP="001C3D69"/>
                    <w:p w:rsidR="001C3D69" w:rsidRDefault="001C3D69" w:rsidP="001C3D69"/>
                  </w:txbxContent>
                </v:textbox>
                <w10:wrap anchorx="margin"/>
              </v:shape>
            </w:pict>
          </mc:Fallback>
        </mc:AlternateContent>
      </w:r>
    </w:p>
    <w:p w:rsidR="001C3D69" w:rsidRDefault="001C3D69" w:rsidP="001C3D69">
      <w:pPr>
        <w:pStyle w:val="Akapitzlist"/>
        <w:rPr>
          <w:rFonts w:ascii="Arial" w:hAnsi="Arial" w:cs="Arial"/>
        </w:rPr>
      </w:pPr>
    </w:p>
    <w:p w:rsidR="001C3D69" w:rsidRDefault="001C3D69" w:rsidP="001C3D69">
      <w:pPr>
        <w:pStyle w:val="Akapitzlist"/>
        <w:rPr>
          <w:rFonts w:ascii="Arial" w:hAnsi="Arial" w:cs="Arial"/>
        </w:rPr>
      </w:pPr>
    </w:p>
    <w:p w:rsidR="001C3D69" w:rsidRDefault="001C3D69" w:rsidP="001C3D69">
      <w:pPr>
        <w:pStyle w:val="Akapitzlist"/>
        <w:rPr>
          <w:rFonts w:ascii="Arial" w:hAnsi="Arial" w:cs="Arial"/>
        </w:rPr>
      </w:pPr>
    </w:p>
    <w:p w:rsidR="001C3D69" w:rsidRDefault="001C3D69" w:rsidP="001C3D69">
      <w:pPr>
        <w:pStyle w:val="Akapitzlist"/>
        <w:rPr>
          <w:rFonts w:ascii="Arial" w:hAnsi="Arial" w:cs="Arial"/>
        </w:rPr>
      </w:pPr>
    </w:p>
    <w:p w:rsidR="001C3D69" w:rsidRDefault="001C3D69" w:rsidP="001C3D69">
      <w:pPr>
        <w:pStyle w:val="Akapitzlist"/>
        <w:rPr>
          <w:rFonts w:ascii="Arial" w:hAnsi="Arial" w:cs="Arial"/>
        </w:rPr>
      </w:pPr>
    </w:p>
    <w:p w:rsidR="001C3D69" w:rsidRDefault="001C3D69" w:rsidP="001C3D69">
      <w:pPr>
        <w:pStyle w:val="Akapitzlist"/>
        <w:rPr>
          <w:rFonts w:ascii="Arial" w:hAnsi="Arial" w:cs="Arial"/>
        </w:rPr>
      </w:pPr>
    </w:p>
    <w:p w:rsidR="001C3D69" w:rsidRDefault="001C3D69" w:rsidP="001C3D69">
      <w:pPr>
        <w:pStyle w:val="Akapitzlist"/>
        <w:rPr>
          <w:rFonts w:ascii="Arial" w:hAnsi="Arial" w:cs="Arial"/>
        </w:rPr>
      </w:pPr>
    </w:p>
    <w:p w:rsidR="001C3D69" w:rsidRDefault="001C3D69" w:rsidP="001C3D69">
      <w:pPr>
        <w:pStyle w:val="Akapitzlist"/>
        <w:rPr>
          <w:rFonts w:ascii="Arial" w:hAnsi="Arial" w:cs="Arial"/>
        </w:rPr>
      </w:pPr>
    </w:p>
    <w:p w:rsidR="001C3D69" w:rsidRDefault="001C3D69" w:rsidP="001C3D69">
      <w:pPr>
        <w:pStyle w:val="Akapitzlist"/>
        <w:rPr>
          <w:rFonts w:ascii="Arial" w:hAnsi="Arial" w:cs="Arial"/>
        </w:rPr>
      </w:pPr>
    </w:p>
    <w:p w:rsidR="001C3D69" w:rsidRDefault="001C3D69" w:rsidP="001C3D69">
      <w:pPr>
        <w:pStyle w:val="Akapitzlist"/>
        <w:rPr>
          <w:rFonts w:ascii="Arial" w:hAnsi="Arial" w:cs="Arial"/>
        </w:rPr>
      </w:pPr>
    </w:p>
    <w:p w:rsidR="001C3D69" w:rsidRDefault="001C3D69" w:rsidP="001C3D69">
      <w:pPr>
        <w:rPr>
          <w:rFonts w:ascii="Arial" w:hAnsi="Arial" w:cs="Arial"/>
        </w:rPr>
      </w:pPr>
      <w:r>
        <w:rPr>
          <w:rFonts w:ascii="Arial" w:hAnsi="Arial" w:cs="Arial"/>
        </w:rPr>
        <w:br w:type="page"/>
      </w:r>
    </w:p>
    <w:tbl>
      <w:tblPr>
        <w:tblStyle w:val="NC3ATableGrid1"/>
        <w:tblW w:w="9723" w:type="dxa"/>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8902"/>
        <w:gridCol w:w="821"/>
      </w:tblGrid>
      <w:tr w:rsidR="001C3D69" w:rsidRPr="00281AEA" w:rsidTr="009C0535">
        <w:tc>
          <w:tcPr>
            <w:tcW w:w="9723" w:type="dxa"/>
            <w:gridSpan w:val="2"/>
            <w:tcBorders>
              <w:bottom w:val="single" w:sz="4" w:space="0" w:color="auto"/>
            </w:tcBorders>
            <w:vAlign w:val="center"/>
          </w:tcPr>
          <w:p w:rsidR="001C3D69" w:rsidRDefault="001C3D69" w:rsidP="009C0535">
            <w:pPr>
              <w:spacing w:after="120"/>
              <w:ind w:left="714"/>
              <w:contextualSpacing/>
              <w:rPr>
                <w:rFonts w:cs="Arial"/>
                <w:szCs w:val="24"/>
              </w:rPr>
            </w:pPr>
          </w:p>
          <w:p w:rsidR="001C3D69" w:rsidRPr="00281AEA" w:rsidRDefault="001C3D69" w:rsidP="009C0535">
            <w:pPr>
              <w:spacing w:after="120"/>
              <w:ind w:left="714"/>
              <w:contextualSpacing/>
              <w:rPr>
                <w:rFonts w:cs="Arial"/>
                <w:szCs w:val="24"/>
              </w:rPr>
            </w:pPr>
          </w:p>
        </w:tc>
      </w:tr>
      <w:tr w:rsidR="001C3D69" w:rsidRPr="00281AEA" w:rsidTr="009C053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16"/>
        </w:trPr>
        <w:tc>
          <w:tcPr>
            <w:tcW w:w="8902" w:type="dxa"/>
            <w:vMerge w:val="restart"/>
            <w:vAlign w:val="center"/>
          </w:tcPr>
          <w:p w:rsidR="001C3D69" w:rsidRPr="00281AEA" w:rsidRDefault="001C3D69" w:rsidP="009C0535">
            <w:pPr>
              <w:spacing w:before="240" w:after="240"/>
              <w:ind w:left="142"/>
              <w:rPr>
                <w:rFonts w:cs="Arial"/>
                <w:b/>
                <w:szCs w:val="24"/>
              </w:rPr>
            </w:pPr>
            <w:r w:rsidRPr="00281AEA">
              <w:rPr>
                <w:rFonts w:cs="Arial"/>
                <w:b/>
                <w:szCs w:val="24"/>
              </w:rPr>
              <w:t>Continuation Sheet</w:t>
            </w:r>
          </w:p>
          <w:p w:rsidR="001C3D69" w:rsidRPr="00281AEA" w:rsidRDefault="001C3D69" w:rsidP="009C0535">
            <w:pPr>
              <w:spacing w:before="240" w:after="240"/>
              <w:ind w:left="142"/>
              <w:rPr>
                <w:rFonts w:cs="Arial"/>
                <w:szCs w:val="24"/>
              </w:rPr>
            </w:pPr>
            <w:r w:rsidRPr="00281AEA">
              <w:rPr>
                <w:rFonts w:cs="Arial"/>
                <w:szCs w:val="24"/>
              </w:rPr>
              <w:t>Please feel free to add any information you may think that may be of value to NCI Agency in the space provided below. Should you need additional space, please copy this page and continue with the appropriate page numbers.</w:t>
            </w:r>
          </w:p>
        </w:tc>
        <w:tc>
          <w:tcPr>
            <w:tcW w:w="821" w:type="dxa"/>
            <w:vAlign w:val="center"/>
          </w:tcPr>
          <w:p w:rsidR="001C3D69" w:rsidRPr="00281AEA" w:rsidRDefault="001C3D69" w:rsidP="009C0535">
            <w:pPr>
              <w:jc w:val="center"/>
              <w:rPr>
                <w:rFonts w:cs="Arial"/>
                <w:szCs w:val="24"/>
              </w:rPr>
            </w:pPr>
            <w:r w:rsidRPr="00281AEA">
              <w:rPr>
                <w:rFonts w:cs="Arial"/>
                <w:szCs w:val="24"/>
              </w:rPr>
              <w:t>Page</w:t>
            </w:r>
          </w:p>
        </w:tc>
      </w:tr>
      <w:tr w:rsidR="001C3D69" w:rsidRPr="00281AEA" w:rsidTr="009C053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84"/>
        </w:trPr>
        <w:tc>
          <w:tcPr>
            <w:tcW w:w="8902" w:type="dxa"/>
            <w:vMerge/>
            <w:vAlign w:val="center"/>
          </w:tcPr>
          <w:p w:rsidR="001C3D69" w:rsidRPr="00281AEA" w:rsidRDefault="001C3D69" w:rsidP="009C0535">
            <w:pPr>
              <w:spacing w:before="240" w:after="240"/>
              <w:rPr>
                <w:rFonts w:cs="Arial"/>
                <w:szCs w:val="24"/>
              </w:rPr>
            </w:pPr>
          </w:p>
        </w:tc>
        <w:tc>
          <w:tcPr>
            <w:tcW w:w="821" w:type="dxa"/>
            <w:vAlign w:val="center"/>
          </w:tcPr>
          <w:p w:rsidR="001C3D69" w:rsidRPr="00281AEA" w:rsidRDefault="001C3D69" w:rsidP="009C0535">
            <w:pPr>
              <w:spacing w:before="240" w:after="240"/>
              <w:jc w:val="center"/>
              <w:rPr>
                <w:rFonts w:cs="Arial"/>
                <w:szCs w:val="24"/>
              </w:rPr>
            </w:pPr>
            <w:r w:rsidRPr="00281AEA">
              <w:rPr>
                <w:rFonts w:cs="Arial"/>
                <w:szCs w:val="24"/>
              </w:rPr>
              <w:t xml:space="preserve">__ Of __ </w:t>
            </w:r>
          </w:p>
        </w:tc>
      </w:tr>
      <w:tr w:rsidR="001C3D69" w:rsidRPr="00281AEA" w:rsidTr="009C053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0591"/>
        </w:trPr>
        <w:tc>
          <w:tcPr>
            <w:tcW w:w="9723" w:type="dxa"/>
            <w:gridSpan w:val="2"/>
          </w:tcPr>
          <w:p w:rsidR="001C3D69" w:rsidRPr="00281AEA" w:rsidRDefault="001C3D69" w:rsidP="009C0535">
            <w:pPr>
              <w:rPr>
                <w:rFonts w:cs="Arial"/>
                <w:szCs w:val="24"/>
              </w:rPr>
            </w:pPr>
          </w:p>
        </w:tc>
      </w:tr>
    </w:tbl>
    <w:p w:rsidR="001C3D69" w:rsidRPr="003D79E3" w:rsidRDefault="001C3D69" w:rsidP="001C3D69">
      <w:pPr>
        <w:spacing w:line="264" w:lineRule="auto"/>
        <w:jc w:val="both"/>
        <w:rPr>
          <w:rFonts w:ascii="Arial" w:hAnsi="Arial" w:cs="Arial"/>
          <w:szCs w:val="24"/>
        </w:rPr>
      </w:pPr>
    </w:p>
    <w:p w:rsidR="001C3D69" w:rsidRPr="008542AE" w:rsidRDefault="001C3D69" w:rsidP="001C3D69">
      <w:pPr>
        <w:rPr>
          <w:rFonts w:ascii="Arial" w:hAnsi="Arial" w:cs="Arial"/>
          <w:b/>
          <w:szCs w:val="24"/>
          <w:u w:val="single"/>
          <w:lang w:val="en-US"/>
        </w:rPr>
      </w:pPr>
    </w:p>
    <w:p w:rsidR="0004683E" w:rsidRPr="001C3D69" w:rsidRDefault="0004683E" w:rsidP="001C3D69"/>
    <w:sectPr w:rsidR="0004683E" w:rsidRPr="001C3D69" w:rsidSect="00901FD4">
      <w:headerReference w:type="default" r:id="rId8"/>
      <w:pgSz w:w="11900" w:h="16840"/>
      <w:pgMar w:top="780" w:right="1320" w:bottom="280" w:left="1418" w:header="720" w:footer="720" w:gutter="0"/>
      <w:cols w:space="720" w:equalWidth="0">
        <w:col w:w="8922"/>
      </w:cols>
      <w:noEndnote/>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00000" w:rsidRDefault="00DC58E2">
      <w:r>
        <w:separator/>
      </w:r>
    </w:p>
  </w:endnote>
  <w:endnote w:type="continuationSeparator" w:id="0">
    <w:p w:rsidR="00000000" w:rsidRDefault="00DC58E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Arial">
    <w:panose1 w:val="020B0604020202020204"/>
    <w:charset w:val="EE"/>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Calibri Light">
    <w:panose1 w:val="020F0302020204030204"/>
    <w:charset w:val="EE"/>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00000" w:rsidRDefault="00DC58E2">
      <w:r>
        <w:separator/>
      </w:r>
    </w:p>
  </w:footnote>
  <w:footnote w:type="continuationSeparator" w:id="0">
    <w:p w:rsidR="00000000" w:rsidRDefault="00DC58E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01FD4" w:rsidRPr="00201CEB" w:rsidRDefault="001C3D69" w:rsidP="00E47F50">
    <w:pPr>
      <w:pStyle w:val="SecurityClassificationheader"/>
      <w:rPr>
        <w:rFonts w:ascii="Arial" w:hAnsi="Arial" w:cs="Arial"/>
        <w:sz w:val="24"/>
      </w:rPr>
    </w:pPr>
    <w:r w:rsidRPr="00201CEB">
      <w:rPr>
        <w:rFonts w:ascii="Arial" w:hAnsi="Arial" w:cs="Arial"/>
        <w:sz w:val="24"/>
      </w:rPr>
      <w:t>NATO unclassified</w:t>
    </w:r>
  </w:p>
  <w:p w:rsidR="00901FD4" w:rsidRPr="00201CEB" w:rsidRDefault="001C3D69" w:rsidP="008542AE">
    <w:pPr>
      <w:spacing w:before="120"/>
      <w:jc w:val="right"/>
      <w:rPr>
        <w:rFonts w:ascii="Arial" w:hAnsi="Arial" w:cs="Arial"/>
      </w:rPr>
    </w:pPr>
    <w:r w:rsidRPr="00201CEB">
      <w:rPr>
        <w:rFonts w:ascii="Arial" w:hAnsi="Arial" w:cs="Arial"/>
      </w:rPr>
      <w:t xml:space="preserve">ANNEX </w:t>
    </w:r>
    <w:r>
      <w:rPr>
        <w:rFonts w:ascii="Arial" w:hAnsi="Arial" w:cs="Arial"/>
      </w:rPr>
      <w:t>C</w:t>
    </w:r>
    <w:r w:rsidRPr="00201CEB">
      <w:rPr>
        <w:rFonts w:ascii="Arial" w:hAnsi="Arial" w:cs="Arial"/>
      </w:rPr>
      <w:t xml:space="preserve"> to</w:t>
    </w:r>
  </w:p>
  <w:p w:rsidR="00901FD4" w:rsidRPr="00B87634" w:rsidRDefault="001C3D69" w:rsidP="008542AE">
    <w:pPr>
      <w:pStyle w:val="Nagwek"/>
      <w:jc w:val="right"/>
      <w:rPr>
        <w:rFonts w:ascii="Arial" w:hAnsi="Arial" w:cs="Arial"/>
      </w:rPr>
    </w:pPr>
    <w:r w:rsidRPr="00CC6822">
      <w:rPr>
        <w:rFonts w:ascii="Arial" w:hAnsi="Arial" w:cs="Arial"/>
      </w:rPr>
      <w:t>NCIA/ACQ/201</w:t>
    </w:r>
    <w:r>
      <w:rPr>
        <w:rFonts w:ascii="Arial" w:hAnsi="Arial" w:cs="Arial"/>
      </w:rPr>
      <w:t>9</w:t>
    </w:r>
    <w:r w:rsidRPr="00CC6822">
      <w:rPr>
        <w:rFonts w:ascii="Arial" w:hAnsi="Arial" w:cs="Arial"/>
      </w:rPr>
      <w:t>/</w:t>
    </w:r>
    <w:r>
      <w:rPr>
        <w:rFonts w:ascii="Arial" w:hAnsi="Arial" w:cs="Arial"/>
      </w:rPr>
      <w:t>7199</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633655D"/>
    <w:multiLevelType w:val="multilevel"/>
    <w:tmpl w:val="2C22A436"/>
    <w:lvl w:ilvl="0">
      <w:start w:val="1"/>
      <w:numFmt w:val="decimal"/>
      <w:lvlText w:val="%1."/>
      <w:lvlJc w:val="left"/>
      <w:pPr>
        <w:ind w:left="1084" w:hanging="360"/>
      </w:pPr>
      <w:rPr>
        <w:rFonts w:hint="default"/>
      </w:rPr>
    </w:lvl>
    <w:lvl w:ilvl="1">
      <w:start w:val="4"/>
      <w:numFmt w:val="decimal"/>
      <w:isLgl/>
      <w:lvlText w:val="%1.%2."/>
      <w:lvlJc w:val="left"/>
      <w:pPr>
        <w:ind w:left="1084" w:hanging="360"/>
      </w:pPr>
      <w:rPr>
        <w:rFonts w:hint="default"/>
      </w:rPr>
    </w:lvl>
    <w:lvl w:ilvl="2">
      <w:start w:val="1"/>
      <w:numFmt w:val="decimal"/>
      <w:isLgl/>
      <w:lvlText w:val="%1.%2.%3."/>
      <w:lvlJc w:val="left"/>
      <w:pPr>
        <w:ind w:left="1444" w:hanging="720"/>
      </w:pPr>
      <w:rPr>
        <w:rFonts w:hint="default"/>
      </w:rPr>
    </w:lvl>
    <w:lvl w:ilvl="3">
      <w:start w:val="1"/>
      <w:numFmt w:val="decimal"/>
      <w:isLgl/>
      <w:lvlText w:val="%1.%2.%3.%4."/>
      <w:lvlJc w:val="left"/>
      <w:pPr>
        <w:ind w:left="1444" w:hanging="720"/>
      </w:pPr>
      <w:rPr>
        <w:rFonts w:hint="default"/>
      </w:rPr>
    </w:lvl>
    <w:lvl w:ilvl="4">
      <w:start w:val="1"/>
      <w:numFmt w:val="decimal"/>
      <w:isLgl/>
      <w:lvlText w:val="%1.%2.%3.%4.%5."/>
      <w:lvlJc w:val="left"/>
      <w:pPr>
        <w:ind w:left="1804" w:hanging="1080"/>
      </w:pPr>
      <w:rPr>
        <w:rFonts w:hint="default"/>
      </w:rPr>
    </w:lvl>
    <w:lvl w:ilvl="5">
      <w:start w:val="1"/>
      <w:numFmt w:val="decimal"/>
      <w:isLgl/>
      <w:lvlText w:val="%1.%2.%3.%4.%5.%6."/>
      <w:lvlJc w:val="left"/>
      <w:pPr>
        <w:ind w:left="1804" w:hanging="1080"/>
      </w:pPr>
      <w:rPr>
        <w:rFonts w:hint="default"/>
      </w:rPr>
    </w:lvl>
    <w:lvl w:ilvl="6">
      <w:start w:val="1"/>
      <w:numFmt w:val="decimal"/>
      <w:isLgl/>
      <w:lvlText w:val="%1.%2.%3.%4.%5.%6.%7."/>
      <w:lvlJc w:val="left"/>
      <w:pPr>
        <w:ind w:left="2164" w:hanging="1440"/>
      </w:pPr>
      <w:rPr>
        <w:rFonts w:hint="default"/>
      </w:rPr>
    </w:lvl>
    <w:lvl w:ilvl="7">
      <w:start w:val="1"/>
      <w:numFmt w:val="decimal"/>
      <w:isLgl/>
      <w:lvlText w:val="%1.%2.%3.%4.%5.%6.%7.%8."/>
      <w:lvlJc w:val="left"/>
      <w:pPr>
        <w:ind w:left="2164" w:hanging="1440"/>
      </w:pPr>
      <w:rPr>
        <w:rFonts w:hint="default"/>
      </w:rPr>
    </w:lvl>
    <w:lvl w:ilvl="8">
      <w:start w:val="1"/>
      <w:numFmt w:val="decimal"/>
      <w:isLgl/>
      <w:lvlText w:val="%1.%2.%3.%4.%5.%6.%7.%8.%9."/>
      <w:lvlJc w:val="left"/>
      <w:pPr>
        <w:ind w:left="2524" w:hanging="1800"/>
      </w:pPr>
      <w:rPr>
        <w:rFonts w:hint="default"/>
      </w:rPr>
    </w:lvl>
  </w:abstractNum>
  <w:abstractNum w:abstractNumId="1">
    <w:nsid w:val="4BE71C25"/>
    <w:multiLevelType w:val="multilevel"/>
    <w:tmpl w:val="642ECED2"/>
    <w:lvl w:ilvl="0">
      <w:start w:val="1"/>
      <w:numFmt w:val="decimal"/>
      <w:lvlText w:val="%1"/>
      <w:lvlJc w:val="left"/>
      <w:pPr>
        <w:tabs>
          <w:tab w:val="num" w:pos="1128"/>
        </w:tabs>
        <w:ind w:left="1128" w:hanging="1128"/>
      </w:pPr>
      <w:rPr>
        <w:rFonts w:hint="default"/>
      </w:rPr>
    </w:lvl>
    <w:lvl w:ilvl="1">
      <w:numFmt w:val="decimal"/>
      <w:pStyle w:val="Nagwek2"/>
      <w:lvlText w:val="%1.%2"/>
      <w:lvlJc w:val="left"/>
      <w:pPr>
        <w:tabs>
          <w:tab w:val="num" w:pos="1128"/>
        </w:tabs>
        <w:ind w:left="1128" w:hanging="1128"/>
      </w:pPr>
      <w:rPr>
        <w:rFonts w:ascii="Times New Roman" w:hAnsi="Times New Roman" w:cs="Times New Roman"/>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1.%2.%3"/>
      <w:lvlJc w:val="left"/>
      <w:pPr>
        <w:tabs>
          <w:tab w:val="num" w:pos="1848"/>
        </w:tabs>
        <w:ind w:left="1848" w:hanging="1128"/>
      </w:pPr>
      <w:rPr>
        <w:rFonts w:ascii="Arial" w:hAnsi="Arial" w:cs="Arial" w:hint="default"/>
        <w:sz w:val="24"/>
        <w:szCs w:val="24"/>
      </w:rPr>
    </w:lvl>
    <w:lvl w:ilvl="3">
      <w:start w:val="1"/>
      <w:numFmt w:val="decimal"/>
      <w:lvlText w:val="%1.%2.%3.%4"/>
      <w:lvlJc w:val="left"/>
      <w:pPr>
        <w:tabs>
          <w:tab w:val="num" w:pos="1128"/>
        </w:tabs>
        <w:ind w:left="1128" w:hanging="1128"/>
      </w:pPr>
      <w:rPr>
        <w:rFonts w:hint="default"/>
        <w:sz w:val="24"/>
        <w:szCs w:val="24"/>
      </w:rPr>
    </w:lvl>
    <w:lvl w:ilvl="4">
      <w:start w:val="1"/>
      <w:numFmt w:val="decimal"/>
      <w:lvlText w:val="%1.%2.%3.%4.%5"/>
      <w:lvlJc w:val="left"/>
      <w:pPr>
        <w:tabs>
          <w:tab w:val="num" w:pos="1128"/>
        </w:tabs>
        <w:ind w:left="1128" w:hanging="1128"/>
      </w:pPr>
      <w:rPr>
        <w:rFonts w:hint="default"/>
      </w:rPr>
    </w:lvl>
    <w:lvl w:ilvl="5">
      <w:start w:val="1"/>
      <w:numFmt w:val="decimal"/>
      <w:lvlText w:val="%1.%2.%3.%4.%5.%6"/>
      <w:lvlJc w:val="left"/>
      <w:pPr>
        <w:tabs>
          <w:tab w:val="num" w:pos="1128"/>
        </w:tabs>
        <w:ind w:left="1128" w:hanging="1128"/>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
    <w:nsid w:val="512674E3"/>
    <w:multiLevelType w:val="hybridMultilevel"/>
    <w:tmpl w:val="0770D5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C3D69"/>
    <w:rsid w:val="0004683E"/>
    <w:rsid w:val="001C3D69"/>
    <w:rsid w:val="00CB160D"/>
    <w:rsid w:val="00DC58E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1C3D69"/>
    <w:pPr>
      <w:spacing w:after="0" w:line="240" w:lineRule="auto"/>
    </w:pPr>
    <w:rPr>
      <w:rFonts w:ascii="Times New Roman" w:eastAsia="Times New Roman" w:hAnsi="Times New Roman" w:cs="Times New Roman"/>
      <w:sz w:val="24"/>
      <w:szCs w:val="20"/>
      <w:lang w:val="en-GB"/>
    </w:rPr>
  </w:style>
  <w:style w:type="paragraph" w:styleId="Nagwek2">
    <w:name w:val="heading 2"/>
    <w:aliases w:val="Heading 2 Char1 Char,Heading 2 Char Char Char,H2 Char Char Char,Heading 2 Char1 Char Char Char Char Char,Heading 2 Char Char Char1 Char Char Char Char Char,hd2 Char Char Char Char Char Char Char Char Char Char,H2 Char1 Char"/>
    <w:basedOn w:val="Normalny"/>
    <w:next w:val="Normalny"/>
    <w:link w:val="Nagwek2Znak"/>
    <w:qFormat/>
    <w:rsid w:val="00CB160D"/>
    <w:pPr>
      <w:keepNext/>
      <w:numPr>
        <w:ilvl w:val="1"/>
        <w:numId w:val="1"/>
      </w:numPr>
      <w:tabs>
        <w:tab w:val="left" w:pos="1008"/>
      </w:tabs>
      <w:spacing w:before="120" w:after="240"/>
      <w:ind w:right="1134"/>
      <w:jc w:val="both"/>
      <w:outlineLvl w:val="1"/>
    </w:pPr>
    <w:rPr>
      <w:rFonts w:ascii="Arial" w:hAnsi="Arial"/>
      <w:caps/>
    </w:rPr>
  </w:style>
  <w:style w:type="paragraph" w:styleId="Nagwek3">
    <w:name w:val="heading 3"/>
    <w:basedOn w:val="Normalny"/>
    <w:next w:val="Normalny"/>
    <w:link w:val="Nagwek3Znak"/>
    <w:qFormat/>
    <w:rsid w:val="001C3D69"/>
    <w:pPr>
      <w:keepNext/>
      <w:jc w:val="center"/>
      <w:outlineLvl w:val="2"/>
    </w:pPr>
    <w:rPr>
      <w:rFonts w:ascii="Arial" w:hAnsi="Arial"/>
      <w:b/>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Heading2Char">
    <w:name w:val="Heading 2 Char"/>
    <w:basedOn w:val="Domylnaczcionkaakapitu"/>
    <w:uiPriority w:val="9"/>
    <w:semiHidden/>
    <w:rsid w:val="00CB160D"/>
    <w:rPr>
      <w:rFonts w:asciiTheme="majorHAnsi" w:eastAsiaTheme="majorEastAsia" w:hAnsiTheme="majorHAnsi" w:cstheme="majorBidi"/>
      <w:color w:val="2E74B5" w:themeColor="accent1" w:themeShade="BF"/>
      <w:sz w:val="26"/>
      <w:szCs w:val="26"/>
    </w:rPr>
  </w:style>
  <w:style w:type="character" w:customStyle="1" w:styleId="Nagwek2Znak">
    <w:name w:val="Nagłówek 2 Znak"/>
    <w:aliases w:val="Heading 2 Char1 Char Znak,Heading 2 Char Char Char Znak,H2 Char Char Char Znak,Heading 2 Char1 Char Char Char Char Char Znak,Heading 2 Char Char Char1 Char Char Char Char Char Znak,H2 Char1 Char Znak"/>
    <w:link w:val="Nagwek2"/>
    <w:rsid w:val="00CB160D"/>
    <w:rPr>
      <w:rFonts w:ascii="Arial" w:hAnsi="Arial"/>
      <w:caps/>
      <w:sz w:val="24"/>
      <w:lang w:val="en-GB"/>
    </w:rPr>
  </w:style>
  <w:style w:type="character" w:customStyle="1" w:styleId="Nagwek3Znak">
    <w:name w:val="Nagłówek 3 Znak"/>
    <w:basedOn w:val="Domylnaczcionkaakapitu"/>
    <w:link w:val="Nagwek3"/>
    <w:rsid w:val="001C3D69"/>
    <w:rPr>
      <w:rFonts w:ascii="Arial" w:eastAsia="Times New Roman" w:hAnsi="Arial" w:cs="Times New Roman"/>
      <w:b/>
      <w:sz w:val="24"/>
      <w:szCs w:val="20"/>
      <w:lang w:val="en-GB"/>
    </w:rPr>
  </w:style>
  <w:style w:type="paragraph" w:styleId="Nagwek">
    <w:name w:val="header"/>
    <w:basedOn w:val="Normalny"/>
    <w:link w:val="NagwekZnak"/>
    <w:rsid w:val="001C3D69"/>
    <w:pPr>
      <w:tabs>
        <w:tab w:val="center" w:pos="4320"/>
        <w:tab w:val="right" w:pos="8640"/>
      </w:tabs>
    </w:pPr>
  </w:style>
  <w:style w:type="character" w:customStyle="1" w:styleId="NagwekZnak">
    <w:name w:val="Nagłówek Znak"/>
    <w:basedOn w:val="Domylnaczcionkaakapitu"/>
    <w:link w:val="Nagwek"/>
    <w:rsid w:val="001C3D69"/>
    <w:rPr>
      <w:rFonts w:ascii="Times New Roman" w:eastAsia="Times New Roman" w:hAnsi="Times New Roman" w:cs="Times New Roman"/>
      <w:sz w:val="24"/>
      <w:szCs w:val="20"/>
      <w:lang w:val="en-GB"/>
    </w:rPr>
  </w:style>
  <w:style w:type="paragraph" w:styleId="Tekstpodstawowy">
    <w:name w:val="Body Text"/>
    <w:basedOn w:val="Normalny"/>
    <w:link w:val="TekstpodstawowyZnak"/>
    <w:rsid w:val="001C3D69"/>
    <w:rPr>
      <w:rFonts w:ascii="Arial" w:hAnsi="Arial"/>
    </w:rPr>
  </w:style>
  <w:style w:type="character" w:customStyle="1" w:styleId="TekstpodstawowyZnak">
    <w:name w:val="Tekst podstawowy Znak"/>
    <w:basedOn w:val="Domylnaczcionkaakapitu"/>
    <w:link w:val="Tekstpodstawowy"/>
    <w:rsid w:val="001C3D69"/>
    <w:rPr>
      <w:rFonts w:ascii="Arial" w:eastAsia="Times New Roman" w:hAnsi="Arial" w:cs="Times New Roman"/>
      <w:sz w:val="24"/>
      <w:szCs w:val="20"/>
      <w:lang w:val="en-GB"/>
    </w:rPr>
  </w:style>
  <w:style w:type="paragraph" w:styleId="Akapitzlist">
    <w:name w:val="List Paragraph"/>
    <w:aliases w:val="Steve Numbered Para,Multi-level Numbered Para"/>
    <w:basedOn w:val="Normalny"/>
    <w:link w:val="AkapitzlistZnak"/>
    <w:uiPriority w:val="34"/>
    <w:qFormat/>
    <w:rsid w:val="001C3D69"/>
    <w:pPr>
      <w:ind w:left="720"/>
    </w:pPr>
  </w:style>
  <w:style w:type="paragraph" w:customStyle="1" w:styleId="SecurityClassificationheader">
    <w:name w:val="Security Classification (header)"/>
    <w:basedOn w:val="Normalny"/>
    <w:rsid w:val="001C3D69"/>
    <w:pPr>
      <w:jc w:val="center"/>
    </w:pPr>
    <w:rPr>
      <w:b/>
      <w:caps/>
      <w:spacing w:val="120"/>
      <w:sz w:val="22"/>
    </w:rPr>
  </w:style>
  <w:style w:type="table" w:styleId="Tabela-Siatka">
    <w:name w:val="Table Grid"/>
    <w:aliases w:val="*Table Grid,NC3A Table Grid"/>
    <w:basedOn w:val="Standardowy"/>
    <w:uiPriority w:val="39"/>
    <w:rsid w:val="001C3D69"/>
    <w:pPr>
      <w:spacing w:after="0" w:line="240" w:lineRule="auto"/>
    </w:pPr>
    <w:rPr>
      <w:rFonts w:ascii="Arial" w:eastAsia="Times New Roman" w:hAnsi="Arial"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kapitzlistZnak">
    <w:name w:val="Akapit z listą Znak"/>
    <w:aliases w:val="Steve Numbered Para Znak,Multi-level Numbered Para Znak"/>
    <w:basedOn w:val="Domylnaczcionkaakapitu"/>
    <w:link w:val="Akapitzlist"/>
    <w:uiPriority w:val="34"/>
    <w:locked/>
    <w:rsid w:val="001C3D69"/>
    <w:rPr>
      <w:rFonts w:ascii="Times New Roman" w:eastAsia="Times New Roman" w:hAnsi="Times New Roman" w:cs="Times New Roman"/>
      <w:sz w:val="24"/>
      <w:szCs w:val="20"/>
      <w:lang w:val="en-GB"/>
    </w:rPr>
  </w:style>
  <w:style w:type="table" w:customStyle="1" w:styleId="NC3ATableGrid1">
    <w:name w:val="NC3A Table Grid1"/>
    <w:basedOn w:val="Standardowy"/>
    <w:next w:val="Tabela-Siatka"/>
    <w:uiPriority w:val="59"/>
    <w:rsid w:val="001C3D69"/>
    <w:pPr>
      <w:spacing w:after="0" w:line="240" w:lineRule="auto"/>
    </w:pPr>
    <w:rPr>
      <w:rFonts w:ascii="Arial" w:eastAsia="Times New Roman" w:hAnsi="Arial"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1C3D69"/>
    <w:pPr>
      <w:spacing w:after="0" w:line="240" w:lineRule="auto"/>
    </w:pPr>
    <w:rPr>
      <w:rFonts w:ascii="Times New Roman" w:eastAsia="Times New Roman" w:hAnsi="Times New Roman" w:cs="Times New Roman"/>
      <w:sz w:val="24"/>
      <w:szCs w:val="20"/>
      <w:lang w:val="en-GB"/>
    </w:rPr>
  </w:style>
  <w:style w:type="paragraph" w:styleId="Nagwek2">
    <w:name w:val="heading 2"/>
    <w:aliases w:val="Heading 2 Char1 Char,Heading 2 Char Char Char,H2 Char Char Char,Heading 2 Char1 Char Char Char Char Char,Heading 2 Char Char Char1 Char Char Char Char Char,hd2 Char Char Char Char Char Char Char Char Char Char,H2 Char1 Char"/>
    <w:basedOn w:val="Normalny"/>
    <w:next w:val="Normalny"/>
    <w:link w:val="Nagwek2Znak"/>
    <w:qFormat/>
    <w:rsid w:val="00CB160D"/>
    <w:pPr>
      <w:keepNext/>
      <w:numPr>
        <w:ilvl w:val="1"/>
        <w:numId w:val="1"/>
      </w:numPr>
      <w:tabs>
        <w:tab w:val="left" w:pos="1008"/>
      </w:tabs>
      <w:spacing w:before="120" w:after="240"/>
      <w:ind w:right="1134"/>
      <w:jc w:val="both"/>
      <w:outlineLvl w:val="1"/>
    </w:pPr>
    <w:rPr>
      <w:rFonts w:ascii="Arial" w:hAnsi="Arial"/>
      <w:caps/>
    </w:rPr>
  </w:style>
  <w:style w:type="paragraph" w:styleId="Nagwek3">
    <w:name w:val="heading 3"/>
    <w:basedOn w:val="Normalny"/>
    <w:next w:val="Normalny"/>
    <w:link w:val="Nagwek3Znak"/>
    <w:qFormat/>
    <w:rsid w:val="001C3D69"/>
    <w:pPr>
      <w:keepNext/>
      <w:jc w:val="center"/>
      <w:outlineLvl w:val="2"/>
    </w:pPr>
    <w:rPr>
      <w:rFonts w:ascii="Arial" w:hAnsi="Arial"/>
      <w:b/>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Heading2Char">
    <w:name w:val="Heading 2 Char"/>
    <w:basedOn w:val="Domylnaczcionkaakapitu"/>
    <w:uiPriority w:val="9"/>
    <w:semiHidden/>
    <w:rsid w:val="00CB160D"/>
    <w:rPr>
      <w:rFonts w:asciiTheme="majorHAnsi" w:eastAsiaTheme="majorEastAsia" w:hAnsiTheme="majorHAnsi" w:cstheme="majorBidi"/>
      <w:color w:val="2E74B5" w:themeColor="accent1" w:themeShade="BF"/>
      <w:sz w:val="26"/>
      <w:szCs w:val="26"/>
    </w:rPr>
  </w:style>
  <w:style w:type="character" w:customStyle="1" w:styleId="Nagwek2Znak">
    <w:name w:val="Nagłówek 2 Znak"/>
    <w:aliases w:val="Heading 2 Char1 Char Znak,Heading 2 Char Char Char Znak,H2 Char Char Char Znak,Heading 2 Char1 Char Char Char Char Char Znak,Heading 2 Char Char Char1 Char Char Char Char Char Znak,H2 Char1 Char Znak"/>
    <w:link w:val="Nagwek2"/>
    <w:rsid w:val="00CB160D"/>
    <w:rPr>
      <w:rFonts w:ascii="Arial" w:hAnsi="Arial"/>
      <w:caps/>
      <w:sz w:val="24"/>
      <w:lang w:val="en-GB"/>
    </w:rPr>
  </w:style>
  <w:style w:type="character" w:customStyle="1" w:styleId="Nagwek3Znak">
    <w:name w:val="Nagłówek 3 Znak"/>
    <w:basedOn w:val="Domylnaczcionkaakapitu"/>
    <w:link w:val="Nagwek3"/>
    <w:rsid w:val="001C3D69"/>
    <w:rPr>
      <w:rFonts w:ascii="Arial" w:eastAsia="Times New Roman" w:hAnsi="Arial" w:cs="Times New Roman"/>
      <w:b/>
      <w:sz w:val="24"/>
      <w:szCs w:val="20"/>
      <w:lang w:val="en-GB"/>
    </w:rPr>
  </w:style>
  <w:style w:type="paragraph" w:styleId="Nagwek">
    <w:name w:val="header"/>
    <w:basedOn w:val="Normalny"/>
    <w:link w:val="NagwekZnak"/>
    <w:rsid w:val="001C3D69"/>
    <w:pPr>
      <w:tabs>
        <w:tab w:val="center" w:pos="4320"/>
        <w:tab w:val="right" w:pos="8640"/>
      </w:tabs>
    </w:pPr>
  </w:style>
  <w:style w:type="character" w:customStyle="1" w:styleId="NagwekZnak">
    <w:name w:val="Nagłówek Znak"/>
    <w:basedOn w:val="Domylnaczcionkaakapitu"/>
    <w:link w:val="Nagwek"/>
    <w:rsid w:val="001C3D69"/>
    <w:rPr>
      <w:rFonts w:ascii="Times New Roman" w:eastAsia="Times New Roman" w:hAnsi="Times New Roman" w:cs="Times New Roman"/>
      <w:sz w:val="24"/>
      <w:szCs w:val="20"/>
      <w:lang w:val="en-GB"/>
    </w:rPr>
  </w:style>
  <w:style w:type="paragraph" w:styleId="Tekstpodstawowy">
    <w:name w:val="Body Text"/>
    <w:basedOn w:val="Normalny"/>
    <w:link w:val="TekstpodstawowyZnak"/>
    <w:rsid w:val="001C3D69"/>
    <w:rPr>
      <w:rFonts w:ascii="Arial" w:hAnsi="Arial"/>
    </w:rPr>
  </w:style>
  <w:style w:type="character" w:customStyle="1" w:styleId="TekstpodstawowyZnak">
    <w:name w:val="Tekst podstawowy Znak"/>
    <w:basedOn w:val="Domylnaczcionkaakapitu"/>
    <w:link w:val="Tekstpodstawowy"/>
    <w:rsid w:val="001C3D69"/>
    <w:rPr>
      <w:rFonts w:ascii="Arial" w:eastAsia="Times New Roman" w:hAnsi="Arial" w:cs="Times New Roman"/>
      <w:sz w:val="24"/>
      <w:szCs w:val="20"/>
      <w:lang w:val="en-GB"/>
    </w:rPr>
  </w:style>
  <w:style w:type="paragraph" w:styleId="Akapitzlist">
    <w:name w:val="List Paragraph"/>
    <w:aliases w:val="Steve Numbered Para,Multi-level Numbered Para"/>
    <w:basedOn w:val="Normalny"/>
    <w:link w:val="AkapitzlistZnak"/>
    <w:uiPriority w:val="34"/>
    <w:qFormat/>
    <w:rsid w:val="001C3D69"/>
    <w:pPr>
      <w:ind w:left="720"/>
    </w:pPr>
  </w:style>
  <w:style w:type="paragraph" w:customStyle="1" w:styleId="SecurityClassificationheader">
    <w:name w:val="Security Classification (header)"/>
    <w:basedOn w:val="Normalny"/>
    <w:rsid w:val="001C3D69"/>
    <w:pPr>
      <w:jc w:val="center"/>
    </w:pPr>
    <w:rPr>
      <w:b/>
      <w:caps/>
      <w:spacing w:val="120"/>
      <w:sz w:val="22"/>
    </w:rPr>
  </w:style>
  <w:style w:type="table" w:styleId="Tabela-Siatka">
    <w:name w:val="Table Grid"/>
    <w:aliases w:val="*Table Grid,NC3A Table Grid"/>
    <w:basedOn w:val="Standardowy"/>
    <w:uiPriority w:val="39"/>
    <w:rsid w:val="001C3D69"/>
    <w:pPr>
      <w:spacing w:after="0" w:line="240" w:lineRule="auto"/>
    </w:pPr>
    <w:rPr>
      <w:rFonts w:ascii="Arial" w:eastAsia="Times New Roman" w:hAnsi="Arial"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kapitzlistZnak">
    <w:name w:val="Akapit z listą Znak"/>
    <w:aliases w:val="Steve Numbered Para Znak,Multi-level Numbered Para Znak"/>
    <w:basedOn w:val="Domylnaczcionkaakapitu"/>
    <w:link w:val="Akapitzlist"/>
    <w:uiPriority w:val="34"/>
    <w:locked/>
    <w:rsid w:val="001C3D69"/>
    <w:rPr>
      <w:rFonts w:ascii="Times New Roman" w:eastAsia="Times New Roman" w:hAnsi="Times New Roman" w:cs="Times New Roman"/>
      <w:sz w:val="24"/>
      <w:szCs w:val="20"/>
      <w:lang w:val="en-GB"/>
    </w:rPr>
  </w:style>
  <w:style w:type="table" w:customStyle="1" w:styleId="NC3ATableGrid1">
    <w:name w:val="NC3A Table Grid1"/>
    <w:basedOn w:val="Standardowy"/>
    <w:next w:val="Tabela-Siatka"/>
    <w:uiPriority w:val="59"/>
    <w:rsid w:val="001C3D69"/>
    <w:pPr>
      <w:spacing w:after="0" w:line="240" w:lineRule="auto"/>
    </w:pPr>
    <w:rPr>
      <w:rFonts w:ascii="Arial" w:eastAsia="Times New Roman" w:hAnsi="Arial"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395</Words>
  <Characters>2372</Characters>
  <Application>Microsoft Office Word</Application>
  <DocSecurity>0</DocSecurity>
  <Lines>19</Lines>
  <Paragraphs>5</Paragraphs>
  <ScaleCrop>false</ScaleCrop>
  <HeadingPairs>
    <vt:vector size="4" baseType="variant">
      <vt:variant>
        <vt:lpstr>Tytuł</vt:lpstr>
      </vt:variant>
      <vt:variant>
        <vt:i4>1</vt:i4>
      </vt:variant>
      <vt:variant>
        <vt:lpstr>Title</vt:lpstr>
      </vt:variant>
      <vt:variant>
        <vt:i4>1</vt:i4>
      </vt:variant>
    </vt:vector>
  </HeadingPairs>
  <TitlesOfParts>
    <vt:vector size="2" baseType="lpstr">
      <vt:lpstr/>
      <vt:lpstr/>
    </vt:vector>
  </TitlesOfParts>
  <Company>NCIA</Company>
  <LinksUpToDate>false</LinksUpToDate>
  <CharactersWithSpaces>2762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Werner GOOS</dc:creator>
  <cp:lastModifiedBy>Ewa Swedrowska-Dziankowska</cp:lastModifiedBy>
  <cp:revision>2</cp:revision>
  <dcterms:created xsi:type="dcterms:W3CDTF">2019-06-06T12:25:00Z</dcterms:created>
  <dcterms:modified xsi:type="dcterms:W3CDTF">2019-06-06T12:25:00Z</dcterms:modified>
</cp:coreProperties>
</file>