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623DAF" w:rsidP="00710FF4">
      <w:pPr>
        <w:tabs>
          <w:tab w:val="left" w:pos="5812"/>
        </w:tabs>
        <w:rPr>
          <w:sz w:val="22"/>
          <w:szCs w:val="22"/>
        </w:rPr>
      </w:pPr>
      <w:bookmarkStart w:id="0" w:name="_GoBack"/>
      <w:bookmarkEnd w:id="0"/>
      <w:r w:rsidRPr="00710FF4">
        <w:rPr>
          <w:rFonts w:ascii="Calibri" w:eastAsia="Calibri" w:hAnsi="Calibri"/>
          <w:b/>
          <w:noProof/>
          <w:color w:val="808080"/>
          <w:sz w:val="22"/>
          <w:szCs w:val="22"/>
        </w:rPr>
        <w:drawing>
          <wp:inline distT="0" distB="0" distL="0" distR="0">
            <wp:extent cx="3466465" cy="8324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36563D" w:rsidRDefault="00C75A5E" w:rsidP="00FC04FC">
      <w:pPr>
        <w:jc w:val="both"/>
        <w:rPr>
          <w:b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 xml:space="preserve">2020 </w:t>
      </w:r>
      <w:r>
        <w:t xml:space="preserve">zadania publicznego </w:t>
      </w:r>
      <w:r w:rsidRPr="00FE03E0">
        <w:t>pn.</w:t>
      </w:r>
      <w:r>
        <w:t xml:space="preserve"> </w:t>
      </w:r>
      <w:r w:rsidRPr="00C64291">
        <w:rPr>
          <w:b/>
          <w:i/>
        </w:rPr>
        <w:t>Organizowanie</w:t>
      </w:r>
      <w:r w:rsidR="00433F56" w:rsidRPr="00C64291">
        <w:rPr>
          <w:b/>
          <w:i/>
        </w:rPr>
        <w:t xml:space="preserve"> i animowanie </w:t>
      </w:r>
      <w:r w:rsidRPr="00C64291">
        <w:rPr>
          <w:b/>
          <w:i/>
        </w:rPr>
        <w:t xml:space="preserve">działań na rzecz </w:t>
      </w:r>
      <w:r w:rsidR="00433F56" w:rsidRPr="00C64291">
        <w:rPr>
          <w:b/>
          <w:i/>
        </w:rPr>
        <w:t xml:space="preserve">środowiska </w:t>
      </w:r>
      <w:r w:rsidRPr="00C64291">
        <w:rPr>
          <w:b/>
          <w:i/>
        </w:rPr>
        <w:t>akademickiego</w:t>
      </w:r>
      <w:r w:rsidR="00433F56" w:rsidRPr="006958A8">
        <w:t>.</w:t>
      </w:r>
    </w:p>
    <w:p w:rsidR="00C75A5E" w:rsidRDefault="00C75A5E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0E35E0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C45C6B" w:rsidRPr="006958A8">
              <w:rPr>
                <w:sz w:val="22"/>
                <w:szCs w:val="22"/>
              </w:rPr>
              <w:t xml:space="preserve">(Dz. U. z 2019 r. poz. 688, z </w:t>
            </w:r>
            <w:proofErr w:type="spellStart"/>
            <w:r w:rsidR="00C45C6B" w:rsidRPr="006958A8">
              <w:rPr>
                <w:sz w:val="22"/>
                <w:szCs w:val="22"/>
              </w:rPr>
              <w:t>późn</w:t>
            </w:r>
            <w:proofErr w:type="spellEnd"/>
            <w:r w:rsidR="00C45C6B" w:rsidRPr="006958A8">
              <w:rPr>
                <w:sz w:val="22"/>
                <w:szCs w:val="22"/>
              </w:rPr>
              <w:t>. zm.)</w:t>
            </w:r>
            <w:r w:rsidR="003E5E41">
              <w:rPr>
                <w:sz w:val="22"/>
                <w:szCs w:val="22"/>
              </w:rPr>
              <w:t xml:space="preserve"> 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E17E07"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4489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C45C6B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  <w:t xml:space="preserve">      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 xml:space="preserve">z dnia </w:t>
            </w:r>
            <w:r w:rsidR="00C45C6B">
              <w:rPr>
                <w:sz w:val="22"/>
                <w:szCs w:val="22"/>
              </w:rPr>
              <w:lastRenderedPageBreak/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C45C6B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  <w:t xml:space="preserve">      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 xml:space="preserve">z dnia 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362559" w:rsidRDefault="00362559" w:rsidP="00FC04FC">
      <w:pPr>
        <w:jc w:val="both"/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 xml:space="preserve">2020 </w:t>
      </w:r>
      <w:r>
        <w:t xml:space="preserve">zadania publicznego pn. </w:t>
      </w:r>
      <w:r w:rsidRPr="00C75A5E">
        <w:rPr>
          <w:i/>
        </w:rPr>
        <w:t xml:space="preserve">Organizowanie </w:t>
      </w:r>
      <w:r w:rsidR="00E013EE">
        <w:rPr>
          <w:i/>
        </w:rPr>
        <w:t xml:space="preserve">i animowanie </w:t>
      </w:r>
      <w:r w:rsidRPr="00C75A5E">
        <w:rPr>
          <w:i/>
        </w:rPr>
        <w:t xml:space="preserve">działań na rzecz </w:t>
      </w:r>
      <w:r w:rsidR="00E013EE">
        <w:rPr>
          <w:i/>
        </w:rPr>
        <w:t xml:space="preserve">środowiska </w:t>
      </w:r>
      <w:r w:rsidRPr="00C75A5E">
        <w:rPr>
          <w:i/>
        </w:rPr>
        <w:t>akademickiego</w:t>
      </w:r>
      <w:r>
        <w:t>.</w:t>
      </w:r>
    </w:p>
    <w:p w:rsidR="00362559" w:rsidRDefault="00362559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Ministra Nauki i Szkolnictwa Wyższego, zawartymi w klauzuli informacyjnej załączonej do Formularza Zgłoszenia do Komisji Konkursowej. </w:t>
      </w:r>
    </w:p>
    <w:p w:rsidR="003C63C9" w:rsidRDefault="003C63C9" w:rsidP="00FC04FC">
      <w:pPr>
        <w:jc w:val="both"/>
      </w:pP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 xml:space="preserve">2020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F56575" w:rsidRPr="00C75A5E">
        <w:rPr>
          <w:i/>
        </w:rPr>
        <w:t>Organizowanie</w:t>
      </w:r>
      <w:r w:rsidR="00B87CD7">
        <w:rPr>
          <w:i/>
        </w:rPr>
        <w:t xml:space="preserve"> i animowanie</w:t>
      </w:r>
      <w:r w:rsidR="00F56575" w:rsidRPr="00C75A5E">
        <w:rPr>
          <w:i/>
        </w:rPr>
        <w:t xml:space="preserve"> działań na rzecz </w:t>
      </w:r>
      <w:r w:rsidR="00B87CD7">
        <w:rPr>
          <w:i/>
        </w:rPr>
        <w:t xml:space="preserve">środowiska </w:t>
      </w:r>
      <w:r w:rsidR="00F56575" w:rsidRPr="00C75A5E">
        <w:rPr>
          <w:i/>
        </w:rPr>
        <w:t>akademickiego</w:t>
      </w:r>
      <w:r w:rsidRPr="00D2284D">
        <w:t>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F56575"/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B8429A" w:rsidRDefault="00B8429A" w:rsidP="00AD0C8F">
      <w:pPr>
        <w:ind w:left="142" w:hanging="284"/>
        <w:jc w:val="both"/>
        <w:rPr>
          <w:i/>
        </w:rPr>
      </w:pPr>
    </w:p>
    <w:p w:rsidR="00B8429A" w:rsidRDefault="00B8429A" w:rsidP="00AD0C8F">
      <w:pPr>
        <w:ind w:left="142" w:hanging="284"/>
        <w:jc w:val="both"/>
        <w:rPr>
          <w:i/>
        </w:rPr>
      </w:pPr>
    </w:p>
    <w:p w:rsidR="00B8429A" w:rsidRDefault="00B8429A" w:rsidP="00AD0C8F">
      <w:pPr>
        <w:ind w:left="142" w:hanging="284"/>
        <w:jc w:val="both"/>
        <w:rPr>
          <w:i/>
        </w:rPr>
      </w:pP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lastRenderedPageBreak/>
        <w:t>Klauzula informacyjna dotycząca pozyskiwania danych osobowych w sposób inny niż od osoby, której dane dotyczą</w:t>
      </w:r>
    </w:p>
    <w:p w:rsidR="00B8429A" w:rsidRDefault="00B8429A" w:rsidP="00B8429A">
      <w:pPr>
        <w:jc w:val="both"/>
        <w:rPr>
          <w:b/>
          <w:bCs/>
        </w:rPr>
      </w:pPr>
    </w:p>
    <w:p w:rsidR="00B8429A" w:rsidRPr="00B8429A" w:rsidRDefault="00B8429A" w:rsidP="00B8429A">
      <w:pPr>
        <w:jc w:val="both"/>
        <w:rPr>
          <w:sz w:val="22"/>
        </w:rPr>
      </w:pPr>
      <w:r w:rsidRPr="00B8429A">
        <w:rPr>
          <w:sz w:val="22"/>
        </w:rPr>
        <w:t xml:space="preserve">Podstawa prawna: art. 14 ust. 1 i 2 rozporządzenia Parlamentu Europejskiego i Rady (UE) 2016/679 </w:t>
      </w:r>
      <w:r w:rsidRPr="00B8429A">
        <w:rPr>
          <w:sz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>Administrator danych osobowych i jego dane kontaktowe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 xml:space="preserve">Administratorem Twoich danych osobowych jest: 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Minister Nauki i Szkolnictwa Wyższego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ul. Wspólna 1/3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00-529 Warszawa</w:t>
            </w:r>
          </w:p>
          <w:p w:rsidR="00B8429A" w:rsidRPr="00B8429A" w:rsidRDefault="00897356">
            <w:pPr>
              <w:jc w:val="both"/>
              <w:rPr>
                <w:sz w:val="22"/>
              </w:rPr>
            </w:pPr>
            <w:hyperlink r:id="rId9" w:history="1">
              <w:r w:rsidR="00B8429A" w:rsidRPr="00B8429A">
                <w:rPr>
                  <w:rStyle w:val="Hipercze"/>
                  <w:sz w:val="22"/>
                </w:rPr>
                <w:t>sekretariat.bm@nauka.gov.pl</w:t>
              </w:r>
            </w:hyperlink>
            <w:r w:rsidR="00B8429A" w:rsidRPr="00B8429A">
              <w:rPr>
                <w:sz w:val="22"/>
              </w:rPr>
              <w:t xml:space="preserve"> 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tel. +48 22 529 27 18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ind w:left="-104"/>
              <w:jc w:val="both"/>
              <w:rPr>
                <w:sz w:val="22"/>
              </w:rPr>
            </w:pPr>
            <w:r w:rsidRPr="00B8429A">
              <w:rPr>
                <w:b/>
                <w:sz w:val="22"/>
              </w:rPr>
              <w:t>Inspektor ochrony danych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 xml:space="preserve">Administrator powołał Inspektora Ochrony Danych Osobowych. 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Z inspektorem możesz się skontaktować w następujący sposób:</w:t>
            </w:r>
          </w:p>
          <w:p w:rsidR="00B8429A" w:rsidRPr="00B8429A" w:rsidRDefault="00B8429A" w:rsidP="00B8429A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8429A">
              <w:rPr>
                <w:rFonts w:ascii="Times New Roman" w:hAnsi="Times New Roman" w:cs="Times New Roman"/>
                <w:sz w:val="20"/>
              </w:rPr>
              <w:t>mailowo, przesyłając informacje na adres iod@mnisw.gov.pl.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 xml:space="preserve">Cele przetwarzania danych osobowych oraz podstawa prawna   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 w:rsidP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Administrator przetwarza dane osobowe na podstawie art. 6 ust. 1 lit. c RODO</w:t>
            </w:r>
            <w:r>
              <w:rPr>
                <w:sz w:val="22"/>
              </w:rPr>
              <w:t xml:space="preserve"> oraz na podstawie </w:t>
            </w:r>
            <w:r>
              <w:rPr>
                <w:sz w:val="22"/>
              </w:rPr>
              <w:br/>
            </w:r>
            <w:r w:rsidRPr="00B8429A">
              <w:rPr>
                <w:sz w:val="22"/>
              </w:rPr>
              <w:t xml:space="preserve">art. 15 ust. 2 lit. d z dnia 24 kwietnia 2003 r. ustawy </w:t>
            </w:r>
            <w:r w:rsidRPr="00B8429A">
              <w:rPr>
                <w:i/>
                <w:sz w:val="22"/>
              </w:rPr>
              <w:t xml:space="preserve">o działalności pożytku publicznego </w:t>
            </w:r>
            <w:r>
              <w:rPr>
                <w:i/>
                <w:sz w:val="22"/>
              </w:rPr>
              <w:br/>
            </w:r>
            <w:r w:rsidRPr="00B8429A">
              <w:rPr>
                <w:i/>
                <w:sz w:val="22"/>
              </w:rPr>
              <w:t xml:space="preserve">i wolontariacie (Dz. U. z 2019 r. poz. 688, z </w:t>
            </w:r>
            <w:proofErr w:type="spellStart"/>
            <w:r w:rsidRPr="00B8429A">
              <w:rPr>
                <w:i/>
                <w:sz w:val="22"/>
              </w:rPr>
              <w:t>późn</w:t>
            </w:r>
            <w:proofErr w:type="spellEnd"/>
            <w:r w:rsidRPr="00B8429A">
              <w:rPr>
                <w:i/>
                <w:sz w:val="22"/>
              </w:rPr>
              <w:t>. zm.</w:t>
            </w:r>
            <w:r>
              <w:rPr>
                <w:i/>
                <w:sz w:val="22"/>
              </w:rPr>
              <w:t xml:space="preserve">) </w:t>
            </w:r>
            <w:r>
              <w:rPr>
                <w:sz w:val="22"/>
              </w:rPr>
              <w:t xml:space="preserve">w celu powołania komisji konkursowej </w:t>
            </w:r>
            <w:r>
              <w:rPr>
                <w:sz w:val="22"/>
              </w:rPr>
              <w:br/>
            </w:r>
            <w:r w:rsidRPr="00B8429A">
              <w:rPr>
                <w:sz w:val="22"/>
              </w:rPr>
              <w:t>w otwartym konkurs</w:t>
            </w:r>
            <w:r w:rsidR="00B409DC">
              <w:rPr>
                <w:sz w:val="22"/>
              </w:rPr>
              <w:t>ie ofert na realizację w 2020 roku</w:t>
            </w:r>
            <w:r w:rsidRPr="00B8429A">
              <w:rPr>
                <w:sz w:val="22"/>
              </w:rPr>
              <w:t xml:space="preserve"> zadania</w:t>
            </w:r>
            <w:r>
              <w:rPr>
                <w:sz w:val="22"/>
              </w:rPr>
              <w:t xml:space="preserve"> publicznego pn. Organizowanie </w:t>
            </w:r>
            <w:r>
              <w:rPr>
                <w:sz w:val="22"/>
              </w:rPr>
              <w:br/>
            </w:r>
            <w:r w:rsidRPr="00B8429A">
              <w:rPr>
                <w:sz w:val="22"/>
              </w:rPr>
              <w:t>i animowanie działań na rzecz środowiska akademickiego.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 xml:space="preserve">Kategorie danych osobowych 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Będziemy przetwarzać następujące kategorie Twoich danych osobowych (Imię, nazwisko, reprezentowana instytucja, adres email, numer telefonu, adres do korespondencji).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>Odbiorcy danych osobowych/kategoria odbiorców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Dane osobowe nie będą przekazywane innym podmiotom.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>Przekazanie danych osobowych do państwa trzeciego/organizacji międzynarodowej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  <w:highlight w:val="yellow"/>
              </w:rPr>
            </w:pPr>
            <w:r w:rsidRPr="00B8429A">
              <w:rPr>
                <w:sz w:val="22"/>
              </w:rPr>
              <w:t xml:space="preserve">Dane osobowe nie będą przekazywane do państwa trzeciego, ani organizacji międzynarodowej. 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b/>
                <w:sz w:val="22"/>
              </w:rPr>
              <w:t>Okres przechowywania</w:t>
            </w:r>
            <w:r w:rsidRPr="00B8429A">
              <w:rPr>
                <w:sz w:val="22"/>
              </w:rPr>
              <w:t xml:space="preserve"> </w:t>
            </w:r>
            <w:r w:rsidRPr="00B8429A">
              <w:rPr>
                <w:b/>
                <w:sz w:val="22"/>
              </w:rPr>
              <w:t>danych osobowych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>Prawo dostępu do danych osobowych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>Posiadasz prawo dostępu do treści swoich danych osobowych oraz  prawo do:</w:t>
            </w:r>
          </w:p>
          <w:p w:rsidR="00B8429A" w:rsidRPr="00B8429A" w:rsidRDefault="00B8429A" w:rsidP="00B842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8429A">
              <w:rPr>
                <w:rFonts w:ascii="Times New Roman" w:hAnsi="Times New Roman" w:cs="Times New Roman"/>
                <w:sz w:val="20"/>
              </w:rPr>
              <w:t>ich sprostowania,</w:t>
            </w:r>
          </w:p>
          <w:p w:rsidR="00B8429A" w:rsidRPr="00B8429A" w:rsidRDefault="00B8429A" w:rsidP="00B842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8429A">
              <w:rPr>
                <w:rFonts w:ascii="Times New Roman" w:hAnsi="Times New Roman" w:cs="Times New Roman"/>
                <w:sz w:val="20"/>
              </w:rPr>
              <w:t>ograniczenia przetwarzania,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 xml:space="preserve">w zakresie przewidzianym przez RODO i inne przepisy powszechnie obwiązujące.  </w:t>
            </w:r>
          </w:p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 xml:space="preserve">Swoje prawa możesz egzekwować: pisemnie na adres Administratora, elektronicznie (przez platformę </w:t>
            </w:r>
            <w:proofErr w:type="spellStart"/>
            <w:r w:rsidRPr="00B8429A">
              <w:rPr>
                <w:sz w:val="22"/>
              </w:rPr>
              <w:t>ePUAP</w:t>
            </w:r>
            <w:proofErr w:type="spellEnd"/>
            <w:r w:rsidRPr="00B8429A">
              <w:rPr>
                <w:sz w:val="22"/>
              </w:rPr>
              <w:t>, za pomocą formularza Pisma ogólnego do podmiotu publicznego, lub ustnie (o ile innymi sposobami będzie możliwe potwierdzenie Twojej tożsamości).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>Prawo wniesienia skargi do organu nadzorczego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 xml:space="preserve">Masz prawo wniesienia skargi do </w:t>
            </w:r>
            <w:r w:rsidRPr="00B8429A">
              <w:rPr>
                <w:b/>
                <w:bCs/>
                <w:sz w:val="22"/>
              </w:rPr>
              <w:t>Prezesa Urzędu Ochrony Danych Osobowych</w:t>
            </w:r>
            <w:r w:rsidRPr="00B8429A">
              <w:rPr>
                <w:sz w:val="22"/>
              </w:rPr>
              <w:t>, jeżeli uznasz, że przetwarzanie Twoich danych osobowych narusza przepisy RODO.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8429A" w:rsidRPr="00B8429A" w:rsidRDefault="00B8429A">
            <w:pPr>
              <w:jc w:val="both"/>
              <w:rPr>
                <w:b/>
                <w:sz w:val="22"/>
              </w:rPr>
            </w:pPr>
            <w:r w:rsidRPr="00B8429A">
              <w:rPr>
                <w:b/>
                <w:sz w:val="22"/>
              </w:rPr>
              <w:t>Źródło pochodzenia danych osobowych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  <w:highlight w:val="lightGray"/>
              </w:rPr>
            </w:pPr>
            <w:r w:rsidRPr="00B8429A">
              <w:rPr>
                <w:sz w:val="22"/>
              </w:rPr>
              <w:t>Dane osobowe pochodzą z Formularzy Zgłoszenia do Komisji Konkursowej.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b/>
                <w:sz w:val="22"/>
              </w:rPr>
              <w:t>Zautomatyzowane podejmowanie decyzji</w:t>
            </w:r>
          </w:p>
        </w:tc>
      </w:tr>
      <w:tr w:rsidR="00B8429A" w:rsidRPr="00B8429A" w:rsidTr="00B8429A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9A" w:rsidRPr="00B8429A" w:rsidRDefault="00B8429A">
            <w:pPr>
              <w:jc w:val="both"/>
              <w:rPr>
                <w:sz w:val="22"/>
              </w:rPr>
            </w:pPr>
            <w:r w:rsidRPr="00B8429A">
              <w:rPr>
                <w:sz w:val="22"/>
              </w:rPr>
              <w:t xml:space="preserve">Nie dotyczy – twoje dane nie biorą udziału w procesie zautomatyzowanego podejmowania decyzji, </w:t>
            </w:r>
            <w:r w:rsidRPr="00B8429A">
              <w:rPr>
                <w:sz w:val="22"/>
              </w:rPr>
              <w:br/>
              <w:t>w tym profilowaniu.</w:t>
            </w:r>
          </w:p>
        </w:tc>
      </w:tr>
    </w:tbl>
    <w:p w:rsidR="00B8429A" w:rsidRDefault="00B8429A" w:rsidP="00B8429A">
      <w:pPr>
        <w:rPr>
          <w:sz w:val="22"/>
          <w:szCs w:val="22"/>
          <w:lang w:eastAsia="en-US"/>
        </w:rPr>
      </w:pPr>
    </w:p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4708A">
      <w:footerReference w:type="default" r:id="rId10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56" w:rsidRDefault="00897356" w:rsidP="0054708A">
      <w:r>
        <w:separator/>
      </w:r>
    </w:p>
  </w:endnote>
  <w:endnote w:type="continuationSeparator" w:id="0">
    <w:p w:rsidR="00897356" w:rsidRDefault="00897356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D6092">
      <w:rPr>
        <w:noProof/>
      </w:rPr>
      <w:t>3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56" w:rsidRDefault="00897356" w:rsidP="0054708A">
      <w:r>
        <w:separator/>
      </w:r>
    </w:p>
  </w:footnote>
  <w:footnote w:type="continuationSeparator" w:id="0">
    <w:p w:rsidR="00897356" w:rsidRDefault="00897356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7723"/>
    <w:rsid w:val="0018478D"/>
    <w:rsid w:val="00191F4F"/>
    <w:rsid w:val="001946B7"/>
    <w:rsid w:val="001B5E38"/>
    <w:rsid w:val="001D2392"/>
    <w:rsid w:val="0025099B"/>
    <w:rsid w:val="00283E25"/>
    <w:rsid w:val="002909D7"/>
    <w:rsid w:val="00290A8E"/>
    <w:rsid w:val="002B1D18"/>
    <w:rsid w:val="002C1D05"/>
    <w:rsid w:val="002D6092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444C"/>
    <w:rsid w:val="003A468D"/>
    <w:rsid w:val="003C63C9"/>
    <w:rsid w:val="003E5E41"/>
    <w:rsid w:val="00433F56"/>
    <w:rsid w:val="00441C67"/>
    <w:rsid w:val="00455910"/>
    <w:rsid w:val="004709C3"/>
    <w:rsid w:val="004916D2"/>
    <w:rsid w:val="004D3EE6"/>
    <w:rsid w:val="004E2657"/>
    <w:rsid w:val="004E6F01"/>
    <w:rsid w:val="005039A4"/>
    <w:rsid w:val="00514391"/>
    <w:rsid w:val="00542DF1"/>
    <w:rsid w:val="0054708A"/>
    <w:rsid w:val="00551D28"/>
    <w:rsid w:val="005752D3"/>
    <w:rsid w:val="005820B9"/>
    <w:rsid w:val="00594B5E"/>
    <w:rsid w:val="00617236"/>
    <w:rsid w:val="00623DAF"/>
    <w:rsid w:val="006438B7"/>
    <w:rsid w:val="00647AFE"/>
    <w:rsid w:val="006958A8"/>
    <w:rsid w:val="006A1459"/>
    <w:rsid w:val="006C4F00"/>
    <w:rsid w:val="006E44E5"/>
    <w:rsid w:val="00710FF4"/>
    <w:rsid w:val="007124AB"/>
    <w:rsid w:val="00725978"/>
    <w:rsid w:val="00770B89"/>
    <w:rsid w:val="007D6DD8"/>
    <w:rsid w:val="00827361"/>
    <w:rsid w:val="008616E8"/>
    <w:rsid w:val="008660EF"/>
    <w:rsid w:val="00876C16"/>
    <w:rsid w:val="00882BB4"/>
    <w:rsid w:val="00882D68"/>
    <w:rsid w:val="00897356"/>
    <w:rsid w:val="008A3409"/>
    <w:rsid w:val="008A7CFD"/>
    <w:rsid w:val="008C08D1"/>
    <w:rsid w:val="008C42A9"/>
    <w:rsid w:val="008E1BD2"/>
    <w:rsid w:val="0090433D"/>
    <w:rsid w:val="00910581"/>
    <w:rsid w:val="00912DCF"/>
    <w:rsid w:val="0092492D"/>
    <w:rsid w:val="00941F57"/>
    <w:rsid w:val="0095258A"/>
    <w:rsid w:val="00953702"/>
    <w:rsid w:val="00970A48"/>
    <w:rsid w:val="009A0222"/>
    <w:rsid w:val="009B71C8"/>
    <w:rsid w:val="009E7A1A"/>
    <w:rsid w:val="00A25F86"/>
    <w:rsid w:val="00A523FA"/>
    <w:rsid w:val="00A84027"/>
    <w:rsid w:val="00AA63C4"/>
    <w:rsid w:val="00AB2CEA"/>
    <w:rsid w:val="00AC46BC"/>
    <w:rsid w:val="00AD0609"/>
    <w:rsid w:val="00AD0C8F"/>
    <w:rsid w:val="00AE16D1"/>
    <w:rsid w:val="00AE280E"/>
    <w:rsid w:val="00B03BF2"/>
    <w:rsid w:val="00B3167D"/>
    <w:rsid w:val="00B360FA"/>
    <w:rsid w:val="00B409DC"/>
    <w:rsid w:val="00B43ACA"/>
    <w:rsid w:val="00B55734"/>
    <w:rsid w:val="00B647BE"/>
    <w:rsid w:val="00B72637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F0392"/>
    <w:rsid w:val="00CF6C52"/>
    <w:rsid w:val="00D2284D"/>
    <w:rsid w:val="00D26311"/>
    <w:rsid w:val="00D511E8"/>
    <w:rsid w:val="00D567B1"/>
    <w:rsid w:val="00D73963"/>
    <w:rsid w:val="00D941D1"/>
    <w:rsid w:val="00DC5C4F"/>
    <w:rsid w:val="00DC6D37"/>
    <w:rsid w:val="00DE51FD"/>
    <w:rsid w:val="00DF200C"/>
    <w:rsid w:val="00DF4A42"/>
    <w:rsid w:val="00E013EE"/>
    <w:rsid w:val="00E17E07"/>
    <w:rsid w:val="00E22F65"/>
    <w:rsid w:val="00E34058"/>
    <w:rsid w:val="00E50A3A"/>
    <w:rsid w:val="00EA71D6"/>
    <w:rsid w:val="00EB4183"/>
    <w:rsid w:val="00EC302B"/>
    <w:rsid w:val="00EC69D3"/>
    <w:rsid w:val="00EF38D7"/>
    <w:rsid w:val="00EF656B"/>
    <w:rsid w:val="00F37427"/>
    <w:rsid w:val="00F43689"/>
    <w:rsid w:val="00F56575"/>
    <w:rsid w:val="00F76085"/>
    <w:rsid w:val="00F76BE6"/>
    <w:rsid w:val="00F93E19"/>
    <w:rsid w:val="00FC04FC"/>
    <w:rsid w:val="00FC3C16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bm@nauk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2AA1-31D5-41D6-A3A6-E874A636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Kowalczyk Piotr</cp:lastModifiedBy>
  <cp:revision>2</cp:revision>
  <cp:lastPrinted>2015-01-29T13:59:00Z</cp:lastPrinted>
  <dcterms:created xsi:type="dcterms:W3CDTF">2020-04-03T10:13:00Z</dcterms:created>
  <dcterms:modified xsi:type="dcterms:W3CDTF">2020-04-03T10:13:00Z</dcterms:modified>
</cp:coreProperties>
</file>