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8B46A" w14:textId="727F11E4" w:rsidR="008D0033" w:rsidRPr="008D0033" w:rsidRDefault="008D0033" w:rsidP="00B179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D003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Klauzula informacyjna dla petentów </w:t>
      </w:r>
      <w:r w:rsidR="00B179E9" w:rsidRPr="00B179E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Komendy Powiatowej Państwowej Straży Pożarnej </w:t>
      </w:r>
      <w:r w:rsidR="00B179E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="00B179E9" w:rsidRPr="00B179E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 Ząbkowicach Śląskich.</w:t>
      </w:r>
    </w:p>
    <w:p w14:paraId="7924A3AD" w14:textId="18CF3E99" w:rsidR="008D0033" w:rsidRPr="00FB3A2B" w:rsidRDefault="00FB3A2B" w:rsidP="00FB3A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8D0033" w:rsidRPr="00FB3A2B">
        <w:rPr>
          <w:rFonts w:ascii="Arial" w:eastAsia="Times New Roman" w:hAnsi="Arial" w:cs="Arial"/>
          <w:sz w:val="24"/>
          <w:szCs w:val="24"/>
          <w:lang w:eastAsia="pl-PL"/>
        </w:rPr>
        <w:t>NFORMACJA O OCHRONIE DANYCH OSOBOWYCH W ZWIĄZKU Z OBSŁUGĄ PETENTÓW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0033" w:rsidRPr="00FB3A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(będących osobami fizycznymi)</w:t>
      </w:r>
    </w:p>
    <w:p w14:paraId="0DA82327" w14:textId="77777777" w:rsidR="008D0033" w:rsidRPr="00FB3A2B" w:rsidRDefault="008D0033" w:rsidP="00FB3A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14:paraId="06595A06" w14:textId="5B19030E" w:rsidR="008D0033" w:rsidRPr="00FB3A2B" w:rsidRDefault="008D0033" w:rsidP="00FB3A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2, ogólnego Rozporządzenia Parlamentu Europejskiego </w:t>
      </w:r>
      <w:r w:rsidR="00FB3A2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B3A2B">
        <w:rPr>
          <w:rFonts w:ascii="Arial" w:eastAsia="Times New Roman" w:hAnsi="Arial" w:cs="Arial"/>
          <w:sz w:val="24"/>
          <w:szCs w:val="24"/>
          <w:lang w:eastAsia="pl-PL"/>
        </w:rPr>
        <w:t>i Rady (UE)</w:t>
      </w:r>
      <w:r w:rsidR="00FB3A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B3A2B" w:rsidRPr="00FB3A2B">
        <w:rPr>
          <w:rFonts w:ascii="Arial" w:eastAsia="Times New Roman" w:hAnsi="Arial" w:cs="Arial"/>
          <w:sz w:val="24"/>
          <w:szCs w:val="24"/>
          <w:lang w:eastAsia="pl-PL"/>
        </w:rPr>
        <w:t xml:space="preserve">2016/679  z  dnia   27   kwietnia   2016   r.   w   sprawie   </w:t>
      </w:r>
      <w:r w:rsidRPr="00FB3A2B">
        <w:rPr>
          <w:rFonts w:ascii="Arial" w:eastAsia="Times New Roman" w:hAnsi="Arial" w:cs="Arial"/>
          <w:sz w:val="24"/>
          <w:szCs w:val="24"/>
          <w:lang w:eastAsia="pl-PL"/>
        </w:rPr>
        <w:t xml:space="preserve">ochrony   </w:t>
      </w:r>
      <w:r w:rsidR="00FB3A2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B3A2B">
        <w:rPr>
          <w:rFonts w:ascii="Arial" w:eastAsia="Times New Roman" w:hAnsi="Arial" w:cs="Arial"/>
          <w:sz w:val="24"/>
          <w:szCs w:val="24"/>
          <w:lang w:eastAsia="pl-PL"/>
        </w:rPr>
        <w:t>osób   fizycznych   w   związku z przetwarzaniem danych osobowych i w sprawie swobodnego przepływu takich danych oraz uchylenia dyrektywy 95/46/WE (ROD, informujemy, że:</w:t>
      </w:r>
    </w:p>
    <w:p w14:paraId="2CDF5D44" w14:textId="77777777" w:rsidR="008D0033" w:rsidRPr="00FB3A2B" w:rsidRDefault="008D0033" w:rsidP="00FB3A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009BF51" w14:textId="2495F641" w:rsidR="008D0033" w:rsidRPr="00FB3A2B" w:rsidRDefault="008D0033" w:rsidP="00FB3A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Administratorem przetwarzającym Pani/Pana dane osobowe jest</w:t>
      </w:r>
      <w:r w:rsidR="00FB3A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179E9">
        <w:rPr>
          <w:rFonts w:ascii="Arial" w:eastAsia="Times New Roman" w:hAnsi="Arial" w:cs="Arial"/>
          <w:sz w:val="24"/>
          <w:szCs w:val="24"/>
          <w:lang w:eastAsia="pl-PL"/>
        </w:rPr>
        <w:t xml:space="preserve">Komendant </w:t>
      </w:r>
      <w:r w:rsidR="00B179E9" w:rsidRPr="00B179E9">
        <w:rPr>
          <w:rFonts w:ascii="Arial" w:eastAsia="Times New Roman" w:hAnsi="Arial" w:cs="Arial"/>
          <w:sz w:val="24"/>
          <w:szCs w:val="24"/>
          <w:lang w:eastAsia="pl-PL"/>
        </w:rPr>
        <w:t>Powiatowy</w:t>
      </w:r>
      <w:r w:rsidRPr="00B179E9">
        <w:rPr>
          <w:rFonts w:ascii="Arial" w:eastAsia="Times New Roman" w:hAnsi="Arial" w:cs="Arial"/>
          <w:sz w:val="24"/>
          <w:szCs w:val="24"/>
          <w:lang w:eastAsia="pl-PL"/>
        </w:rPr>
        <w:t xml:space="preserve"> Państwowej Straży Pożarnej </w:t>
      </w:r>
      <w:r w:rsidR="00B179E9" w:rsidRPr="00B179E9">
        <w:rPr>
          <w:rFonts w:ascii="Arial" w:eastAsia="Times New Roman" w:hAnsi="Arial" w:cs="Arial"/>
          <w:sz w:val="24"/>
          <w:szCs w:val="24"/>
          <w:lang w:eastAsia="pl-PL"/>
        </w:rPr>
        <w:t xml:space="preserve">w Ząbkowicach Śl., ul. Waryńskiego 15, 57-200 Ząbkowice Śl. tel. 74 8157 375 e-mail. </w:t>
      </w:r>
      <w:hyperlink r:id="rId5" w:history="1">
        <w:r w:rsidR="00B179E9" w:rsidRPr="00B179E9">
          <w:rPr>
            <w:rStyle w:val="Hipercze"/>
            <w:rFonts w:ascii="Arial" w:hAnsi="Arial" w:cs="Arial"/>
            <w:b/>
            <w:bCs/>
            <w:color w:val="auto"/>
            <w:sz w:val="21"/>
            <w:szCs w:val="21"/>
            <w:u w:val="none"/>
          </w:rPr>
          <w:t>kpzabkowice@kwpsp.wroc.pl</w:t>
        </w:r>
      </w:hyperlink>
      <w:r w:rsidR="00B179E9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</w:p>
    <w:p w14:paraId="60FD3016" w14:textId="24995E5E" w:rsidR="008D0033" w:rsidRPr="00FB3A2B" w:rsidRDefault="008D0033" w:rsidP="00FB3A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FB3A2B" w:rsidRPr="001928B4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1928B4">
        <w:rPr>
          <w:rFonts w:ascii="Arial" w:eastAsia="Times New Roman" w:hAnsi="Arial" w:cs="Arial"/>
          <w:sz w:val="24"/>
          <w:szCs w:val="24"/>
          <w:lang w:eastAsia="pl-PL"/>
        </w:rPr>
        <w:t>omendzie</w:t>
      </w:r>
      <w:r w:rsidR="001D6543" w:rsidRPr="001928B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28B4" w:rsidRPr="001928B4">
        <w:rPr>
          <w:rFonts w:ascii="Arial" w:eastAsia="Times New Roman" w:hAnsi="Arial" w:cs="Arial"/>
          <w:sz w:val="24"/>
          <w:szCs w:val="24"/>
          <w:lang w:eastAsia="pl-PL"/>
        </w:rPr>
        <w:t xml:space="preserve">Powiatowej </w:t>
      </w:r>
      <w:r w:rsidRPr="001928B4">
        <w:rPr>
          <w:rFonts w:ascii="Arial" w:eastAsia="Times New Roman" w:hAnsi="Arial" w:cs="Arial"/>
          <w:sz w:val="24"/>
          <w:szCs w:val="24"/>
          <w:lang w:eastAsia="pl-PL"/>
        </w:rPr>
        <w:t>Państwowej Straży Pożarnej w</w:t>
      </w:r>
      <w:r w:rsidR="001D6543" w:rsidRPr="001928B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28B4" w:rsidRPr="001928B4">
        <w:rPr>
          <w:rFonts w:ascii="Arial" w:eastAsia="Times New Roman" w:hAnsi="Arial" w:cs="Arial"/>
          <w:sz w:val="24"/>
          <w:szCs w:val="24"/>
          <w:lang w:eastAsia="pl-PL"/>
        </w:rPr>
        <w:t>Ząbkowicach Śl.</w:t>
      </w:r>
      <w:r w:rsidRPr="001928B4">
        <w:rPr>
          <w:rFonts w:ascii="Arial" w:eastAsia="Times New Roman" w:hAnsi="Arial" w:cs="Arial"/>
          <w:sz w:val="24"/>
          <w:szCs w:val="24"/>
          <w:lang w:eastAsia="pl-PL"/>
        </w:rPr>
        <w:t xml:space="preserve"> wyz</w:t>
      </w:r>
      <w:r w:rsidRPr="00FB3A2B">
        <w:rPr>
          <w:rFonts w:ascii="Arial" w:eastAsia="Times New Roman" w:hAnsi="Arial" w:cs="Arial"/>
          <w:sz w:val="24"/>
          <w:szCs w:val="24"/>
          <w:lang w:eastAsia="pl-PL"/>
        </w:rPr>
        <w:t>naczony został Inspektor Ochrony Danych, pan Maciej Nebelski (50-552 Wrocław, ul. Borowska 138, e-mail: iod@kwpsp.wroc.pl).</w:t>
      </w:r>
    </w:p>
    <w:p w14:paraId="6C2A9587" w14:textId="229E1EC3" w:rsidR="008D0033" w:rsidRPr="00FB3A2B" w:rsidRDefault="008D0033" w:rsidP="00FB3A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mogą być przetwarzane w celu realizacji wniesionych spraw związanych ze skargami i wnioskami, prowadzeniem rejestru korespondencji przychodzącej i wychodzącej oraz realizacji innych spraw związanych z działalnością </w:t>
      </w:r>
      <w:r w:rsidRPr="001928B4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1928B4" w:rsidRPr="001928B4">
        <w:rPr>
          <w:rFonts w:ascii="Arial" w:eastAsia="Times New Roman" w:hAnsi="Arial" w:cs="Arial"/>
          <w:sz w:val="24"/>
          <w:szCs w:val="24"/>
          <w:lang w:eastAsia="pl-PL"/>
        </w:rPr>
        <w:t xml:space="preserve">omendy Powiatowej </w:t>
      </w:r>
      <w:r w:rsidRPr="001928B4">
        <w:rPr>
          <w:rFonts w:ascii="Arial" w:eastAsia="Times New Roman" w:hAnsi="Arial" w:cs="Arial"/>
          <w:sz w:val="24"/>
          <w:szCs w:val="24"/>
          <w:lang w:eastAsia="pl-PL"/>
        </w:rPr>
        <w:t>PSP w</w:t>
      </w:r>
      <w:r w:rsidR="001D6543" w:rsidRPr="001928B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28B4" w:rsidRPr="001928B4">
        <w:rPr>
          <w:rFonts w:ascii="Arial" w:eastAsia="Times New Roman" w:hAnsi="Arial" w:cs="Arial"/>
          <w:sz w:val="24"/>
          <w:szCs w:val="24"/>
          <w:lang w:eastAsia="pl-PL"/>
        </w:rPr>
        <w:t>Ząbkowicach Śl.</w:t>
      </w:r>
      <w:r w:rsidRPr="001928B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3A2B">
        <w:rPr>
          <w:rFonts w:ascii="Arial" w:eastAsia="Times New Roman" w:hAnsi="Arial" w:cs="Arial"/>
          <w:sz w:val="24"/>
          <w:szCs w:val="24"/>
          <w:lang w:eastAsia="pl-PL"/>
        </w:rPr>
        <w:t xml:space="preserve">– na podstawie 6 ust. 1 lit. c lub e RODO oraz na podstawie </w:t>
      </w:r>
      <w:r w:rsidRPr="00FB3A2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Zarządzenia w sprawie Instrukcji Kancelaryjnej i </w:t>
      </w:r>
      <w:r w:rsidR="001D654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J</w:t>
      </w:r>
      <w:r w:rsidRPr="00FB3A2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ednolitego </w:t>
      </w:r>
      <w:r w:rsidR="001D654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R</w:t>
      </w:r>
      <w:r w:rsidRPr="00FB3A2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zeczowego </w:t>
      </w:r>
      <w:r w:rsidR="001D654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W</w:t>
      </w:r>
      <w:r w:rsidRPr="00FB3A2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ykazu </w:t>
      </w:r>
      <w:r w:rsidR="001D654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A</w:t>
      </w:r>
      <w:r w:rsidRPr="00FB3A2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kt Państwowej Straży Pożarnej. </w:t>
      </w:r>
    </w:p>
    <w:p w14:paraId="38B75E92" w14:textId="77777777" w:rsidR="008D0033" w:rsidRPr="00FB3A2B" w:rsidRDefault="008D0033" w:rsidP="00FB3A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Odbiorcami Pana/Pani danych osobowych będą podmioty przetwarzające, realizujące usługi na rzecz administratora.</w:t>
      </w:r>
    </w:p>
    <w:p w14:paraId="6DB3CAB2" w14:textId="77777777" w:rsidR="008D0033" w:rsidRPr="00FB3A2B" w:rsidRDefault="008D0033" w:rsidP="00FB3A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Pani/Pana dane osobowe nie będą przekazywane do państwa trzeciego lub organizacji międzynarodowej.</w:t>
      </w:r>
    </w:p>
    <w:p w14:paraId="25740FB1" w14:textId="77777777" w:rsidR="008D0033" w:rsidRPr="00FB3A2B" w:rsidRDefault="008D0033" w:rsidP="00FB3A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Pani/Pana dane osobowe będą przechowywane przez okres wynikający z wymogów archiwalnych określonych w Jednolitym Rzeczowym Wykazie Akt dla jednostek Państwowej Straży Pożarnej.</w:t>
      </w:r>
    </w:p>
    <w:p w14:paraId="708ACB0B" w14:textId="77777777" w:rsidR="008D0033" w:rsidRPr="00FB3A2B" w:rsidRDefault="008D0033" w:rsidP="00FB3A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 xml:space="preserve">Przysługuje Pani/Panu prawo (w odniesieniu do swoich danych osobowych): </w:t>
      </w:r>
    </w:p>
    <w:p w14:paraId="179C6BB8" w14:textId="77777777" w:rsidR="008D0033" w:rsidRPr="00FB3A2B" w:rsidRDefault="008D0033" w:rsidP="00FB3A2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dostępu (przy zachowaniu zasad ochrony danych osobowych innych osób),</w:t>
      </w:r>
    </w:p>
    <w:p w14:paraId="66DD3C18" w14:textId="77777777" w:rsidR="008D0033" w:rsidRPr="00FB3A2B" w:rsidRDefault="008D0033" w:rsidP="00FB3A2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sprostowania,</w:t>
      </w:r>
    </w:p>
    <w:p w14:paraId="50576525" w14:textId="77777777" w:rsidR="008D0033" w:rsidRPr="00FB3A2B" w:rsidRDefault="008D0033" w:rsidP="00FB3A2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ograniczenia przetwarzania z zastrzeżeniem przypadków, o których mowa w art. 18 ust. 2 RODO,</w:t>
      </w:r>
    </w:p>
    <w:p w14:paraId="43D02305" w14:textId="77777777" w:rsidR="008D0033" w:rsidRPr="00FB3A2B" w:rsidRDefault="008D0033" w:rsidP="00FB3A2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sprzeciwu wobec przetwarzania gdy podstawą prawną przetwarzania Pani/Pana danych osobowych jest art. 6 ust. 1 lit. e RODO,</w:t>
      </w:r>
    </w:p>
    <w:p w14:paraId="22DC43D8" w14:textId="77777777" w:rsidR="008D0033" w:rsidRPr="00FB3A2B" w:rsidRDefault="008D0033" w:rsidP="00FB3A2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 xml:space="preserve">wniesienia skargi do Urzędu Ochrony Danych Osobowych (00-193 Warszawa, ul. Stawki 2, tel.: 22 531 03 00, fax.: 22 531 03 01, e-mail: kancelaria@uodo.gov.pl) jeżeli uzna Pani/Pan że przetwarzanie narusza </w:t>
      </w:r>
      <w:r w:rsidRPr="00FB3A2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przepisy ogólnego rozporządzenia o ochronie danych osobowych RODO.</w:t>
      </w:r>
    </w:p>
    <w:p w14:paraId="772384D1" w14:textId="77777777" w:rsidR="008D0033" w:rsidRPr="00FB3A2B" w:rsidRDefault="008D0033" w:rsidP="00FB3A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 xml:space="preserve">Nie przysługuje Pani/Panu prawo do: </w:t>
      </w:r>
    </w:p>
    <w:p w14:paraId="28AB2D7A" w14:textId="77777777" w:rsidR="008D0033" w:rsidRPr="00FB3A2B" w:rsidRDefault="008D0033" w:rsidP="00FB3A2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usunięcia danych osobowych w związku z art. 17 ust. 3 lit. b, d lub e RODO,</w:t>
      </w:r>
    </w:p>
    <w:p w14:paraId="49FC7C5C" w14:textId="77777777" w:rsidR="008D0033" w:rsidRPr="00FB3A2B" w:rsidRDefault="008D0033" w:rsidP="00FB3A2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przenoszenia danych osobowych, o którym mowa w art. 20</w:t>
      </w:r>
    </w:p>
    <w:p w14:paraId="763BA37F" w14:textId="3CAC7F79" w:rsidR="008D0033" w:rsidRPr="00FB3A2B" w:rsidRDefault="008D0033" w:rsidP="00FB3A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Podanie przez Panią/Pana danych osobowych  jest konieczne  w celu  rozpatrzenia  sprawy</w:t>
      </w:r>
      <w:r w:rsidR="0008671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8FC2350" w14:textId="77777777" w:rsidR="008D0033" w:rsidRPr="00FB3A2B" w:rsidRDefault="008D0033" w:rsidP="00FB3A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Przetwarzanie podanych przez Panią/Pana danych osobowych nie będzie podlegało zautomatyzowanemu podejmowaniu decyzji, w tym profilowaniu, o którym mowa w ust. 1 i 4 ogólnego rozporządzenia o ochronie danych osobowych RODO.</w:t>
      </w:r>
    </w:p>
    <w:p w14:paraId="372F78CB" w14:textId="77777777" w:rsidR="00DC461A" w:rsidRPr="00FB3A2B" w:rsidRDefault="00DC461A" w:rsidP="00FB3A2B">
      <w:pPr>
        <w:jc w:val="both"/>
        <w:rPr>
          <w:rFonts w:ascii="Arial" w:hAnsi="Arial" w:cs="Arial"/>
          <w:sz w:val="24"/>
          <w:szCs w:val="24"/>
        </w:rPr>
      </w:pPr>
    </w:p>
    <w:sectPr w:rsidR="00DC461A" w:rsidRPr="00FB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025532"/>
    <w:multiLevelType w:val="multilevel"/>
    <w:tmpl w:val="4560E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BA"/>
    <w:rsid w:val="00086713"/>
    <w:rsid w:val="001928B4"/>
    <w:rsid w:val="001D6543"/>
    <w:rsid w:val="00394ABA"/>
    <w:rsid w:val="004947BD"/>
    <w:rsid w:val="00727D6F"/>
    <w:rsid w:val="008D0033"/>
    <w:rsid w:val="00A44C01"/>
    <w:rsid w:val="00B179E9"/>
    <w:rsid w:val="00DC461A"/>
    <w:rsid w:val="00FB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D292"/>
  <w15:chartTrackingRefBased/>
  <w15:docId w15:val="{DE8D94D9-C318-4116-8C2D-6B61CB57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D00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D00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0033"/>
    <w:rPr>
      <w:b/>
      <w:bCs/>
    </w:rPr>
  </w:style>
  <w:style w:type="character" w:styleId="Uwydatnienie">
    <w:name w:val="Emphasis"/>
    <w:basedOn w:val="Domylnaczcionkaakapitu"/>
    <w:uiPriority w:val="20"/>
    <w:qFormat/>
    <w:rsid w:val="008D003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17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zabkowice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Mucha</dc:creator>
  <cp:keywords/>
  <dc:description/>
  <cp:lastModifiedBy>Prewencja b</cp:lastModifiedBy>
  <cp:revision>6</cp:revision>
  <dcterms:created xsi:type="dcterms:W3CDTF">2020-12-10T10:35:00Z</dcterms:created>
  <dcterms:modified xsi:type="dcterms:W3CDTF">2020-12-13T17:14:00Z</dcterms:modified>
</cp:coreProperties>
</file>