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B5459" w14:textId="6ECA5F0A" w:rsidR="003342EC" w:rsidRDefault="003342EC" w:rsidP="003342EC">
      <w:pPr>
        <w:pStyle w:val="Nagwek1"/>
        <w:spacing w:line="276" w:lineRule="auto"/>
        <w:jc w:val="center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 xml:space="preserve">Regulamin uczestnictwa w </w:t>
      </w:r>
      <w:r w:rsidR="00B457DE">
        <w:rPr>
          <w:rFonts w:ascii="Lato" w:hAnsi="Lato"/>
          <w:b/>
          <w:bCs/>
          <w:sz w:val="20"/>
          <w:szCs w:val="20"/>
        </w:rPr>
        <w:t>3. Kongresie Wodnym,</w:t>
      </w:r>
    </w:p>
    <w:p w14:paraId="439F8484" w14:textId="77777777" w:rsidR="003342EC" w:rsidRDefault="003342EC" w:rsidP="003342EC">
      <w:pPr>
        <w:pStyle w:val="Nagwek1"/>
        <w:spacing w:line="276" w:lineRule="auto"/>
        <w:rPr>
          <w:rFonts w:ascii="Lato" w:hAnsi="Lato"/>
          <w:sz w:val="20"/>
          <w:szCs w:val="20"/>
        </w:rPr>
      </w:pPr>
    </w:p>
    <w:p w14:paraId="59AB9FE8" w14:textId="77777777" w:rsidR="003342EC" w:rsidRDefault="003342EC" w:rsidP="003342EC">
      <w:pPr>
        <w:pStyle w:val="Nagwek2"/>
        <w:spacing w:line="276" w:lineRule="auto"/>
        <w:jc w:val="center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§1. Postanowienia ogólne</w:t>
      </w:r>
    </w:p>
    <w:p w14:paraId="28226CF6" w14:textId="47D324B1" w:rsidR="003342EC" w:rsidRDefault="003342EC" w:rsidP="003342EC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Niniejszy Regulamin określa zasady uczestnictwa w wydarzeniu </w:t>
      </w:r>
      <w:r w:rsidRPr="003342EC">
        <w:rPr>
          <w:rFonts w:ascii="Lato" w:hAnsi="Lato"/>
          <w:b/>
          <w:bCs/>
          <w:sz w:val="20"/>
          <w:szCs w:val="20"/>
        </w:rPr>
        <w:t>3. Kongres Wodny</w:t>
      </w:r>
      <w:r>
        <w:rPr>
          <w:rFonts w:ascii="Lato" w:hAnsi="Lato"/>
          <w:sz w:val="20"/>
          <w:szCs w:val="20"/>
        </w:rPr>
        <w:t xml:space="preserve">, który odbędzie się </w:t>
      </w:r>
      <w:r>
        <w:rPr>
          <w:rFonts w:ascii="Lato" w:hAnsi="Lato"/>
          <w:b/>
          <w:bCs/>
          <w:sz w:val="20"/>
          <w:szCs w:val="20"/>
        </w:rPr>
        <w:t>1-2 czerwca 2026 r.</w:t>
      </w:r>
      <w:r>
        <w:rPr>
          <w:rFonts w:ascii="Lato" w:hAnsi="Lato"/>
          <w:sz w:val="20"/>
          <w:szCs w:val="20"/>
        </w:rPr>
        <w:t xml:space="preserve"> w Bydgoszczy.</w:t>
      </w:r>
    </w:p>
    <w:p w14:paraId="4BBADF80" w14:textId="25B74B4A" w:rsidR="003342EC" w:rsidRDefault="003342EC" w:rsidP="003342EC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Organizatorem Wydarzenia są: Państwowe Gospodarstwo Wodne Wody Polskie</w:t>
      </w:r>
      <w:r w:rsidR="00B457DE">
        <w:rPr>
          <w:rFonts w:ascii="Lato" w:hAnsi="Lato"/>
          <w:sz w:val="20"/>
          <w:szCs w:val="20"/>
        </w:rPr>
        <w:t xml:space="preserve">, </w:t>
      </w:r>
      <w:r w:rsidRPr="003342EC">
        <w:rPr>
          <w:rFonts w:ascii="Lato" w:hAnsi="Lato"/>
          <w:sz w:val="20"/>
          <w:szCs w:val="20"/>
        </w:rPr>
        <w:t>Miasto Bydgoszcz oraz Instytut Meteorologii i Gospodarki Wodnej – Państwowy Instytut Badawczy (IMGW PIB).</w:t>
      </w:r>
      <w:r>
        <w:rPr>
          <w:rFonts w:ascii="Lato" w:hAnsi="Lato"/>
          <w:sz w:val="20"/>
          <w:szCs w:val="20"/>
        </w:rPr>
        <w:t>, zwani dalej „Organizatorami”.</w:t>
      </w:r>
    </w:p>
    <w:p w14:paraId="5B1D0BF0" w14:textId="77777777" w:rsidR="003342EC" w:rsidRDefault="003342EC" w:rsidP="003342EC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Udział w Wydarzeniu jest bezpłatny.</w:t>
      </w:r>
    </w:p>
    <w:p w14:paraId="045FD93F" w14:textId="7D77F020" w:rsidR="003342EC" w:rsidRDefault="003342EC" w:rsidP="003342EC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Warunkiem uczestnictwa w Wydarzeniu jest prawidłowe wypełnienie i przesłanie formularza rejestracyjnego on-line oraz otrzymanie potwierdzenia rejestracji od Organizator</w:t>
      </w:r>
      <w:r w:rsidR="00A85E95">
        <w:rPr>
          <w:rFonts w:ascii="Lato" w:hAnsi="Lato"/>
          <w:sz w:val="20"/>
          <w:szCs w:val="20"/>
        </w:rPr>
        <w:t>ów</w:t>
      </w:r>
      <w:r>
        <w:rPr>
          <w:rFonts w:ascii="Lato" w:hAnsi="Lato"/>
          <w:sz w:val="20"/>
          <w:szCs w:val="20"/>
        </w:rPr>
        <w:t>.</w:t>
      </w:r>
    </w:p>
    <w:p w14:paraId="6C1DFE4E" w14:textId="77777777" w:rsidR="003342EC" w:rsidRDefault="003342EC" w:rsidP="003342EC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Każdy uczestnik zobowiązany jest do zapoznania się z treścią niniejszego Regulaminu.</w:t>
      </w:r>
    </w:p>
    <w:p w14:paraId="55B1EDEC" w14:textId="0B39A38D" w:rsidR="003342EC" w:rsidRDefault="003342EC" w:rsidP="003342EC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Akceptacja niniejszego Regulaminu jest warunkiem koniecznym </w:t>
      </w:r>
      <w:r w:rsidR="00B457DE">
        <w:rPr>
          <w:rFonts w:ascii="Lato" w:hAnsi="Lato"/>
          <w:sz w:val="20"/>
          <w:szCs w:val="20"/>
        </w:rPr>
        <w:t xml:space="preserve">do </w:t>
      </w:r>
      <w:r>
        <w:rPr>
          <w:rFonts w:ascii="Lato" w:hAnsi="Lato"/>
          <w:sz w:val="20"/>
          <w:szCs w:val="20"/>
        </w:rPr>
        <w:t xml:space="preserve">dokonania zgłoszenia udziału w Wydarzeniu i następuje poprzez zaznaczenie odpowiedniego pola w </w:t>
      </w:r>
      <w:hyperlink r:id="rId7" w:history="1">
        <w:r>
          <w:rPr>
            <w:rStyle w:val="Hipercze"/>
            <w:rFonts w:ascii="Lato" w:hAnsi="Lato"/>
            <w:sz w:val="20"/>
            <w:szCs w:val="20"/>
          </w:rPr>
          <w:t>formularzu rejestracyjnym on-line</w:t>
        </w:r>
      </w:hyperlink>
      <w:r>
        <w:rPr>
          <w:rFonts w:ascii="Lato" w:hAnsi="Lato"/>
          <w:sz w:val="20"/>
          <w:szCs w:val="20"/>
        </w:rPr>
        <w:t>.</w:t>
      </w:r>
    </w:p>
    <w:p w14:paraId="26014CAE" w14:textId="77777777" w:rsidR="003342EC" w:rsidRDefault="003342EC" w:rsidP="003342EC">
      <w:pPr>
        <w:pStyle w:val="Akapitzlist"/>
        <w:spacing w:line="276" w:lineRule="auto"/>
        <w:ind w:left="426" w:hanging="426"/>
        <w:rPr>
          <w:rFonts w:ascii="Lato" w:hAnsi="Lato"/>
          <w:sz w:val="20"/>
          <w:szCs w:val="20"/>
        </w:rPr>
      </w:pPr>
    </w:p>
    <w:p w14:paraId="1AE76FCD" w14:textId="77777777" w:rsidR="003342EC" w:rsidRDefault="003342EC" w:rsidP="003342EC">
      <w:pPr>
        <w:pStyle w:val="Nagwek2"/>
        <w:spacing w:line="276" w:lineRule="auto"/>
        <w:jc w:val="center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§2. Liczba miejsc i rejestracja</w:t>
      </w:r>
    </w:p>
    <w:p w14:paraId="3BB8D4FA" w14:textId="6FDBB6DA" w:rsidR="003342EC" w:rsidRDefault="003342EC" w:rsidP="003342EC">
      <w:pPr>
        <w:pStyle w:val="Akapitzlist"/>
        <w:numPr>
          <w:ilvl w:val="0"/>
          <w:numId w:val="4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Liczba miejsc na wydarzeniu </w:t>
      </w:r>
      <w:r w:rsidR="00B457DE">
        <w:rPr>
          <w:rFonts w:ascii="Lato" w:hAnsi="Lato"/>
          <w:sz w:val="20"/>
          <w:szCs w:val="20"/>
        </w:rPr>
        <w:t>3. Kongres Wodny</w:t>
      </w:r>
      <w:r>
        <w:rPr>
          <w:rFonts w:ascii="Lato" w:hAnsi="Lato"/>
          <w:sz w:val="20"/>
          <w:szCs w:val="20"/>
        </w:rPr>
        <w:t xml:space="preserve"> jest ograniczona. O możliwości udziału w wydarzeniu decyduje kolejność prawidłowo dokonanych zgłoszeń poprzez </w:t>
      </w:r>
      <w:hyperlink r:id="rId8" w:history="1">
        <w:r>
          <w:rPr>
            <w:rStyle w:val="Hipercze"/>
            <w:rFonts w:ascii="Lato" w:hAnsi="Lato"/>
            <w:sz w:val="20"/>
            <w:szCs w:val="20"/>
          </w:rPr>
          <w:t>formularz rejestracyjny.</w:t>
        </w:r>
      </w:hyperlink>
    </w:p>
    <w:p w14:paraId="3CCF5BEE" w14:textId="77777777" w:rsidR="003342EC" w:rsidRDefault="003342EC" w:rsidP="003342EC">
      <w:pPr>
        <w:pStyle w:val="Akapitzlist"/>
        <w:numPr>
          <w:ilvl w:val="0"/>
          <w:numId w:val="4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Organizator zastrzega sobie prawo do wcześniejszego zamknięcia rejestracji w przypadku wyczerpania dostępnej liczby miejsc.</w:t>
      </w:r>
    </w:p>
    <w:p w14:paraId="7A067C85" w14:textId="77777777" w:rsidR="003342EC" w:rsidRDefault="003342EC" w:rsidP="003342EC">
      <w:pPr>
        <w:pStyle w:val="Akapitzlist"/>
        <w:numPr>
          <w:ilvl w:val="0"/>
          <w:numId w:val="4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Organizator może prowadzić listę rezerwową uczestników na wypadek zwolnienia się miejsc.</w:t>
      </w:r>
    </w:p>
    <w:p w14:paraId="65E3E9F5" w14:textId="77777777" w:rsidR="003342EC" w:rsidRDefault="003342EC" w:rsidP="003342EC"/>
    <w:p w14:paraId="73934EB7" w14:textId="77777777" w:rsidR="003342EC" w:rsidRDefault="003342EC" w:rsidP="003342EC">
      <w:pPr>
        <w:pStyle w:val="Nagwek2"/>
        <w:spacing w:line="276" w:lineRule="auto"/>
        <w:jc w:val="center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§3. Informacje organizacyjne</w:t>
      </w:r>
    </w:p>
    <w:p w14:paraId="753FC634" w14:textId="6757966B" w:rsidR="003342EC" w:rsidRDefault="003342EC" w:rsidP="003342EC">
      <w:pPr>
        <w:pStyle w:val="Nagwek2"/>
        <w:numPr>
          <w:ilvl w:val="0"/>
          <w:numId w:val="10"/>
        </w:numPr>
        <w:tabs>
          <w:tab w:val="num" w:pos="360"/>
        </w:tabs>
        <w:spacing w:line="276" w:lineRule="auto"/>
        <w:ind w:left="709" w:hanging="425"/>
        <w:rPr>
          <w:rFonts w:ascii="Lato" w:hAnsi="Lato"/>
          <w:color w:val="000000" w:themeColor="text1"/>
          <w:sz w:val="20"/>
          <w:szCs w:val="20"/>
        </w:rPr>
      </w:pPr>
      <w:r>
        <w:rPr>
          <w:rFonts w:ascii="Lato" w:hAnsi="Lato"/>
          <w:color w:val="000000" w:themeColor="text1"/>
          <w:sz w:val="20"/>
          <w:szCs w:val="20"/>
        </w:rPr>
        <w:t>Rejestracja na wydarzenie </w:t>
      </w:r>
      <w:r w:rsidRPr="003342EC">
        <w:rPr>
          <w:rFonts w:ascii="Lato" w:hAnsi="Lato"/>
          <w:b/>
          <w:bCs/>
          <w:color w:val="000000" w:themeColor="text1"/>
          <w:sz w:val="20"/>
          <w:szCs w:val="20"/>
        </w:rPr>
        <w:t>3. Kongres Wodny</w:t>
      </w:r>
      <w:r>
        <w:rPr>
          <w:rFonts w:ascii="Lato" w:hAnsi="Lato"/>
          <w:color w:val="000000" w:themeColor="text1"/>
          <w:sz w:val="20"/>
          <w:szCs w:val="20"/>
        </w:rPr>
        <w:t xml:space="preserve"> trwa </w:t>
      </w:r>
      <w:r>
        <w:rPr>
          <w:rFonts w:ascii="Lato" w:hAnsi="Lato"/>
          <w:b/>
          <w:bCs/>
          <w:color w:val="000000" w:themeColor="text1"/>
          <w:sz w:val="20"/>
          <w:szCs w:val="20"/>
        </w:rPr>
        <w:t>do dnia 25 maja 2026 r.</w:t>
      </w:r>
      <w:r>
        <w:rPr>
          <w:rFonts w:ascii="Lato" w:hAnsi="Lato"/>
          <w:color w:val="000000" w:themeColor="text1"/>
          <w:sz w:val="20"/>
          <w:szCs w:val="20"/>
        </w:rPr>
        <w:t> lub do wyczerpania dostępnej liczby miejsc. </w:t>
      </w:r>
    </w:p>
    <w:p w14:paraId="2AA39F52" w14:textId="77777777" w:rsidR="003342EC" w:rsidRDefault="003342EC" w:rsidP="003342EC">
      <w:pPr>
        <w:pStyle w:val="Nagwek2"/>
        <w:numPr>
          <w:ilvl w:val="0"/>
          <w:numId w:val="10"/>
        </w:numPr>
        <w:tabs>
          <w:tab w:val="left" w:pos="142"/>
          <w:tab w:val="num" w:pos="360"/>
        </w:tabs>
        <w:spacing w:line="276" w:lineRule="auto"/>
        <w:ind w:left="709" w:hanging="425"/>
        <w:rPr>
          <w:rFonts w:ascii="Lato" w:hAnsi="Lato"/>
          <w:color w:val="000000" w:themeColor="text1"/>
          <w:sz w:val="20"/>
          <w:szCs w:val="20"/>
        </w:rPr>
      </w:pPr>
      <w:r>
        <w:rPr>
          <w:rFonts w:ascii="Lato" w:hAnsi="Lato"/>
          <w:color w:val="000000" w:themeColor="text1"/>
          <w:sz w:val="20"/>
          <w:szCs w:val="20"/>
        </w:rPr>
        <w:t>Szczegółowe informacje organizacyjne dotyczące Wydarzenia będą przekazywane uczestnikom drogą elektroniczną na adres e-mail podany podczas rejestracji. Informacje przekazane drogą elektroniczną uznaje się za skutecznie doręczone. </w:t>
      </w:r>
    </w:p>
    <w:p w14:paraId="6223CBF4" w14:textId="77777777" w:rsidR="003342EC" w:rsidRDefault="003342EC" w:rsidP="003342EC">
      <w:pPr>
        <w:pStyle w:val="Nagwek2"/>
        <w:numPr>
          <w:ilvl w:val="0"/>
          <w:numId w:val="10"/>
        </w:numPr>
        <w:tabs>
          <w:tab w:val="left" w:pos="142"/>
          <w:tab w:val="num" w:pos="360"/>
        </w:tabs>
        <w:spacing w:line="276" w:lineRule="auto"/>
        <w:ind w:left="709" w:hanging="425"/>
        <w:rPr>
          <w:rFonts w:ascii="Lato" w:hAnsi="Lato"/>
          <w:color w:val="000000" w:themeColor="text1"/>
          <w:sz w:val="20"/>
          <w:szCs w:val="20"/>
        </w:rPr>
      </w:pPr>
      <w:r>
        <w:rPr>
          <w:rFonts w:ascii="Lato" w:hAnsi="Lato"/>
          <w:color w:val="000000" w:themeColor="text1"/>
          <w:sz w:val="20"/>
          <w:szCs w:val="20"/>
        </w:rPr>
        <w:t>Organizator nie zapewnia uczestnikom miejsc noclegowych ani miejsc parkingowych. Organizator nie pokrywa kosztów dojazdu uczestników na Wydarzenie ani innych kosztów związanych z ich udziałem.</w:t>
      </w:r>
    </w:p>
    <w:p w14:paraId="12542E34" w14:textId="77BE0877" w:rsidR="003342EC" w:rsidRDefault="003342EC" w:rsidP="003342EC">
      <w:pPr>
        <w:pStyle w:val="Nagwek2"/>
        <w:numPr>
          <w:ilvl w:val="0"/>
          <w:numId w:val="10"/>
        </w:numPr>
        <w:tabs>
          <w:tab w:val="left" w:pos="142"/>
          <w:tab w:val="num" w:pos="360"/>
        </w:tabs>
        <w:spacing w:line="276" w:lineRule="auto"/>
        <w:ind w:left="709" w:hanging="425"/>
        <w:rPr>
          <w:rFonts w:ascii="Lato" w:hAnsi="Lato"/>
          <w:color w:val="000000" w:themeColor="text1"/>
          <w:sz w:val="20"/>
          <w:szCs w:val="20"/>
        </w:rPr>
      </w:pPr>
      <w:r>
        <w:rPr>
          <w:rFonts w:ascii="Lato" w:hAnsi="Lato"/>
          <w:color w:val="000000" w:themeColor="text1"/>
          <w:sz w:val="20"/>
          <w:szCs w:val="20"/>
        </w:rPr>
        <w:t xml:space="preserve">Uczestnicy wydarzenia są zobowiązani do </w:t>
      </w:r>
      <w:r w:rsidR="00A85E95">
        <w:rPr>
          <w:rFonts w:ascii="Lato" w:hAnsi="Lato"/>
          <w:color w:val="000000" w:themeColor="text1"/>
          <w:sz w:val="20"/>
          <w:szCs w:val="20"/>
        </w:rPr>
        <w:t xml:space="preserve">wcześniejszej rejestracji, </w:t>
      </w:r>
      <w:r>
        <w:rPr>
          <w:rFonts w:ascii="Lato" w:hAnsi="Lato"/>
          <w:color w:val="000000" w:themeColor="text1"/>
          <w:sz w:val="20"/>
          <w:szCs w:val="20"/>
        </w:rPr>
        <w:t>potwierdzenia przybycia i odebrania identyfikatora z punktu rejestracji. Uczestnicy będą identyfikowani na podstawie imienia i nazwiska podanego podczas rejestracji. </w:t>
      </w:r>
    </w:p>
    <w:p w14:paraId="427D3D35" w14:textId="77777777" w:rsidR="003342EC" w:rsidRDefault="003342EC" w:rsidP="003342EC">
      <w:pPr>
        <w:pStyle w:val="Nagwek2"/>
        <w:numPr>
          <w:ilvl w:val="0"/>
          <w:numId w:val="10"/>
        </w:numPr>
        <w:tabs>
          <w:tab w:val="left" w:pos="142"/>
          <w:tab w:val="num" w:pos="360"/>
        </w:tabs>
        <w:spacing w:line="276" w:lineRule="auto"/>
        <w:ind w:left="709" w:hanging="425"/>
        <w:rPr>
          <w:rFonts w:ascii="Lato" w:hAnsi="Lato"/>
          <w:color w:val="000000" w:themeColor="text1"/>
          <w:sz w:val="20"/>
          <w:szCs w:val="20"/>
        </w:rPr>
      </w:pPr>
      <w:r>
        <w:rPr>
          <w:rFonts w:ascii="Lato" w:hAnsi="Lato"/>
          <w:color w:val="000000" w:themeColor="text1"/>
          <w:sz w:val="20"/>
          <w:szCs w:val="20"/>
        </w:rPr>
        <w:t>Po potwierdzeniu obecności uczestnik otrzyma identyfikator uprawniający do udziału w wydarzeniu. </w:t>
      </w:r>
    </w:p>
    <w:p w14:paraId="59A1FC8F" w14:textId="77777777" w:rsidR="003342EC" w:rsidRDefault="003342EC" w:rsidP="003342EC">
      <w:pPr>
        <w:pStyle w:val="Nagwek2"/>
        <w:numPr>
          <w:ilvl w:val="0"/>
          <w:numId w:val="10"/>
        </w:numPr>
        <w:tabs>
          <w:tab w:val="left" w:pos="142"/>
          <w:tab w:val="num" w:pos="360"/>
        </w:tabs>
        <w:spacing w:line="276" w:lineRule="auto"/>
        <w:ind w:left="709" w:hanging="425"/>
        <w:rPr>
          <w:rFonts w:ascii="Lato" w:hAnsi="Lato"/>
          <w:color w:val="000000" w:themeColor="text1"/>
          <w:sz w:val="20"/>
          <w:szCs w:val="20"/>
        </w:rPr>
      </w:pPr>
      <w:r>
        <w:rPr>
          <w:rFonts w:ascii="Lato" w:hAnsi="Lato"/>
          <w:color w:val="000000" w:themeColor="text1"/>
          <w:sz w:val="20"/>
          <w:szCs w:val="20"/>
        </w:rPr>
        <w:t>Uczestnik zobowiązany jest do noszenia identyfikatora w widocznym miejscu przez cały czas trwania wydarzenia.</w:t>
      </w:r>
    </w:p>
    <w:p w14:paraId="0A2FA95E" w14:textId="77777777" w:rsidR="003342EC" w:rsidRDefault="003342EC" w:rsidP="003342EC"/>
    <w:p w14:paraId="618126FB" w14:textId="77777777" w:rsidR="003342EC" w:rsidRDefault="003342EC" w:rsidP="003342EC"/>
    <w:p w14:paraId="32C14EFD" w14:textId="77777777" w:rsidR="003342EC" w:rsidRDefault="003342EC" w:rsidP="003342EC">
      <w:pPr>
        <w:pStyle w:val="Nagwek2"/>
        <w:spacing w:line="276" w:lineRule="auto"/>
        <w:jc w:val="center"/>
        <w:rPr>
          <w:rFonts w:ascii="Lato" w:hAnsi="Lato"/>
          <w:b/>
          <w:bCs/>
          <w:sz w:val="20"/>
          <w:szCs w:val="20"/>
        </w:rPr>
      </w:pPr>
    </w:p>
    <w:p w14:paraId="3D0017A7" w14:textId="77777777" w:rsidR="003342EC" w:rsidRDefault="003342EC" w:rsidP="003342EC">
      <w:pPr>
        <w:pStyle w:val="Nagwek2"/>
        <w:spacing w:line="276" w:lineRule="auto"/>
        <w:jc w:val="center"/>
        <w:rPr>
          <w:rFonts w:ascii="Lato" w:hAnsi="Lato"/>
          <w:b/>
          <w:bCs/>
          <w:sz w:val="20"/>
          <w:szCs w:val="20"/>
        </w:rPr>
      </w:pPr>
    </w:p>
    <w:p w14:paraId="4798300B" w14:textId="77777777" w:rsidR="003342EC" w:rsidRDefault="003342EC" w:rsidP="003342EC">
      <w:pPr>
        <w:pStyle w:val="Nagwek2"/>
        <w:spacing w:line="276" w:lineRule="auto"/>
        <w:jc w:val="center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§4. Rezygnacja z uczestnictwa</w:t>
      </w:r>
    </w:p>
    <w:p w14:paraId="3477EFB0" w14:textId="77777777" w:rsidR="003342EC" w:rsidRDefault="003342EC" w:rsidP="003342EC">
      <w:pPr>
        <w:pStyle w:val="Akapitzlist"/>
        <w:numPr>
          <w:ilvl w:val="0"/>
          <w:numId w:val="5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 przypadku rezygnacji z udziału w Wydarzeniu uczestnik zobowiązany jest do poinformowania Organizatora drogą elektroniczną.</w:t>
      </w:r>
    </w:p>
    <w:p w14:paraId="7832F6AB" w14:textId="4D7C3388" w:rsidR="003342EC" w:rsidRDefault="003342EC" w:rsidP="003342EC">
      <w:pPr>
        <w:pStyle w:val="Akapitzlist"/>
        <w:numPr>
          <w:ilvl w:val="0"/>
          <w:numId w:val="5"/>
        </w:numPr>
        <w:spacing w:line="276" w:lineRule="auto"/>
        <w:contextualSpacing w:val="0"/>
        <w:jc w:val="both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sz w:val="20"/>
          <w:szCs w:val="20"/>
        </w:rPr>
        <w:t>Informację o rezygnacji należy przesłać na adres e-mail:</w:t>
      </w:r>
      <w:r w:rsidR="003E13D1">
        <w:rPr>
          <w:rFonts w:ascii="Lato" w:hAnsi="Lato"/>
          <w:sz w:val="20"/>
          <w:szCs w:val="20"/>
        </w:rPr>
        <w:t xml:space="preserve"> </w:t>
      </w:r>
      <w:hyperlink r:id="rId9" w:history="1">
        <w:r w:rsidR="003E13D1" w:rsidRPr="003E13D1">
          <w:rPr>
            <w:rStyle w:val="Hipercze"/>
            <w:rFonts w:ascii="Lato" w:hAnsi="Lato"/>
            <w:sz w:val="20"/>
            <w:szCs w:val="20"/>
          </w:rPr>
          <w:t>kongreswodny@wody.gov.pl</w:t>
        </w:r>
        <w:r w:rsidRPr="003E13D1">
          <w:rPr>
            <w:rStyle w:val="Hipercze"/>
            <w:rFonts w:ascii="Lato" w:hAnsi="Lato"/>
            <w:i/>
            <w:iCs/>
            <w:sz w:val="20"/>
            <w:szCs w:val="20"/>
          </w:rPr>
          <w:t>.</w:t>
        </w:r>
      </w:hyperlink>
    </w:p>
    <w:p w14:paraId="562E061D" w14:textId="1D3D14FC" w:rsidR="003342EC" w:rsidRDefault="003342EC" w:rsidP="003342EC">
      <w:pPr>
        <w:pStyle w:val="Akapitzlist"/>
        <w:numPr>
          <w:ilvl w:val="0"/>
          <w:numId w:val="5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Rezygnacja jest skuteczna po potwierdzeniu jej otrzymania przez Organizator</w:t>
      </w:r>
      <w:r w:rsidR="00A85E95">
        <w:rPr>
          <w:rFonts w:ascii="Lato" w:hAnsi="Lato"/>
          <w:sz w:val="20"/>
          <w:szCs w:val="20"/>
        </w:rPr>
        <w:t>ów</w:t>
      </w:r>
      <w:r>
        <w:rPr>
          <w:rFonts w:ascii="Lato" w:hAnsi="Lato"/>
          <w:sz w:val="20"/>
          <w:szCs w:val="20"/>
        </w:rPr>
        <w:t>.</w:t>
      </w:r>
    </w:p>
    <w:p w14:paraId="3EAD7A73" w14:textId="77777777" w:rsidR="003342EC" w:rsidRDefault="003342EC" w:rsidP="003342EC">
      <w:pPr>
        <w:pStyle w:val="Akapitzlist"/>
        <w:spacing w:line="276" w:lineRule="auto"/>
        <w:rPr>
          <w:rFonts w:ascii="Lato" w:hAnsi="Lato"/>
          <w:sz w:val="20"/>
          <w:szCs w:val="20"/>
        </w:rPr>
      </w:pPr>
    </w:p>
    <w:p w14:paraId="203F678B" w14:textId="77777777" w:rsidR="003342EC" w:rsidRDefault="003342EC" w:rsidP="003342EC">
      <w:pPr>
        <w:pStyle w:val="Nagwek2"/>
        <w:spacing w:line="276" w:lineRule="auto"/>
        <w:jc w:val="center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§5. Zmiana formy wydarzenia</w:t>
      </w:r>
    </w:p>
    <w:p w14:paraId="3B740A33" w14:textId="6A852B05" w:rsidR="003342EC" w:rsidRDefault="003342EC" w:rsidP="003342EC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Organizator zastrzega sobie prawo do zmiany formy realizacji Wydarzenia, w szczególności do przeprowadzenia </w:t>
      </w:r>
      <w:r w:rsidR="003E13D1" w:rsidRPr="003342EC">
        <w:rPr>
          <w:rFonts w:ascii="Lato" w:hAnsi="Lato"/>
          <w:b/>
          <w:bCs/>
          <w:color w:val="000000" w:themeColor="text1"/>
          <w:sz w:val="20"/>
          <w:szCs w:val="20"/>
        </w:rPr>
        <w:t>3. Kongres Wodny</w:t>
      </w:r>
      <w:r>
        <w:rPr>
          <w:rFonts w:ascii="Lato" w:hAnsi="Lato"/>
          <w:sz w:val="20"/>
          <w:szCs w:val="20"/>
        </w:rPr>
        <w:t xml:space="preserve"> w formule online, jeżeli będzie to uzasadnione okolicznościami niezależnymi od Organizator</w:t>
      </w:r>
      <w:r w:rsidR="00A85E95">
        <w:rPr>
          <w:rFonts w:ascii="Lato" w:hAnsi="Lato"/>
          <w:sz w:val="20"/>
          <w:szCs w:val="20"/>
        </w:rPr>
        <w:t>ów</w:t>
      </w:r>
      <w:r>
        <w:rPr>
          <w:rFonts w:ascii="Lato" w:hAnsi="Lato"/>
          <w:sz w:val="20"/>
          <w:szCs w:val="20"/>
        </w:rPr>
        <w:t>.</w:t>
      </w:r>
    </w:p>
    <w:p w14:paraId="6DB82409" w14:textId="77777777" w:rsidR="003342EC" w:rsidRDefault="003342EC" w:rsidP="003342EC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Informacja o zmianie formy Wydarzenia zostanie przekazana uczestnikom drogą elektroniczną.</w:t>
      </w:r>
    </w:p>
    <w:p w14:paraId="4C4B617C" w14:textId="77777777" w:rsidR="003342EC" w:rsidRDefault="003342EC" w:rsidP="003342EC">
      <w:pPr>
        <w:pStyle w:val="Akapitzlist"/>
        <w:spacing w:line="276" w:lineRule="auto"/>
        <w:rPr>
          <w:rFonts w:ascii="Lato" w:hAnsi="Lato"/>
          <w:sz w:val="20"/>
          <w:szCs w:val="20"/>
        </w:rPr>
      </w:pPr>
    </w:p>
    <w:p w14:paraId="02E7A166" w14:textId="77777777" w:rsidR="003342EC" w:rsidRDefault="003342EC" w:rsidP="003342EC">
      <w:pPr>
        <w:pStyle w:val="Nagwek2"/>
        <w:spacing w:line="276" w:lineRule="auto"/>
        <w:jc w:val="center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§6. Odpowiedzialność</w:t>
      </w:r>
    </w:p>
    <w:p w14:paraId="0B27873F" w14:textId="2AF1577F" w:rsidR="003342EC" w:rsidRDefault="003342EC" w:rsidP="003342EC">
      <w:pPr>
        <w:pStyle w:val="Akapitzlist"/>
        <w:numPr>
          <w:ilvl w:val="0"/>
          <w:numId w:val="7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Organizator</w:t>
      </w:r>
      <w:r w:rsidR="00A85E95">
        <w:rPr>
          <w:rFonts w:ascii="Lato" w:hAnsi="Lato"/>
          <w:sz w:val="20"/>
          <w:szCs w:val="20"/>
        </w:rPr>
        <w:t>zy</w:t>
      </w:r>
      <w:r>
        <w:rPr>
          <w:rFonts w:ascii="Lato" w:hAnsi="Lato"/>
          <w:sz w:val="20"/>
          <w:szCs w:val="20"/>
        </w:rPr>
        <w:t xml:space="preserve"> nie ponos</w:t>
      </w:r>
      <w:r w:rsidR="00A85E95">
        <w:rPr>
          <w:rFonts w:ascii="Lato" w:hAnsi="Lato"/>
          <w:sz w:val="20"/>
          <w:szCs w:val="20"/>
        </w:rPr>
        <w:t>zą</w:t>
      </w:r>
      <w:r>
        <w:rPr>
          <w:rFonts w:ascii="Lato" w:hAnsi="Lato"/>
          <w:sz w:val="20"/>
          <w:szCs w:val="20"/>
        </w:rPr>
        <w:t xml:space="preserve"> odpowiedzialności za zdarzenia losowe niezależne od ni</w:t>
      </w:r>
      <w:r w:rsidR="00A85E95">
        <w:rPr>
          <w:rFonts w:ascii="Lato" w:hAnsi="Lato"/>
          <w:sz w:val="20"/>
          <w:szCs w:val="20"/>
        </w:rPr>
        <w:t>ch</w:t>
      </w:r>
      <w:r>
        <w:rPr>
          <w:rFonts w:ascii="Lato" w:hAnsi="Lato"/>
          <w:sz w:val="20"/>
          <w:szCs w:val="20"/>
        </w:rPr>
        <w:t>, które mogą mieć wpływ na przebieg lub jakość Wydarzenia.</w:t>
      </w:r>
    </w:p>
    <w:p w14:paraId="067C306B" w14:textId="0A1D29A0" w:rsidR="003342EC" w:rsidRDefault="003342EC" w:rsidP="003342EC">
      <w:pPr>
        <w:pStyle w:val="Akapitzlist"/>
        <w:numPr>
          <w:ilvl w:val="0"/>
          <w:numId w:val="7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Organizator</w:t>
      </w:r>
      <w:r w:rsidR="00A85E95">
        <w:rPr>
          <w:rFonts w:ascii="Lato" w:hAnsi="Lato"/>
          <w:sz w:val="20"/>
          <w:szCs w:val="20"/>
        </w:rPr>
        <w:t>zy</w:t>
      </w:r>
      <w:r>
        <w:rPr>
          <w:rFonts w:ascii="Lato" w:hAnsi="Lato"/>
          <w:sz w:val="20"/>
          <w:szCs w:val="20"/>
        </w:rPr>
        <w:t xml:space="preserve"> nie ponos</w:t>
      </w:r>
      <w:r w:rsidR="00A85E95">
        <w:rPr>
          <w:rFonts w:ascii="Lato" w:hAnsi="Lato"/>
          <w:sz w:val="20"/>
          <w:szCs w:val="20"/>
        </w:rPr>
        <w:t>zą</w:t>
      </w:r>
      <w:r>
        <w:rPr>
          <w:rFonts w:ascii="Lato" w:hAnsi="Lato"/>
          <w:sz w:val="20"/>
          <w:szCs w:val="20"/>
        </w:rPr>
        <w:t xml:space="preserve"> odpowiedzialności za rzeczy pozostawione przez uczestników bez nadzoru.</w:t>
      </w:r>
    </w:p>
    <w:p w14:paraId="655A29A3" w14:textId="77777777" w:rsidR="003342EC" w:rsidRDefault="003342EC" w:rsidP="003342EC">
      <w:pPr>
        <w:pStyle w:val="Akapitzlist"/>
        <w:spacing w:line="276" w:lineRule="auto"/>
        <w:rPr>
          <w:rFonts w:ascii="Lato" w:hAnsi="Lato"/>
          <w:sz w:val="20"/>
          <w:szCs w:val="20"/>
        </w:rPr>
      </w:pPr>
    </w:p>
    <w:p w14:paraId="4EFC4CAD" w14:textId="77777777" w:rsidR="003342EC" w:rsidRDefault="003342EC" w:rsidP="003342EC">
      <w:pPr>
        <w:pStyle w:val="Nagwek2"/>
        <w:spacing w:line="276" w:lineRule="auto"/>
        <w:jc w:val="center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§7. Wizerunek uczestników</w:t>
      </w:r>
    </w:p>
    <w:p w14:paraId="40166276" w14:textId="26744974" w:rsidR="003342EC" w:rsidRDefault="003342EC" w:rsidP="003342EC">
      <w:pPr>
        <w:pStyle w:val="Akapitzlist"/>
        <w:numPr>
          <w:ilvl w:val="0"/>
          <w:numId w:val="8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Wydarzenie może być utrwalane w formie fotografii oraz materiałów audiowizualnych przez Organizator</w:t>
      </w:r>
      <w:r w:rsidR="00A85E95">
        <w:rPr>
          <w:rFonts w:ascii="Lato" w:hAnsi="Lato"/>
          <w:sz w:val="20"/>
          <w:szCs w:val="20"/>
        </w:rPr>
        <w:t>ów</w:t>
      </w:r>
      <w:r>
        <w:rPr>
          <w:rFonts w:ascii="Lato" w:hAnsi="Lato"/>
          <w:sz w:val="20"/>
          <w:szCs w:val="20"/>
        </w:rPr>
        <w:t>.</w:t>
      </w:r>
    </w:p>
    <w:p w14:paraId="35CC2C00" w14:textId="20E08A79" w:rsidR="003342EC" w:rsidRDefault="003342EC" w:rsidP="003342EC">
      <w:pPr>
        <w:pStyle w:val="Akapitzlist"/>
        <w:numPr>
          <w:ilvl w:val="0"/>
          <w:numId w:val="8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Materiały, o których mowa w ust. 1 mogą być wykorzystywane w celach informacyjnych, dokumentacyjnych i promocyjnych Organizator</w:t>
      </w:r>
      <w:r w:rsidR="00A85E95">
        <w:rPr>
          <w:rFonts w:ascii="Lato" w:hAnsi="Lato"/>
          <w:sz w:val="20"/>
          <w:szCs w:val="20"/>
        </w:rPr>
        <w:t>ów</w:t>
      </w:r>
      <w:r>
        <w:rPr>
          <w:rFonts w:ascii="Lato" w:hAnsi="Lato"/>
          <w:sz w:val="20"/>
          <w:szCs w:val="20"/>
        </w:rPr>
        <w:t>, w szczególności poprzez ich publikację na stronach internetowych Organizator</w:t>
      </w:r>
      <w:r w:rsidR="00A85E95">
        <w:rPr>
          <w:rFonts w:ascii="Lato" w:hAnsi="Lato"/>
          <w:sz w:val="20"/>
          <w:szCs w:val="20"/>
        </w:rPr>
        <w:t>ów</w:t>
      </w:r>
      <w:r>
        <w:rPr>
          <w:rFonts w:ascii="Lato" w:hAnsi="Lato"/>
          <w:sz w:val="20"/>
          <w:szCs w:val="20"/>
        </w:rPr>
        <w:t>, w mediach społecznościowych, w materiałach informacyjnych i promocyjnych oraz w materiałach mediów partnerskich, w szczególności stacji telewizyjnych, prasy, portali internetowych oraz stacji radiowych o zasięgu ogólnopolskim i regionalnym.</w:t>
      </w:r>
    </w:p>
    <w:p w14:paraId="74C0BB63" w14:textId="148224FA" w:rsidR="003342EC" w:rsidRDefault="003342EC" w:rsidP="003342EC">
      <w:pPr>
        <w:pStyle w:val="Akapitzlist"/>
        <w:numPr>
          <w:ilvl w:val="0"/>
          <w:numId w:val="8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Uczestnictwo w Wydarzeniu może wiązać się z utrwaleniem i rozpowszechnieniem wizerunku uczestnika w materiałach dokumentujących przebieg Wydarzenia, jeżeli wizerunek stanowi jedynie szczegół całości, np. zgromadzenia lub publicznej imprezy, zgodnie z art. 81 ust. 2 pkt. 2 ustawy z dnia 4 lutego 1994 r.  o prawie autorskim i prawach pokrewnych. </w:t>
      </w:r>
    </w:p>
    <w:p w14:paraId="20E1B86E" w14:textId="77777777" w:rsidR="003342EC" w:rsidRDefault="003342EC" w:rsidP="003342EC">
      <w:pPr>
        <w:pStyle w:val="Nagwek2"/>
        <w:spacing w:line="276" w:lineRule="auto"/>
        <w:rPr>
          <w:rFonts w:ascii="Lato" w:eastAsiaTheme="minorHAnsi" w:hAnsi="Lato" w:cstheme="minorBidi"/>
          <w:color w:val="auto"/>
          <w:sz w:val="20"/>
          <w:szCs w:val="20"/>
          <w:lang w:val="en-US"/>
        </w:rPr>
      </w:pPr>
    </w:p>
    <w:p w14:paraId="0E6D2A5B" w14:textId="77777777" w:rsidR="003342EC" w:rsidRDefault="003342EC" w:rsidP="003342EC">
      <w:pPr>
        <w:pStyle w:val="Nagwek2"/>
        <w:spacing w:line="276" w:lineRule="auto"/>
        <w:jc w:val="center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§8. Postanowienia końcowe</w:t>
      </w:r>
    </w:p>
    <w:p w14:paraId="0CFEA919" w14:textId="77777777" w:rsidR="003342EC" w:rsidRDefault="003342EC" w:rsidP="003342EC">
      <w:pPr>
        <w:pStyle w:val="Akapitzlist"/>
        <w:numPr>
          <w:ilvl w:val="0"/>
          <w:numId w:val="9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 sprawach nieuregulowanych niniejszym Regulaminem zastosowanie mają przepisy prawa polskiego.</w:t>
      </w:r>
    </w:p>
    <w:p w14:paraId="20A9D4DD" w14:textId="77777777" w:rsidR="003342EC" w:rsidRDefault="003342EC" w:rsidP="003342EC">
      <w:pPr>
        <w:pStyle w:val="Akapitzlist"/>
        <w:numPr>
          <w:ilvl w:val="0"/>
          <w:numId w:val="9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Regulamin wchodzi w życie z dniem jego opublikowania.</w:t>
      </w:r>
    </w:p>
    <w:p w14:paraId="2E57DF47" w14:textId="77777777" w:rsidR="003342EC" w:rsidRDefault="003342EC" w:rsidP="003342EC">
      <w:pPr>
        <w:pStyle w:val="Akapitzlist"/>
        <w:numPr>
          <w:ilvl w:val="0"/>
          <w:numId w:val="9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Regulamin dostępny jest w formie elektronicznej na stronie internetowej wydarzenia oraz w formularzu rejestracyjnym.</w:t>
      </w:r>
    </w:p>
    <w:p w14:paraId="7C1D7B15" w14:textId="77777777" w:rsidR="003342EC" w:rsidRDefault="003342EC" w:rsidP="003342EC">
      <w:pPr>
        <w:pStyle w:val="Akapitzlist"/>
        <w:numPr>
          <w:ilvl w:val="0"/>
          <w:numId w:val="9"/>
        </w:numPr>
        <w:spacing w:line="276" w:lineRule="auto"/>
        <w:contextualSpacing w:val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Wersja Regulaminu obowiązująca w dniu dokonania rejestracji jest wersją wiążącą dla uczestnika.</w:t>
      </w:r>
    </w:p>
    <w:p w14:paraId="1207E219" w14:textId="77777777" w:rsidR="003342EC" w:rsidRDefault="003342EC" w:rsidP="003342EC">
      <w:pPr>
        <w:spacing w:line="276" w:lineRule="auto"/>
        <w:rPr>
          <w:rFonts w:ascii="Lato" w:hAnsi="Lato"/>
          <w:sz w:val="20"/>
          <w:szCs w:val="20"/>
        </w:rPr>
      </w:pPr>
    </w:p>
    <w:p w14:paraId="53798A29" w14:textId="77777777" w:rsidR="003342EC" w:rsidRDefault="003342EC" w:rsidP="003342EC">
      <w:pPr>
        <w:spacing w:line="276" w:lineRule="auto"/>
        <w:rPr>
          <w:rFonts w:ascii="Lato" w:hAnsi="Lato"/>
          <w:sz w:val="20"/>
          <w:szCs w:val="20"/>
        </w:rPr>
      </w:pPr>
    </w:p>
    <w:p w14:paraId="78B61FC2" w14:textId="77777777" w:rsidR="003342EC" w:rsidRDefault="003342EC" w:rsidP="003342EC">
      <w:pPr>
        <w:spacing w:line="276" w:lineRule="auto"/>
        <w:rPr>
          <w:rFonts w:ascii="Lato" w:hAnsi="Lato"/>
          <w:sz w:val="20"/>
          <w:szCs w:val="20"/>
        </w:rPr>
      </w:pPr>
    </w:p>
    <w:p w14:paraId="7DED3FA6" w14:textId="77777777" w:rsidR="003342EC" w:rsidRDefault="003342EC" w:rsidP="003342EC">
      <w:pPr>
        <w:spacing w:line="276" w:lineRule="auto"/>
        <w:rPr>
          <w:rFonts w:ascii="Lato" w:hAnsi="Lato"/>
          <w:sz w:val="20"/>
          <w:szCs w:val="20"/>
        </w:rPr>
      </w:pPr>
    </w:p>
    <w:p w14:paraId="11AFABFC" w14:textId="77777777" w:rsidR="003342EC" w:rsidRDefault="003342EC" w:rsidP="003342EC">
      <w:pPr>
        <w:spacing w:line="276" w:lineRule="auto"/>
        <w:rPr>
          <w:rFonts w:ascii="Lato" w:hAnsi="Lato"/>
          <w:sz w:val="20"/>
          <w:szCs w:val="20"/>
        </w:rPr>
      </w:pPr>
    </w:p>
    <w:p w14:paraId="79DA3995" w14:textId="77777777" w:rsidR="003342EC" w:rsidRDefault="003342EC" w:rsidP="003342EC">
      <w:pPr>
        <w:pStyle w:val="Nagwek1"/>
      </w:pPr>
      <w:r>
        <w:rPr>
          <w:spacing w:val="-2"/>
        </w:rPr>
        <w:lastRenderedPageBreak/>
        <w:t>KLAUZULA</w:t>
      </w:r>
      <w:r>
        <w:rPr>
          <w:spacing w:val="-11"/>
        </w:rPr>
        <w:t xml:space="preserve"> </w:t>
      </w:r>
      <w:r>
        <w:rPr>
          <w:spacing w:val="-2"/>
        </w:rPr>
        <w:t>INFORMACYJNA</w:t>
      </w:r>
      <w:r>
        <w:rPr>
          <w:spacing w:val="-10"/>
        </w:rPr>
        <w:t xml:space="preserve"> </w:t>
      </w:r>
      <w:r>
        <w:rPr>
          <w:spacing w:val="-2"/>
        </w:rPr>
        <w:t>DOTYCZĄCA</w:t>
      </w:r>
      <w:r>
        <w:rPr>
          <w:spacing w:val="-10"/>
        </w:rPr>
        <w:t xml:space="preserve"> </w:t>
      </w:r>
      <w:r>
        <w:rPr>
          <w:spacing w:val="-2"/>
        </w:rPr>
        <w:t>PRZETWARZANIA</w:t>
      </w:r>
      <w:r>
        <w:rPr>
          <w:spacing w:val="-12"/>
        </w:rPr>
        <w:t xml:space="preserve"> </w:t>
      </w:r>
      <w:r>
        <w:rPr>
          <w:spacing w:val="-2"/>
        </w:rPr>
        <w:t>DANYCH</w:t>
      </w:r>
      <w:r>
        <w:rPr>
          <w:spacing w:val="-10"/>
        </w:rPr>
        <w:t xml:space="preserve"> </w:t>
      </w:r>
      <w:r>
        <w:rPr>
          <w:spacing w:val="-2"/>
        </w:rPr>
        <w:t>OSOBOWYCH</w:t>
      </w:r>
    </w:p>
    <w:p w14:paraId="43E013AC" w14:textId="77777777" w:rsidR="003342EC" w:rsidRDefault="003342EC" w:rsidP="003342EC">
      <w:pPr>
        <w:pStyle w:val="Tekstpodstawowy"/>
        <w:spacing w:before="131"/>
        <w:jc w:val="left"/>
      </w:pPr>
    </w:p>
    <w:p w14:paraId="065F81C8" w14:textId="77777777" w:rsidR="003342EC" w:rsidRDefault="003342EC" w:rsidP="003342EC">
      <w:pPr>
        <w:pStyle w:val="Tekstpodstawowy"/>
        <w:spacing w:line="276" w:lineRule="auto"/>
        <w:ind w:left="141" w:right="136"/>
      </w:pPr>
      <w:proofErr w:type="spellStart"/>
      <w:r>
        <w:t>Zgodnie</w:t>
      </w:r>
      <w:proofErr w:type="spellEnd"/>
      <w:r>
        <w:rPr>
          <w:spacing w:val="40"/>
        </w:rPr>
        <w:t xml:space="preserve"> </w:t>
      </w:r>
      <w:r>
        <w:t>z art.</w:t>
      </w:r>
      <w:r>
        <w:rPr>
          <w:spacing w:val="-1"/>
        </w:rPr>
        <w:t xml:space="preserve"> </w:t>
      </w:r>
      <w:r>
        <w:t>13</w:t>
      </w:r>
      <w:r>
        <w:rPr>
          <w:spacing w:val="52"/>
        </w:rPr>
        <w:t xml:space="preserve"> </w:t>
      </w:r>
      <w:proofErr w:type="spellStart"/>
      <w:r>
        <w:t>ust</w:t>
      </w:r>
      <w:proofErr w:type="spellEnd"/>
      <w:r>
        <w:t>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2</w:t>
      </w:r>
      <w:r>
        <w:rPr>
          <w:spacing w:val="52"/>
        </w:rPr>
        <w:t xml:space="preserve"> </w:t>
      </w:r>
      <w:proofErr w:type="spellStart"/>
      <w:r>
        <w:t>Rozporządzenia</w:t>
      </w:r>
      <w:proofErr w:type="spellEnd"/>
      <w:r>
        <w:rPr>
          <w:spacing w:val="54"/>
        </w:rPr>
        <w:t xml:space="preserve"> </w:t>
      </w:r>
      <w:proofErr w:type="spellStart"/>
      <w:r>
        <w:t>Parlamentu</w:t>
      </w:r>
      <w:proofErr w:type="spellEnd"/>
      <w:r>
        <w:rPr>
          <w:spacing w:val="40"/>
        </w:rPr>
        <w:t xml:space="preserve"> </w:t>
      </w:r>
      <w:proofErr w:type="spellStart"/>
      <w:r>
        <w:t>Europejskiego</w:t>
      </w:r>
      <w:proofErr w:type="spellEnd"/>
      <w:r>
        <w:rPr>
          <w:spacing w:val="5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Rady</w:t>
      </w:r>
      <w:r>
        <w:rPr>
          <w:spacing w:val="52"/>
        </w:rPr>
        <w:t xml:space="preserve"> </w:t>
      </w:r>
      <w:r>
        <w:t>(UE)</w:t>
      </w:r>
      <w:r>
        <w:rPr>
          <w:spacing w:val="52"/>
        </w:rPr>
        <w:t xml:space="preserve"> </w:t>
      </w:r>
      <w:r>
        <w:t>2016/679</w:t>
      </w:r>
      <w:r>
        <w:rPr>
          <w:spacing w:val="53"/>
        </w:rPr>
        <w:t xml:space="preserve"> </w:t>
      </w:r>
      <w:r>
        <w:t>z</w:t>
      </w:r>
      <w:r>
        <w:rPr>
          <w:spacing w:val="-3"/>
        </w:rPr>
        <w:t xml:space="preserve"> </w:t>
      </w:r>
      <w:proofErr w:type="spellStart"/>
      <w:r>
        <w:t>dnia</w:t>
      </w:r>
      <w:proofErr w:type="spellEnd"/>
      <w:r>
        <w:rPr>
          <w:spacing w:val="52"/>
        </w:rPr>
        <w:t xml:space="preserve"> </w:t>
      </w:r>
      <w:r>
        <w:t>27</w:t>
      </w:r>
      <w:r>
        <w:rPr>
          <w:spacing w:val="-1"/>
        </w:rPr>
        <w:t xml:space="preserve"> </w:t>
      </w:r>
      <w:proofErr w:type="spellStart"/>
      <w:r>
        <w:t>kwietnia</w:t>
      </w:r>
      <w:proofErr w:type="spellEnd"/>
      <w:r>
        <w:rPr>
          <w:spacing w:val="-1"/>
        </w:rPr>
        <w:t xml:space="preserve"> </w:t>
      </w:r>
      <w:r>
        <w:t>2016</w:t>
      </w:r>
      <w:r>
        <w:rPr>
          <w:spacing w:val="-1"/>
        </w:rPr>
        <w:t xml:space="preserve"> </w:t>
      </w:r>
      <w:r>
        <w:t>r. w</w:t>
      </w:r>
      <w:r>
        <w:rPr>
          <w:spacing w:val="-1"/>
        </w:rPr>
        <w:t xml:space="preserve">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fizycznych</w:t>
      </w:r>
      <w:proofErr w:type="spellEnd"/>
      <w:r>
        <w:t xml:space="preserve"> w</w:t>
      </w:r>
      <w:r>
        <w:rPr>
          <w:spacing w:val="-1"/>
        </w:rPr>
        <w:t xml:space="preserve"> </w:t>
      </w:r>
      <w:proofErr w:type="spellStart"/>
      <w:r>
        <w:t>związku</w:t>
      </w:r>
      <w:proofErr w:type="spellEnd"/>
      <w:r>
        <w:t xml:space="preserve"> z</w:t>
      </w:r>
      <w:r>
        <w:rPr>
          <w:spacing w:val="-1"/>
        </w:rPr>
        <w:t xml:space="preserve"> </w:t>
      </w:r>
      <w:proofErr w:type="spellStart"/>
      <w:r>
        <w:t>przetwarzaniem</w:t>
      </w:r>
      <w:proofErr w:type="spellEnd"/>
      <w: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 xml:space="preserve"> i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swobodnego</w:t>
      </w:r>
      <w:proofErr w:type="spellEnd"/>
      <w:r>
        <w:t xml:space="preserve"> </w:t>
      </w:r>
      <w:proofErr w:type="spellStart"/>
      <w:r>
        <w:t>przepływu</w:t>
      </w:r>
      <w:proofErr w:type="spellEnd"/>
      <w:r>
        <w:t xml:space="preserve"> </w:t>
      </w:r>
      <w:proofErr w:type="spellStart"/>
      <w:r>
        <w:t>takich</w:t>
      </w:r>
      <w:proofErr w:type="spellEnd"/>
      <w:r>
        <w:rPr>
          <w:spacing w:val="-6"/>
        </w:rPr>
        <w:t xml:space="preserve"> </w:t>
      </w:r>
      <w:proofErr w:type="spellStart"/>
      <w:r>
        <w:t>danych</w:t>
      </w:r>
      <w:proofErr w:type="spellEnd"/>
      <w:r>
        <w:rPr>
          <w:spacing w:val="-6"/>
        </w:rPr>
        <w:t xml:space="preserve"> </w:t>
      </w:r>
      <w:proofErr w:type="spellStart"/>
      <w:r>
        <w:t>oraz</w:t>
      </w:r>
      <w:proofErr w:type="spellEnd"/>
      <w:r>
        <w:rPr>
          <w:spacing w:val="-4"/>
        </w:rPr>
        <w:t xml:space="preserve"> </w:t>
      </w:r>
      <w:proofErr w:type="spellStart"/>
      <w:r>
        <w:t>uchylenia</w:t>
      </w:r>
      <w:proofErr w:type="spellEnd"/>
      <w:r>
        <w:rPr>
          <w:spacing w:val="-5"/>
        </w:rPr>
        <w:t xml:space="preserve"> </w:t>
      </w:r>
      <w:proofErr w:type="spellStart"/>
      <w:r>
        <w:t>dyrektywy</w:t>
      </w:r>
      <w:proofErr w:type="spellEnd"/>
      <w:r>
        <w:rPr>
          <w:spacing w:val="-5"/>
        </w:rPr>
        <w:t xml:space="preserve"> </w:t>
      </w:r>
      <w:r>
        <w:t>95/46/WE</w:t>
      </w:r>
      <w:r>
        <w:rPr>
          <w:spacing w:val="-7"/>
        </w:rPr>
        <w:t xml:space="preserve"> </w:t>
      </w:r>
      <w:r>
        <w:t>(</w:t>
      </w:r>
      <w:proofErr w:type="spellStart"/>
      <w:r>
        <w:t>ogólne</w:t>
      </w:r>
      <w:proofErr w:type="spellEnd"/>
      <w:r>
        <w:rPr>
          <w:spacing w:val="-6"/>
        </w:rPr>
        <w:t xml:space="preserve"> </w:t>
      </w:r>
      <w:proofErr w:type="spellStart"/>
      <w:r>
        <w:t>rozporządzenie</w:t>
      </w:r>
      <w:proofErr w:type="spellEnd"/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proofErr w:type="spellStart"/>
      <w:r>
        <w:t>ochronie</w:t>
      </w:r>
      <w:proofErr w:type="spellEnd"/>
      <w:r>
        <w:rPr>
          <w:spacing w:val="-6"/>
        </w:rPr>
        <w:t xml:space="preserve"> </w:t>
      </w:r>
      <w:proofErr w:type="spellStart"/>
      <w:r>
        <w:t>danych</w:t>
      </w:r>
      <w:proofErr w:type="spellEnd"/>
      <w:r>
        <w:rPr>
          <w:spacing w:val="-6"/>
        </w:rPr>
        <w:t xml:space="preserve"> </w:t>
      </w:r>
      <w:proofErr w:type="spellStart"/>
      <w:r>
        <w:t>osobowych</w:t>
      </w:r>
      <w:proofErr w:type="spellEnd"/>
      <w:r>
        <w:t>)</w:t>
      </w:r>
      <w:r>
        <w:rPr>
          <w:spacing w:val="-7"/>
        </w:rPr>
        <w:t xml:space="preserve"> </w:t>
      </w:r>
      <w:r>
        <w:t>(Dz.</w:t>
      </w:r>
      <w:r>
        <w:rPr>
          <w:spacing w:val="-2"/>
        </w:rPr>
        <w:t xml:space="preserve"> </w:t>
      </w:r>
      <w:proofErr w:type="spellStart"/>
      <w:r>
        <w:t>Urz</w:t>
      </w:r>
      <w:proofErr w:type="spellEnd"/>
      <w:r>
        <w:t>.</w:t>
      </w:r>
      <w:r>
        <w:rPr>
          <w:spacing w:val="-2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 xml:space="preserve">119 z 04.05.2016, str. 1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 xml:space="preserve">., </w:t>
      </w:r>
      <w:proofErr w:type="spellStart"/>
      <w:r>
        <w:t>dalej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: </w:t>
      </w:r>
      <w:proofErr w:type="spellStart"/>
      <w:r>
        <w:t>Rozporządzenie</w:t>
      </w:r>
      <w:proofErr w:type="spellEnd"/>
      <w:r>
        <w:t xml:space="preserve">) </w:t>
      </w:r>
      <w:proofErr w:type="spellStart"/>
      <w:r>
        <w:t>Państwowe</w:t>
      </w:r>
      <w:proofErr w:type="spellEnd"/>
      <w:r>
        <w:t xml:space="preserve"> </w:t>
      </w:r>
      <w:proofErr w:type="spellStart"/>
      <w:r>
        <w:t>Gospodarstwo</w:t>
      </w:r>
      <w:proofErr w:type="spellEnd"/>
      <w:r>
        <w:t xml:space="preserve"> </w:t>
      </w:r>
      <w:proofErr w:type="spellStart"/>
      <w:r>
        <w:t>Wodne</w:t>
      </w:r>
      <w:proofErr w:type="spellEnd"/>
      <w:r>
        <w:t xml:space="preserve"> </w:t>
      </w:r>
      <w:proofErr w:type="spellStart"/>
      <w:r>
        <w:t>Wody</w:t>
      </w:r>
      <w:proofErr w:type="spellEnd"/>
      <w:r>
        <w:t xml:space="preserve"> Polskie </w:t>
      </w:r>
      <w:proofErr w:type="spellStart"/>
      <w:r>
        <w:t>informuje</w:t>
      </w:r>
      <w:proofErr w:type="spellEnd"/>
      <w:r>
        <w:t>:</w:t>
      </w:r>
    </w:p>
    <w:p w14:paraId="19029666" w14:textId="77777777" w:rsidR="003342EC" w:rsidRDefault="003342EC" w:rsidP="003342EC">
      <w:pPr>
        <w:pStyle w:val="Akapitzlist"/>
        <w:numPr>
          <w:ilvl w:val="0"/>
          <w:numId w:val="2"/>
        </w:numPr>
        <w:tabs>
          <w:tab w:val="left" w:pos="499"/>
        </w:tabs>
        <w:spacing w:before="199"/>
        <w:ind w:left="499" w:hanging="358"/>
        <w:contextualSpacing w:val="0"/>
        <w:jc w:val="both"/>
        <w:rPr>
          <w:sz w:val="18"/>
          <w:szCs w:val="18"/>
        </w:rPr>
      </w:pPr>
      <w:r w:rsidRPr="13EDBBAB">
        <w:rPr>
          <w:sz w:val="18"/>
          <w:szCs w:val="18"/>
        </w:rPr>
        <w:t>Administratorem</w:t>
      </w:r>
      <w:r w:rsidRPr="13EDBBAB">
        <w:rPr>
          <w:spacing w:val="61"/>
          <w:sz w:val="18"/>
          <w:szCs w:val="18"/>
        </w:rPr>
        <w:t xml:space="preserve"> </w:t>
      </w:r>
      <w:r w:rsidRPr="13EDBBAB">
        <w:rPr>
          <w:sz w:val="18"/>
          <w:szCs w:val="18"/>
        </w:rPr>
        <w:t>Pani/Pana</w:t>
      </w:r>
      <w:r w:rsidRPr="13EDBBAB">
        <w:rPr>
          <w:spacing w:val="62"/>
          <w:sz w:val="18"/>
          <w:szCs w:val="18"/>
        </w:rPr>
        <w:t xml:space="preserve"> </w:t>
      </w:r>
      <w:r w:rsidRPr="13EDBBAB">
        <w:rPr>
          <w:sz w:val="18"/>
          <w:szCs w:val="18"/>
        </w:rPr>
        <w:t>danych</w:t>
      </w:r>
      <w:r w:rsidRPr="13EDBBAB">
        <w:rPr>
          <w:spacing w:val="61"/>
          <w:sz w:val="18"/>
          <w:szCs w:val="18"/>
        </w:rPr>
        <w:t xml:space="preserve"> </w:t>
      </w:r>
      <w:r w:rsidRPr="13EDBBAB">
        <w:rPr>
          <w:sz w:val="18"/>
          <w:szCs w:val="18"/>
        </w:rPr>
        <w:t>osobowych</w:t>
      </w:r>
      <w:r w:rsidRPr="13EDBBAB">
        <w:rPr>
          <w:spacing w:val="61"/>
          <w:sz w:val="18"/>
          <w:szCs w:val="18"/>
        </w:rPr>
        <w:t xml:space="preserve"> </w:t>
      </w:r>
      <w:r w:rsidRPr="13EDBBAB">
        <w:rPr>
          <w:sz w:val="18"/>
          <w:szCs w:val="18"/>
        </w:rPr>
        <w:t>jest</w:t>
      </w:r>
      <w:r w:rsidRPr="13EDBBAB">
        <w:rPr>
          <w:spacing w:val="62"/>
          <w:sz w:val="18"/>
          <w:szCs w:val="18"/>
        </w:rPr>
        <w:t xml:space="preserve"> </w:t>
      </w:r>
      <w:r w:rsidRPr="13EDBBAB">
        <w:rPr>
          <w:sz w:val="18"/>
          <w:szCs w:val="18"/>
        </w:rPr>
        <w:t>Państwowe</w:t>
      </w:r>
      <w:r w:rsidRPr="13EDBBAB">
        <w:rPr>
          <w:spacing w:val="61"/>
          <w:sz w:val="18"/>
          <w:szCs w:val="18"/>
        </w:rPr>
        <w:t xml:space="preserve"> </w:t>
      </w:r>
      <w:r w:rsidRPr="13EDBBAB">
        <w:rPr>
          <w:sz w:val="18"/>
          <w:szCs w:val="18"/>
        </w:rPr>
        <w:t>Gospodarstwo</w:t>
      </w:r>
      <w:r w:rsidRPr="13EDBBAB">
        <w:rPr>
          <w:spacing w:val="63"/>
          <w:sz w:val="18"/>
          <w:szCs w:val="18"/>
        </w:rPr>
        <w:t xml:space="preserve"> </w:t>
      </w:r>
      <w:r w:rsidRPr="13EDBBAB">
        <w:rPr>
          <w:sz w:val="18"/>
          <w:szCs w:val="18"/>
        </w:rPr>
        <w:t>Wodne</w:t>
      </w:r>
      <w:r w:rsidRPr="13EDBBAB">
        <w:rPr>
          <w:spacing w:val="68"/>
          <w:sz w:val="18"/>
          <w:szCs w:val="18"/>
        </w:rPr>
        <w:t xml:space="preserve"> </w:t>
      </w:r>
      <w:r w:rsidRPr="13EDBBAB">
        <w:rPr>
          <w:sz w:val="18"/>
          <w:szCs w:val="18"/>
        </w:rPr>
        <w:t>Wody</w:t>
      </w:r>
      <w:r w:rsidRPr="13EDBBAB">
        <w:rPr>
          <w:spacing w:val="-1"/>
          <w:sz w:val="18"/>
          <w:szCs w:val="18"/>
        </w:rPr>
        <w:t xml:space="preserve"> </w:t>
      </w:r>
      <w:r w:rsidRPr="13EDBBAB">
        <w:rPr>
          <w:sz w:val="18"/>
          <w:szCs w:val="18"/>
        </w:rPr>
        <w:t>Polskie</w:t>
      </w:r>
      <w:r w:rsidRPr="13EDBBAB">
        <w:rPr>
          <w:spacing w:val="61"/>
          <w:sz w:val="18"/>
          <w:szCs w:val="18"/>
        </w:rPr>
        <w:t xml:space="preserve"> </w:t>
      </w:r>
      <w:r w:rsidRPr="13EDBBAB">
        <w:rPr>
          <w:sz w:val="18"/>
          <w:szCs w:val="18"/>
        </w:rPr>
        <w:t xml:space="preserve">z </w:t>
      </w:r>
      <w:r w:rsidRPr="13EDBBAB">
        <w:rPr>
          <w:spacing w:val="-2"/>
          <w:sz w:val="18"/>
          <w:szCs w:val="18"/>
        </w:rPr>
        <w:t>siedzibą</w:t>
      </w:r>
    </w:p>
    <w:p w14:paraId="13507823" w14:textId="77777777" w:rsidR="003342EC" w:rsidRDefault="003342EC" w:rsidP="003342EC">
      <w:pPr>
        <w:pStyle w:val="Tekstpodstawowy"/>
      </w:pPr>
      <w:r>
        <w:t xml:space="preserve">            </w:t>
      </w:r>
      <w:r w:rsidRPr="13EDBBAB">
        <w:t>w</w:t>
      </w:r>
      <w:r w:rsidRPr="13EDBBAB">
        <w:rPr>
          <w:spacing w:val="-4"/>
        </w:rPr>
        <w:t xml:space="preserve"> </w:t>
      </w:r>
      <w:r w:rsidRPr="13EDBBAB">
        <w:t>Warszawie</w:t>
      </w:r>
      <w:r w:rsidRPr="13EDBBAB">
        <w:rPr>
          <w:spacing w:val="-2"/>
        </w:rPr>
        <w:t xml:space="preserve"> </w:t>
      </w:r>
      <w:proofErr w:type="spellStart"/>
      <w:r w:rsidRPr="13EDBBAB">
        <w:t>przy</w:t>
      </w:r>
      <w:proofErr w:type="spellEnd"/>
      <w:r w:rsidRPr="13EDBBAB">
        <w:rPr>
          <w:spacing w:val="-2"/>
        </w:rPr>
        <w:t xml:space="preserve"> </w:t>
      </w:r>
      <w:r w:rsidRPr="13EDBBAB">
        <w:rPr>
          <w:rFonts w:ascii="Calibri" w:eastAsia="Calibri" w:hAnsi="Calibri" w:cs="Calibri"/>
          <w:color w:val="000000" w:themeColor="text1"/>
          <w:lang w:val="pl-PL"/>
        </w:rPr>
        <w:t xml:space="preserve">ul. Tytusa Chałubińskiego 8,  00-613 Warszawa </w:t>
      </w:r>
      <w:r w:rsidRPr="13EDBBAB">
        <w:rPr>
          <w:spacing w:val="-3"/>
        </w:rPr>
        <w:t xml:space="preserve"> </w:t>
      </w:r>
      <w:r w:rsidRPr="13EDBBAB">
        <w:t>(</w:t>
      </w:r>
      <w:proofErr w:type="spellStart"/>
      <w:r w:rsidRPr="13EDBBAB">
        <w:t>dalej</w:t>
      </w:r>
      <w:proofErr w:type="spellEnd"/>
      <w:r w:rsidRPr="13EDBBAB">
        <w:rPr>
          <w:spacing w:val="-3"/>
        </w:rPr>
        <w:t xml:space="preserve"> </w:t>
      </w:r>
      <w:proofErr w:type="spellStart"/>
      <w:r w:rsidRPr="13EDBBAB">
        <w:t>jako</w:t>
      </w:r>
      <w:proofErr w:type="spellEnd"/>
      <w:r w:rsidRPr="13EDBBAB">
        <w:t>:</w:t>
      </w:r>
      <w:r w:rsidRPr="13EDBBAB">
        <w:rPr>
          <w:spacing w:val="-3"/>
        </w:rPr>
        <w:t xml:space="preserve"> </w:t>
      </w:r>
      <w:r w:rsidRPr="13EDBBAB">
        <w:t>PGW</w:t>
      </w:r>
      <w:r w:rsidRPr="13EDBBAB">
        <w:rPr>
          <w:spacing w:val="-2"/>
        </w:rPr>
        <w:t xml:space="preserve"> </w:t>
      </w:r>
      <w:proofErr w:type="spellStart"/>
      <w:r w:rsidRPr="13EDBBAB">
        <w:t>Wody</w:t>
      </w:r>
      <w:proofErr w:type="spellEnd"/>
      <w:r w:rsidRPr="13EDBBAB">
        <w:rPr>
          <w:spacing w:val="-1"/>
        </w:rPr>
        <w:t xml:space="preserve"> </w:t>
      </w:r>
      <w:r w:rsidRPr="13EDBBAB">
        <w:rPr>
          <w:spacing w:val="-2"/>
        </w:rPr>
        <w:t>Polskie).</w:t>
      </w:r>
    </w:p>
    <w:p w14:paraId="111D8938" w14:textId="77777777" w:rsidR="003342EC" w:rsidRDefault="003342EC" w:rsidP="003342EC">
      <w:pPr>
        <w:pStyle w:val="Akapitzlist"/>
        <w:numPr>
          <w:ilvl w:val="0"/>
          <w:numId w:val="2"/>
        </w:numPr>
        <w:tabs>
          <w:tab w:val="left" w:pos="499"/>
          <w:tab w:val="left" w:pos="501"/>
        </w:tabs>
        <w:spacing w:before="35" w:line="276" w:lineRule="auto"/>
        <w:ind w:right="139"/>
        <w:contextualSpacing w:val="0"/>
        <w:jc w:val="both"/>
        <w:rPr>
          <w:sz w:val="18"/>
          <w:szCs w:val="18"/>
        </w:rPr>
      </w:pPr>
      <w:r w:rsidRPr="13EDBBAB">
        <w:rPr>
          <w:sz w:val="18"/>
          <w:szCs w:val="18"/>
        </w:rPr>
        <w:t>Kontakt</w:t>
      </w:r>
      <w:r w:rsidRPr="13EDBBAB">
        <w:rPr>
          <w:spacing w:val="35"/>
          <w:sz w:val="18"/>
          <w:szCs w:val="18"/>
        </w:rPr>
        <w:t xml:space="preserve"> </w:t>
      </w:r>
      <w:r w:rsidRPr="13EDBBAB">
        <w:rPr>
          <w:sz w:val="18"/>
          <w:szCs w:val="18"/>
        </w:rPr>
        <w:t>z Inspektorem</w:t>
      </w:r>
      <w:r w:rsidRPr="13EDBBAB">
        <w:rPr>
          <w:spacing w:val="35"/>
          <w:sz w:val="18"/>
          <w:szCs w:val="18"/>
        </w:rPr>
        <w:t xml:space="preserve"> </w:t>
      </w:r>
      <w:r w:rsidRPr="13EDBBAB">
        <w:rPr>
          <w:sz w:val="18"/>
          <w:szCs w:val="18"/>
        </w:rPr>
        <w:t>Ochrony</w:t>
      </w:r>
      <w:r w:rsidRPr="13EDBBAB">
        <w:rPr>
          <w:spacing w:val="39"/>
          <w:sz w:val="18"/>
          <w:szCs w:val="18"/>
        </w:rPr>
        <w:t xml:space="preserve"> </w:t>
      </w:r>
      <w:r w:rsidRPr="13EDBBAB">
        <w:rPr>
          <w:sz w:val="18"/>
          <w:szCs w:val="18"/>
        </w:rPr>
        <w:t>Danych</w:t>
      </w:r>
      <w:r w:rsidRPr="13EDBBAB">
        <w:rPr>
          <w:spacing w:val="37"/>
          <w:sz w:val="18"/>
          <w:szCs w:val="18"/>
        </w:rPr>
        <w:t xml:space="preserve"> </w:t>
      </w:r>
      <w:r w:rsidRPr="13EDBBAB">
        <w:rPr>
          <w:sz w:val="18"/>
          <w:szCs w:val="18"/>
        </w:rPr>
        <w:t>w PGW</w:t>
      </w:r>
      <w:r w:rsidRPr="13EDBBAB">
        <w:rPr>
          <w:spacing w:val="-1"/>
          <w:sz w:val="18"/>
          <w:szCs w:val="18"/>
        </w:rPr>
        <w:t xml:space="preserve"> </w:t>
      </w:r>
      <w:r w:rsidRPr="13EDBBAB">
        <w:rPr>
          <w:sz w:val="18"/>
          <w:szCs w:val="18"/>
        </w:rPr>
        <w:t>Wody</w:t>
      </w:r>
      <w:r w:rsidRPr="13EDBBAB">
        <w:rPr>
          <w:spacing w:val="-1"/>
          <w:sz w:val="18"/>
          <w:szCs w:val="18"/>
        </w:rPr>
        <w:t xml:space="preserve"> </w:t>
      </w:r>
      <w:r w:rsidRPr="13EDBBAB">
        <w:rPr>
          <w:sz w:val="18"/>
          <w:szCs w:val="18"/>
        </w:rPr>
        <w:t>Polskie</w:t>
      </w:r>
      <w:r w:rsidRPr="13EDBBAB">
        <w:rPr>
          <w:spacing w:val="39"/>
          <w:sz w:val="18"/>
          <w:szCs w:val="18"/>
        </w:rPr>
        <w:t xml:space="preserve"> </w:t>
      </w:r>
      <w:r w:rsidRPr="13EDBBAB">
        <w:rPr>
          <w:sz w:val="18"/>
          <w:szCs w:val="18"/>
        </w:rPr>
        <w:t>możliwy</w:t>
      </w:r>
      <w:r w:rsidRPr="13EDBBAB">
        <w:rPr>
          <w:spacing w:val="35"/>
          <w:sz w:val="18"/>
          <w:szCs w:val="18"/>
        </w:rPr>
        <w:t xml:space="preserve"> </w:t>
      </w:r>
      <w:r w:rsidRPr="13EDBBAB">
        <w:rPr>
          <w:sz w:val="18"/>
          <w:szCs w:val="18"/>
        </w:rPr>
        <w:t>jest</w:t>
      </w:r>
      <w:r w:rsidRPr="13EDBBAB">
        <w:rPr>
          <w:spacing w:val="35"/>
          <w:sz w:val="18"/>
          <w:szCs w:val="18"/>
        </w:rPr>
        <w:t xml:space="preserve"> </w:t>
      </w:r>
      <w:r w:rsidRPr="13EDBBAB">
        <w:rPr>
          <w:sz w:val="18"/>
          <w:szCs w:val="18"/>
        </w:rPr>
        <w:t>pod</w:t>
      </w:r>
      <w:r w:rsidRPr="13EDBBAB">
        <w:rPr>
          <w:spacing w:val="34"/>
          <w:sz w:val="18"/>
          <w:szCs w:val="18"/>
        </w:rPr>
        <w:t xml:space="preserve"> </w:t>
      </w:r>
      <w:r w:rsidRPr="13EDBBAB">
        <w:rPr>
          <w:sz w:val="18"/>
          <w:szCs w:val="18"/>
        </w:rPr>
        <w:t>adresem</w:t>
      </w:r>
      <w:r w:rsidRPr="13EDBBAB">
        <w:rPr>
          <w:spacing w:val="35"/>
          <w:sz w:val="18"/>
          <w:szCs w:val="18"/>
        </w:rPr>
        <w:t xml:space="preserve"> </w:t>
      </w:r>
      <w:r w:rsidRPr="13EDBBAB">
        <w:rPr>
          <w:sz w:val="18"/>
          <w:szCs w:val="18"/>
        </w:rPr>
        <w:t>e-mail:</w:t>
      </w:r>
      <w:r w:rsidRPr="13EDBBAB">
        <w:rPr>
          <w:spacing w:val="36"/>
          <w:sz w:val="18"/>
          <w:szCs w:val="18"/>
        </w:rPr>
        <w:t xml:space="preserve"> </w:t>
      </w:r>
      <w:hyperlink r:id="rId10">
        <w:r w:rsidRPr="13EDBBAB">
          <w:rPr>
            <w:color w:val="1E4A7C"/>
            <w:sz w:val="18"/>
            <w:szCs w:val="18"/>
            <w:u w:val="single"/>
          </w:rPr>
          <w:t>iod@wody.gov.pl</w:t>
        </w:r>
      </w:hyperlink>
      <w:r w:rsidRPr="13EDBBAB">
        <w:rPr>
          <w:color w:val="1E4A7C"/>
          <w:sz w:val="18"/>
          <w:szCs w:val="18"/>
        </w:rPr>
        <w:t xml:space="preserve"> </w:t>
      </w:r>
      <w:r w:rsidRPr="13EDBBAB">
        <w:rPr>
          <w:sz w:val="18"/>
          <w:szCs w:val="18"/>
        </w:rPr>
        <w:t>lub</w:t>
      </w:r>
      <w:r w:rsidRPr="13EDBBAB">
        <w:rPr>
          <w:spacing w:val="-3"/>
          <w:sz w:val="18"/>
          <w:szCs w:val="18"/>
        </w:rPr>
        <w:t xml:space="preserve"> </w:t>
      </w:r>
      <w:r w:rsidRPr="13EDBBAB">
        <w:rPr>
          <w:color w:val="333333"/>
          <w:sz w:val="18"/>
          <w:szCs w:val="18"/>
        </w:rPr>
        <w:t xml:space="preserve">listownie pod adresem: </w:t>
      </w:r>
      <w:r w:rsidRPr="13EDBBAB">
        <w:rPr>
          <w:sz w:val="18"/>
          <w:szCs w:val="18"/>
        </w:rPr>
        <w:t>Państwowe Gospodarstwo Wodne Wody</w:t>
      </w:r>
      <w:r w:rsidRPr="13EDBBAB">
        <w:rPr>
          <w:spacing w:val="-2"/>
          <w:sz w:val="18"/>
          <w:szCs w:val="18"/>
        </w:rPr>
        <w:t xml:space="preserve"> </w:t>
      </w:r>
      <w:r w:rsidRPr="13EDBBAB">
        <w:rPr>
          <w:sz w:val="18"/>
          <w:szCs w:val="18"/>
        </w:rPr>
        <w:t>Polskie z</w:t>
      </w:r>
      <w:r w:rsidRPr="13EDBBAB">
        <w:rPr>
          <w:spacing w:val="-1"/>
          <w:sz w:val="18"/>
          <w:szCs w:val="18"/>
        </w:rPr>
        <w:t xml:space="preserve"> </w:t>
      </w:r>
      <w:r w:rsidRPr="13EDBBAB">
        <w:rPr>
          <w:sz w:val="18"/>
          <w:szCs w:val="18"/>
        </w:rPr>
        <w:t xml:space="preserve">siedzibą przy ul. </w:t>
      </w:r>
      <w:r w:rsidRPr="13EDBBAB">
        <w:rPr>
          <w:color w:val="000000" w:themeColor="text1"/>
          <w:sz w:val="18"/>
          <w:szCs w:val="18"/>
        </w:rPr>
        <w:t>Tytusa Chałubińskiego 8,  00-613</w:t>
      </w:r>
      <w:r w:rsidRPr="13EDBBAB">
        <w:rPr>
          <w:sz w:val="18"/>
          <w:szCs w:val="18"/>
        </w:rPr>
        <w:t xml:space="preserve"> Warszawa, </w:t>
      </w:r>
      <w:r w:rsidRPr="13EDBBAB">
        <w:rPr>
          <w:color w:val="333333"/>
          <w:sz w:val="18"/>
          <w:szCs w:val="18"/>
        </w:rPr>
        <w:t>z dopiskiem „</w:t>
      </w:r>
      <w:r w:rsidRPr="13EDBBAB">
        <w:rPr>
          <w:i/>
          <w:iCs/>
          <w:color w:val="333333"/>
          <w:sz w:val="18"/>
          <w:szCs w:val="18"/>
        </w:rPr>
        <w:t>Inspektor Ochrony Danych</w:t>
      </w:r>
      <w:r w:rsidRPr="13EDBBAB">
        <w:rPr>
          <w:color w:val="333333"/>
          <w:sz w:val="18"/>
          <w:szCs w:val="18"/>
        </w:rPr>
        <w:t>”.</w:t>
      </w:r>
    </w:p>
    <w:p w14:paraId="3525ED28" w14:textId="77777777" w:rsidR="003342EC" w:rsidRDefault="003342EC" w:rsidP="003342EC">
      <w:pPr>
        <w:pStyle w:val="Akapitzlist"/>
        <w:numPr>
          <w:ilvl w:val="0"/>
          <w:numId w:val="2"/>
        </w:numPr>
        <w:tabs>
          <w:tab w:val="left" w:pos="499"/>
          <w:tab w:val="left" w:pos="501"/>
        </w:tabs>
        <w:spacing w:line="278" w:lineRule="auto"/>
        <w:ind w:right="140"/>
        <w:contextualSpacing w:val="0"/>
        <w:jc w:val="both"/>
        <w:rPr>
          <w:sz w:val="18"/>
        </w:rPr>
      </w:pPr>
      <w:r>
        <w:rPr>
          <w:sz w:val="18"/>
        </w:rPr>
        <w:t>Pani/Pana dane osobowe zawarte w formularzu zgłoszeniowym przetwarzane będą na podstawie wyrażonej przez Panią/Pana zgody (art. 6 ust. 1 lit. a Rozporządzenia) w celach:</w:t>
      </w:r>
    </w:p>
    <w:p w14:paraId="0B07D9C5" w14:textId="77777777" w:rsidR="003342EC" w:rsidRDefault="003342EC" w:rsidP="003342EC">
      <w:pPr>
        <w:pStyle w:val="Akapitzlist"/>
        <w:numPr>
          <w:ilvl w:val="1"/>
          <w:numId w:val="2"/>
        </w:numPr>
        <w:tabs>
          <w:tab w:val="left" w:pos="1570"/>
        </w:tabs>
        <w:spacing w:line="226" w:lineRule="exact"/>
        <w:ind w:left="1570" w:hanging="359"/>
        <w:contextualSpacing w:val="0"/>
        <w:jc w:val="both"/>
        <w:rPr>
          <w:sz w:val="18"/>
          <w:szCs w:val="18"/>
        </w:rPr>
      </w:pPr>
      <w:r w:rsidRPr="13EDBBAB">
        <w:rPr>
          <w:sz w:val="18"/>
          <w:szCs w:val="18"/>
        </w:rPr>
        <w:t>rejestracji</w:t>
      </w:r>
      <w:r w:rsidRPr="13EDBBAB">
        <w:rPr>
          <w:spacing w:val="-5"/>
          <w:sz w:val="18"/>
          <w:szCs w:val="18"/>
        </w:rPr>
        <w:t xml:space="preserve"> </w:t>
      </w:r>
      <w:r w:rsidRPr="13EDBBAB">
        <w:rPr>
          <w:sz w:val="18"/>
          <w:szCs w:val="18"/>
        </w:rPr>
        <w:t>i</w:t>
      </w:r>
      <w:r w:rsidRPr="13EDBBAB">
        <w:rPr>
          <w:spacing w:val="-2"/>
          <w:sz w:val="18"/>
          <w:szCs w:val="18"/>
        </w:rPr>
        <w:t xml:space="preserve"> </w:t>
      </w:r>
      <w:r w:rsidRPr="13EDBBAB">
        <w:rPr>
          <w:sz w:val="18"/>
          <w:szCs w:val="18"/>
        </w:rPr>
        <w:t>uczestnictwa</w:t>
      </w:r>
      <w:r w:rsidRPr="13EDBBAB">
        <w:rPr>
          <w:spacing w:val="-3"/>
          <w:sz w:val="18"/>
          <w:szCs w:val="18"/>
        </w:rPr>
        <w:t xml:space="preserve"> </w:t>
      </w:r>
      <w:r w:rsidRPr="13EDBBAB">
        <w:rPr>
          <w:sz w:val="18"/>
          <w:szCs w:val="18"/>
        </w:rPr>
        <w:t>w</w:t>
      </w:r>
      <w:r w:rsidRPr="13EDBBAB">
        <w:rPr>
          <w:spacing w:val="-2"/>
          <w:sz w:val="18"/>
          <w:szCs w:val="18"/>
        </w:rPr>
        <w:t xml:space="preserve"> Formu4Water</w:t>
      </w:r>
      <w:r w:rsidRPr="13EDBBAB">
        <w:rPr>
          <w:sz w:val="18"/>
          <w:szCs w:val="18"/>
        </w:rPr>
        <w:t xml:space="preserve"> organizowanego</w:t>
      </w:r>
      <w:r w:rsidRPr="13EDBBAB">
        <w:rPr>
          <w:spacing w:val="-3"/>
          <w:sz w:val="18"/>
          <w:szCs w:val="18"/>
        </w:rPr>
        <w:t xml:space="preserve"> </w:t>
      </w:r>
      <w:r w:rsidRPr="13EDBBAB">
        <w:rPr>
          <w:sz w:val="18"/>
          <w:szCs w:val="18"/>
        </w:rPr>
        <w:t>przez</w:t>
      </w:r>
      <w:r w:rsidRPr="13EDBBAB">
        <w:rPr>
          <w:spacing w:val="-2"/>
          <w:sz w:val="18"/>
          <w:szCs w:val="18"/>
        </w:rPr>
        <w:t xml:space="preserve"> </w:t>
      </w:r>
      <w:r w:rsidRPr="13EDBBAB">
        <w:rPr>
          <w:sz w:val="18"/>
          <w:szCs w:val="18"/>
        </w:rPr>
        <w:t>PGW</w:t>
      </w:r>
      <w:r w:rsidRPr="13EDBBAB">
        <w:rPr>
          <w:spacing w:val="-3"/>
          <w:sz w:val="18"/>
          <w:szCs w:val="18"/>
        </w:rPr>
        <w:t xml:space="preserve"> </w:t>
      </w:r>
      <w:r w:rsidRPr="13EDBBAB">
        <w:rPr>
          <w:sz w:val="18"/>
          <w:szCs w:val="18"/>
        </w:rPr>
        <w:t>Wody</w:t>
      </w:r>
      <w:r w:rsidRPr="13EDBBAB">
        <w:rPr>
          <w:spacing w:val="-2"/>
          <w:sz w:val="18"/>
          <w:szCs w:val="18"/>
        </w:rPr>
        <w:t xml:space="preserve"> Polskie;</w:t>
      </w:r>
    </w:p>
    <w:p w14:paraId="473A23EC" w14:textId="69D6E774" w:rsidR="003342EC" w:rsidRDefault="003342EC" w:rsidP="003342EC">
      <w:pPr>
        <w:pStyle w:val="Akapitzlist"/>
        <w:numPr>
          <w:ilvl w:val="1"/>
          <w:numId w:val="2"/>
        </w:numPr>
        <w:tabs>
          <w:tab w:val="left" w:pos="1571"/>
        </w:tabs>
        <w:spacing w:before="30" w:line="276" w:lineRule="auto"/>
        <w:ind w:right="140"/>
        <w:contextualSpacing w:val="0"/>
        <w:jc w:val="both"/>
        <w:rPr>
          <w:sz w:val="18"/>
        </w:rPr>
      </w:pPr>
      <w:r>
        <w:rPr>
          <w:sz w:val="18"/>
        </w:rPr>
        <w:t xml:space="preserve">przesyłania Pani/Panu drogą elektroniczną na podany adres e-mail informacji o wydarzeniach organizowanych przez PGW Wody Polskie, w tym w formie </w:t>
      </w:r>
      <w:proofErr w:type="spellStart"/>
      <w:r>
        <w:rPr>
          <w:sz w:val="18"/>
        </w:rPr>
        <w:t>newslettera</w:t>
      </w:r>
      <w:proofErr w:type="spellEnd"/>
      <w:r>
        <w:rPr>
          <w:sz w:val="18"/>
        </w:rPr>
        <w:t xml:space="preserve"> zawierającego zaproszenia na </w:t>
      </w:r>
      <w:r w:rsidR="00B457DE">
        <w:rPr>
          <w:sz w:val="18"/>
        </w:rPr>
        <w:t>kongres</w:t>
      </w:r>
      <w:r>
        <w:rPr>
          <w:sz w:val="18"/>
        </w:rPr>
        <w:t xml:space="preserve"> i wydarzenia organizowane przez PGW Wody Polskie</w:t>
      </w:r>
    </w:p>
    <w:p w14:paraId="1C80E7E8" w14:textId="77777777" w:rsidR="003342EC" w:rsidRDefault="003342EC" w:rsidP="003342EC">
      <w:pPr>
        <w:pStyle w:val="Akapitzlist"/>
        <w:numPr>
          <w:ilvl w:val="0"/>
          <w:numId w:val="2"/>
        </w:numPr>
        <w:tabs>
          <w:tab w:val="left" w:pos="499"/>
          <w:tab w:val="left" w:pos="501"/>
        </w:tabs>
        <w:spacing w:before="1" w:line="276" w:lineRule="auto"/>
        <w:ind w:right="138"/>
        <w:contextualSpacing w:val="0"/>
        <w:jc w:val="both"/>
        <w:rPr>
          <w:sz w:val="18"/>
        </w:rPr>
      </w:pPr>
      <w:r>
        <w:rPr>
          <w:sz w:val="18"/>
        </w:rPr>
        <w:t>Odbiorcą Pani/Pana danych osobowych mogą być wyłącznie podmioty uprawnione do kontroli działalności administratora</w:t>
      </w:r>
      <w:r>
        <w:rPr>
          <w:spacing w:val="30"/>
          <w:sz w:val="18"/>
        </w:rPr>
        <w:t xml:space="preserve"> </w:t>
      </w:r>
      <w:r>
        <w:rPr>
          <w:sz w:val="18"/>
        </w:rPr>
        <w:t>lub</w:t>
      </w:r>
      <w:r>
        <w:rPr>
          <w:spacing w:val="-2"/>
          <w:sz w:val="18"/>
        </w:rPr>
        <w:t xml:space="preserve"> </w:t>
      </w:r>
      <w:r>
        <w:rPr>
          <w:sz w:val="18"/>
        </w:rPr>
        <w:t>uprawnione</w:t>
      </w:r>
      <w:r>
        <w:rPr>
          <w:spacing w:val="33"/>
          <w:sz w:val="18"/>
        </w:rPr>
        <w:t xml:space="preserve"> </w:t>
      </w:r>
      <w:r>
        <w:rPr>
          <w:sz w:val="18"/>
        </w:rPr>
        <w:t>do uzyskania</w:t>
      </w:r>
      <w:r>
        <w:rPr>
          <w:spacing w:val="33"/>
          <w:sz w:val="18"/>
        </w:rPr>
        <w:t xml:space="preserve"> </w:t>
      </w:r>
      <w:r>
        <w:rPr>
          <w:sz w:val="18"/>
        </w:rPr>
        <w:t>danych</w:t>
      </w:r>
      <w:r>
        <w:rPr>
          <w:spacing w:val="29"/>
          <w:sz w:val="18"/>
        </w:rPr>
        <w:t xml:space="preserve"> </w:t>
      </w:r>
      <w:r>
        <w:rPr>
          <w:sz w:val="18"/>
        </w:rPr>
        <w:t>osobowych</w:t>
      </w:r>
      <w:r>
        <w:rPr>
          <w:spacing w:val="29"/>
          <w:sz w:val="18"/>
        </w:rPr>
        <w:t xml:space="preserve"> </w:t>
      </w:r>
      <w:r>
        <w:rPr>
          <w:sz w:val="18"/>
        </w:rPr>
        <w:t>na podstawie</w:t>
      </w:r>
      <w:r>
        <w:rPr>
          <w:spacing w:val="29"/>
          <w:sz w:val="18"/>
        </w:rPr>
        <w:t xml:space="preserve"> </w:t>
      </w:r>
      <w:r>
        <w:rPr>
          <w:sz w:val="18"/>
        </w:rPr>
        <w:t>przepisów</w:t>
      </w:r>
      <w:r>
        <w:rPr>
          <w:spacing w:val="31"/>
          <w:sz w:val="18"/>
        </w:rPr>
        <w:t xml:space="preserve"> </w:t>
      </w:r>
      <w:r>
        <w:rPr>
          <w:sz w:val="18"/>
        </w:rPr>
        <w:t>prawa,</w:t>
      </w:r>
      <w:r>
        <w:rPr>
          <w:spacing w:val="31"/>
          <w:sz w:val="18"/>
        </w:rPr>
        <w:t xml:space="preserve"> </w:t>
      </w:r>
      <w:r>
        <w:rPr>
          <w:sz w:val="18"/>
        </w:rPr>
        <w:t>a także</w:t>
      </w:r>
      <w:r>
        <w:rPr>
          <w:spacing w:val="30"/>
          <w:sz w:val="18"/>
        </w:rPr>
        <w:t xml:space="preserve"> </w:t>
      </w:r>
      <w:r>
        <w:rPr>
          <w:sz w:val="18"/>
        </w:rPr>
        <w:t>podmioty, z</w:t>
      </w:r>
      <w:r>
        <w:rPr>
          <w:spacing w:val="66"/>
          <w:sz w:val="18"/>
        </w:rPr>
        <w:t xml:space="preserve"> </w:t>
      </w:r>
      <w:r>
        <w:rPr>
          <w:sz w:val="18"/>
        </w:rPr>
        <w:t>którymi</w:t>
      </w:r>
      <w:r>
        <w:rPr>
          <w:spacing w:val="24"/>
          <w:sz w:val="18"/>
        </w:rPr>
        <w:t xml:space="preserve"> </w:t>
      </w:r>
      <w:r>
        <w:rPr>
          <w:sz w:val="18"/>
        </w:rPr>
        <w:t>administrator</w:t>
      </w:r>
      <w:r>
        <w:rPr>
          <w:spacing w:val="24"/>
          <w:sz w:val="18"/>
        </w:rPr>
        <w:t xml:space="preserve"> </w:t>
      </w:r>
      <w:r>
        <w:rPr>
          <w:sz w:val="18"/>
        </w:rPr>
        <w:t>zawarł</w:t>
      </w:r>
      <w:r>
        <w:rPr>
          <w:spacing w:val="21"/>
          <w:sz w:val="18"/>
        </w:rPr>
        <w:t xml:space="preserve"> </w:t>
      </w:r>
      <w:r>
        <w:rPr>
          <w:sz w:val="18"/>
        </w:rPr>
        <w:t>umowy</w:t>
      </w:r>
      <w:r>
        <w:rPr>
          <w:spacing w:val="25"/>
          <w:sz w:val="18"/>
        </w:rPr>
        <w:t xml:space="preserve"> </w:t>
      </w:r>
      <w:r>
        <w:rPr>
          <w:sz w:val="18"/>
        </w:rPr>
        <w:t>powierzenia</w:t>
      </w:r>
      <w:r>
        <w:rPr>
          <w:spacing w:val="25"/>
          <w:sz w:val="18"/>
        </w:rPr>
        <w:t xml:space="preserve"> </w:t>
      </w:r>
      <w:r>
        <w:rPr>
          <w:sz w:val="18"/>
        </w:rPr>
        <w:t>przetwarzania</w:t>
      </w:r>
      <w:r>
        <w:rPr>
          <w:spacing w:val="25"/>
          <w:sz w:val="18"/>
        </w:rPr>
        <w:t xml:space="preserve"> </w:t>
      </w:r>
      <w:r>
        <w:rPr>
          <w:sz w:val="18"/>
        </w:rPr>
        <w:t>danych</w:t>
      </w:r>
      <w:r>
        <w:rPr>
          <w:spacing w:val="24"/>
          <w:sz w:val="18"/>
        </w:rPr>
        <w:t xml:space="preserve"> </w:t>
      </w:r>
      <w:r>
        <w:rPr>
          <w:sz w:val="18"/>
        </w:rPr>
        <w:t>osobowych</w:t>
      </w:r>
      <w:r>
        <w:rPr>
          <w:spacing w:val="24"/>
          <w:sz w:val="18"/>
        </w:rPr>
        <w:t xml:space="preserve"> </w:t>
      </w:r>
      <w:r>
        <w:rPr>
          <w:sz w:val="18"/>
        </w:rPr>
        <w:t>tj. podmioty</w:t>
      </w:r>
      <w:r>
        <w:rPr>
          <w:spacing w:val="24"/>
          <w:sz w:val="18"/>
        </w:rPr>
        <w:t xml:space="preserve"> </w:t>
      </w:r>
      <w:r>
        <w:rPr>
          <w:sz w:val="18"/>
        </w:rPr>
        <w:t>współpracujące w</w:t>
      </w:r>
      <w:r>
        <w:rPr>
          <w:spacing w:val="-1"/>
          <w:sz w:val="18"/>
        </w:rPr>
        <w:t xml:space="preserve"> </w:t>
      </w:r>
      <w:r>
        <w:rPr>
          <w:sz w:val="18"/>
        </w:rPr>
        <w:t>zakresie dostarczania lub</w:t>
      </w:r>
      <w:r>
        <w:rPr>
          <w:spacing w:val="-2"/>
          <w:sz w:val="18"/>
        </w:rPr>
        <w:t xml:space="preserve"> </w:t>
      </w:r>
      <w:r>
        <w:rPr>
          <w:sz w:val="18"/>
        </w:rPr>
        <w:t>utrzymania systemów informatycznych.</w:t>
      </w:r>
    </w:p>
    <w:p w14:paraId="184D7A96" w14:textId="77777777" w:rsidR="003342EC" w:rsidRPr="00DE39EB" w:rsidRDefault="003342EC" w:rsidP="003342EC">
      <w:pPr>
        <w:pStyle w:val="Akapitzlist"/>
        <w:numPr>
          <w:ilvl w:val="0"/>
          <w:numId w:val="2"/>
        </w:numPr>
        <w:tabs>
          <w:tab w:val="left" w:pos="499"/>
          <w:tab w:val="left" w:pos="501"/>
        </w:tabs>
        <w:spacing w:before="1" w:line="276" w:lineRule="auto"/>
        <w:ind w:right="138"/>
        <w:contextualSpacing w:val="0"/>
        <w:jc w:val="both"/>
        <w:rPr>
          <w:sz w:val="18"/>
        </w:rPr>
      </w:pPr>
      <w:r w:rsidRPr="00DE39EB">
        <w:rPr>
          <w:sz w:val="18"/>
          <w:szCs w:val="18"/>
        </w:rPr>
        <w:t xml:space="preserve">Zdjęcia i nagrania z wydarzenia mogą być publikowane na </w:t>
      </w:r>
      <w:r w:rsidRPr="00DE39EB">
        <w:rPr>
          <w:rStyle w:val="normaltextrun"/>
          <w:color w:val="000000"/>
          <w:sz w:val="18"/>
          <w:szCs w:val="18"/>
          <w:shd w:val="clear" w:color="auto" w:fill="FFFFFF"/>
        </w:rPr>
        <w:t xml:space="preserve">stronie internetowej Państwowego Gospodarstwa Wodnego Wody Polskie </w:t>
      </w:r>
      <w:hyperlink r:id="rId11" w:history="1">
        <w:r w:rsidRPr="00DE39EB">
          <w:rPr>
            <w:rStyle w:val="Hipercze"/>
            <w:sz w:val="18"/>
            <w:szCs w:val="18"/>
            <w:shd w:val="clear" w:color="auto" w:fill="FFFFFF"/>
          </w:rPr>
          <w:t>www.gov.pl/web/wody-polskie</w:t>
        </w:r>
      </w:hyperlink>
      <w:r w:rsidRPr="00DE39EB">
        <w:rPr>
          <w:rStyle w:val="normaltextrun"/>
          <w:color w:val="000000"/>
          <w:sz w:val="18"/>
          <w:szCs w:val="18"/>
          <w:shd w:val="clear" w:color="auto" w:fill="FFFFFF"/>
        </w:rPr>
        <w:t>,</w:t>
      </w:r>
      <w:r w:rsidRPr="00DE39EB">
        <w:rPr>
          <w:rStyle w:val="eop"/>
          <w:color w:val="000000"/>
          <w:sz w:val="18"/>
          <w:szCs w:val="18"/>
        </w:rPr>
        <w:t xml:space="preserve"> w </w:t>
      </w:r>
      <w:r w:rsidRPr="00DE39EB">
        <w:rPr>
          <w:rStyle w:val="normaltextrun"/>
          <w:sz w:val="18"/>
          <w:szCs w:val="18"/>
        </w:rPr>
        <w:t xml:space="preserve">mediach społecznościowych (tj. Facebook Wody Polskie, Twitter, LinkedIn, </w:t>
      </w:r>
      <w:r w:rsidRPr="00DE39EB">
        <w:rPr>
          <w:rStyle w:val="spellingerror"/>
          <w:sz w:val="18"/>
          <w:szCs w:val="18"/>
        </w:rPr>
        <w:t>YouTube</w:t>
      </w:r>
      <w:r w:rsidRPr="00DE39EB">
        <w:rPr>
          <w:rStyle w:val="normaltextrun"/>
          <w:sz w:val="18"/>
          <w:szCs w:val="18"/>
        </w:rPr>
        <w:t xml:space="preserve">, </w:t>
      </w:r>
      <w:proofErr w:type="spellStart"/>
      <w:r w:rsidRPr="00DE39EB">
        <w:rPr>
          <w:rStyle w:val="spellingerror"/>
          <w:sz w:val="18"/>
          <w:szCs w:val="18"/>
        </w:rPr>
        <w:t>Spotify</w:t>
      </w:r>
      <w:proofErr w:type="spellEnd"/>
      <w:r w:rsidRPr="00DE39EB">
        <w:rPr>
          <w:rStyle w:val="normaltextrun"/>
          <w:sz w:val="18"/>
          <w:szCs w:val="18"/>
        </w:rPr>
        <w:t>), </w:t>
      </w:r>
      <w:r w:rsidRPr="00DE39EB">
        <w:rPr>
          <w:rStyle w:val="eop"/>
          <w:sz w:val="18"/>
          <w:szCs w:val="18"/>
        </w:rPr>
        <w:t xml:space="preserve">  oraz </w:t>
      </w:r>
      <w:r w:rsidRPr="00DE39EB">
        <w:rPr>
          <w:sz w:val="18"/>
          <w:szCs w:val="18"/>
        </w:rPr>
        <w:t>mediach partnerskich, w szczególności stacji telewizyjnych, gazet, portali internetowych oraz stacji radiowych o zasięgu ogólnopolskim i regionalnym, promujących wydarzenie.</w:t>
      </w:r>
    </w:p>
    <w:p w14:paraId="6F649505" w14:textId="77777777" w:rsidR="003342EC" w:rsidRDefault="003342EC" w:rsidP="003342EC">
      <w:pPr>
        <w:pStyle w:val="Akapitzlist"/>
        <w:numPr>
          <w:ilvl w:val="0"/>
          <w:numId w:val="2"/>
        </w:numPr>
        <w:tabs>
          <w:tab w:val="left" w:pos="499"/>
        </w:tabs>
        <w:spacing w:before="1"/>
        <w:ind w:left="499" w:hanging="358"/>
        <w:contextualSpacing w:val="0"/>
        <w:jc w:val="both"/>
        <w:rPr>
          <w:sz w:val="18"/>
        </w:rPr>
      </w:pPr>
      <w:r>
        <w:rPr>
          <w:sz w:val="18"/>
        </w:rPr>
        <w:t>Pani/Pana</w:t>
      </w:r>
      <w:r>
        <w:rPr>
          <w:spacing w:val="-6"/>
          <w:sz w:val="18"/>
        </w:rPr>
        <w:t xml:space="preserve"> </w:t>
      </w:r>
      <w:r>
        <w:rPr>
          <w:sz w:val="18"/>
        </w:rPr>
        <w:t>dane</w:t>
      </w:r>
      <w:r>
        <w:rPr>
          <w:spacing w:val="-3"/>
          <w:sz w:val="18"/>
        </w:rPr>
        <w:t xml:space="preserve"> </w:t>
      </w:r>
      <w:r>
        <w:rPr>
          <w:sz w:val="18"/>
        </w:rPr>
        <w:t>osobowe</w:t>
      </w:r>
      <w:r>
        <w:rPr>
          <w:spacing w:val="-2"/>
          <w:sz w:val="18"/>
        </w:rPr>
        <w:t xml:space="preserve"> </w:t>
      </w:r>
      <w:r>
        <w:rPr>
          <w:sz w:val="18"/>
        </w:rPr>
        <w:t>nie będą</w:t>
      </w:r>
      <w:r>
        <w:rPr>
          <w:spacing w:val="-2"/>
          <w:sz w:val="18"/>
        </w:rPr>
        <w:t xml:space="preserve"> </w:t>
      </w:r>
      <w:r>
        <w:rPr>
          <w:sz w:val="18"/>
        </w:rPr>
        <w:t>przekazywane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państw</w:t>
      </w:r>
      <w:r>
        <w:rPr>
          <w:spacing w:val="-2"/>
          <w:sz w:val="18"/>
        </w:rPr>
        <w:t xml:space="preserve"> </w:t>
      </w:r>
      <w:r>
        <w:rPr>
          <w:sz w:val="18"/>
        </w:rPr>
        <w:t>trzecich</w:t>
      </w:r>
      <w:r>
        <w:rPr>
          <w:spacing w:val="-2"/>
          <w:sz w:val="18"/>
        </w:rPr>
        <w:t xml:space="preserve"> </w:t>
      </w:r>
      <w:r>
        <w:rPr>
          <w:sz w:val="18"/>
        </w:rPr>
        <w:t>lub</w:t>
      </w:r>
      <w:r>
        <w:rPr>
          <w:spacing w:val="-3"/>
          <w:sz w:val="18"/>
        </w:rPr>
        <w:t xml:space="preserve"> </w:t>
      </w:r>
      <w:r>
        <w:rPr>
          <w:sz w:val="18"/>
        </w:rPr>
        <w:t>organizacji</w:t>
      </w:r>
      <w:r>
        <w:rPr>
          <w:spacing w:val="-2"/>
          <w:sz w:val="18"/>
        </w:rPr>
        <w:t xml:space="preserve"> międzynarodowych.</w:t>
      </w:r>
    </w:p>
    <w:p w14:paraId="00B5DA6E" w14:textId="77777777" w:rsidR="003342EC" w:rsidRDefault="003342EC" w:rsidP="003342EC">
      <w:pPr>
        <w:pStyle w:val="Akapitzlist"/>
        <w:numPr>
          <w:ilvl w:val="0"/>
          <w:numId w:val="2"/>
        </w:numPr>
        <w:tabs>
          <w:tab w:val="left" w:pos="499"/>
          <w:tab w:val="left" w:pos="501"/>
        </w:tabs>
        <w:spacing w:before="33" w:line="276" w:lineRule="auto"/>
        <w:ind w:right="134"/>
        <w:contextualSpacing w:val="0"/>
        <w:jc w:val="both"/>
        <w:rPr>
          <w:sz w:val="18"/>
        </w:rPr>
      </w:pPr>
      <w:r>
        <w:rPr>
          <w:sz w:val="18"/>
        </w:rPr>
        <w:t>Pani/Pana</w:t>
      </w:r>
      <w:r>
        <w:rPr>
          <w:spacing w:val="-7"/>
          <w:sz w:val="18"/>
        </w:rPr>
        <w:t xml:space="preserve"> </w:t>
      </w:r>
      <w:r>
        <w:rPr>
          <w:sz w:val="18"/>
        </w:rPr>
        <w:t>dane</w:t>
      </w:r>
      <w:r>
        <w:rPr>
          <w:spacing w:val="-8"/>
          <w:sz w:val="18"/>
        </w:rPr>
        <w:t xml:space="preserve"> </w:t>
      </w:r>
      <w:r>
        <w:rPr>
          <w:sz w:val="18"/>
        </w:rPr>
        <w:t>osobowe</w:t>
      </w:r>
      <w:r>
        <w:rPr>
          <w:spacing w:val="-8"/>
          <w:sz w:val="18"/>
        </w:rPr>
        <w:t xml:space="preserve"> </w:t>
      </w:r>
      <w:r>
        <w:rPr>
          <w:sz w:val="18"/>
        </w:rPr>
        <w:t>będą</w:t>
      </w:r>
      <w:r>
        <w:rPr>
          <w:spacing w:val="-7"/>
          <w:sz w:val="18"/>
        </w:rPr>
        <w:t xml:space="preserve"> </w:t>
      </w:r>
      <w:r>
        <w:rPr>
          <w:sz w:val="18"/>
        </w:rPr>
        <w:t>przetwarzane</w:t>
      </w:r>
      <w:r>
        <w:rPr>
          <w:spacing w:val="-8"/>
          <w:sz w:val="18"/>
        </w:rPr>
        <w:t xml:space="preserve"> </w:t>
      </w:r>
      <w:r>
        <w:rPr>
          <w:sz w:val="18"/>
        </w:rPr>
        <w:t>przez</w:t>
      </w:r>
      <w:r>
        <w:rPr>
          <w:spacing w:val="-7"/>
          <w:sz w:val="18"/>
        </w:rPr>
        <w:t xml:space="preserve"> </w:t>
      </w:r>
      <w:r>
        <w:rPr>
          <w:sz w:val="18"/>
        </w:rPr>
        <w:t>okres</w:t>
      </w:r>
      <w:r>
        <w:rPr>
          <w:spacing w:val="-5"/>
          <w:sz w:val="18"/>
        </w:rPr>
        <w:t xml:space="preserve"> </w:t>
      </w:r>
      <w:r>
        <w:rPr>
          <w:sz w:val="18"/>
        </w:rPr>
        <w:t>niezbędny</w:t>
      </w:r>
      <w:r>
        <w:rPr>
          <w:spacing w:val="-7"/>
          <w:sz w:val="18"/>
        </w:rPr>
        <w:t xml:space="preserve"> </w:t>
      </w:r>
      <w:r>
        <w:rPr>
          <w:sz w:val="18"/>
        </w:rPr>
        <w:t>do realizacji</w:t>
      </w:r>
      <w:r>
        <w:rPr>
          <w:spacing w:val="-7"/>
          <w:sz w:val="18"/>
        </w:rPr>
        <w:t xml:space="preserve"> </w:t>
      </w:r>
      <w:r>
        <w:rPr>
          <w:sz w:val="18"/>
        </w:rPr>
        <w:t>wskazanych</w:t>
      </w:r>
      <w:r>
        <w:rPr>
          <w:spacing w:val="-8"/>
          <w:sz w:val="18"/>
        </w:rPr>
        <w:t xml:space="preserve"> </w:t>
      </w:r>
      <w:r>
        <w:rPr>
          <w:sz w:val="18"/>
        </w:rPr>
        <w:t>w</w:t>
      </w:r>
      <w:r>
        <w:rPr>
          <w:spacing w:val="-1"/>
          <w:sz w:val="18"/>
        </w:rPr>
        <w:t xml:space="preserve"> </w:t>
      </w:r>
      <w:r>
        <w:rPr>
          <w:sz w:val="18"/>
        </w:rPr>
        <w:t>pkt</w:t>
      </w:r>
      <w:r>
        <w:rPr>
          <w:spacing w:val="-5"/>
          <w:sz w:val="18"/>
        </w:rPr>
        <w:t xml:space="preserve"> </w:t>
      </w:r>
      <w:r>
        <w:rPr>
          <w:sz w:val="18"/>
        </w:rPr>
        <w:t>3</w:t>
      </w:r>
      <w:r>
        <w:rPr>
          <w:spacing w:val="-7"/>
          <w:sz w:val="18"/>
        </w:rPr>
        <w:t xml:space="preserve"> </w:t>
      </w:r>
      <w:r>
        <w:rPr>
          <w:sz w:val="18"/>
        </w:rPr>
        <w:t>celów</w:t>
      </w:r>
      <w:r>
        <w:rPr>
          <w:spacing w:val="-6"/>
          <w:sz w:val="18"/>
        </w:rPr>
        <w:t xml:space="preserve"> </w:t>
      </w:r>
      <w:r>
        <w:rPr>
          <w:sz w:val="18"/>
        </w:rPr>
        <w:t>lub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czasu wycofania</w:t>
      </w:r>
      <w:r>
        <w:rPr>
          <w:spacing w:val="-2"/>
          <w:sz w:val="18"/>
        </w:rPr>
        <w:t xml:space="preserve"> </w:t>
      </w:r>
      <w:r>
        <w:rPr>
          <w:sz w:val="18"/>
        </w:rPr>
        <w:t>zgody,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po</w:t>
      </w:r>
      <w:r>
        <w:rPr>
          <w:spacing w:val="-10"/>
          <w:sz w:val="18"/>
        </w:rPr>
        <w:t xml:space="preserve"> </w:t>
      </w:r>
      <w:r>
        <w:rPr>
          <w:sz w:val="18"/>
        </w:rPr>
        <w:t>tym</w:t>
      </w:r>
      <w:r>
        <w:rPr>
          <w:spacing w:val="-2"/>
          <w:sz w:val="18"/>
        </w:rPr>
        <w:t xml:space="preserve"> </w:t>
      </w:r>
      <w:r>
        <w:rPr>
          <w:sz w:val="18"/>
        </w:rPr>
        <w:t>czasie</w:t>
      </w:r>
      <w:r>
        <w:rPr>
          <w:spacing w:val="-2"/>
          <w:sz w:val="18"/>
        </w:rPr>
        <w:t xml:space="preserve"> </w:t>
      </w:r>
      <w:r>
        <w:rPr>
          <w:sz w:val="18"/>
        </w:rPr>
        <w:t>przez</w:t>
      </w:r>
      <w:r>
        <w:rPr>
          <w:spacing w:val="-1"/>
          <w:sz w:val="18"/>
        </w:rPr>
        <w:t xml:space="preserve"> </w:t>
      </w:r>
      <w:r>
        <w:rPr>
          <w:sz w:val="18"/>
        </w:rPr>
        <w:t>okres</w:t>
      </w:r>
      <w:r>
        <w:rPr>
          <w:spacing w:val="40"/>
          <w:sz w:val="18"/>
        </w:rPr>
        <w:t xml:space="preserve"> </w:t>
      </w:r>
      <w:r>
        <w:rPr>
          <w:sz w:val="18"/>
        </w:rPr>
        <w:t>ustalony</w:t>
      </w:r>
      <w:r>
        <w:rPr>
          <w:spacing w:val="-9"/>
          <w:sz w:val="18"/>
        </w:rPr>
        <w:t xml:space="preserve"> </w:t>
      </w:r>
      <w:r>
        <w:rPr>
          <w:sz w:val="18"/>
        </w:rPr>
        <w:t>zgodnie</w:t>
      </w:r>
      <w:r>
        <w:rPr>
          <w:spacing w:val="-11"/>
          <w:sz w:val="18"/>
        </w:rPr>
        <w:t xml:space="preserve"> </w:t>
      </w:r>
      <w:r>
        <w:rPr>
          <w:sz w:val="18"/>
        </w:rPr>
        <w:t>z</w:t>
      </w:r>
      <w:r>
        <w:rPr>
          <w:spacing w:val="-6"/>
          <w:sz w:val="18"/>
        </w:rPr>
        <w:t xml:space="preserve"> </w:t>
      </w:r>
      <w:r>
        <w:rPr>
          <w:sz w:val="18"/>
        </w:rPr>
        <w:t>przepisami</w:t>
      </w:r>
      <w:r>
        <w:rPr>
          <w:spacing w:val="-10"/>
          <w:sz w:val="18"/>
        </w:rPr>
        <w:t xml:space="preserve"> </w:t>
      </w:r>
      <w:r>
        <w:rPr>
          <w:sz w:val="18"/>
        </w:rPr>
        <w:t>wydanymi</w:t>
      </w:r>
      <w:r>
        <w:rPr>
          <w:spacing w:val="-10"/>
          <w:sz w:val="18"/>
        </w:rPr>
        <w:t xml:space="preserve"> </w:t>
      </w:r>
      <w:r>
        <w:rPr>
          <w:sz w:val="18"/>
        </w:rPr>
        <w:t>na</w:t>
      </w:r>
      <w:r>
        <w:rPr>
          <w:spacing w:val="-7"/>
          <w:sz w:val="18"/>
        </w:rPr>
        <w:t xml:space="preserve"> </w:t>
      </w:r>
      <w:r>
        <w:rPr>
          <w:sz w:val="18"/>
        </w:rPr>
        <w:t>podstawie</w:t>
      </w:r>
      <w:r>
        <w:rPr>
          <w:spacing w:val="-10"/>
          <w:sz w:val="18"/>
        </w:rPr>
        <w:t xml:space="preserve"> </w:t>
      </w:r>
      <w:r>
        <w:rPr>
          <w:sz w:val="18"/>
        </w:rPr>
        <w:t>art.</w:t>
      </w:r>
      <w:r>
        <w:rPr>
          <w:spacing w:val="-9"/>
          <w:sz w:val="18"/>
        </w:rPr>
        <w:t xml:space="preserve"> </w:t>
      </w:r>
      <w:r>
        <w:rPr>
          <w:sz w:val="18"/>
        </w:rPr>
        <w:t>6</w:t>
      </w:r>
      <w:r>
        <w:rPr>
          <w:spacing w:val="-9"/>
          <w:sz w:val="18"/>
        </w:rPr>
        <w:t xml:space="preserve"> </w:t>
      </w:r>
      <w:r>
        <w:rPr>
          <w:sz w:val="18"/>
        </w:rPr>
        <w:t>ust.</w:t>
      </w:r>
      <w:r>
        <w:rPr>
          <w:spacing w:val="-9"/>
          <w:sz w:val="18"/>
        </w:rPr>
        <w:t xml:space="preserve"> </w:t>
      </w:r>
      <w:r>
        <w:rPr>
          <w:sz w:val="18"/>
        </w:rPr>
        <w:t>2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ustawy </w:t>
      </w:r>
      <w:r>
        <w:rPr>
          <w:spacing w:val="-2"/>
          <w:sz w:val="18"/>
        </w:rPr>
        <w:t>z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dnia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14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lipca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1983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r.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narodowym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zasobie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archiwalnym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i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archiwach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(Dz.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U.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z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2020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r.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poz.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164).</w:t>
      </w:r>
    </w:p>
    <w:p w14:paraId="5B8959F1" w14:textId="77777777" w:rsidR="003342EC" w:rsidRDefault="003342EC" w:rsidP="003342EC">
      <w:pPr>
        <w:pStyle w:val="Akapitzlist"/>
        <w:numPr>
          <w:ilvl w:val="0"/>
          <w:numId w:val="2"/>
        </w:numPr>
        <w:tabs>
          <w:tab w:val="left" w:pos="499"/>
        </w:tabs>
        <w:ind w:left="499" w:hanging="358"/>
        <w:contextualSpacing w:val="0"/>
        <w:jc w:val="both"/>
        <w:rPr>
          <w:sz w:val="18"/>
        </w:rPr>
      </w:pPr>
      <w:r>
        <w:rPr>
          <w:sz w:val="18"/>
        </w:rPr>
        <w:t>W</w:t>
      </w:r>
      <w:r>
        <w:rPr>
          <w:spacing w:val="-1"/>
          <w:sz w:val="18"/>
        </w:rPr>
        <w:t xml:space="preserve"> </w:t>
      </w:r>
      <w:r>
        <w:rPr>
          <w:sz w:val="18"/>
        </w:rPr>
        <w:t>związku</w:t>
      </w:r>
      <w:r>
        <w:rPr>
          <w:spacing w:val="30"/>
          <w:sz w:val="18"/>
        </w:rPr>
        <w:t xml:space="preserve">  </w:t>
      </w:r>
      <w:r>
        <w:rPr>
          <w:sz w:val="18"/>
        </w:rPr>
        <w:t>z przetwarzaniem</w:t>
      </w:r>
      <w:r>
        <w:rPr>
          <w:spacing w:val="31"/>
          <w:sz w:val="18"/>
        </w:rPr>
        <w:t xml:space="preserve">  </w:t>
      </w:r>
      <w:r>
        <w:rPr>
          <w:sz w:val="18"/>
        </w:rPr>
        <w:t>danych</w:t>
      </w:r>
      <w:r>
        <w:rPr>
          <w:spacing w:val="31"/>
          <w:sz w:val="18"/>
        </w:rPr>
        <w:t xml:space="preserve">  </w:t>
      </w:r>
      <w:r>
        <w:rPr>
          <w:sz w:val="18"/>
        </w:rPr>
        <w:t>osobowych</w:t>
      </w:r>
      <w:r>
        <w:rPr>
          <w:spacing w:val="32"/>
          <w:sz w:val="18"/>
        </w:rPr>
        <w:t xml:space="preserve">  </w:t>
      </w:r>
      <w:r>
        <w:rPr>
          <w:sz w:val="18"/>
        </w:rPr>
        <w:t>Pani/Pana</w:t>
      </w:r>
      <w:r>
        <w:rPr>
          <w:spacing w:val="31"/>
          <w:sz w:val="18"/>
        </w:rPr>
        <w:t xml:space="preserve">  </w:t>
      </w:r>
      <w:r>
        <w:rPr>
          <w:sz w:val="18"/>
        </w:rPr>
        <w:t>dotyczących</w:t>
      </w:r>
      <w:r>
        <w:rPr>
          <w:spacing w:val="32"/>
          <w:sz w:val="18"/>
        </w:rPr>
        <w:t xml:space="preserve">  </w:t>
      </w:r>
      <w:r>
        <w:rPr>
          <w:sz w:val="18"/>
        </w:rPr>
        <w:t>przysługują</w:t>
      </w:r>
      <w:r>
        <w:rPr>
          <w:spacing w:val="32"/>
          <w:sz w:val="18"/>
        </w:rPr>
        <w:t xml:space="preserve">  </w:t>
      </w:r>
      <w:r>
        <w:rPr>
          <w:sz w:val="18"/>
        </w:rPr>
        <w:t>Pani/Panu</w:t>
      </w:r>
      <w:r>
        <w:rPr>
          <w:spacing w:val="31"/>
          <w:sz w:val="18"/>
        </w:rPr>
        <w:t xml:space="preserve">  </w:t>
      </w:r>
      <w:r>
        <w:rPr>
          <w:spacing w:val="-2"/>
          <w:sz w:val="18"/>
        </w:rPr>
        <w:t>następujące</w:t>
      </w:r>
    </w:p>
    <w:p w14:paraId="3F4C644B" w14:textId="77777777" w:rsidR="003342EC" w:rsidRDefault="003342EC" w:rsidP="003342EC">
      <w:pPr>
        <w:pStyle w:val="Tekstpodstawowy"/>
        <w:spacing w:before="32"/>
        <w:ind w:left="501"/>
        <w:jc w:val="left"/>
      </w:pPr>
      <w:proofErr w:type="spellStart"/>
      <w:r>
        <w:rPr>
          <w:spacing w:val="-2"/>
        </w:rPr>
        <w:t>uprawnienia</w:t>
      </w:r>
      <w:proofErr w:type="spellEnd"/>
      <w:r>
        <w:rPr>
          <w:spacing w:val="-2"/>
        </w:rPr>
        <w:t>:</w:t>
      </w:r>
    </w:p>
    <w:p w14:paraId="70B06C35" w14:textId="77777777" w:rsidR="003342EC" w:rsidRDefault="003342EC" w:rsidP="003342EC">
      <w:pPr>
        <w:pStyle w:val="Akapitzlist"/>
        <w:numPr>
          <w:ilvl w:val="0"/>
          <w:numId w:val="1"/>
        </w:numPr>
        <w:tabs>
          <w:tab w:val="left" w:pos="852"/>
          <w:tab w:val="left" w:pos="854"/>
        </w:tabs>
        <w:spacing w:before="33" w:line="276" w:lineRule="auto"/>
        <w:ind w:right="139"/>
        <w:contextualSpacing w:val="0"/>
        <w:jc w:val="both"/>
        <w:rPr>
          <w:sz w:val="18"/>
        </w:rPr>
      </w:pPr>
      <w:r>
        <w:rPr>
          <w:sz w:val="18"/>
        </w:rPr>
        <w:t>prawo do cofnięcia zgody w dowolnym momencie (podstawa prawna: art.</w:t>
      </w:r>
      <w:r>
        <w:rPr>
          <w:spacing w:val="-1"/>
          <w:sz w:val="18"/>
        </w:rPr>
        <w:t xml:space="preserve"> </w:t>
      </w:r>
      <w:r>
        <w:rPr>
          <w:sz w:val="18"/>
        </w:rPr>
        <w:t>13 ust.</w:t>
      </w:r>
      <w:r>
        <w:rPr>
          <w:spacing w:val="-1"/>
          <w:sz w:val="18"/>
        </w:rPr>
        <w:t xml:space="preserve"> </w:t>
      </w:r>
      <w:r>
        <w:rPr>
          <w:sz w:val="18"/>
        </w:rPr>
        <w:t>2 lit.</w:t>
      </w:r>
      <w:r>
        <w:rPr>
          <w:spacing w:val="-1"/>
          <w:sz w:val="18"/>
        </w:rPr>
        <w:t xml:space="preserve"> </w:t>
      </w:r>
      <w:r>
        <w:rPr>
          <w:sz w:val="18"/>
        </w:rPr>
        <w:t>c</w:t>
      </w:r>
      <w:r>
        <w:rPr>
          <w:spacing w:val="-1"/>
          <w:sz w:val="18"/>
        </w:rPr>
        <w:t xml:space="preserve"> </w:t>
      </w:r>
      <w:r>
        <w:rPr>
          <w:sz w:val="18"/>
        </w:rPr>
        <w:t>Rozporządzenia) – cofnięcie</w:t>
      </w:r>
      <w:r>
        <w:rPr>
          <w:spacing w:val="-9"/>
          <w:sz w:val="18"/>
        </w:rPr>
        <w:t xml:space="preserve"> </w:t>
      </w:r>
      <w:r>
        <w:rPr>
          <w:sz w:val="18"/>
        </w:rPr>
        <w:t>zgody</w:t>
      </w:r>
      <w:r>
        <w:rPr>
          <w:spacing w:val="-8"/>
          <w:sz w:val="18"/>
        </w:rPr>
        <w:t xml:space="preserve"> </w:t>
      </w:r>
      <w:r>
        <w:rPr>
          <w:sz w:val="18"/>
        </w:rPr>
        <w:t>nie</w:t>
      </w:r>
      <w:r>
        <w:rPr>
          <w:spacing w:val="-9"/>
          <w:sz w:val="18"/>
        </w:rPr>
        <w:t xml:space="preserve"> </w:t>
      </w:r>
      <w:r>
        <w:rPr>
          <w:sz w:val="18"/>
        </w:rPr>
        <w:t>ma</w:t>
      </w:r>
      <w:r>
        <w:rPr>
          <w:spacing w:val="-8"/>
          <w:sz w:val="18"/>
        </w:rPr>
        <w:t xml:space="preserve"> </w:t>
      </w:r>
      <w:r>
        <w:rPr>
          <w:sz w:val="18"/>
        </w:rPr>
        <w:t>wpływu</w:t>
      </w:r>
      <w:r>
        <w:rPr>
          <w:spacing w:val="-8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zgodność</w:t>
      </w:r>
      <w:r>
        <w:rPr>
          <w:spacing w:val="-8"/>
          <w:sz w:val="18"/>
        </w:rPr>
        <w:t xml:space="preserve"> </w:t>
      </w:r>
      <w:r>
        <w:rPr>
          <w:sz w:val="18"/>
        </w:rPr>
        <w:t>z</w:t>
      </w:r>
      <w:r>
        <w:rPr>
          <w:spacing w:val="-3"/>
          <w:sz w:val="18"/>
        </w:rPr>
        <w:t xml:space="preserve"> </w:t>
      </w:r>
      <w:r>
        <w:rPr>
          <w:sz w:val="18"/>
        </w:rPr>
        <w:t>prawem</w:t>
      </w:r>
      <w:r>
        <w:rPr>
          <w:spacing w:val="-8"/>
          <w:sz w:val="18"/>
        </w:rPr>
        <w:t xml:space="preserve"> </w:t>
      </w:r>
      <w:r>
        <w:rPr>
          <w:sz w:val="18"/>
        </w:rPr>
        <w:t>przetwarzania,</w:t>
      </w:r>
      <w:r>
        <w:rPr>
          <w:spacing w:val="-8"/>
          <w:sz w:val="18"/>
        </w:rPr>
        <w:t xml:space="preserve"> </w:t>
      </w:r>
      <w:r>
        <w:rPr>
          <w:sz w:val="18"/>
        </w:rPr>
        <w:t>którego</w:t>
      </w:r>
      <w:r>
        <w:rPr>
          <w:spacing w:val="-8"/>
          <w:sz w:val="18"/>
        </w:rPr>
        <w:t xml:space="preserve"> </w:t>
      </w:r>
      <w:r>
        <w:rPr>
          <w:sz w:val="18"/>
        </w:rPr>
        <w:t>dokonano</w:t>
      </w:r>
      <w:r>
        <w:rPr>
          <w:spacing w:val="-6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podstawie</w:t>
      </w:r>
      <w:r>
        <w:rPr>
          <w:spacing w:val="-9"/>
          <w:sz w:val="18"/>
        </w:rPr>
        <w:t xml:space="preserve"> </w:t>
      </w:r>
      <w:r>
        <w:rPr>
          <w:sz w:val="18"/>
        </w:rPr>
        <w:t>zgody</w:t>
      </w:r>
      <w:r>
        <w:rPr>
          <w:spacing w:val="-8"/>
          <w:sz w:val="18"/>
        </w:rPr>
        <w:t xml:space="preserve"> </w:t>
      </w:r>
      <w:r>
        <w:rPr>
          <w:sz w:val="18"/>
        </w:rPr>
        <w:t>przed jej cofnięciem; realizacja prawa możliwa jest poprzez kontakt w sposób wskazany w pkt 2;</w:t>
      </w:r>
    </w:p>
    <w:p w14:paraId="3B341ABA" w14:textId="77777777" w:rsidR="003342EC" w:rsidRDefault="003342EC" w:rsidP="003342EC">
      <w:pPr>
        <w:pStyle w:val="Akapitzlist"/>
        <w:numPr>
          <w:ilvl w:val="0"/>
          <w:numId w:val="1"/>
        </w:numPr>
        <w:tabs>
          <w:tab w:val="left" w:pos="852"/>
          <w:tab w:val="left" w:pos="854"/>
        </w:tabs>
        <w:spacing w:line="276" w:lineRule="auto"/>
        <w:ind w:right="143"/>
        <w:contextualSpacing w:val="0"/>
        <w:jc w:val="both"/>
        <w:rPr>
          <w:sz w:val="18"/>
        </w:rPr>
      </w:pPr>
      <w:r>
        <w:rPr>
          <w:sz w:val="18"/>
        </w:rPr>
        <w:t>prawo dostępu do</w:t>
      </w:r>
      <w:r>
        <w:rPr>
          <w:spacing w:val="-1"/>
          <w:sz w:val="18"/>
        </w:rPr>
        <w:t xml:space="preserve"> </w:t>
      </w:r>
      <w:r>
        <w:rPr>
          <w:sz w:val="18"/>
        </w:rPr>
        <w:t>danych osobowych Pani/Pana dotyczących, w</w:t>
      </w:r>
      <w:r>
        <w:rPr>
          <w:spacing w:val="-1"/>
          <w:sz w:val="18"/>
        </w:rPr>
        <w:t xml:space="preserve"> </w:t>
      </w:r>
      <w:r>
        <w:rPr>
          <w:sz w:val="18"/>
        </w:rPr>
        <w:t>tym prawo do</w:t>
      </w:r>
      <w:r>
        <w:rPr>
          <w:spacing w:val="-1"/>
          <w:sz w:val="18"/>
        </w:rPr>
        <w:t xml:space="preserve"> </w:t>
      </w:r>
      <w:r>
        <w:rPr>
          <w:sz w:val="18"/>
        </w:rPr>
        <w:t>uzyskania kopii tych danych (podstawa prawna: art. 15 Rozporządzenia);</w:t>
      </w:r>
    </w:p>
    <w:p w14:paraId="58F21395" w14:textId="77777777" w:rsidR="003342EC" w:rsidRDefault="003342EC" w:rsidP="003342EC">
      <w:pPr>
        <w:pStyle w:val="Akapitzlist"/>
        <w:numPr>
          <w:ilvl w:val="0"/>
          <w:numId w:val="1"/>
        </w:numPr>
        <w:tabs>
          <w:tab w:val="left" w:pos="853"/>
          <w:tab w:val="left" w:pos="895"/>
        </w:tabs>
        <w:spacing w:before="1" w:line="276" w:lineRule="auto"/>
        <w:ind w:left="895" w:right="144" w:hanging="396"/>
        <w:contextualSpacing w:val="0"/>
        <w:jc w:val="both"/>
        <w:rPr>
          <w:sz w:val="18"/>
        </w:rPr>
      </w:pPr>
      <w:r>
        <w:rPr>
          <w:sz w:val="18"/>
        </w:rPr>
        <w:t>prawo</w:t>
      </w:r>
      <w:r>
        <w:rPr>
          <w:spacing w:val="80"/>
          <w:w w:val="150"/>
          <w:sz w:val="18"/>
        </w:rPr>
        <w:t xml:space="preserve">  </w:t>
      </w:r>
      <w:r>
        <w:rPr>
          <w:sz w:val="18"/>
        </w:rPr>
        <w:t>do żądania</w:t>
      </w:r>
      <w:r>
        <w:rPr>
          <w:spacing w:val="80"/>
          <w:w w:val="150"/>
          <w:sz w:val="18"/>
        </w:rPr>
        <w:t xml:space="preserve">  </w:t>
      </w:r>
      <w:r>
        <w:rPr>
          <w:sz w:val="18"/>
        </w:rPr>
        <w:t>sprostowania</w:t>
      </w:r>
      <w:r>
        <w:rPr>
          <w:spacing w:val="80"/>
          <w:w w:val="150"/>
          <w:sz w:val="18"/>
        </w:rPr>
        <w:t xml:space="preserve">  </w:t>
      </w:r>
      <w:r>
        <w:rPr>
          <w:sz w:val="18"/>
        </w:rPr>
        <w:t>(poprawiania)</w:t>
      </w:r>
      <w:r>
        <w:rPr>
          <w:spacing w:val="80"/>
          <w:w w:val="150"/>
          <w:sz w:val="18"/>
        </w:rPr>
        <w:t xml:space="preserve">  </w:t>
      </w:r>
      <w:r>
        <w:rPr>
          <w:sz w:val="18"/>
        </w:rPr>
        <w:t>danych</w:t>
      </w:r>
      <w:r>
        <w:rPr>
          <w:spacing w:val="80"/>
          <w:w w:val="150"/>
          <w:sz w:val="18"/>
        </w:rPr>
        <w:t xml:space="preserve">  </w:t>
      </w:r>
      <w:r>
        <w:rPr>
          <w:sz w:val="18"/>
        </w:rPr>
        <w:t>osobowych</w:t>
      </w:r>
      <w:r>
        <w:rPr>
          <w:spacing w:val="80"/>
          <w:w w:val="150"/>
          <w:sz w:val="18"/>
        </w:rPr>
        <w:t xml:space="preserve">  </w:t>
      </w:r>
      <w:r>
        <w:rPr>
          <w:sz w:val="18"/>
        </w:rPr>
        <w:t>Pani/Pana</w:t>
      </w:r>
      <w:r>
        <w:rPr>
          <w:spacing w:val="80"/>
          <w:w w:val="150"/>
          <w:sz w:val="18"/>
        </w:rPr>
        <w:t xml:space="preserve">  </w:t>
      </w:r>
      <w:r>
        <w:rPr>
          <w:sz w:val="18"/>
        </w:rPr>
        <w:t>dotyczących</w:t>
      </w:r>
      <w:r>
        <w:rPr>
          <w:spacing w:val="40"/>
          <w:sz w:val="18"/>
        </w:rPr>
        <w:t xml:space="preserve"> </w:t>
      </w:r>
      <w:r>
        <w:rPr>
          <w:sz w:val="18"/>
        </w:rPr>
        <w:t>– w przypadku, gdy dane są nieprawidłowe lub niekompletne (podstawa prawna: art. 16 Rozporządzenia);</w:t>
      </w:r>
    </w:p>
    <w:p w14:paraId="59E615F1" w14:textId="77777777" w:rsidR="003342EC" w:rsidRDefault="003342EC" w:rsidP="003342EC">
      <w:pPr>
        <w:pStyle w:val="Akapitzlist"/>
        <w:numPr>
          <w:ilvl w:val="0"/>
          <w:numId w:val="1"/>
        </w:numPr>
        <w:tabs>
          <w:tab w:val="left" w:pos="853"/>
        </w:tabs>
        <w:spacing w:line="219" w:lineRule="exact"/>
        <w:ind w:left="853" w:hanging="354"/>
        <w:contextualSpacing w:val="0"/>
        <w:jc w:val="both"/>
        <w:rPr>
          <w:sz w:val="18"/>
        </w:rPr>
      </w:pPr>
      <w:r>
        <w:rPr>
          <w:sz w:val="18"/>
        </w:rPr>
        <w:t>prawo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usunięcia</w:t>
      </w:r>
      <w:r>
        <w:rPr>
          <w:spacing w:val="-3"/>
          <w:sz w:val="18"/>
        </w:rPr>
        <w:t xml:space="preserve"> </w:t>
      </w:r>
      <w:r>
        <w:rPr>
          <w:sz w:val="18"/>
        </w:rPr>
        <w:t>danych</w:t>
      </w:r>
      <w:r>
        <w:rPr>
          <w:spacing w:val="-3"/>
          <w:sz w:val="18"/>
        </w:rPr>
        <w:t xml:space="preserve"> </w:t>
      </w:r>
      <w:r>
        <w:rPr>
          <w:sz w:val="18"/>
        </w:rPr>
        <w:t>osobowych</w:t>
      </w:r>
      <w:r>
        <w:rPr>
          <w:spacing w:val="-3"/>
          <w:sz w:val="18"/>
        </w:rPr>
        <w:t xml:space="preserve"> </w:t>
      </w:r>
      <w:r>
        <w:rPr>
          <w:sz w:val="18"/>
        </w:rPr>
        <w:t>Pani/Pana</w:t>
      </w:r>
      <w:r>
        <w:rPr>
          <w:spacing w:val="-3"/>
          <w:sz w:val="18"/>
        </w:rPr>
        <w:t xml:space="preserve"> </w:t>
      </w:r>
      <w:r>
        <w:rPr>
          <w:sz w:val="18"/>
        </w:rPr>
        <w:t>dotyczących</w:t>
      </w:r>
      <w:r>
        <w:rPr>
          <w:spacing w:val="-4"/>
          <w:sz w:val="18"/>
        </w:rPr>
        <w:t xml:space="preserve"> </w:t>
      </w:r>
      <w:r>
        <w:rPr>
          <w:sz w:val="18"/>
        </w:rPr>
        <w:t>(podstawa</w:t>
      </w:r>
      <w:r>
        <w:rPr>
          <w:spacing w:val="-3"/>
          <w:sz w:val="18"/>
        </w:rPr>
        <w:t xml:space="preserve"> </w:t>
      </w:r>
      <w:r>
        <w:rPr>
          <w:sz w:val="18"/>
        </w:rPr>
        <w:t>prawna:</w:t>
      </w:r>
      <w:r>
        <w:rPr>
          <w:spacing w:val="2"/>
          <w:sz w:val="18"/>
        </w:rPr>
        <w:t xml:space="preserve"> </w:t>
      </w:r>
      <w:r>
        <w:rPr>
          <w:sz w:val="18"/>
        </w:rPr>
        <w:t>art.</w:t>
      </w:r>
      <w:r>
        <w:rPr>
          <w:spacing w:val="-2"/>
          <w:sz w:val="18"/>
        </w:rPr>
        <w:t xml:space="preserve"> </w:t>
      </w:r>
      <w:r>
        <w:rPr>
          <w:sz w:val="18"/>
        </w:rPr>
        <w:t>17</w:t>
      </w:r>
      <w:r>
        <w:rPr>
          <w:spacing w:val="-2"/>
          <w:sz w:val="18"/>
        </w:rPr>
        <w:t xml:space="preserve"> Rozporządzenia);</w:t>
      </w:r>
    </w:p>
    <w:p w14:paraId="6AE49E15" w14:textId="77777777" w:rsidR="003342EC" w:rsidRDefault="003342EC" w:rsidP="003342EC">
      <w:pPr>
        <w:pStyle w:val="Akapitzlist"/>
        <w:numPr>
          <w:ilvl w:val="0"/>
          <w:numId w:val="1"/>
        </w:numPr>
        <w:tabs>
          <w:tab w:val="left" w:pos="853"/>
        </w:tabs>
        <w:spacing w:before="35"/>
        <w:ind w:left="853" w:hanging="354"/>
        <w:contextualSpacing w:val="0"/>
        <w:jc w:val="both"/>
        <w:rPr>
          <w:sz w:val="18"/>
        </w:rPr>
      </w:pPr>
      <w:r>
        <w:rPr>
          <w:sz w:val="18"/>
        </w:rPr>
        <w:t>prawo</w:t>
      </w:r>
      <w:r>
        <w:rPr>
          <w:spacing w:val="40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żądania</w:t>
      </w:r>
      <w:r>
        <w:rPr>
          <w:spacing w:val="42"/>
          <w:sz w:val="18"/>
        </w:rPr>
        <w:t xml:space="preserve"> </w:t>
      </w:r>
      <w:r>
        <w:rPr>
          <w:sz w:val="18"/>
        </w:rPr>
        <w:t>ograniczenia</w:t>
      </w:r>
      <w:r>
        <w:rPr>
          <w:spacing w:val="42"/>
          <w:sz w:val="18"/>
        </w:rPr>
        <w:t xml:space="preserve"> </w:t>
      </w:r>
      <w:r>
        <w:rPr>
          <w:sz w:val="18"/>
        </w:rPr>
        <w:t>przetwarzania</w:t>
      </w:r>
      <w:r>
        <w:rPr>
          <w:spacing w:val="41"/>
          <w:sz w:val="18"/>
        </w:rPr>
        <w:t xml:space="preserve"> </w:t>
      </w:r>
      <w:r>
        <w:rPr>
          <w:sz w:val="18"/>
        </w:rPr>
        <w:t>danych</w:t>
      </w:r>
      <w:r>
        <w:rPr>
          <w:spacing w:val="40"/>
          <w:sz w:val="18"/>
        </w:rPr>
        <w:t xml:space="preserve"> </w:t>
      </w:r>
      <w:r>
        <w:rPr>
          <w:sz w:val="18"/>
        </w:rPr>
        <w:t>osobowych</w:t>
      </w:r>
      <w:r>
        <w:rPr>
          <w:spacing w:val="40"/>
          <w:sz w:val="18"/>
        </w:rPr>
        <w:t xml:space="preserve"> </w:t>
      </w:r>
      <w:r>
        <w:rPr>
          <w:sz w:val="18"/>
        </w:rPr>
        <w:t>Pani/Pana</w:t>
      </w:r>
      <w:r>
        <w:rPr>
          <w:spacing w:val="41"/>
          <w:sz w:val="18"/>
        </w:rPr>
        <w:t xml:space="preserve"> </w:t>
      </w:r>
      <w:r>
        <w:rPr>
          <w:sz w:val="18"/>
        </w:rPr>
        <w:t>dotyczących</w:t>
      </w:r>
      <w:r>
        <w:rPr>
          <w:spacing w:val="40"/>
          <w:sz w:val="18"/>
        </w:rPr>
        <w:t xml:space="preserve"> </w:t>
      </w:r>
      <w:r>
        <w:rPr>
          <w:sz w:val="18"/>
        </w:rPr>
        <w:t>(podstawa</w:t>
      </w:r>
      <w:r>
        <w:rPr>
          <w:spacing w:val="42"/>
          <w:sz w:val="18"/>
        </w:rPr>
        <w:t xml:space="preserve"> </w:t>
      </w:r>
      <w:r>
        <w:rPr>
          <w:spacing w:val="-2"/>
          <w:sz w:val="18"/>
        </w:rPr>
        <w:t>prawna:</w:t>
      </w:r>
    </w:p>
    <w:p w14:paraId="5F917C2B" w14:textId="77777777" w:rsidR="003342EC" w:rsidRDefault="003342EC" w:rsidP="003342EC">
      <w:pPr>
        <w:pStyle w:val="Tekstpodstawowy"/>
        <w:spacing w:before="32"/>
        <w:ind w:left="854"/>
      </w:pPr>
      <w:r>
        <w:t>art.</w:t>
      </w:r>
      <w:r>
        <w:rPr>
          <w:spacing w:val="-1"/>
        </w:rPr>
        <w:t xml:space="preserve"> </w:t>
      </w:r>
      <w:r>
        <w:t>18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Rozporządzenia</w:t>
      </w:r>
      <w:proofErr w:type="spellEnd"/>
      <w:r>
        <w:rPr>
          <w:spacing w:val="-2"/>
        </w:rPr>
        <w:t>).</w:t>
      </w:r>
    </w:p>
    <w:p w14:paraId="6B55773A" w14:textId="77777777" w:rsidR="003342EC" w:rsidRDefault="003342EC" w:rsidP="003342EC">
      <w:pPr>
        <w:pStyle w:val="Akapitzlist"/>
        <w:numPr>
          <w:ilvl w:val="0"/>
          <w:numId w:val="1"/>
        </w:numPr>
        <w:tabs>
          <w:tab w:val="left" w:pos="853"/>
        </w:tabs>
        <w:spacing w:before="32"/>
        <w:ind w:left="853" w:hanging="354"/>
        <w:contextualSpacing w:val="0"/>
        <w:jc w:val="both"/>
        <w:rPr>
          <w:sz w:val="18"/>
        </w:rPr>
      </w:pPr>
      <w:r>
        <w:rPr>
          <w:sz w:val="18"/>
        </w:rPr>
        <w:t>prawo</w:t>
      </w:r>
      <w:r>
        <w:rPr>
          <w:spacing w:val="50"/>
          <w:sz w:val="18"/>
        </w:rPr>
        <w:t xml:space="preserve"> </w:t>
      </w:r>
      <w:r>
        <w:rPr>
          <w:sz w:val="18"/>
        </w:rPr>
        <w:t>do wniesienia</w:t>
      </w:r>
      <w:r>
        <w:rPr>
          <w:spacing w:val="51"/>
          <w:sz w:val="18"/>
        </w:rPr>
        <w:t xml:space="preserve"> </w:t>
      </w:r>
      <w:r>
        <w:rPr>
          <w:sz w:val="18"/>
        </w:rPr>
        <w:t>sprzeciwu</w:t>
      </w:r>
      <w:r>
        <w:rPr>
          <w:spacing w:val="53"/>
          <w:sz w:val="18"/>
        </w:rPr>
        <w:t xml:space="preserve"> </w:t>
      </w:r>
      <w:r>
        <w:rPr>
          <w:sz w:val="18"/>
        </w:rPr>
        <w:t>wobec</w:t>
      </w:r>
      <w:r>
        <w:rPr>
          <w:spacing w:val="51"/>
          <w:sz w:val="18"/>
        </w:rPr>
        <w:t xml:space="preserve"> </w:t>
      </w:r>
      <w:r>
        <w:rPr>
          <w:sz w:val="18"/>
        </w:rPr>
        <w:t>przetwarzania</w:t>
      </w:r>
      <w:r>
        <w:rPr>
          <w:spacing w:val="52"/>
          <w:sz w:val="18"/>
        </w:rPr>
        <w:t xml:space="preserve"> </w:t>
      </w:r>
      <w:r>
        <w:rPr>
          <w:sz w:val="18"/>
        </w:rPr>
        <w:t>danych</w:t>
      </w:r>
      <w:r>
        <w:rPr>
          <w:spacing w:val="52"/>
          <w:sz w:val="18"/>
        </w:rPr>
        <w:t xml:space="preserve"> </w:t>
      </w:r>
      <w:r>
        <w:rPr>
          <w:sz w:val="18"/>
        </w:rPr>
        <w:t>osobowych</w:t>
      </w:r>
      <w:r>
        <w:rPr>
          <w:spacing w:val="51"/>
          <w:sz w:val="18"/>
        </w:rPr>
        <w:t xml:space="preserve"> </w:t>
      </w:r>
      <w:r>
        <w:rPr>
          <w:sz w:val="18"/>
        </w:rPr>
        <w:t>Pani/Pana</w:t>
      </w:r>
      <w:r>
        <w:rPr>
          <w:spacing w:val="51"/>
          <w:sz w:val="18"/>
        </w:rPr>
        <w:t xml:space="preserve"> </w:t>
      </w:r>
      <w:r>
        <w:rPr>
          <w:sz w:val="18"/>
        </w:rPr>
        <w:t>dotyczących</w:t>
      </w:r>
      <w:r>
        <w:rPr>
          <w:spacing w:val="51"/>
          <w:sz w:val="18"/>
        </w:rPr>
        <w:t xml:space="preserve"> </w:t>
      </w:r>
      <w:r>
        <w:rPr>
          <w:spacing w:val="-2"/>
          <w:sz w:val="18"/>
        </w:rPr>
        <w:t>(podstawa</w:t>
      </w:r>
    </w:p>
    <w:p w14:paraId="48CBE4B4" w14:textId="77777777" w:rsidR="003342EC" w:rsidRDefault="003342EC" w:rsidP="003342EC">
      <w:pPr>
        <w:pStyle w:val="Tekstpodstawowy"/>
        <w:spacing w:before="32"/>
        <w:ind w:left="854"/>
      </w:pPr>
      <w:r>
        <w:t>prawna: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21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Rozporządzenia</w:t>
      </w:r>
      <w:proofErr w:type="spellEnd"/>
      <w:r>
        <w:rPr>
          <w:spacing w:val="-2"/>
        </w:rPr>
        <w:t>);</w:t>
      </w:r>
    </w:p>
    <w:p w14:paraId="5111B850" w14:textId="77777777" w:rsidR="003342EC" w:rsidRDefault="003342EC" w:rsidP="003342EC">
      <w:pPr>
        <w:pStyle w:val="Akapitzlist"/>
        <w:numPr>
          <w:ilvl w:val="0"/>
          <w:numId w:val="2"/>
        </w:numPr>
        <w:tabs>
          <w:tab w:val="left" w:pos="497"/>
          <w:tab w:val="left" w:pos="499"/>
        </w:tabs>
        <w:spacing w:before="35" w:line="276" w:lineRule="auto"/>
        <w:ind w:left="499" w:right="139" w:hanging="358"/>
        <w:contextualSpacing w:val="0"/>
        <w:jc w:val="both"/>
        <w:rPr>
          <w:sz w:val="18"/>
        </w:rPr>
      </w:pPr>
      <w:r>
        <w:rPr>
          <w:sz w:val="18"/>
        </w:rPr>
        <w:t>W</w:t>
      </w:r>
      <w:r>
        <w:rPr>
          <w:spacing w:val="-3"/>
          <w:sz w:val="18"/>
        </w:rPr>
        <w:t xml:space="preserve"> </w:t>
      </w:r>
      <w:r>
        <w:rPr>
          <w:sz w:val="18"/>
        </w:rPr>
        <w:t>związku z</w:t>
      </w:r>
      <w:r>
        <w:rPr>
          <w:spacing w:val="-2"/>
          <w:sz w:val="18"/>
        </w:rPr>
        <w:t xml:space="preserve"> </w:t>
      </w:r>
      <w:r>
        <w:rPr>
          <w:sz w:val="18"/>
        </w:rPr>
        <w:t>przetwarzaniem Pani/Pana danych osobowych przysługuje Pani/Panu prawo wniesienia skargi do</w:t>
      </w:r>
      <w:r>
        <w:rPr>
          <w:spacing w:val="-2"/>
          <w:sz w:val="18"/>
        </w:rPr>
        <w:t xml:space="preserve"> </w:t>
      </w:r>
      <w:r>
        <w:rPr>
          <w:sz w:val="18"/>
        </w:rPr>
        <w:t>Prezesa Urzędu Ochrony Danych Osobowych, gdy uzna Pani/Pan, że przetwarzanie danych osobowych Pani/Pana dotyczących narusza przepisy Rozporządzenia (podstawa prawna: art. 77 Rozporządzenia).</w:t>
      </w:r>
    </w:p>
    <w:p w14:paraId="2FD8B69F" w14:textId="77777777" w:rsidR="003342EC" w:rsidRDefault="003342EC" w:rsidP="003342EC">
      <w:pPr>
        <w:pStyle w:val="Akapitzlist"/>
        <w:numPr>
          <w:ilvl w:val="0"/>
          <w:numId w:val="2"/>
        </w:numPr>
        <w:tabs>
          <w:tab w:val="left" w:pos="497"/>
        </w:tabs>
        <w:ind w:left="497" w:hanging="356"/>
        <w:contextualSpacing w:val="0"/>
        <w:jc w:val="both"/>
        <w:rPr>
          <w:sz w:val="18"/>
        </w:rPr>
      </w:pPr>
      <w:r>
        <w:rPr>
          <w:sz w:val="18"/>
        </w:rPr>
        <w:t>Podanie</w:t>
      </w:r>
      <w:r>
        <w:rPr>
          <w:spacing w:val="15"/>
          <w:sz w:val="18"/>
        </w:rPr>
        <w:t xml:space="preserve"> </w:t>
      </w:r>
      <w:r>
        <w:rPr>
          <w:sz w:val="18"/>
        </w:rPr>
        <w:t>przez</w:t>
      </w:r>
      <w:r>
        <w:rPr>
          <w:spacing w:val="19"/>
          <w:sz w:val="18"/>
        </w:rPr>
        <w:t xml:space="preserve"> </w:t>
      </w:r>
      <w:r>
        <w:rPr>
          <w:sz w:val="18"/>
        </w:rPr>
        <w:t>Panią/Pana</w:t>
      </w:r>
      <w:r>
        <w:rPr>
          <w:spacing w:val="19"/>
          <w:sz w:val="18"/>
        </w:rPr>
        <w:t xml:space="preserve"> </w:t>
      </w:r>
      <w:r>
        <w:rPr>
          <w:sz w:val="18"/>
        </w:rPr>
        <w:t>danych</w:t>
      </w:r>
      <w:r>
        <w:rPr>
          <w:spacing w:val="17"/>
          <w:sz w:val="18"/>
        </w:rPr>
        <w:t xml:space="preserve"> </w:t>
      </w:r>
      <w:r>
        <w:rPr>
          <w:sz w:val="18"/>
        </w:rPr>
        <w:t>osobowych</w:t>
      </w:r>
      <w:r>
        <w:rPr>
          <w:spacing w:val="17"/>
          <w:sz w:val="18"/>
        </w:rPr>
        <w:t xml:space="preserve"> </w:t>
      </w:r>
      <w:r>
        <w:rPr>
          <w:sz w:val="18"/>
        </w:rPr>
        <w:t>jest</w:t>
      </w:r>
      <w:r>
        <w:rPr>
          <w:spacing w:val="21"/>
          <w:sz w:val="18"/>
        </w:rPr>
        <w:t xml:space="preserve"> </w:t>
      </w:r>
      <w:r>
        <w:rPr>
          <w:sz w:val="18"/>
        </w:rPr>
        <w:t>dobrowolne,</w:t>
      </w:r>
      <w:r>
        <w:rPr>
          <w:spacing w:val="19"/>
          <w:sz w:val="18"/>
        </w:rPr>
        <w:t xml:space="preserve"> </w:t>
      </w:r>
      <w:r>
        <w:rPr>
          <w:sz w:val="18"/>
        </w:rPr>
        <w:t>jednak</w:t>
      </w:r>
      <w:r>
        <w:rPr>
          <w:spacing w:val="18"/>
          <w:sz w:val="18"/>
        </w:rPr>
        <w:t xml:space="preserve"> </w:t>
      </w:r>
      <w:r>
        <w:rPr>
          <w:sz w:val="18"/>
        </w:rPr>
        <w:t>jest</w:t>
      </w:r>
      <w:r>
        <w:rPr>
          <w:spacing w:val="18"/>
          <w:sz w:val="18"/>
        </w:rPr>
        <w:t xml:space="preserve"> </w:t>
      </w:r>
      <w:r>
        <w:rPr>
          <w:sz w:val="18"/>
        </w:rPr>
        <w:t>niezbędne</w:t>
      </w:r>
      <w:r>
        <w:rPr>
          <w:spacing w:val="18"/>
          <w:sz w:val="18"/>
        </w:rPr>
        <w:t xml:space="preserve"> </w:t>
      </w:r>
      <w:r>
        <w:rPr>
          <w:sz w:val="18"/>
        </w:rPr>
        <w:t>dla</w:t>
      </w:r>
      <w:r>
        <w:rPr>
          <w:spacing w:val="20"/>
          <w:sz w:val="18"/>
        </w:rPr>
        <w:t xml:space="preserve"> </w:t>
      </w:r>
      <w:r>
        <w:rPr>
          <w:sz w:val="18"/>
        </w:rPr>
        <w:t>realizacji</w:t>
      </w:r>
      <w:r>
        <w:rPr>
          <w:spacing w:val="18"/>
          <w:sz w:val="18"/>
        </w:rPr>
        <w:t xml:space="preserve"> </w:t>
      </w:r>
      <w:r>
        <w:rPr>
          <w:sz w:val="18"/>
        </w:rPr>
        <w:t>celów,</w:t>
      </w:r>
      <w:r>
        <w:rPr>
          <w:spacing w:val="17"/>
          <w:sz w:val="18"/>
        </w:rPr>
        <w:t xml:space="preserve"> </w:t>
      </w:r>
      <w:r>
        <w:rPr>
          <w:sz w:val="18"/>
        </w:rPr>
        <w:t>o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których</w:t>
      </w:r>
    </w:p>
    <w:p w14:paraId="27E2B845" w14:textId="77777777" w:rsidR="003342EC" w:rsidRDefault="003342EC" w:rsidP="003342EC">
      <w:pPr>
        <w:pStyle w:val="Tekstpodstawowy"/>
        <w:spacing w:before="33"/>
        <w:ind w:left="499"/>
      </w:pPr>
      <w:proofErr w:type="spellStart"/>
      <w:r>
        <w:t>mowa</w:t>
      </w:r>
      <w:proofErr w:type="spellEnd"/>
      <w:r>
        <w:rPr>
          <w:spacing w:val="-2"/>
        </w:rPr>
        <w:t xml:space="preserve"> </w:t>
      </w:r>
      <w:r>
        <w:t>w pkt</w:t>
      </w:r>
      <w:r>
        <w:rPr>
          <w:spacing w:val="-1"/>
        </w:rPr>
        <w:t xml:space="preserve"> </w:t>
      </w:r>
      <w:r>
        <w:rPr>
          <w:spacing w:val="-5"/>
        </w:rPr>
        <w:t>3.</w:t>
      </w:r>
    </w:p>
    <w:p w14:paraId="3FC405FC" w14:textId="77777777" w:rsidR="003342EC" w:rsidRDefault="003342EC" w:rsidP="003342EC">
      <w:pPr>
        <w:pStyle w:val="Akapitzlist"/>
        <w:numPr>
          <w:ilvl w:val="0"/>
          <w:numId w:val="2"/>
        </w:numPr>
        <w:tabs>
          <w:tab w:val="left" w:pos="499"/>
        </w:tabs>
        <w:spacing w:before="34"/>
        <w:ind w:left="499" w:hanging="358"/>
        <w:contextualSpacing w:val="0"/>
        <w:jc w:val="both"/>
        <w:rPr>
          <w:sz w:val="18"/>
        </w:rPr>
      </w:pPr>
      <w:r>
        <w:rPr>
          <w:sz w:val="18"/>
        </w:rPr>
        <w:t>Pani/Pana</w:t>
      </w:r>
      <w:r>
        <w:rPr>
          <w:spacing w:val="-6"/>
          <w:sz w:val="18"/>
        </w:rPr>
        <w:t xml:space="preserve"> </w:t>
      </w:r>
      <w:r>
        <w:rPr>
          <w:sz w:val="18"/>
        </w:rPr>
        <w:t>dane</w:t>
      </w:r>
      <w:r>
        <w:rPr>
          <w:spacing w:val="-3"/>
          <w:sz w:val="18"/>
        </w:rPr>
        <w:t xml:space="preserve"> </w:t>
      </w:r>
      <w:r>
        <w:rPr>
          <w:sz w:val="18"/>
        </w:rPr>
        <w:t>osobowe</w:t>
      </w:r>
      <w:r>
        <w:rPr>
          <w:spacing w:val="-3"/>
          <w:sz w:val="18"/>
        </w:rPr>
        <w:t xml:space="preserve"> </w:t>
      </w:r>
      <w:r>
        <w:rPr>
          <w:sz w:val="18"/>
        </w:rPr>
        <w:t>nie</w:t>
      </w:r>
      <w:r>
        <w:rPr>
          <w:spacing w:val="-1"/>
          <w:sz w:val="18"/>
        </w:rPr>
        <w:t xml:space="preserve"> </w:t>
      </w:r>
      <w:r>
        <w:rPr>
          <w:sz w:val="18"/>
        </w:rPr>
        <w:t>będą</w:t>
      </w:r>
      <w:r>
        <w:rPr>
          <w:spacing w:val="-1"/>
          <w:sz w:val="18"/>
        </w:rPr>
        <w:t xml:space="preserve"> </w:t>
      </w:r>
      <w:r>
        <w:rPr>
          <w:sz w:val="18"/>
        </w:rPr>
        <w:t>przetwarzane</w:t>
      </w:r>
      <w:r>
        <w:rPr>
          <w:spacing w:val="-4"/>
          <w:sz w:val="18"/>
        </w:rPr>
        <w:t xml:space="preserve"> </w:t>
      </w:r>
      <w:r>
        <w:rPr>
          <w:sz w:val="18"/>
        </w:rPr>
        <w:t>w</w:t>
      </w:r>
      <w:r>
        <w:rPr>
          <w:spacing w:val="-1"/>
          <w:sz w:val="18"/>
        </w:rPr>
        <w:t xml:space="preserve"> </w:t>
      </w:r>
      <w:r>
        <w:rPr>
          <w:sz w:val="18"/>
        </w:rPr>
        <w:t>sposób</w:t>
      </w:r>
      <w:r>
        <w:rPr>
          <w:spacing w:val="-3"/>
          <w:sz w:val="18"/>
        </w:rPr>
        <w:t xml:space="preserve"> </w:t>
      </w:r>
      <w:r>
        <w:rPr>
          <w:sz w:val="18"/>
        </w:rPr>
        <w:t>zautomatyzowany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nie</w:t>
      </w:r>
      <w:r>
        <w:rPr>
          <w:spacing w:val="-4"/>
          <w:sz w:val="18"/>
        </w:rPr>
        <w:t xml:space="preserve"> </w:t>
      </w:r>
      <w:r>
        <w:rPr>
          <w:sz w:val="18"/>
        </w:rPr>
        <w:t>będą podlegały</w:t>
      </w:r>
      <w:r>
        <w:rPr>
          <w:spacing w:val="-2"/>
          <w:sz w:val="18"/>
        </w:rPr>
        <w:t xml:space="preserve"> profilowaniu.</w:t>
      </w:r>
    </w:p>
    <w:p w14:paraId="5E2662FF" w14:textId="77777777" w:rsidR="003342EC" w:rsidRPr="004B14D9" w:rsidRDefault="003342EC" w:rsidP="003342EC">
      <w:pPr>
        <w:spacing w:line="276" w:lineRule="auto"/>
        <w:rPr>
          <w:rFonts w:ascii="Lato" w:hAnsi="Lato"/>
          <w:sz w:val="20"/>
          <w:szCs w:val="20"/>
        </w:rPr>
      </w:pPr>
    </w:p>
    <w:p w14:paraId="2A7D3482" w14:textId="77777777" w:rsidR="005D2723" w:rsidRDefault="005D2723"/>
    <w:sectPr w:rsidR="005D2723" w:rsidSect="003342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40"/>
      <w:pgMar w:top="840" w:right="1275" w:bottom="1540" w:left="1275" w:header="0" w:footer="13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026B2" w14:textId="77777777" w:rsidR="00C76E38" w:rsidRDefault="00C76E38">
      <w:r>
        <w:separator/>
      </w:r>
    </w:p>
  </w:endnote>
  <w:endnote w:type="continuationSeparator" w:id="0">
    <w:p w14:paraId="03AF7D17" w14:textId="77777777" w:rsidR="00C76E38" w:rsidRDefault="00C7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9C907" w14:textId="77777777" w:rsidR="00B457DE" w:rsidRDefault="00B457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520DD" w14:textId="77777777" w:rsidR="00032E06" w:rsidRDefault="00000000">
    <w:pPr>
      <w:pStyle w:val="Tekstpodstawowy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91CB201" wp14:editId="0CE5CA46">
              <wp:simplePos x="0" y="0"/>
              <wp:positionH relativeFrom="page">
                <wp:posOffset>885825</wp:posOffset>
              </wp:positionH>
              <wp:positionV relativeFrom="page">
                <wp:posOffset>9696450</wp:posOffset>
              </wp:positionV>
              <wp:extent cx="4638675" cy="6000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86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B0B14C" w14:textId="77777777" w:rsidR="00032E06" w:rsidRPr="00122B3A" w:rsidRDefault="00000000">
                          <w:pPr>
                            <w:spacing w:before="20"/>
                            <w:ind w:left="20"/>
                            <w:rPr>
                              <w:rFonts w:ascii="Lato" w:hAnsi="Lato"/>
                              <w:b/>
                              <w:sz w:val="16"/>
                              <w:szCs w:val="16"/>
                            </w:rPr>
                          </w:pPr>
                          <w:r w:rsidRPr="00122B3A">
                            <w:rPr>
                              <w:rFonts w:ascii="Lato" w:hAnsi="Lato"/>
                              <w:b/>
                              <w:color w:val="185F89"/>
                              <w:sz w:val="16"/>
                              <w:szCs w:val="16"/>
                            </w:rPr>
                            <w:t>Państwowe</w:t>
                          </w:r>
                          <w:r w:rsidRPr="00122B3A">
                            <w:rPr>
                              <w:rFonts w:ascii="Lato" w:hAnsi="Lato"/>
                              <w:b/>
                              <w:color w:val="185F89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22B3A">
                            <w:rPr>
                              <w:rFonts w:ascii="Lato" w:hAnsi="Lato"/>
                              <w:b/>
                              <w:color w:val="185F89"/>
                              <w:sz w:val="16"/>
                              <w:szCs w:val="16"/>
                            </w:rPr>
                            <w:t>Gospodarstwo</w:t>
                          </w:r>
                          <w:r w:rsidRPr="00122B3A">
                            <w:rPr>
                              <w:rFonts w:ascii="Lato" w:hAnsi="Lato"/>
                              <w:b/>
                              <w:color w:val="185F89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22B3A">
                            <w:rPr>
                              <w:rFonts w:ascii="Lato" w:hAnsi="Lato"/>
                              <w:b/>
                              <w:color w:val="185F89"/>
                              <w:sz w:val="16"/>
                              <w:szCs w:val="16"/>
                            </w:rPr>
                            <w:t>Wodne Wody</w:t>
                          </w:r>
                          <w:r w:rsidRPr="00122B3A">
                            <w:rPr>
                              <w:rFonts w:ascii="Lato" w:hAnsi="Lato"/>
                              <w:b/>
                              <w:color w:val="185F89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22B3A">
                            <w:rPr>
                              <w:rFonts w:ascii="Lato" w:hAnsi="Lato"/>
                              <w:b/>
                              <w:color w:val="185F89"/>
                              <w:spacing w:val="-2"/>
                              <w:sz w:val="16"/>
                              <w:szCs w:val="16"/>
                            </w:rPr>
                            <w:t>Polskie</w:t>
                          </w:r>
                        </w:p>
                        <w:p w14:paraId="728E7039" w14:textId="77777777" w:rsidR="00032E06" w:rsidRPr="00122B3A" w:rsidRDefault="00000000">
                          <w:pPr>
                            <w:spacing w:before="20"/>
                            <w:ind w:left="20"/>
                            <w:rPr>
                              <w:rFonts w:ascii="Lato" w:hAnsi="Lato"/>
                              <w:sz w:val="16"/>
                              <w:szCs w:val="16"/>
                            </w:rPr>
                          </w:pPr>
                          <w:r w:rsidRPr="00122B3A">
                            <w:rPr>
                              <w:rFonts w:ascii="Lato" w:hAnsi="Lato"/>
                              <w:color w:val="185F89"/>
                              <w:sz w:val="16"/>
                              <w:szCs w:val="16"/>
                            </w:rPr>
                            <w:t>ul.</w:t>
                          </w:r>
                          <w:r w:rsidRPr="00122B3A">
                            <w:rPr>
                              <w:rFonts w:ascii="Lato" w:hAnsi="Lato"/>
                              <w:color w:val="185F89"/>
                              <w:spacing w:val="7"/>
                              <w:sz w:val="16"/>
                              <w:szCs w:val="16"/>
                            </w:rPr>
                            <w:t xml:space="preserve"> Tytusa Chałubińskiego 8,</w:t>
                          </w:r>
                          <w:r>
                            <w:rPr>
                              <w:rFonts w:ascii="Lato" w:hAnsi="Lato"/>
                              <w:color w:val="185F89"/>
                              <w:spacing w:val="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22B3A">
                            <w:rPr>
                              <w:rFonts w:ascii="Lato" w:hAnsi="Lato"/>
                              <w:color w:val="185F89"/>
                              <w:sz w:val="16"/>
                              <w:szCs w:val="16"/>
                              <w:lang w:val="en-US"/>
                            </w:rPr>
                            <w:t>|</w:t>
                          </w:r>
                          <w:r w:rsidRPr="00122B3A">
                            <w:rPr>
                              <w:rFonts w:ascii="Lato" w:hAnsi="Lato"/>
                              <w:color w:val="185F89"/>
                              <w:spacing w:val="7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122B3A">
                            <w:rPr>
                              <w:rFonts w:ascii="Lato" w:hAnsi="Lato"/>
                              <w:color w:val="185F89"/>
                              <w:spacing w:val="7"/>
                              <w:sz w:val="16"/>
                              <w:szCs w:val="16"/>
                            </w:rPr>
                            <w:t xml:space="preserve"> 00-613 Warszawa</w:t>
                          </w:r>
                        </w:p>
                        <w:p w14:paraId="5D741CB7" w14:textId="77777777" w:rsidR="00032E06" w:rsidRDefault="00000000">
                          <w:pPr>
                            <w:spacing w:before="19"/>
                            <w:ind w:left="20"/>
                            <w:rPr>
                              <w:rFonts w:ascii="Lato" w:hAnsi="Lato"/>
                              <w:color w:val="185F89"/>
                              <w:spacing w:val="7"/>
                              <w:sz w:val="16"/>
                              <w:szCs w:val="16"/>
                              <w:lang w:val="en-US"/>
                            </w:rPr>
                          </w:pPr>
                          <w:r w:rsidRPr="00122B3A">
                            <w:rPr>
                              <w:rFonts w:ascii="Lato" w:hAnsi="Lato"/>
                              <w:color w:val="185F89"/>
                              <w:sz w:val="16"/>
                              <w:szCs w:val="16"/>
                              <w:lang w:val="en-US"/>
                            </w:rPr>
                            <w:t>tel.:</w:t>
                          </w:r>
                          <w:r w:rsidRPr="00122B3A">
                            <w:rPr>
                              <w:rFonts w:ascii="Lato" w:hAnsi="Lato"/>
                              <w:color w:val="185F89"/>
                              <w:spacing w:val="6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122B3A">
                            <w:rPr>
                              <w:rFonts w:ascii="Lato" w:hAnsi="Lato"/>
                              <w:color w:val="185F89"/>
                              <w:sz w:val="16"/>
                              <w:szCs w:val="16"/>
                              <w:lang w:val="en-US"/>
                            </w:rPr>
                            <w:t>+48</w:t>
                          </w:r>
                          <w:r w:rsidRPr="00122B3A">
                            <w:rPr>
                              <w:rFonts w:ascii="Lato" w:hAnsi="Lato"/>
                              <w:color w:val="185F89"/>
                              <w:spacing w:val="7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122B3A">
                            <w:rPr>
                              <w:rFonts w:ascii="Lato" w:hAnsi="Lato"/>
                              <w:color w:val="185F89"/>
                              <w:sz w:val="16"/>
                              <w:szCs w:val="16"/>
                              <w:lang w:val="en-US"/>
                            </w:rPr>
                            <w:t>(22)</w:t>
                          </w:r>
                          <w:r w:rsidRPr="00122B3A">
                            <w:rPr>
                              <w:rFonts w:ascii="Lato" w:hAnsi="Lato"/>
                              <w:color w:val="185F89"/>
                              <w:spacing w:val="6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122B3A">
                            <w:rPr>
                              <w:rFonts w:ascii="Lato" w:hAnsi="Lato"/>
                              <w:color w:val="185F89"/>
                              <w:sz w:val="16"/>
                              <w:szCs w:val="16"/>
                              <w:lang w:val="en-US"/>
                            </w:rPr>
                            <w:t>375-13-30</w:t>
                          </w:r>
                          <w:r w:rsidRPr="00122B3A">
                            <w:rPr>
                              <w:rFonts w:ascii="Lato" w:hAnsi="Lato"/>
                              <w:color w:val="185F89"/>
                              <w:spacing w:val="7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  <w:p w14:paraId="4A7E7983" w14:textId="295B6179" w:rsidR="00032E06" w:rsidRPr="00122B3A" w:rsidRDefault="00000000">
                          <w:pPr>
                            <w:spacing w:before="19"/>
                            <w:ind w:left="20"/>
                            <w:rPr>
                              <w:rFonts w:ascii="Lato" w:hAnsi="Lato"/>
                              <w:sz w:val="16"/>
                              <w:szCs w:val="16"/>
                              <w:lang w:val="en-US"/>
                            </w:rPr>
                          </w:pPr>
                          <w:r w:rsidRPr="00122B3A">
                            <w:rPr>
                              <w:rFonts w:ascii="Lato" w:hAnsi="Lato"/>
                              <w:color w:val="185F89"/>
                              <w:sz w:val="16"/>
                              <w:szCs w:val="16"/>
                              <w:lang w:val="en-US"/>
                            </w:rPr>
                            <w:t>e-mail:</w:t>
                          </w:r>
                          <w:r w:rsidRPr="00122B3A">
                            <w:rPr>
                              <w:rFonts w:ascii="Lato" w:hAnsi="Lato"/>
                              <w:color w:val="185F89"/>
                              <w:spacing w:val="6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B457DE" w:rsidRPr="00B457DE">
                            <w:rPr>
                              <w:rFonts w:ascii="Lato" w:hAnsi="Lato"/>
                              <w:color w:val="185F89"/>
                              <w:sz w:val="16"/>
                              <w:szCs w:val="16"/>
                              <w:lang w:val="en-US"/>
                            </w:rPr>
                            <w:t xml:space="preserve">kongreswodny@wody.gov.pl </w:t>
                          </w:r>
                          <w:r w:rsidRPr="00122B3A">
                            <w:rPr>
                              <w:rFonts w:ascii="Lato" w:hAnsi="Lato"/>
                              <w:color w:val="185F89"/>
                              <w:sz w:val="16"/>
                              <w:szCs w:val="16"/>
                              <w:lang w:val="en-US"/>
                            </w:rPr>
                            <w:t>|</w:t>
                          </w:r>
                          <w:r w:rsidRPr="00122B3A">
                            <w:rPr>
                              <w:rFonts w:ascii="Lato" w:hAnsi="Lato"/>
                              <w:color w:val="185F89"/>
                              <w:spacing w:val="4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1">
                            <w:r w:rsidR="00032E06" w:rsidRPr="00122B3A">
                              <w:rPr>
                                <w:rFonts w:ascii="Lato" w:hAnsi="Lato"/>
                                <w:color w:val="0E2841" w:themeColor="text2"/>
                                <w:spacing w:val="-2"/>
                                <w:sz w:val="16"/>
                                <w:szCs w:val="16"/>
                                <w:lang w:val="en-US"/>
                              </w:rPr>
                              <w:t>www.wody.gov.pl</w:t>
                            </w:r>
                          </w:hyperlink>
                          <w:r w:rsidRPr="00122B3A">
                            <w:rPr>
                              <w:rFonts w:ascii="Lato" w:hAnsi="Lato"/>
                              <w:color w:val="0E2841" w:themeColor="text2"/>
                              <w:sz w:val="16"/>
                              <w:szCs w:val="16"/>
                            </w:rPr>
                            <w:t>/web/wody-polskie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1CB20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75pt;margin-top:763.5pt;width:365.25pt;height:47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" filled="f" stroked="f">
              <v:textbox inset="0,0,0,0">
                <w:txbxContent>
                  <w:p w14:paraId="01B0B14C" w14:textId="77777777" w:rsidR="00032E06" w:rsidRPr="00122B3A" w:rsidRDefault="00000000">
                    <w:pPr>
                      <w:spacing w:before="20"/>
                      <w:ind w:left="20"/>
                      <w:rPr>
                        <w:rFonts w:ascii="Lato" w:hAnsi="Lato"/>
                        <w:b/>
                        <w:sz w:val="16"/>
                        <w:szCs w:val="16"/>
                      </w:rPr>
                    </w:pPr>
                    <w:r w:rsidRPr="00122B3A">
                      <w:rPr>
                        <w:rFonts w:ascii="Lato" w:hAnsi="Lato"/>
                        <w:b/>
                        <w:color w:val="185F89"/>
                        <w:sz w:val="16"/>
                        <w:szCs w:val="16"/>
                      </w:rPr>
                      <w:t>Państwowe</w:t>
                    </w:r>
                    <w:r w:rsidRPr="00122B3A">
                      <w:rPr>
                        <w:rFonts w:ascii="Lato" w:hAnsi="Lato"/>
                        <w:b/>
                        <w:color w:val="185F89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122B3A">
                      <w:rPr>
                        <w:rFonts w:ascii="Lato" w:hAnsi="Lato"/>
                        <w:b/>
                        <w:color w:val="185F89"/>
                        <w:sz w:val="16"/>
                        <w:szCs w:val="16"/>
                      </w:rPr>
                      <w:t>Gospodarstwo</w:t>
                    </w:r>
                    <w:r w:rsidRPr="00122B3A">
                      <w:rPr>
                        <w:rFonts w:ascii="Lato" w:hAnsi="Lato"/>
                        <w:b/>
                        <w:color w:val="185F89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122B3A">
                      <w:rPr>
                        <w:rFonts w:ascii="Lato" w:hAnsi="Lato"/>
                        <w:b/>
                        <w:color w:val="185F89"/>
                        <w:sz w:val="16"/>
                        <w:szCs w:val="16"/>
                      </w:rPr>
                      <w:t>Wodne Wody</w:t>
                    </w:r>
                    <w:r w:rsidRPr="00122B3A">
                      <w:rPr>
                        <w:rFonts w:ascii="Lato" w:hAnsi="Lato"/>
                        <w:b/>
                        <w:color w:val="185F89"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122B3A">
                      <w:rPr>
                        <w:rFonts w:ascii="Lato" w:hAnsi="Lato"/>
                        <w:b/>
                        <w:color w:val="185F89"/>
                        <w:spacing w:val="-2"/>
                        <w:sz w:val="16"/>
                        <w:szCs w:val="16"/>
                      </w:rPr>
                      <w:t>Polskie</w:t>
                    </w:r>
                  </w:p>
                  <w:p w14:paraId="728E7039" w14:textId="77777777" w:rsidR="00032E06" w:rsidRPr="00122B3A" w:rsidRDefault="00000000">
                    <w:pPr>
                      <w:spacing w:before="20"/>
                      <w:ind w:left="20"/>
                      <w:rPr>
                        <w:rFonts w:ascii="Lato" w:hAnsi="Lato"/>
                        <w:sz w:val="16"/>
                        <w:szCs w:val="16"/>
                      </w:rPr>
                    </w:pPr>
                    <w:r w:rsidRPr="00122B3A">
                      <w:rPr>
                        <w:rFonts w:ascii="Lato" w:hAnsi="Lato"/>
                        <w:color w:val="185F89"/>
                        <w:sz w:val="16"/>
                        <w:szCs w:val="16"/>
                      </w:rPr>
                      <w:t>ul.</w:t>
                    </w:r>
                    <w:r w:rsidRPr="00122B3A">
                      <w:rPr>
                        <w:rFonts w:ascii="Lato" w:hAnsi="Lato"/>
                        <w:color w:val="185F89"/>
                        <w:spacing w:val="7"/>
                        <w:sz w:val="16"/>
                        <w:szCs w:val="16"/>
                      </w:rPr>
                      <w:t xml:space="preserve"> Tytusa Chałubińskiego 8,</w:t>
                    </w:r>
                    <w:r>
                      <w:rPr>
                        <w:rFonts w:ascii="Lato" w:hAnsi="Lato"/>
                        <w:color w:val="185F89"/>
                        <w:spacing w:val="7"/>
                        <w:sz w:val="16"/>
                        <w:szCs w:val="16"/>
                      </w:rPr>
                      <w:t xml:space="preserve"> </w:t>
                    </w:r>
                    <w:r w:rsidRPr="00122B3A">
                      <w:rPr>
                        <w:rFonts w:ascii="Lato" w:hAnsi="Lato"/>
                        <w:color w:val="185F89"/>
                        <w:sz w:val="16"/>
                        <w:szCs w:val="16"/>
                        <w:lang w:val="en-US"/>
                      </w:rPr>
                      <w:t>|</w:t>
                    </w:r>
                    <w:r w:rsidRPr="00122B3A">
                      <w:rPr>
                        <w:rFonts w:ascii="Lato" w:hAnsi="Lato"/>
                        <w:color w:val="185F89"/>
                        <w:spacing w:val="7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122B3A">
                      <w:rPr>
                        <w:rFonts w:ascii="Lato" w:hAnsi="Lato"/>
                        <w:color w:val="185F89"/>
                        <w:spacing w:val="7"/>
                        <w:sz w:val="16"/>
                        <w:szCs w:val="16"/>
                      </w:rPr>
                      <w:t xml:space="preserve"> 00-613 Warszawa</w:t>
                    </w:r>
                  </w:p>
                  <w:p w14:paraId="5D741CB7" w14:textId="77777777" w:rsidR="00032E06" w:rsidRDefault="00000000">
                    <w:pPr>
                      <w:spacing w:before="19"/>
                      <w:ind w:left="20"/>
                      <w:rPr>
                        <w:rFonts w:ascii="Lato" w:hAnsi="Lato"/>
                        <w:color w:val="185F89"/>
                        <w:spacing w:val="7"/>
                        <w:sz w:val="16"/>
                        <w:szCs w:val="16"/>
                        <w:lang w:val="en-US"/>
                      </w:rPr>
                    </w:pPr>
                    <w:r w:rsidRPr="00122B3A">
                      <w:rPr>
                        <w:rFonts w:ascii="Lato" w:hAnsi="Lato"/>
                        <w:color w:val="185F89"/>
                        <w:sz w:val="16"/>
                        <w:szCs w:val="16"/>
                        <w:lang w:val="en-US"/>
                      </w:rPr>
                      <w:t>tel.:</w:t>
                    </w:r>
                    <w:r w:rsidRPr="00122B3A">
                      <w:rPr>
                        <w:rFonts w:ascii="Lato" w:hAnsi="Lato"/>
                        <w:color w:val="185F89"/>
                        <w:spacing w:val="6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122B3A">
                      <w:rPr>
                        <w:rFonts w:ascii="Lato" w:hAnsi="Lato"/>
                        <w:color w:val="185F89"/>
                        <w:sz w:val="16"/>
                        <w:szCs w:val="16"/>
                        <w:lang w:val="en-US"/>
                      </w:rPr>
                      <w:t>+48</w:t>
                    </w:r>
                    <w:r w:rsidRPr="00122B3A">
                      <w:rPr>
                        <w:rFonts w:ascii="Lato" w:hAnsi="Lato"/>
                        <w:color w:val="185F89"/>
                        <w:spacing w:val="7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122B3A">
                      <w:rPr>
                        <w:rFonts w:ascii="Lato" w:hAnsi="Lato"/>
                        <w:color w:val="185F89"/>
                        <w:sz w:val="16"/>
                        <w:szCs w:val="16"/>
                        <w:lang w:val="en-US"/>
                      </w:rPr>
                      <w:t>(22)</w:t>
                    </w:r>
                    <w:r w:rsidRPr="00122B3A">
                      <w:rPr>
                        <w:rFonts w:ascii="Lato" w:hAnsi="Lato"/>
                        <w:color w:val="185F89"/>
                        <w:spacing w:val="6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122B3A">
                      <w:rPr>
                        <w:rFonts w:ascii="Lato" w:hAnsi="Lato"/>
                        <w:color w:val="185F89"/>
                        <w:sz w:val="16"/>
                        <w:szCs w:val="16"/>
                        <w:lang w:val="en-US"/>
                      </w:rPr>
                      <w:t>375-13-30</w:t>
                    </w:r>
                    <w:r w:rsidRPr="00122B3A">
                      <w:rPr>
                        <w:rFonts w:ascii="Lato" w:hAnsi="Lato"/>
                        <w:color w:val="185F89"/>
                        <w:spacing w:val="7"/>
                        <w:sz w:val="16"/>
                        <w:szCs w:val="16"/>
                        <w:lang w:val="en-US"/>
                      </w:rPr>
                      <w:t xml:space="preserve"> </w:t>
                    </w:r>
                  </w:p>
                  <w:p w14:paraId="4A7E7983" w14:textId="295B6179" w:rsidR="00032E06" w:rsidRPr="00122B3A" w:rsidRDefault="00000000">
                    <w:pPr>
                      <w:spacing w:before="19"/>
                      <w:ind w:left="20"/>
                      <w:rPr>
                        <w:rFonts w:ascii="Lato" w:hAnsi="Lato"/>
                        <w:sz w:val="16"/>
                        <w:szCs w:val="16"/>
                        <w:lang w:val="en-US"/>
                      </w:rPr>
                    </w:pPr>
                    <w:r w:rsidRPr="00122B3A">
                      <w:rPr>
                        <w:rFonts w:ascii="Lato" w:hAnsi="Lato"/>
                        <w:color w:val="185F89"/>
                        <w:sz w:val="16"/>
                        <w:szCs w:val="16"/>
                        <w:lang w:val="en-US"/>
                      </w:rPr>
                      <w:t>e-mail:</w:t>
                    </w:r>
                    <w:r w:rsidRPr="00122B3A">
                      <w:rPr>
                        <w:rFonts w:ascii="Lato" w:hAnsi="Lato"/>
                        <w:color w:val="185F89"/>
                        <w:spacing w:val="6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B457DE" w:rsidRPr="00B457DE">
                      <w:rPr>
                        <w:rFonts w:ascii="Lato" w:hAnsi="Lato"/>
                        <w:color w:val="185F89"/>
                        <w:sz w:val="16"/>
                        <w:szCs w:val="16"/>
                        <w:lang w:val="en-US"/>
                      </w:rPr>
                      <w:t>kongreswodny@wody.gov.pl</w:t>
                    </w:r>
                    <w:r w:rsidR="00B457DE" w:rsidRPr="00B457DE">
                      <w:rPr>
                        <w:rFonts w:ascii="Lato" w:hAnsi="Lato"/>
                        <w:color w:val="185F89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122B3A">
                      <w:rPr>
                        <w:rFonts w:ascii="Lato" w:hAnsi="Lato"/>
                        <w:color w:val="185F89"/>
                        <w:sz w:val="16"/>
                        <w:szCs w:val="16"/>
                        <w:lang w:val="en-US"/>
                      </w:rPr>
                      <w:t>|</w:t>
                    </w:r>
                    <w:r w:rsidRPr="00122B3A">
                      <w:rPr>
                        <w:rFonts w:ascii="Lato" w:hAnsi="Lato"/>
                        <w:color w:val="185F89"/>
                        <w:spacing w:val="41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2">
                      <w:r w:rsidRPr="00122B3A">
                        <w:rPr>
                          <w:rFonts w:ascii="Lato" w:hAnsi="Lato"/>
                          <w:color w:val="0E2841" w:themeColor="text2"/>
                          <w:spacing w:val="-2"/>
                          <w:sz w:val="16"/>
                          <w:szCs w:val="16"/>
                          <w:lang w:val="en-US"/>
                        </w:rPr>
                        <w:t>www.wody.gov.pl</w:t>
                      </w:r>
                    </w:hyperlink>
                    <w:r w:rsidRPr="00122B3A">
                      <w:rPr>
                        <w:rFonts w:ascii="Lato" w:hAnsi="Lato"/>
                        <w:color w:val="0E2841" w:themeColor="text2"/>
                        <w:sz w:val="16"/>
                        <w:szCs w:val="16"/>
                      </w:rPr>
                      <w:t>/web/wody-polskie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2C329" w14:textId="77777777" w:rsidR="00B457DE" w:rsidRDefault="00B457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0E339" w14:textId="77777777" w:rsidR="00C76E38" w:rsidRDefault="00C76E38">
      <w:r>
        <w:separator/>
      </w:r>
    </w:p>
  </w:footnote>
  <w:footnote w:type="continuationSeparator" w:id="0">
    <w:p w14:paraId="164F5A80" w14:textId="77777777" w:rsidR="00C76E38" w:rsidRDefault="00C76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3769E" w14:textId="77777777" w:rsidR="00B457DE" w:rsidRDefault="00B457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3EDBBAB" w14:paraId="4ABE63B3" w14:textId="77777777" w:rsidTr="13EDBBAB">
      <w:trPr>
        <w:trHeight w:val="300"/>
      </w:trPr>
      <w:tc>
        <w:tcPr>
          <w:tcW w:w="3120" w:type="dxa"/>
        </w:tcPr>
        <w:p w14:paraId="6D188EC2" w14:textId="77777777" w:rsidR="00032E06" w:rsidRDefault="00032E06" w:rsidP="13EDBBAB">
          <w:pPr>
            <w:pStyle w:val="Nagwek"/>
            <w:ind w:left="-115"/>
          </w:pPr>
        </w:p>
      </w:tc>
      <w:tc>
        <w:tcPr>
          <w:tcW w:w="3120" w:type="dxa"/>
        </w:tcPr>
        <w:p w14:paraId="62299ABE" w14:textId="77777777" w:rsidR="00032E06" w:rsidRDefault="00032E06" w:rsidP="13EDBBAB">
          <w:pPr>
            <w:pStyle w:val="Nagwek"/>
            <w:jc w:val="center"/>
          </w:pPr>
        </w:p>
      </w:tc>
      <w:tc>
        <w:tcPr>
          <w:tcW w:w="3120" w:type="dxa"/>
        </w:tcPr>
        <w:p w14:paraId="71224502" w14:textId="77777777" w:rsidR="00032E06" w:rsidRDefault="00032E06" w:rsidP="13EDBBAB">
          <w:pPr>
            <w:pStyle w:val="Nagwek"/>
            <w:ind w:right="-115"/>
            <w:jc w:val="right"/>
          </w:pPr>
        </w:p>
      </w:tc>
    </w:tr>
  </w:tbl>
  <w:p w14:paraId="05039B2E" w14:textId="77777777" w:rsidR="00032E06" w:rsidRDefault="00032E06" w:rsidP="13EDBBA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16A4A" w14:textId="77777777" w:rsidR="00B457DE" w:rsidRDefault="00B457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B581E"/>
    <w:multiLevelType w:val="hybridMultilevel"/>
    <w:tmpl w:val="959AC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34CEF"/>
    <w:multiLevelType w:val="hybridMultilevel"/>
    <w:tmpl w:val="76E00F2E"/>
    <w:lvl w:ilvl="0" w:tplc="DD189D20">
      <w:start w:val="1"/>
      <w:numFmt w:val="lowerLetter"/>
      <w:lvlText w:val="%1)"/>
      <w:lvlJc w:val="left"/>
      <w:pPr>
        <w:ind w:left="854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54A6CD8E">
      <w:numFmt w:val="bullet"/>
      <w:lvlText w:val="•"/>
      <w:lvlJc w:val="left"/>
      <w:pPr>
        <w:ind w:left="1709" w:hanging="356"/>
      </w:pPr>
      <w:rPr>
        <w:rFonts w:hint="default"/>
        <w:lang w:val="pl-PL" w:eastAsia="en-US" w:bidi="ar-SA"/>
      </w:rPr>
    </w:lvl>
    <w:lvl w:ilvl="2" w:tplc="7102D478">
      <w:numFmt w:val="bullet"/>
      <w:lvlText w:val="•"/>
      <w:lvlJc w:val="left"/>
      <w:pPr>
        <w:ind w:left="2559" w:hanging="356"/>
      </w:pPr>
      <w:rPr>
        <w:rFonts w:hint="default"/>
        <w:lang w:val="pl-PL" w:eastAsia="en-US" w:bidi="ar-SA"/>
      </w:rPr>
    </w:lvl>
    <w:lvl w:ilvl="3" w:tplc="A1DC1B02">
      <w:numFmt w:val="bullet"/>
      <w:lvlText w:val="•"/>
      <w:lvlJc w:val="left"/>
      <w:pPr>
        <w:ind w:left="3408" w:hanging="356"/>
      </w:pPr>
      <w:rPr>
        <w:rFonts w:hint="default"/>
        <w:lang w:val="pl-PL" w:eastAsia="en-US" w:bidi="ar-SA"/>
      </w:rPr>
    </w:lvl>
    <w:lvl w:ilvl="4" w:tplc="86A6F4F0">
      <w:numFmt w:val="bullet"/>
      <w:lvlText w:val="•"/>
      <w:lvlJc w:val="left"/>
      <w:pPr>
        <w:ind w:left="4258" w:hanging="356"/>
      </w:pPr>
      <w:rPr>
        <w:rFonts w:hint="default"/>
        <w:lang w:val="pl-PL" w:eastAsia="en-US" w:bidi="ar-SA"/>
      </w:rPr>
    </w:lvl>
    <w:lvl w:ilvl="5" w:tplc="5CA81988">
      <w:numFmt w:val="bullet"/>
      <w:lvlText w:val="•"/>
      <w:lvlJc w:val="left"/>
      <w:pPr>
        <w:ind w:left="5108" w:hanging="356"/>
      </w:pPr>
      <w:rPr>
        <w:rFonts w:hint="default"/>
        <w:lang w:val="pl-PL" w:eastAsia="en-US" w:bidi="ar-SA"/>
      </w:rPr>
    </w:lvl>
    <w:lvl w:ilvl="6" w:tplc="CBE23360">
      <w:numFmt w:val="bullet"/>
      <w:lvlText w:val="•"/>
      <w:lvlJc w:val="left"/>
      <w:pPr>
        <w:ind w:left="5957" w:hanging="356"/>
      </w:pPr>
      <w:rPr>
        <w:rFonts w:hint="default"/>
        <w:lang w:val="pl-PL" w:eastAsia="en-US" w:bidi="ar-SA"/>
      </w:rPr>
    </w:lvl>
    <w:lvl w:ilvl="7" w:tplc="44968DC8">
      <w:numFmt w:val="bullet"/>
      <w:lvlText w:val="•"/>
      <w:lvlJc w:val="left"/>
      <w:pPr>
        <w:ind w:left="6807" w:hanging="356"/>
      </w:pPr>
      <w:rPr>
        <w:rFonts w:hint="default"/>
        <w:lang w:val="pl-PL" w:eastAsia="en-US" w:bidi="ar-SA"/>
      </w:rPr>
    </w:lvl>
    <w:lvl w:ilvl="8" w:tplc="B818E8A8">
      <w:numFmt w:val="bullet"/>
      <w:lvlText w:val="•"/>
      <w:lvlJc w:val="left"/>
      <w:pPr>
        <w:ind w:left="7657" w:hanging="356"/>
      </w:pPr>
      <w:rPr>
        <w:rFonts w:hint="default"/>
        <w:lang w:val="pl-PL" w:eastAsia="en-US" w:bidi="ar-SA"/>
      </w:rPr>
    </w:lvl>
  </w:abstractNum>
  <w:abstractNum w:abstractNumId="2" w15:restartNumberingAfterBreak="0">
    <w:nsid w:val="430A2A8A"/>
    <w:multiLevelType w:val="hybridMultilevel"/>
    <w:tmpl w:val="59BE6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46FED"/>
    <w:multiLevelType w:val="hybridMultilevel"/>
    <w:tmpl w:val="88E4F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928127C"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63F9D"/>
    <w:multiLevelType w:val="hybridMultilevel"/>
    <w:tmpl w:val="73D07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438A0"/>
    <w:multiLevelType w:val="hybridMultilevel"/>
    <w:tmpl w:val="3F762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32C9A"/>
    <w:multiLevelType w:val="hybridMultilevel"/>
    <w:tmpl w:val="82AC9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E5761"/>
    <w:multiLevelType w:val="hybridMultilevel"/>
    <w:tmpl w:val="D72A1DBC"/>
    <w:lvl w:ilvl="0" w:tplc="2FCCFF02">
      <w:start w:val="1"/>
      <w:numFmt w:val="decimal"/>
      <w:lvlText w:val="%1)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A9AA4F48">
      <w:numFmt w:val="bullet"/>
      <w:lvlText w:val=""/>
      <w:lvlJc w:val="left"/>
      <w:pPr>
        <w:ind w:left="1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F69A0FFE">
      <w:numFmt w:val="bullet"/>
      <w:lvlText w:val="•"/>
      <w:lvlJc w:val="left"/>
      <w:pPr>
        <w:ind w:left="2444" w:hanging="360"/>
      </w:pPr>
      <w:rPr>
        <w:rFonts w:hint="default"/>
        <w:lang w:val="pl-PL" w:eastAsia="en-US" w:bidi="ar-SA"/>
      </w:rPr>
    </w:lvl>
    <w:lvl w:ilvl="3" w:tplc="BEBCBEB0">
      <w:numFmt w:val="bullet"/>
      <w:lvlText w:val="•"/>
      <w:lvlJc w:val="left"/>
      <w:pPr>
        <w:ind w:left="3308" w:hanging="360"/>
      </w:pPr>
      <w:rPr>
        <w:rFonts w:hint="default"/>
        <w:lang w:val="pl-PL" w:eastAsia="en-US" w:bidi="ar-SA"/>
      </w:rPr>
    </w:lvl>
    <w:lvl w:ilvl="4" w:tplc="F3686B6C">
      <w:numFmt w:val="bullet"/>
      <w:lvlText w:val="•"/>
      <w:lvlJc w:val="left"/>
      <w:pPr>
        <w:ind w:left="4172" w:hanging="360"/>
      </w:pPr>
      <w:rPr>
        <w:rFonts w:hint="default"/>
        <w:lang w:val="pl-PL" w:eastAsia="en-US" w:bidi="ar-SA"/>
      </w:rPr>
    </w:lvl>
    <w:lvl w:ilvl="5" w:tplc="9612AF12">
      <w:numFmt w:val="bullet"/>
      <w:lvlText w:val="•"/>
      <w:lvlJc w:val="left"/>
      <w:pPr>
        <w:ind w:left="5036" w:hanging="360"/>
      </w:pPr>
      <w:rPr>
        <w:rFonts w:hint="default"/>
        <w:lang w:val="pl-PL" w:eastAsia="en-US" w:bidi="ar-SA"/>
      </w:rPr>
    </w:lvl>
    <w:lvl w:ilvl="6" w:tplc="F7F2BA6A">
      <w:numFmt w:val="bullet"/>
      <w:lvlText w:val="•"/>
      <w:lvlJc w:val="left"/>
      <w:pPr>
        <w:ind w:left="5900" w:hanging="360"/>
      </w:pPr>
      <w:rPr>
        <w:rFonts w:hint="default"/>
        <w:lang w:val="pl-PL" w:eastAsia="en-US" w:bidi="ar-SA"/>
      </w:rPr>
    </w:lvl>
    <w:lvl w:ilvl="7" w:tplc="FB302104">
      <w:numFmt w:val="bullet"/>
      <w:lvlText w:val="•"/>
      <w:lvlJc w:val="left"/>
      <w:pPr>
        <w:ind w:left="6764" w:hanging="360"/>
      </w:pPr>
      <w:rPr>
        <w:rFonts w:hint="default"/>
        <w:lang w:val="pl-PL" w:eastAsia="en-US" w:bidi="ar-SA"/>
      </w:rPr>
    </w:lvl>
    <w:lvl w:ilvl="8" w:tplc="1F903BC2">
      <w:numFmt w:val="bullet"/>
      <w:lvlText w:val="•"/>
      <w:lvlJc w:val="left"/>
      <w:pPr>
        <w:ind w:left="7628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70D856FB"/>
    <w:multiLevelType w:val="hybridMultilevel"/>
    <w:tmpl w:val="58B4514A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6F5663B"/>
    <w:multiLevelType w:val="hybridMultilevel"/>
    <w:tmpl w:val="50E00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02667">
    <w:abstractNumId w:val="1"/>
  </w:num>
  <w:num w:numId="2" w16cid:durableId="1533424389">
    <w:abstractNumId w:val="7"/>
  </w:num>
  <w:num w:numId="3" w16cid:durableId="8401243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26640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95889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03258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34071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384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63585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89544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2EC"/>
    <w:rsid w:val="00032E06"/>
    <w:rsid w:val="003342EC"/>
    <w:rsid w:val="003E13D1"/>
    <w:rsid w:val="005D2723"/>
    <w:rsid w:val="005F446D"/>
    <w:rsid w:val="007A5613"/>
    <w:rsid w:val="009235F5"/>
    <w:rsid w:val="009B73BB"/>
    <w:rsid w:val="00A85E95"/>
    <w:rsid w:val="00B457DE"/>
    <w:rsid w:val="00BB3B90"/>
    <w:rsid w:val="00C7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02AA1"/>
  <w15:chartTrackingRefBased/>
  <w15:docId w15:val="{4EC45373-779A-490C-A89E-735CC6A65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42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42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4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42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42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42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42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42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42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42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42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342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42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42E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42E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42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42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42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42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42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4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42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42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4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42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3342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42E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42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42E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42EC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link w:val="TekstpodstawowyZnak"/>
    <w:uiPriority w:val="1"/>
    <w:qFormat/>
    <w:rsid w:val="003342EC"/>
    <w:pPr>
      <w:widowControl w:val="0"/>
      <w:autoSpaceDE w:val="0"/>
      <w:autoSpaceDN w:val="0"/>
      <w:spacing w:after="0" w:line="240" w:lineRule="auto"/>
      <w:jc w:val="both"/>
    </w:pPr>
    <w:rPr>
      <w:kern w:val="0"/>
      <w:sz w:val="18"/>
      <w:szCs w:val="18"/>
      <w:lang w:val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342EC"/>
    <w:rPr>
      <w:kern w:val="0"/>
      <w:sz w:val="18"/>
      <w:szCs w:val="18"/>
      <w:lang w:val="en-US"/>
      <w14:ligatures w14:val="none"/>
    </w:rPr>
  </w:style>
  <w:style w:type="paragraph" w:styleId="Nagwek">
    <w:name w:val="header"/>
    <w:link w:val="NagwekZnak"/>
    <w:uiPriority w:val="99"/>
    <w:unhideWhenUsed/>
    <w:rsid w:val="003342EC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kern w:val="0"/>
      <w:lang w:val="en-US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3342EC"/>
    <w:rPr>
      <w:kern w:val="0"/>
      <w:lang w:val="en-US"/>
      <w14:ligatures w14:val="none"/>
    </w:rPr>
  </w:style>
  <w:style w:type="character" w:styleId="Hipercze">
    <w:name w:val="Hyperlink"/>
    <w:basedOn w:val="Domylnaczcionkaakapitu"/>
    <w:uiPriority w:val="99"/>
    <w:unhideWhenUsed/>
    <w:rsid w:val="003342EC"/>
    <w:rPr>
      <w:color w:val="467886" w:themeColor="hyperlink"/>
      <w:u w:val="single"/>
    </w:rPr>
  </w:style>
  <w:style w:type="character" w:customStyle="1" w:styleId="normaltextrun">
    <w:name w:val="normaltextrun"/>
    <w:basedOn w:val="Domylnaczcionkaakapitu"/>
    <w:rsid w:val="003342EC"/>
  </w:style>
  <w:style w:type="character" w:customStyle="1" w:styleId="eop">
    <w:name w:val="eop"/>
    <w:basedOn w:val="Domylnaczcionkaakapitu"/>
    <w:rsid w:val="003342EC"/>
  </w:style>
  <w:style w:type="character" w:customStyle="1" w:styleId="spellingerror">
    <w:name w:val="spellingerror"/>
    <w:basedOn w:val="Domylnaczcionkaakapitu"/>
    <w:rsid w:val="003342EC"/>
  </w:style>
  <w:style w:type="character" w:styleId="Nierozpoznanawzmianka">
    <w:name w:val="Unresolved Mention"/>
    <w:basedOn w:val="Domylnaczcionkaakapitu"/>
    <w:uiPriority w:val="99"/>
    <w:semiHidden/>
    <w:unhideWhenUsed/>
    <w:rsid w:val="003E13D1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B457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57DE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81AUdQD92d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e/81AUdQD92d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v.pl/web/wody-polski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iod@wody.gov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C:\Users\dorota.sliwska\AppData\Local\Microsoft\Windows\INetCache\Content.Outlook\HM1AFTN9\kongreswodny@wody.gov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ody.gov.pl/" TargetMode="External"/><Relationship Id="rId1" Type="http://schemas.openxmlformats.org/officeDocument/2006/relationships/hyperlink" Target="http://www.wody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1330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Makowska Agnieszka (KZGW)</dc:creator>
  <cp:keywords/>
  <dc:description/>
  <cp:lastModifiedBy>Makowska Agnieszka (KZGW)</cp:lastModifiedBy>
  <cp:revision>2</cp:revision>
  <dcterms:created xsi:type="dcterms:W3CDTF">2026-05-05T06:34:00Z</dcterms:created>
  <dcterms:modified xsi:type="dcterms:W3CDTF">2026-05-05T06:34:00Z</dcterms:modified>
</cp:coreProperties>
</file>