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CC4BE" w14:textId="0147C613" w:rsidR="00D0255A" w:rsidRDefault="00BA6A93" w:rsidP="00D0255A">
      <w:pPr>
        <w:pStyle w:val="Default"/>
      </w:pPr>
      <w:r>
        <w:t xml:space="preserve"> </w:t>
      </w:r>
    </w:p>
    <w:p w14:paraId="3C448418" w14:textId="77777777" w:rsidR="00D0255A" w:rsidRDefault="00D0255A" w:rsidP="00D0255A">
      <w:pPr>
        <w:pStyle w:val="Default"/>
        <w:ind w:left="5664" w:firstLine="708"/>
        <w:rPr>
          <w:sz w:val="23"/>
          <w:szCs w:val="23"/>
        </w:rPr>
      </w:pPr>
      <w:r>
        <w:t xml:space="preserve"> </w:t>
      </w:r>
      <w:r>
        <w:rPr>
          <w:b/>
          <w:bCs/>
          <w:sz w:val="23"/>
          <w:szCs w:val="23"/>
        </w:rPr>
        <w:t xml:space="preserve">Załącznik nr 2 do SWZ </w:t>
      </w:r>
    </w:p>
    <w:p w14:paraId="2B8C4E35" w14:textId="77777777" w:rsidR="00D0255A" w:rsidRPr="000210A7" w:rsidRDefault="00D0255A" w:rsidP="00D0255A">
      <w:pPr>
        <w:pStyle w:val="Default"/>
        <w:jc w:val="center"/>
      </w:pPr>
      <w:r w:rsidRPr="000210A7">
        <w:rPr>
          <w:b/>
          <w:bCs/>
        </w:rPr>
        <w:t>PROJEKT UMOWY</w:t>
      </w:r>
    </w:p>
    <w:p w14:paraId="40A117A7" w14:textId="77777777" w:rsidR="00D0255A" w:rsidRPr="000210A7" w:rsidRDefault="00D0255A" w:rsidP="00D0255A">
      <w:pPr>
        <w:pStyle w:val="Default"/>
      </w:pPr>
      <w:r w:rsidRPr="000210A7">
        <w:t xml:space="preserve">Umowa nr.............. </w:t>
      </w:r>
    </w:p>
    <w:p w14:paraId="7F1537AF" w14:textId="71453EE1" w:rsidR="00D0255A" w:rsidRPr="000210A7" w:rsidRDefault="00D0255A" w:rsidP="00D0255A">
      <w:pPr>
        <w:pStyle w:val="Default"/>
      </w:pPr>
      <w:r w:rsidRPr="000210A7">
        <w:t xml:space="preserve">zawarta w dniu ……………….w </w:t>
      </w:r>
      <w:r w:rsidR="00EE5372">
        <w:t>Rybniku</w:t>
      </w:r>
      <w:r w:rsidRPr="000210A7">
        <w:t xml:space="preserve">, pomiędzy: </w:t>
      </w:r>
    </w:p>
    <w:p w14:paraId="6C06227E" w14:textId="77777777" w:rsidR="00D0255A" w:rsidRPr="000210A7" w:rsidRDefault="00D0255A" w:rsidP="00D0255A">
      <w:pPr>
        <w:pStyle w:val="Default"/>
      </w:pPr>
      <w:r w:rsidRPr="000210A7">
        <w:t xml:space="preserve">Skarbem Państwa – Państwowym Gospodarstwem Leśnym Lasy Państwowe Nadleśnictwem </w:t>
      </w:r>
      <w:r w:rsidR="000210A7" w:rsidRPr="000210A7">
        <w:t>Rybnik,</w:t>
      </w:r>
      <w:r w:rsidRPr="000210A7">
        <w:t xml:space="preserve"> adres: 4</w:t>
      </w:r>
      <w:r w:rsidR="000210A7" w:rsidRPr="000210A7">
        <w:t>4</w:t>
      </w:r>
      <w:r w:rsidRPr="000210A7">
        <w:t>-</w:t>
      </w:r>
      <w:r w:rsidR="000210A7" w:rsidRPr="000210A7">
        <w:t>20</w:t>
      </w:r>
      <w:r w:rsidRPr="000210A7">
        <w:t xml:space="preserve">0 </w:t>
      </w:r>
      <w:r w:rsidR="000210A7" w:rsidRPr="000210A7">
        <w:t xml:space="preserve">Rybnik, </w:t>
      </w:r>
      <w:r w:rsidRPr="000210A7">
        <w:t>ul.</w:t>
      </w:r>
      <w:r w:rsidR="000210A7" w:rsidRPr="000210A7">
        <w:t xml:space="preserve"> Kościuszki 36</w:t>
      </w:r>
      <w:r w:rsidRPr="000210A7">
        <w:t xml:space="preserve">, NIP </w:t>
      </w:r>
      <w:r w:rsidR="000210A7" w:rsidRPr="000210A7">
        <w:t>642</w:t>
      </w:r>
      <w:r w:rsidRPr="000210A7">
        <w:t>-00</w:t>
      </w:r>
      <w:r w:rsidR="000210A7" w:rsidRPr="000210A7">
        <w:t>1</w:t>
      </w:r>
      <w:r w:rsidRPr="000210A7">
        <w:t>-4</w:t>
      </w:r>
      <w:r w:rsidR="000210A7" w:rsidRPr="000210A7">
        <w:t>5</w:t>
      </w:r>
      <w:r w:rsidRPr="000210A7">
        <w:t>-9</w:t>
      </w:r>
      <w:r w:rsidR="000210A7" w:rsidRPr="000210A7">
        <w:t>0</w:t>
      </w:r>
      <w:r w:rsidRPr="000210A7">
        <w:t xml:space="preserve">, REGON </w:t>
      </w:r>
      <w:r w:rsidR="000210A7" w:rsidRPr="000210A7">
        <w:rPr>
          <w:rStyle w:val="Uwydatnienie"/>
          <w:i w:val="0"/>
        </w:rPr>
        <w:t>272536161</w:t>
      </w:r>
      <w:r w:rsidRPr="000210A7">
        <w:t xml:space="preserve">, reprezentowanym przez: </w:t>
      </w:r>
    </w:p>
    <w:p w14:paraId="42662798" w14:textId="77777777" w:rsidR="000210A7" w:rsidRPr="000210A7" w:rsidRDefault="00D0255A" w:rsidP="00D0255A">
      <w:pPr>
        <w:pStyle w:val="Default"/>
      </w:pPr>
      <w:r w:rsidRPr="000210A7">
        <w:t>Nadleśniczego</w:t>
      </w:r>
      <w:r w:rsidR="000210A7" w:rsidRPr="000210A7">
        <w:t xml:space="preserve"> – Grzegorza Adamczyka</w:t>
      </w:r>
      <w:r w:rsidRPr="000210A7">
        <w:t>,</w:t>
      </w:r>
    </w:p>
    <w:p w14:paraId="6409DABE" w14:textId="77777777" w:rsidR="000210A7" w:rsidRPr="000210A7" w:rsidRDefault="000210A7" w:rsidP="00D0255A">
      <w:pPr>
        <w:pStyle w:val="Default"/>
      </w:pPr>
      <w:r w:rsidRPr="000210A7">
        <w:t>przy udziale</w:t>
      </w:r>
      <w:r w:rsidR="00D0255A" w:rsidRPr="000210A7">
        <w:t xml:space="preserve"> </w:t>
      </w:r>
    </w:p>
    <w:p w14:paraId="691993C5" w14:textId="77777777" w:rsidR="000210A7" w:rsidRPr="000210A7" w:rsidRDefault="000210A7" w:rsidP="00D0255A">
      <w:pPr>
        <w:pStyle w:val="Default"/>
      </w:pPr>
      <w:r w:rsidRPr="000210A7">
        <w:t xml:space="preserve">Głównego Księgowego –Aurelii Olszewskiej </w:t>
      </w:r>
    </w:p>
    <w:p w14:paraId="1546EA39" w14:textId="77777777" w:rsidR="000210A7" w:rsidRPr="000210A7" w:rsidRDefault="000210A7" w:rsidP="00D0255A">
      <w:pPr>
        <w:pStyle w:val="Default"/>
      </w:pPr>
    </w:p>
    <w:p w14:paraId="5C9457A2" w14:textId="77777777" w:rsidR="00D0255A" w:rsidRPr="000210A7" w:rsidRDefault="00D0255A" w:rsidP="00D0255A">
      <w:pPr>
        <w:pStyle w:val="Default"/>
      </w:pPr>
      <w:r w:rsidRPr="000210A7">
        <w:t>zwanym w dalszej części umowy „</w:t>
      </w:r>
      <w:r w:rsidRPr="000210A7">
        <w:rPr>
          <w:b/>
          <w:bCs/>
        </w:rPr>
        <w:t xml:space="preserve">Zamawiającym” </w:t>
      </w:r>
    </w:p>
    <w:p w14:paraId="41F2D444" w14:textId="77777777" w:rsidR="00D0255A" w:rsidRPr="009E784E" w:rsidRDefault="00D0255A" w:rsidP="00D0255A">
      <w:pPr>
        <w:pStyle w:val="Default"/>
        <w:rPr>
          <w:color w:val="auto"/>
        </w:rPr>
      </w:pPr>
      <w:r w:rsidRPr="000210A7">
        <w:t xml:space="preserve">a </w:t>
      </w:r>
    </w:p>
    <w:p w14:paraId="1BC61C8E" w14:textId="77777777" w:rsidR="00D0255A" w:rsidRPr="009E784E" w:rsidRDefault="00D0255A" w:rsidP="00D0255A">
      <w:pPr>
        <w:pStyle w:val="Default"/>
        <w:rPr>
          <w:color w:val="auto"/>
        </w:rPr>
      </w:pPr>
      <w:r w:rsidRPr="009E784E">
        <w:rPr>
          <w:color w:val="auto"/>
        </w:rPr>
        <w:t xml:space="preserve">…………………………................................................................................................ </w:t>
      </w:r>
    </w:p>
    <w:p w14:paraId="1A4243FD" w14:textId="77777777" w:rsidR="00D0255A" w:rsidRPr="009E784E" w:rsidRDefault="00D0255A" w:rsidP="00D0255A">
      <w:pPr>
        <w:pStyle w:val="Default"/>
        <w:rPr>
          <w:color w:val="auto"/>
        </w:rPr>
      </w:pPr>
      <w:r w:rsidRPr="009E784E">
        <w:rPr>
          <w:color w:val="auto"/>
        </w:rPr>
        <w:t xml:space="preserve">REGON: …………….., NIP: ………………………………………………………………, </w:t>
      </w:r>
    </w:p>
    <w:p w14:paraId="7B36F090" w14:textId="77777777" w:rsidR="000210A7" w:rsidRPr="009E784E" w:rsidRDefault="000210A7" w:rsidP="00D0255A">
      <w:pPr>
        <w:pStyle w:val="Default"/>
        <w:rPr>
          <w:color w:val="auto"/>
        </w:rPr>
      </w:pPr>
    </w:p>
    <w:p w14:paraId="05B7B23C" w14:textId="77777777" w:rsidR="00D0255A" w:rsidRPr="009E784E" w:rsidRDefault="00D0255A" w:rsidP="00D0255A">
      <w:pPr>
        <w:pStyle w:val="Default"/>
        <w:rPr>
          <w:color w:val="auto"/>
        </w:rPr>
      </w:pPr>
      <w:r w:rsidRPr="009E784E">
        <w:rPr>
          <w:color w:val="auto"/>
        </w:rPr>
        <w:t xml:space="preserve">reprezentowanym przez: </w:t>
      </w:r>
    </w:p>
    <w:p w14:paraId="733D6D41" w14:textId="77777777" w:rsidR="00D0255A" w:rsidRPr="009E784E" w:rsidRDefault="00D0255A" w:rsidP="00D0255A">
      <w:pPr>
        <w:pStyle w:val="Default"/>
        <w:rPr>
          <w:color w:val="auto"/>
        </w:rPr>
      </w:pPr>
      <w:r w:rsidRPr="009E784E">
        <w:rPr>
          <w:color w:val="auto"/>
        </w:rPr>
        <w:t xml:space="preserve">zwanym w dalszej części umowy </w:t>
      </w:r>
      <w:r w:rsidRPr="009E784E">
        <w:rPr>
          <w:b/>
          <w:bCs/>
          <w:color w:val="auto"/>
        </w:rPr>
        <w:t xml:space="preserve">„Wykonawcą” </w:t>
      </w:r>
    </w:p>
    <w:p w14:paraId="16953F11" w14:textId="19A0EED1" w:rsidR="00D0255A" w:rsidRPr="009E784E" w:rsidRDefault="00D0255A" w:rsidP="00D0255A">
      <w:pPr>
        <w:pStyle w:val="Default"/>
        <w:rPr>
          <w:color w:val="auto"/>
        </w:rPr>
      </w:pPr>
      <w:r w:rsidRPr="009E784E">
        <w:rPr>
          <w:color w:val="auto"/>
        </w:rPr>
        <w:t xml:space="preserve">w wyniku przeprowadzonego postępowania o udzielenie zamówienia publicznego w trybie podstawowym </w:t>
      </w:r>
      <w:r w:rsidR="0043042B" w:rsidRPr="009E784E">
        <w:rPr>
          <w:color w:val="auto"/>
        </w:rPr>
        <w:t xml:space="preserve">bez negocjacji </w:t>
      </w:r>
      <w:r w:rsidR="000B3994" w:rsidRPr="009E784E">
        <w:rPr>
          <w:color w:val="auto"/>
        </w:rPr>
        <w:t xml:space="preserve">na wykonanie zadania </w:t>
      </w:r>
      <w:r w:rsidRPr="009E784E">
        <w:rPr>
          <w:color w:val="auto"/>
        </w:rPr>
        <w:t xml:space="preserve">pn.: </w:t>
      </w:r>
    </w:p>
    <w:p w14:paraId="12830408" w14:textId="77777777" w:rsidR="000F57B8" w:rsidRPr="009E784E" w:rsidRDefault="00D0255A" w:rsidP="000F57B8">
      <w:pPr>
        <w:autoSpaceDE w:val="0"/>
        <w:autoSpaceDN w:val="0"/>
        <w:adjustRightInd w:val="0"/>
        <w:spacing w:after="0" w:line="240" w:lineRule="auto"/>
        <w:jc w:val="center"/>
        <w:rPr>
          <w:rFonts w:ascii="Arial" w:hAnsi="Arial" w:cs="Arial"/>
          <w:b/>
          <w:bCs/>
          <w:sz w:val="24"/>
          <w:szCs w:val="24"/>
        </w:rPr>
      </w:pPr>
      <w:r w:rsidRPr="009E784E">
        <w:rPr>
          <w:rFonts w:ascii="Arial" w:hAnsi="Arial" w:cs="Arial"/>
          <w:b/>
          <w:bCs/>
          <w:sz w:val="24"/>
          <w:szCs w:val="24"/>
        </w:rPr>
        <w:t>"</w:t>
      </w:r>
      <w:r w:rsidR="000210A7" w:rsidRPr="009E784E">
        <w:rPr>
          <w:rFonts w:ascii="Arial" w:hAnsi="Arial" w:cs="Arial"/>
          <w:b/>
          <w:bCs/>
          <w:sz w:val="24"/>
          <w:szCs w:val="24"/>
        </w:rPr>
        <w:t xml:space="preserve"> </w:t>
      </w:r>
      <w:r w:rsidR="000F57B8" w:rsidRPr="009E784E">
        <w:rPr>
          <w:rFonts w:ascii="Arial" w:hAnsi="Arial" w:cs="Arial"/>
          <w:b/>
          <w:bCs/>
          <w:sz w:val="24"/>
          <w:szCs w:val="24"/>
        </w:rPr>
        <w:t>Przebudowa drogi leśnej nr 0292 w Leśnictwie Żory</w:t>
      </w:r>
      <w:r w:rsidRPr="009E784E">
        <w:rPr>
          <w:rFonts w:ascii="Arial" w:hAnsi="Arial" w:cs="Arial"/>
          <w:b/>
          <w:bCs/>
          <w:sz w:val="24"/>
          <w:szCs w:val="24"/>
        </w:rPr>
        <w:t>"</w:t>
      </w:r>
    </w:p>
    <w:p w14:paraId="76A12ABE" w14:textId="58B42883" w:rsidR="00D0255A" w:rsidRPr="009E784E" w:rsidRDefault="00D0255A" w:rsidP="000F57B8">
      <w:pPr>
        <w:autoSpaceDE w:val="0"/>
        <w:autoSpaceDN w:val="0"/>
        <w:adjustRightInd w:val="0"/>
        <w:spacing w:after="0" w:line="240" w:lineRule="auto"/>
        <w:jc w:val="center"/>
        <w:rPr>
          <w:rFonts w:ascii="Arial" w:hAnsi="Arial" w:cs="Arial"/>
          <w:sz w:val="24"/>
          <w:szCs w:val="24"/>
        </w:rPr>
      </w:pPr>
      <w:r w:rsidRPr="009E784E">
        <w:rPr>
          <w:rFonts w:ascii="Arial" w:hAnsi="Arial" w:cs="Arial"/>
          <w:b/>
          <w:bCs/>
          <w:sz w:val="24"/>
          <w:szCs w:val="24"/>
        </w:rPr>
        <w:t xml:space="preserve"> </w:t>
      </w:r>
    </w:p>
    <w:p w14:paraId="1FF1A460" w14:textId="4551FC5E" w:rsidR="00D0255A" w:rsidRPr="009E784E" w:rsidRDefault="000B3994" w:rsidP="000B3994">
      <w:pPr>
        <w:pStyle w:val="Default"/>
        <w:jc w:val="both"/>
        <w:rPr>
          <w:color w:val="auto"/>
        </w:rPr>
      </w:pPr>
      <w:r w:rsidRPr="009E784E">
        <w:rPr>
          <w:color w:val="auto"/>
        </w:rPr>
        <w:t>na podstawie ustawy z dnia 11 września 2019 r. Prawo zamówień publicznych                     (t.j. Dz.U. Z 2024 r. poz. 1320 ze zm.)</w:t>
      </w:r>
      <w:r w:rsidR="00D0255A" w:rsidRPr="009E784E">
        <w:rPr>
          <w:color w:val="auto"/>
        </w:rPr>
        <w:t xml:space="preserve">, strony zawierają umowę o treści następującej: </w:t>
      </w:r>
    </w:p>
    <w:p w14:paraId="143BB957" w14:textId="77777777" w:rsidR="00CB69DB" w:rsidRPr="009E784E" w:rsidRDefault="00CB69DB" w:rsidP="00D0255A">
      <w:pPr>
        <w:pStyle w:val="Default"/>
        <w:rPr>
          <w:b/>
          <w:bCs/>
          <w:color w:val="auto"/>
        </w:rPr>
      </w:pPr>
    </w:p>
    <w:p w14:paraId="5241F680" w14:textId="77777777" w:rsidR="00D0255A" w:rsidRPr="009E784E" w:rsidRDefault="00D0255A" w:rsidP="00CB69DB">
      <w:pPr>
        <w:pStyle w:val="Default"/>
        <w:jc w:val="center"/>
        <w:rPr>
          <w:color w:val="auto"/>
        </w:rPr>
      </w:pPr>
      <w:r w:rsidRPr="009E784E">
        <w:rPr>
          <w:b/>
          <w:bCs/>
          <w:color w:val="auto"/>
        </w:rPr>
        <w:t>§ 1</w:t>
      </w:r>
    </w:p>
    <w:p w14:paraId="479A79AC" w14:textId="77777777" w:rsidR="00D0255A" w:rsidRPr="009E784E" w:rsidRDefault="00D0255A" w:rsidP="00D0255A">
      <w:pPr>
        <w:pStyle w:val="Default"/>
        <w:rPr>
          <w:color w:val="auto"/>
        </w:rPr>
      </w:pPr>
      <w:r w:rsidRPr="009E784E">
        <w:rPr>
          <w:b/>
          <w:bCs/>
          <w:color w:val="auto"/>
        </w:rPr>
        <w:t xml:space="preserve">Przedmiot zamówienia </w:t>
      </w:r>
    </w:p>
    <w:p w14:paraId="0C3A87EA" w14:textId="15DDCB1F" w:rsidR="00D0255A" w:rsidRPr="00EE5372" w:rsidRDefault="00D0255A" w:rsidP="00D0255A">
      <w:pPr>
        <w:pStyle w:val="Default"/>
        <w:rPr>
          <w:color w:val="auto"/>
        </w:rPr>
      </w:pPr>
      <w:r w:rsidRPr="009E784E">
        <w:rPr>
          <w:color w:val="auto"/>
        </w:rPr>
        <w:t xml:space="preserve">1. Zamawiający zleca, a Wykonawca przyjmuje </w:t>
      </w:r>
      <w:r w:rsidRPr="00EE5372">
        <w:rPr>
          <w:color w:val="auto"/>
        </w:rPr>
        <w:t xml:space="preserve">do wykonania roboty budowlane </w:t>
      </w:r>
      <w:r w:rsidR="000B1995" w:rsidRPr="00EE5372">
        <w:rPr>
          <w:color w:val="auto"/>
        </w:rPr>
        <w:t>w ramach zadania</w:t>
      </w:r>
      <w:r w:rsidRPr="00EE5372">
        <w:rPr>
          <w:color w:val="auto"/>
        </w:rPr>
        <w:t xml:space="preserve"> pn.: </w:t>
      </w:r>
    </w:p>
    <w:p w14:paraId="3C7CD9F9" w14:textId="77777777" w:rsidR="00D0255A" w:rsidRPr="00EE5372" w:rsidRDefault="00D0255A" w:rsidP="00D0255A">
      <w:pPr>
        <w:pStyle w:val="Default"/>
        <w:rPr>
          <w:color w:val="auto"/>
        </w:rPr>
      </w:pPr>
    </w:p>
    <w:p w14:paraId="1CC3079E" w14:textId="34639258" w:rsidR="00CB69DB" w:rsidRPr="000F57B8" w:rsidRDefault="000B1995" w:rsidP="000F57B8">
      <w:pPr>
        <w:autoSpaceDE w:val="0"/>
        <w:autoSpaceDN w:val="0"/>
        <w:adjustRightInd w:val="0"/>
        <w:spacing w:after="0" w:line="240" w:lineRule="auto"/>
        <w:jc w:val="center"/>
        <w:rPr>
          <w:rFonts w:ascii="Arial" w:hAnsi="Arial" w:cs="Arial"/>
          <w:b/>
          <w:bCs/>
          <w:sz w:val="24"/>
          <w:szCs w:val="24"/>
        </w:rPr>
      </w:pPr>
      <w:r w:rsidRPr="000F57B8">
        <w:rPr>
          <w:rFonts w:ascii="Arial" w:hAnsi="Arial" w:cs="Arial"/>
          <w:b/>
          <w:bCs/>
          <w:sz w:val="24"/>
          <w:szCs w:val="24"/>
        </w:rPr>
        <w:t>„</w:t>
      </w:r>
      <w:r w:rsidR="000F57B8" w:rsidRPr="000F57B8">
        <w:rPr>
          <w:rFonts w:ascii="Arial" w:hAnsi="Arial" w:cs="Arial"/>
          <w:b/>
          <w:bCs/>
          <w:sz w:val="24"/>
          <w:szCs w:val="24"/>
        </w:rPr>
        <w:t>Przebudowa drogi leśnej nr 0292 w Leśnictwie Żory</w:t>
      </w:r>
      <w:r w:rsidRPr="000F57B8">
        <w:rPr>
          <w:rFonts w:ascii="Arial" w:hAnsi="Arial" w:cs="Arial"/>
          <w:b/>
          <w:bCs/>
          <w:sz w:val="24"/>
          <w:szCs w:val="24"/>
        </w:rPr>
        <w:t>”,</w:t>
      </w:r>
    </w:p>
    <w:p w14:paraId="0107E9EE" w14:textId="77777777" w:rsidR="00CB69DB" w:rsidRPr="000F57B8" w:rsidRDefault="00CB69DB" w:rsidP="00D0255A">
      <w:pPr>
        <w:pStyle w:val="Default"/>
      </w:pPr>
    </w:p>
    <w:p w14:paraId="27A60569" w14:textId="4C0357AC" w:rsidR="00D0255A" w:rsidRPr="000210A7" w:rsidRDefault="00D0255A" w:rsidP="00CB69DB">
      <w:pPr>
        <w:pStyle w:val="Default"/>
        <w:jc w:val="both"/>
      </w:pPr>
      <w:r w:rsidRPr="000210A7">
        <w:t>zgodnie z dokumentacją projektową, STWiOR oraz przedmiarami robót</w:t>
      </w:r>
      <w:r w:rsidRPr="000B1995">
        <w:rPr>
          <w:strike/>
        </w:rPr>
        <w:t xml:space="preserve"> </w:t>
      </w:r>
    </w:p>
    <w:p w14:paraId="272A5E98" w14:textId="77777777" w:rsidR="00D0255A" w:rsidRDefault="00D0255A" w:rsidP="00CB69DB">
      <w:pPr>
        <w:pStyle w:val="Default"/>
        <w:jc w:val="both"/>
      </w:pPr>
      <w:r w:rsidRPr="000210A7">
        <w:t xml:space="preserve">zwaną dalej „robotami". </w:t>
      </w:r>
    </w:p>
    <w:p w14:paraId="5CE400CB" w14:textId="77777777" w:rsidR="005A0356" w:rsidRDefault="005A0356" w:rsidP="00CB69DB">
      <w:pPr>
        <w:pStyle w:val="Default"/>
        <w:jc w:val="both"/>
        <w:rPr>
          <w:color w:val="00B050"/>
        </w:rPr>
      </w:pPr>
    </w:p>
    <w:p w14:paraId="6E048784" w14:textId="459CAA5E" w:rsidR="000F57B8" w:rsidRPr="000F57B8" w:rsidRDefault="001C796D" w:rsidP="009E784E">
      <w:pPr>
        <w:pStyle w:val="Default"/>
        <w:jc w:val="both"/>
        <w:rPr>
          <w:color w:val="FF0000"/>
        </w:rPr>
      </w:pPr>
      <w:r>
        <w:rPr>
          <w:color w:val="auto"/>
        </w:rPr>
        <w:t>2</w:t>
      </w:r>
      <w:r w:rsidR="00EE5372" w:rsidRPr="00F048E6">
        <w:rPr>
          <w:color w:val="auto"/>
        </w:rPr>
        <w:t xml:space="preserve">. </w:t>
      </w:r>
      <w:r w:rsidR="000F57B8" w:rsidRPr="000F57B8">
        <w:t xml:space="preserve">Przedmiotem zamówienia </w:t>
      </w:r>
      <w:r w:rsidR="000F57B8" w:rsidRPr="000F57B8">
        <w:rPr>
          <w:b/>
          <w:bCs/>
        </w:rPr>
        <w:t xml:space="preserve">jest "Przebudowa drogi leśnej nr 0292 w Leśnictwie Żory” </w:t>
      </w:r>
      <w:r w:rsidR="000F57B8" w:rsidRPr="000F57B8">
        <w:t xml:space="preserve">o łącznej długości 1,105 km. Przebudowa odbywać się będzie po istniejącym śladzie drogi. Podbudowę i nawierzchnię drogi projektuje się z tłucznia kamiennego lub łupka przepalonego. Po wykonaniu robót droga posiadać będzie jezdnię twardą nieulepszoną (tłuczniową), jednopasową (jednojezdniową) o szerokości jezdni 3.50 m oraz obustronne pobocza o szerokości 1,0m. Pochylenie poprzeczne jezdni będzie wynosiło 2-3% i będzie jednostronne. Pobocza będą posiadać szerokość 1,0 i spadek 5%. Skrajnia drogi ze względów na wymogi przeciwpożarowe musi pozostać wolna od trwałych elementów budowli i wyposażenia drogi, takich jak: słupki znaków, poręcza, bariery, gałęzie i pnie drzew. </w:t>
      </w:r>
    </w:p>
    <w:p w14:paraId="4082400E" w14:textId="77777777" w:rsidR="005A0356" w:rsidRPr="00EE5372" w:rsidRDefault="005A0356" w:rsidP="00CB69DB">
      <w:pPr>
        <w:pStyle w:val="Default"/>
        <w:jc w:val="both"/>
        <w:rPr>
          <w:color w:val="auto"/>
        </w:rPr>
      </w:pPr>
    </w:p>
    <w:p w14:paraId="1F7BBD35" w14:textId="7C4DCCEF" w:rsidR="00D0255A" w:rsidRPr="00EE5372" w:rsidRDefault="001C796D" w:rsidP="00CB69DB">
      <w:pPr>
        <w:pStyle w:val="Default"/>
        <w:jc w:val="both"/>
        <w:rPr>
          <w:color w:val="auto"/>
        </w:rPr>
      </w:pPr>
      <w:r>
        <w:rPr>
          <w:color w:val="auto"/>
        </w:rPr>
        <w:t>3</w:t>
      </w:r>
      <w:r w:rsidR="00D0255A" w:rsidRPr="00EE5372">
        <w:rPr>
          <w:color w:val="auto"/>
        </w:rPr>
        <w:t xml:space="preserve">. Szczegółowy opis przedmiotu zamówienia określa: </w:t>
      </w:r>
      <w:r w:rsidR="000B1995" w:rsidRPr="00EE5372">
        <w:rPr>
          <w:color w:val="auto"/>
        </w:rPr>
        <w:t xml:space="preserve">niniejsza umowa oraz </w:t>
      </w:r>
      <w:r w:rsidR="00D0255A" w:rsidRPr="00EE5372">
        <w:rPr>
          <w:color w:val="auto"/>
        </w:rPr>
        <w:t xml:space="preserve">Specyfikacja Warunków Zamówienia </w:t>
      </w:r>
      <w:r w:rsidR="000B1995" w:rsidRPr="00EE5372">
        <w:rPr>
          <w:color w:val="auto"/>
        </w:rPr>
        <w:t xml:space="preserve">wraz z załącznikami (opis techniczny, </w:t>
      </w:r>
      <w:r w:rsidR="000B1995" w:rsidRPr="00EE5372">
        <w:rPr>
          <w:color w:val="auto"/>
        </w:rPr>
        <w:lastRenderedPageBreak/>
        <w:t xml:space="preserve">specyfikacja techniczna wykonania i odbioru robót, przedmiary robót) </w:t>
      </w:r>
      <w:r w:rsidR="000B1995" w:rsidRPr="000B3994">
        <w:rPr>
          <w:strike/>
          <w:color w:val="auto"/>
        </w:rPr>
        <w:t>oraz</w:t>
      </w:r>
      <w:r w:rsidR="000B1995" w:rsidRPr="00EE5372">
        <w:rPr>
          <w:color w:val="auto"/>
        </w:rPr>
        <w:t xml:space="preserve"> </w:t>
      </w:r>
      <w:r w:rsidR="00D0255A" w:rsidRPr="00EE5372">
        <w:rPr>
          <w:color w:val="auto"/>
        </w:rPr>
        <w:t xml:space="preserve">i złożona przez Wykonawcę oferta, stanowiące integralną część niniejszej umowy. </w:t>
      </w:r>
    </w:p>
    <w:p w14:paraId="69165D20" w14:textId="74F194C6" w:rsidR="00D0255A" w:rsidRPr="00EE5372" w:rsidRDefault="001C796D" w:rsidP="00CB69DB">
      <w:pPr>
        <w:pStyle w:val="Default"/>
        <w:jc w:val="both"/>
        <w:rPr>
          <w:color w:val="auto"/>
        </w:rPr>
      </w:pPr>
      <w:r>
        <w:rPr>
          <w:color w:val="auto"/>
        </w:rPr>
        <w:t>4</w:t>
      </w:r>
      <w:r w:rsidR="00D0255A" w:rsidRPr="00EE5372">
        <w:rPr>
          <w:color w:val="auto"/>
        </w:rPr>
        <w:t xml:space="preserve">. Roboty muszą być wykonane zgodnie obowiązującymi przepisami prawa, normami oraz na ustalonych niniejszą umową warunkach, a także zgodnie z najlepszą wiedzą i doświadczeniem Wykonawcy, z zachowaniem najwyższej staranności w stosunkach danego rodzaju robót. </w:t>
      </w:r>
    </w:p>
    <w:p w14:paraId="19FF8608" w14:textId="651A508B" w:rsidR="00CB69DB" w:rsidRPr="00EE5372" w:rsidRDefault="001C796D" w:rsidP="00C3622F">
      <w:pPr>
        <w:pStyle w:val="Default"/>
        <w:numPr>
          <w:ilvl w:val="0"/>
          <w:numId w:val="9"/>
        </w:numPr>
        <w:jc w:val="both"/>
        <w:rPr>
          <w:color w:val="auto"/>
        </w:rPr>
      </w:pPr>
      <w:r>
        <w:rPr>
          <w:color w:val="auto"/>
        </w:rPr>
        <w:t>5</w:t>
      </w:r>
      <w:r w:rsidR="00D0255A" w:rsidRPr="00EE5372">
        <w:rPr>
          <w:color w:val="auto"/>
        </w:rPr>
        <w:t xml:space="preserve">. Termin realizacji zamówienia </w:t>
      </w:r>
    </w:p>
    <w:p w14:paraId="36033189" w14:textId="1DCF7455" w:rsidR="000F57B8" w:rsidRPr="009B7319" w:rsidRDefault="00EE5372" w:rsidP="000F57B8">
      <w:pPr>
        <w:pStyle w:val="Default"/>
        <w:numPr>
          <w:ilvl w:val="0"/>
          <w:numId w:val="9"/>
        </w:numPr>
        <w:jc w:val="both"/>
        <w:rPr>
          <w:color w:val="auto"/>
        </w:rPr>
      </w:pPr>
      <w:r w:rsidRPr="009B7319">
        <w:rPr>
          <w:color w:val="auto"/>
        </w:rPr>
        <w:t xml:space="preserve">- </w:t>
      </w:r>
      <w:r w:rsidRPr="009B7319">
        <w:rPr>
          <w:b/>
          <w:bCs/>
          <w:color w:val="auto"/>
        </w:rPr>
        <w:t xml:space="preserve">do </w:t>
      </w:r>
      <w:r w:rsidR="000F57B8">
        <w:rPr>
          <w:b/>
          <w:bCs/>
          <w:color w:val="auto"/>
        </w:rPr>
        <w:t>60</w:t>
      </w:r>
      <w:r>
        <w:rPr>
          <w:b/>
          <w:bCs/>
          <w:color w:val="auto"/>
        </w:rPr>
        <w:t xml:space="preserve"> dni</w:t>
      </w:r>
      <w:r w:rsidR="000F57B8">
        <w:rPr>
          <w:b/>
          <w:bCs/>
          <w:color w:val="auto"/>
        </w:rPr>
        <w:t>.</w:t>
      </w:r>
    </w:p>
    <w:p w14:paraId="3390258B" w14:textId="61EC5B25" w:rsidR="00EE5372" w:rsidRPr="009B7319" w:rsidRDefault="00EE5372" w:rsidP="00C3622F">
      <w:pPr>
        <w:pStyle w:val="Default"/>
        <w:numPr>
          <w:ilvl w:val="0"/>
          <w:numId w:val="9"/>
        </w:numPr>
        <w:jc w:val="both"/>
        <w:rPr>
          <w:color w:val="auto"/>
        </w:rPr>
      </w:pPr>
    </w:p>
    <w:p w14:paraId="1CA9AED4" w14:textId="77777777" w:rsidR="00CB69DB" w:rsidRDefault="00CB69DB" w:rsidP="005A0356">
      <w:pPr>
        <w:pStyle w:val="Default"/>
        <w:jc w:val="both"/>
        <w:rPr>
          <w:color w:val="FF0000"/>
          <w:sz w:val="23"/>
          <w:szCs w:val="23"/>
        </w:rPr>
      </w:pPr>
    </w:p>
    <w:p w14:paraId="6E416120" w14:textId="77777777" w:rsidR="00D0255A" w:rsidRPr="000210A7" w:rsidRDefault="00D0255A" w:rsidP="00CB69DB">
      <w:pPr>
        <w:tabs>
          <w:tab w:val="left" w:pos="1320"/>
        </w:tabs>
        <w:jc w:val="center"/>
        <w:rPr>
          <w:rFonts w:ascii="Arial" w:hAnsi="Arial" w:cs="Arial"/>
          <w:sz w:val="24"/>
          <w:szCs w:val="24"/>
        </w:rPr>
      </w:pPr>
      <w:r w:rsidRPr="000210A7">
        <w:rPr>
          <w:rFonts w:ascii="Arial" w:hAnsi="Arial" w:cs="Arial"/>
          <w:b/>
          <w:bCs/>
          <w:sz w:val="24"/>
          <w:szCs w:val="24"/>
        </w:rPr>
        <w:t>§ 2</w:t>
      </w:r>
    </w:p>
    <w:p w14:paraId="5D37ED8D" w14:textId="77777777" w:rsidR="00D0255A" w:rsidRPr="000210A7" w:rsidRDefault="00D0255A" w:rsidP="00D0255A">
      <w:pPr>
        <w:pStyle w:val="Default"/>
        <w:rPr>
          <w:color w:val="auto"/>
        </w:rPr>
      </w:pPr>
      <w:r w:rsidRPr="000210A7">
        <w:rPr>
          <w:b/>
          <w:bCs/>
          <w:color w:val="auto"/>
        </w:rPr>
        <w:t xml:space="preserve">Obowiązki Zamawiającego </w:t>
      </w:r>
    </w:p>
    <w:p w14:paraId="45A12DD6" w14:textId="77777777" w:rsidR="00D0255A" w:rsidRPr="000210A7" w:rsidRDefault="00D0255A" w:rsidP="00CB69DB">
      <w:pPr>
        <w:pStyle w:val="Default"/>
        <w:jc w:val="both"/>
        <w:rPr>
          <w:color w:val="auto"/>
        </w:rPr>
      </w:pPr>
      <w:r w:rsidRPr="000210A7">
        <w:rPr>
          <w:color w:val="auto"/>
        </w:rPr>
        <w:t xml:space="preserve">1. Zamawiający przekaże wykonawcy protokolarnie teren budowy w terminie do 5 dni roboczych po podpisaniu umowy. </w:t>
      </w:r>
    </w:p>
    <w:p w14:paraId="53684EFF" w14:textId="77777777" w:rsidR="00D0255A" w:rsidRPr="000210A7" w:rsidRDefault="00D0255A" w:rsidP="00CB69DB">
      <w:pPr>
        <w:pStyle w:val="Default"/>
        <w:jc w:val="both"/>
        <w:rPr>
          <w:color w:val="auto"/>
        </w:rPr>
      </w:pPr>
      <w:r w:rsidRPr="000210A7">
        <w:rPr>
          <w:color w:val="auto"/>
        </w:rPr>
        <w:t xml:space="preserve">2. Nadzór nad robotami objętymi niniejszą umową w imieniu Zamawiającego będzie prowadził inspektor nadzoru: …………….….. Inspektor nadzoru reprezentuje Zamawiającego wobec Wykonawcy działając w imieniu i na rachunek Zamawiającego w zakresie wynikającym z umowy z nim zawartej. </w:t>
      </w:r>
    </w:p>
    <w:p w14:paraId="63AB67D3" w14:textId="77777777" w:rsidR="00D0255A" w:rsidRPr="000210A7" w:rsidRDefault="00D0255A" w:rsidP="00CB69DB">
      <w:pPr>
        <w:pStyle w:val="Default"/>
        <w:jc w:val="both"/>
        <w:rPr>
          <w:color w:val="auto"/>
        </w:rPr>
      </w:pPr>
      <w:r w:rsidRPr="000210A7">
        <w:rPr>
          <w:color w:val="auto"/>
        </w:rPr>
        <w:t xml:space="preserve">3. Do nadzorowania i rozliczenia kosztów budowy Zamawiający wyznacza </w:t>
      </w:r>
      <w:r w:rsidR="00CB69DB">
        <w:rPr>
          <w:color w:val="auto"/>
        </w:rPr>
        <w:t>Grzegorza Kamińskiego</w:t>
      </w:r>
      <w:r w:rsidRPr="000210A7">
        <w:rPr>
          <w:color w:val="auto"/>
        </w:rPr>
        <w:t xml:space="preserve"> – Sekretarza Nadleśnictwa, </w:t>
      </w:r>
      <w:r w:rsidR="00CB69DB">
        <w:rPr>
          <w:color w:val="auto"/>
        </w:rPr>
        <w:t>Marcina Frosa</w:t>
      </w:r>
      <w:r w:rsidRPr="000210A7">
        <w:rPr>
          <w:color w:val="auto"/>
        </w:rPr>
        <w:t xml:space="preserve"> – specjalistę ds.</w:t>
      </w:r>
      <w:r w:rsidR="00CB69DB">
        <w:rPr>
          <w:color w:val="auto"/>
        </w:rPr>
        <w:t xml:space="preserve"> budownictwa</w:t>
      </w:r>
      <w:r w:rsidRPr="000210A7">
        <w:rPr>
          <w:color w:val="auto"/>
        </w:rPr>
        <w:t xml:space="preserve">, których upoważnia jednocześnie do przekazania placu budowy, przeprowadzenia odbioru robót budowlanych wraz z przedstawicielami Nadleśnictwa. </w:t>
      </w:r>
    </w:p>
    <w:p w14:paraId="41BAE5AA" w14:textId="77777777" w:rsidR="00D0255A" w:rsidRPr="000210A7" w:rsidRDefault="00D0255A" w:rsidP="00CB69DB">
      <w:pPr>
        <w:pStyle w:val="Default"/>
        <w:jc w:val="both"/>
        <w:rPr>
          <w:color w:val="auto"/>
        </w:rPr>
      </w:pPr>
      <w:r w:rsidRPr="000210A7">
        <w:rPr>
          <w:color w:val="auto"/>
        </w:rPr>
        <w:t xml:space="preserve">4. Zamawiający zastrzega sobie prawo zmiany osób wskazanych w ust. 2-3. O dokonaniu zmiany Zamawiający powiadomi na piśmie Wykonawcę najpóźniej w terminie 14 dni od dokonania zmiany. </w:t>
      </w:r>
    </w:p>
    <w:p w14:paraId="3A0986B2" w14:textId="77777777" w:rsidR="00D0255A" w:rsidRPr="000210A7" w:rsidRDefault="00D0255A" w:rsidP="00CB69DB">
      <w:pPr>
        <w:pStyle w:val="Default"/>
        <w:jc w:val="both"/>
        <w:rPr>
          <w:color w:val="auto"/>
        </w:rPr>
      </w:pPr>
      <w:r w:rsidRPr="000210A7">
        <w:rPr>
          <w:color w:val="auto"/>
        </w:rPr>
        <w:t xml:space="preserve">5. Zmiana, o której mowa w ust. 4 nie wymaga wprowadzania zmian do umowy w formie aneksu, ale zawiadomienie o zmianie stanowi załącznik do umowy. </w:t>
      </w:r>
    </w:p>
    <w:p w14:paraId="1A812FA3" w14:textId="77777777" w:rsidR="00D0255A" w:rsidRPr="000210A7" w:rsidRDefault="00D0255A" w:rsidP="00D0255A">
      <w:pPr>
        <w:pStyle w:val="Default"/>
        <w:rPr>
          <w:color w:val="auto"/>
        </w:rPr>
      </w:pPr>
    </w:p>
    <w:p w14:paraId="690D32F0" w14:textId="77777777" w:rsidR="00D0255A" w:rsidRPr="000210A7" w:rsidRDefault="00D0255A" w:rsidP="00CB69DB">
      <w:pPr>
        <w:pStyle w:val="Default"/>
        <w:jc w:val="center"/>
        <w:rPr>
          <w:color w:val="auto"/>
        </w:rPr>
      </w:pPr>
      <w:r w:rsidRPr="000210A7">
        <w:rPr>
          <w:b/>
          <w:bCs/>
          <w:color w:val="auto"/>
        </w:rPr>
        <w:t>§ 3</w:t>
      </w:r>
    </w:p>
    <w:p w14:paraId="3A682044" w14:textId="77777777" w:rsidR="00D0255A" w:rsidRPr="000210A7" w:rsidRDefault="00D0255A" w:rsidP="00D0255A">
      <w:pPr>
        <w:pStyle w:val="Default"/>
        <w:rPr>
          <w:color w:val="auto"/>
        </w:rPr>
      </w:pPr>
      <w:r w:rsidRPr="000210A7">
        <w:rPr>
          <w:b/>
          <w:bCs/>
          <w:color w:val="auto"/>
        </w:rPr>
        <w:t xml:space="preserve">Obowiązki Wykonawcy </w:t>
      </w:r>
    </w:p>
    <w:p w14:paraId="47AAACF1" w14:textId="77777777" w:rsidR="00D0255A" w:rsidRPr="00BF65F3" w:rsidRDefault="00D0255A" w:rsidP="00CB69DB">
      <w:pPr>
        <w:pStyle w:val="Default"/>
        <w:jc w:val="both"/>
        <w:rPr>
          <w:color w:val="auto"/>
        </w:rPr>
      </w:pPr>
      <w:r w:rsidRPr="000210A7">
        <w:rPr>
          <w:color w:val="auto"/>
        </w:rPr>
        <w:t xml:space="preserve">1. Rozpoczęcie realizacji robót budowlanych przez Wykonawcę nastąpi nie później niż w ciągu 5 dni od przekazania placu budowy zgodnie z postanowieniami § 2 ust. 1 umowy. </w:t>
      </w:r>
    </w:p>
    <w:p w14:paraId="3E5CCA4B" w14:textId="3CAC2814" w:rsidR="00EE5372" w:rsidRPr="00BF65F3" w:rsidRDefault="00D0255A" w:rsidP="00C3622F">
      <w:pPr>
        <w:pStyle w:val="Default"/>
        <w:numPr>
          <w:ilvl w:val="0"/>
          <w:numId w:val="9"/>
        </w:numPr>
        <w:jc w:val="both"/>
        <w:rPr>
          <w:color w:val="auto"/>
        </w:rPr>
      </w:pPr>
      <w:r w:rsidRPr="00BF65F3">
        <w:rPr>
          <w:color w:val="auto"/>
        </w:rPr>
        <w:t>2. Wykonawca zobowiązuje się oddać Zamawiającemu wykonany zgodnie z dokumentacją projektową, specyfikacją techniczną wykonania i odbioru robót budowlanych, z zasadami wiedzy technicznej i obowiązującymi przepisami, w szczególności techniczno-budowlanymi</w:t>
      </w:r>
      <w:r w:rsidR="009147E2" w:rsidRPr="00BF65F3">
        <w:rPr>
          <w:color w:val="auto"/>
        </w:rPr>
        <w:t>,</w:t>
      </w:r>
      <w:r w:rsidRPr="00BF65F3">
        <w:rPr>
          <w:color w:val="auto"/>
        </w:rPr>
        <w:t xml:space="preserve"> przedmiot zamówienia określony w § 1 umowy, w terminie </w:t>
      </w:r>
      <w:r w:rsidR="001C796D" w:rsidRPr="00BF65F3">
        <w:rPr>
          <w:color w:val="auto"/>
        </w:rPr>
        <w:t xml:space="preserve">wskazanym w § 1 ust. </w:t>
      </w:r>
      <w:r w:rsidR="009147E2" w:rsidRPr="00BF65F3">
        <w:rPr>
          <w:color w:val="auto"/>
        </w:rPr>
        <w:t>5</w:t>
      </w:r>
      <w:r w:rsidR="001C796D" w:rsidRPr="00BF65F3">
        <w:rPr>
          <w:color w:val="auto"/>
        </w:rPr>
        <w:t xml:space="preserve"> umowy. </w:t>
      </w:r>
    </w:p>
    <w:p w14:paraId="4694FDF9" w14:textId="3BC8815B" w:rsidR="005A0356" w:rsidRPr="00BF65F3" w:rsidRDefault="005A0356" w:rsidP="00C3622F">
      <w:pPr>
        <w:pStyle w:val="Default"/>
        <w:numPr>
          <w:ilvl w:val="0"/>
          <w:numId w:val="9"/>
        </w:numPr>
        <w:jc w:val="both"/>
        <w:rPr>
          <w:color w:val="auto"/>
          <w:sz w:val="23"/>
          <w:szCs w:val="23"/>
        </w:rPr>
      </w:pPr>
    </w:p>
    <w:p w14:paraId="583F4F83" w14:textId="77777777" w:rsidR="00D0255A" w:rsidRPr="00BF65F3" w:rsidRDefault="00D0255A" w:rsidP="00CB69DB">
      <w:pPr>
        <w:pStyle w:val="Default"/>
        <w:jc w:val="both"/>
        <w:rPr>
          <w:color w:val="auto"/>
        </w:rPr>
      </w:pPr>
      <w:r w:rsidRPr="00BF65F3">
        <w:rPr>
          <w:color w:val="auto"/>
        </w:rPr>
        <w:t xml:space="preserve">3. Wykonawca jest zobowiązany zabezpieczyć i oznakować prowadzone roboty oraz dbać o stan techniczny i prawidłowość ich oznakowania przez cały czas trwania realizacji zadania. </w:t>
      </w:r>
    </w:p>
    <w:p w14:paraId="0FDA2EE2" w14:textId="77777777" w:rsidR="00D0255A" w:rsidRPr="00BF65F3" w:rsidRDefault="00D0255A" w:rsidP="00CB69DB">
      <w:pPr>
        <w:pStyle w:val="Default"/>
        <w:jc w:val="both"/>
        <w:rPr>
          <w:color w:val="auto"/>
        </w:rPr>
      </w:pPr>
      <w:r w:rsidRPr="00BF65F3">
        <w:rPr>
          <w:color w:val="auto"/>
        </w:rPr>
        <w:t xml:space="preserve">4. Wykonawca ponosi pełną odpowiedzialność za teren budowy z chwilą protokolarnego przejęcia terenu budowy od Zamawiającego. </w:t>
      </w:r>
    </w:p>
    <w:p w14:paraId="404542DB" w14:textId="2185E451" w:rsidR="00D0255A" w:rsidRPr="00EE5372" w:rsidRDefault="00D0255A" w:rsidP="00CB69DB">
      <w:pPr>
        <w:pStyle w:val="Default"/>
        <w:jc w:val="both"/>
        <w:rPr>
          <w:color w:val="auto"/>
        </w:rPr>
      </w:pPr>
      <w:r w:rsidRPr="00BF65F3">
        <w:rPr>
          <w:color w:val="auto"/>
        </w:rPr>
        <w:t xml:space="preserve">5. Wykonawca zobowiązany jest do ubezpieczenia robót i placu budowy na wartość nie mniejszą niż wartość wynagrodzenia brutto </w:t>
      </w:r>
      <w:r w:rsidRPr="00EE5372">
        <w:rPr>
          <w:color w:val="auto"/>
        </w:rPr>
        <w:t xml:space="preserve">określonego w § 5 ust. 1 umowy, z tytułu szkód, które mogą zaistnieć w związku z określonymi zdarzeniami losowymi oraz od odpowiedzialności cywilnej. </w:t>
      </w:r>
      <w:r w:rsidR="00576F77" w:rsidRPr="00EE5372">
        <w:rPr>
          <w:color w:val="auto"/>
        </w:rPr>
        <w:t>Wykonawca zobowiązuje się do posiadania nieprzerwanej ochrony ubezpieczeniowej w całym okresie obowiązywania umowy.</w:t>
      </w:r>
    </w:p>
    <w:p w14:paraId="3C22B296" w14:textId="77777777" w:rsidR="00D0255A" w:rsidRPr="00EE5372" w:rsidRDefault="00D0255A" w:rsidP="00D0255A">
      <w:pPr>
        <w:pStyle w:val="Default"/>
        <w:rPr>
          <w:color w:val="auto"/>
        </w:rPr>
      </w:pPr>
      <w:r w:rsidRPr="00EE5372">
        <w:rPr>
          <w:color w:val="auto"/>
        </w:rPr>
        <w:t xml:space="preserve">6. Ubezpieczeniu podlegają w szczególności: </w:t>
      </w:r>
    </w:p>
    <w:p w14:paraId="1A29F4F8" w14:textId="77777777" w:rsidR="00D0255A" w:rsidRPr="00EE5372" w:rsidRDefault="00D0255A" w:rsidP="006C43A0">
      <w:pPr>
        <w:pStyle w:val="Default"/>
        <w:jc w:val="both"/>
        <w:rPr>
          <w:color w:val="auto"/>
        </w:rPr>
      </w:pPr>
      <w:r w:rsidRPr="00EE5372">
        <w:rPr>
          <w:color w:val="auto"/>
        </w:rPr>
        <w:lastRenderedPageBreak/>
        <w:t xml:space="preserve">a) roboty, plac budowy i urządzenia oraz wszelkie mienie ruchome Wykonawcy związane bezpośrednio z wykonywaniem robót - od ognia, huraganu, powodzi, deszczu nawalnego, zalania, obsunięć i innych zdarzeń losowych, </w:t>
      </w:r>
    </w:p>
    <w:p w14:paraId="56A784B7" w14:textId="77777777" w:rsidR="00D0255A" w:rsidRPr="00EE5372" w:rsidRDefault="00D0255A" w:rsidP="00C3622F">
      <w:pPr>
        <w:pStyle w:val="Default"/>
        <w:numPr>
          <w:ilvl w:val="0"/>
          <w:numId w:val="1"/>
        </w:numPr>
        <w:jc w:val="both"/>
        <w:rPr>
          <w:color w:val="auto"/>
        </w:rPr>
      </w:pPr>
      <w:r w:rsidRPr="00EE5372">
        <w:rPr>
          <w:color w:val="auto"/>
        </w:rPr>
        <w:t xml:space="preserve">b) odpowiedzialność cywilna za szkody oraz następstwa nieszczęśliwych wypadków dotyczących pracowników Wykonawcy i osób trzecich, a powstałych w związku z prowadzonymi robotami, w tym także ruchem pojazdów mechanicznych. </w:t>
      </w:r>
    </w:p>
    <w:p w14:paraId="739B4A47" w14:textId="77777777" w:rsidR="00D0255A" w:rsidRPr="00EE5372" w:rsidRDefault="00D0255A" w:rsidP="00C3622F">
      <w:pPr>
        <w:pStyle w:val="Default"/>
        <w:numPr>
          <w:ilvl w:val="0"/>
          <w:numId w:val="1"/>
        </w:numPr>
        <w:jc w:val="both"/>
        <w:rPr>
          <w:color w:val="auto"/>
        </w:rPr>
      </w:pPr>
      <w:r w:rsidRPr="00EE5372">
        <w:rPr>
          <w:color w:val="auto"/>
        </w:rPr>
        <w:t xml:space="preserve">7. Wykonawca ponosi również odpowiedzialność za szkody wyrządzone przez podwykonawców. </w:t>
      </w:r>
    </w:p>
    <w:p w14:paraId="277D71EB" w14:textId="671003AA" w:rsidR="00D0255A" w:rsidRPr="009E784E" w:rsidRDefault="00D0255A" w:rsidP="00C3622F">
      <w:pPr>
        <w:pStyle w:val="Default"/>
        <w:numPr>
          <w:ilvl w:val="0"/>
          <w:numId w:val="1"/>
        </w:numPr>
        <w:jc w:val="both"/>
        <w:rPr>
          <w:color w:val="auto"/>
        </w:rPr>
      </w:pPr>
      <w:r w:rsidRPr="00EE5372">
        <w:rPr>
          <w:color w:val="auto"/>
        </w:rPr>
        <w:t xml:space="preserve">8. Wykonawca dostarczy Zamawiającemu dokument ubezpieczenia zawierający klauzule ubezpieczenia, o </w:t>
      </w:r>
      <w:r w:rsidRPr="009E784E">
        <w:rPr>
          <w:color w:val="auto"/>
        </w:rPr>
        <w:t xml:space="preserve">których mowa w ust. 5 i 6, w terminie 7 dni od daty zawarcia niniejszej umowy. </w:t>
      </w:r>
      <w:r w:rsidR="00576F77" w:rsidRPr="009E784E">
        <w:rPr>
          <w:color w:val="auto"/>
        </w:rPr>
        <w:t>W przypadku zmiany terminu obowiązywania umowy Wykonawca zobowiązany jest  przedłużyć ważność ubezpieczenia od odpowiedzialności cywilnej w zakresie prowadzonej  działalności do dnia obowiązywania umowy.</w:t>
      </w:r>
    </w:p>
    <w:p w14:paraId="1287FC0C" w14:textId="17EB81A5" w:rsidR="00D0255A" w:rsidRPr="009E784E" w:rsidRDefault="00D0255A" w:rsidP="00C3622F">
      <w:pPr>
        <w:pStyle w:val="Default"/>
        <w:numPr>
          <w:ilvl w:val="0"/>
          <w:numId w:val="1"/>
        </w:numPr>
        <w:rPr>
          <w:color w:val="auto"/>
        </w:rPr>
      </w:pPr>
      <w:r w:rsidRPr="009E784E">
        <w:rPr>
          <w:color w:val="auto"/>
        </w:rPr>
        <w:t xml:space="preserve">9. Wykonawca zobowiązuje się wykonać </w:t>
      </w:r>
      <w:r w:rsidR="009147E2" w:rsidRPr="009E784E">
        <w:rPr>
          <w:color w:val="auto"/>
        </w:rPr>
        <w:t>przedmiot umowy</w:t>
      </w:r>
      <w:r w:rsidRPr="009E784E">
        <w:rPr>
          <w:color w:val="auto"/>
        </w:rPr>
        <w:t xml:space="preserve"> z własnych materiałów. </w:t>
      </w:r>
    </w:p>
    <w:p w14:paraId="05DD0A44" w14:textId="77777777" w:rsidR="00D0255A" w:rsidRPr="009E784E" w:rsidRDefault="00D0255A" w:rsidP="00C3622F">
      <w:pPr>
        <w:pStyle w:val="Default"/>
        <w:numPr>
          <w:ilvl w:val="0"/>
          <w:numId w:val="1"/>
        </w:numPr>
        <w:jc w:val="both"/>
        <w:rPr>
          <w:color w:val="auto"/>
        </w:rPr>
      </w:pPr>
      <w:r w:rsidRPr="009E784E">
        <w:rPr>
          <w:color w:val="auto"/>
        </w:rPr>
        <w:t xml:space="preserve">10. Materiały, o których mowa w ust. 9, powinny podlegać klasyfikacji kontroli jakości stosownie do obowiązujących w tej mierze odpowiednich przepisów prawa polskiego, Polskich Norm i innych wymaganych certyfikatów, odpowiadać wymaganiom umowy oraz dokumentacji projektowej pod względem jakości. </w:t>
      </w:r>
    </w:p>
    <w:p w14:paraId="0BDF8522" w14:textId="77777777" w:rsidR="00D0255A" w:rsidRPr="000210A7" w:rsidRDefault="00D0255A" w:rsidP="00C3622F">
      <w:pPr>
        <w:pStyle w:val="Default"/>
        <w:numPr>
          <w:ilvl w:val="0"/>
          <w:numId w:val="1"/>
        </w:numPr>
        <w:jc w:val="both"/>
        <w:rPr>
          <w:color w:val="auto"/>
        </w:rPr>
      </w:pPr>
      <w:r w:rsidRPr="009E784E">
        <w:rPr>
          <w:color w:val="auto"/>
        </w:rPr>
        <w:t xml:space="preserve">11. Na każde żądanie Zamawiającego Wykonawca zobowiązany jest do dostarczenia w terminie wyznaczonym przez Zamawiającego wszelkich wymaganych oryginałów: atestów, certyfikatów lub innych dokumentów wymaganych przez przepisy prawa na materiały i urządzenia użyte do wykonania </w:t>
      </w:r>
      <w:r w:rsidRPr="000210A7">
        <w:rPr>
          <w:color w:val="auto"/>
        </w:rPr>
        <w:t xml:space="preserve">robót, nawet gdyby nie były w sposób wyraźny określone niniejszą Umową. Wykonawca ponosi przed Zamawiającym wszelką odpowiedzialność odszkodowawczą z tego tytułu. </w:t>
      </w:r>
    </w:p>
    <w:p w14:paraId="19032632" w14:textId="77777777" w:rsidR="00D0255A" w:rsidRPr="000501C6" w:rsidRDefault="00D0255A" w:rsidP="00C3622F">
      <w:pPr>
        <w:pStyle w:val="Default"/>
        <w:numPr>
          <w:ilvl w:val="0"/>
          <w:numId w:val="1"/>
        </w:numPr>
        <w:jc w:val="both"/>
        <w:rPr>
          <w:color w:val="auto"/>
        </w:rPr>
      </w:pPr>
      <w:r w:rsidRPr="000210A7">
        <w:rPr>
          <w:color w:val="auto"/>
        </w:rPr>
        <w:t xml:space="preserve">12. Na każde żądanie Zamawiającego materiały, o których mowa w ust. 9, zostaną poddane kontroli, tj. badaniom w miejscu produkcji, placu budowy lub też w określonym przez Zamawiającego miejscu. </w:t>
      </w:r>
    </w:p>
    <w:p w14:paraId="28DD1286" w14:textId="6A81A29E" w:rsidR="00D0255A" w:rsidRPr="000501C6" w:rsidRDefault="00D0255A" w:rsidP="00C3622F">
      <w:pPr>
        <w:pStyle w:val="Default"/>
        <w:numPr>
          <w:ilvl w:val="0"/>
          <w:numId w:val="1"/>
        </w:numPr>
        <w:jc w:val="both"/>
        <w:rPr>
          <w:color w:val="auto"/>
        </w:rPr>
      </w:pPr>
      <w:r w:rsidRPr="000501C6">
        <w:rPr>
          <w:color w:val="auto"/>
        </w:rPr>
        <w:t>13. Wykonawca zapewni w razie takiej potrzeb</w:t>
      </w:r>
      <w:r w:rsidR="009147E2" w:rsidRPr="000501C6">
        <w:rPr>
          <w:color w:val="auto"/>
        </w:rPr>
        <w:t>y</w:t>
      </w:r>
      <w:r w:rsidRPr="000501C6">
        <w:rPr>
          <w:color w:val="auto"/>
        </w:rPr>
        <w:t xml:space="preserve"> oprzyrządowanie, potencjał ludzki oraz sprzęt wymagany do badania jakości materiałów, a także do badania ciężaru i ilości zużytych materiałów. </w:t>
      </w:r>
    </w:p>
    <w:p w14:paraId="441C67A9" w14:textId="77777777" w:rsidR="00D0255A" w:rsidRPr="000210A7" w:rsidRDefault="00D0255A" w:rsidP="00C3622F">
      <w:pPr>
        <w:pStyle w:val="Default"/>
        <w:numPr>
          <w:ilvl w:val="0"/>
          <w:numId w:val="1"/>
        </w:numPr>
        <w:jc w:val="both"/>
        <w:rPr>
          <w:color w:val="auto"/>
        </w:rPr>
      </w:pPr>
      <w:r w:rsidRPr="000501C6">
        <w:rPr>
          <w:color w:val="auto"/>
        </w:rPr>
        <w:t xml:space="preserve">14. Badania materiałów, o których mowa w ust. </w:t>
      </w:r>
      <w:r w:rsidRPr="000210A7">
        <w:rPr>
          <w:color w:val="auto"/>
        </w:rPr>
        <w:t xml:space="preserve">9, będą realizowane przez Wykonawcę na jego wyłączny koszt. </w:t>
      </w:r>
    </w:p>
    <w:p w14:paraId="0986F982" w14:textId="77777777" w:rsidR="00576F77" w:rsidRDefault="00D0255A" w:rsidP="00C3622F">
      <w:pPr>
        <w:pStyle w:val="Default"/>
        <w:numPr>
          <w:ilvl w:val="1"/>
          <w:numId w:val="1"/>
        </w:numPr>
        <w:jc w:val="both"/>
        <w:rPr>
          <w:color w:val="auto"/>
        </w:rPr>
      </w:pPr>
      <w:r w:rsidRPr="000210A7">
        <w:rPr>
          <w:color w:val="auto"/>
        </w:rPr>
        <w:t xml:space="preserve">15. </w:t>
      </w:r>
      <w:r w:rsidRPr="009147E2">
        <w:rPr>
          <w:strike/>
          <w:color w:val="auto"/>
        </w:rPr>
        <w:t>Ponadto</w:t>
      </w:r>
      <w:r w:rsidRPr="000210A7">
        <w:rPr>
          <w:color w:val="auto"/>
        </w:rPr>
        <w:t xml:space="preserve"> Wykonawca jest zobowiązany w szczególności do: </w:t>
      </w:r>
    </w:p>
    <w:p w14:paraId="10C19517" w14:textId="2B2A1C28" w:rsidR="00D0255A" w:rsidRPr="000210A7" w:rsidRDefault="00D0255A" w:rsidP="00C3622F">
      <w:pPr>
        <w:pStyle w:val="Default"/>
        <w:numPr>
          <w:ilvl w:val="1"/>
          <w:numId w:val="1"/>
        </w:numPr>
        <w:jc w:val="both"/>
        <w:rPr>
          <w:color w:val="auto"/>
        </w:rPr>
      </w:pPr>
      <w:r w:rsidRPr="000210A7">
        <w:rPr>
          <w:color w:val="auto"/>
        </w:rPr>
        <w:t xml:space="preserve">a) wykonania robót w sposób i na warunkach określonych niniejszą Umową, </w:t>
      </w:r>
    </w:p>
    <w:p w14:paraId="6D814CE6" w14:textId="77777777" w:rsidR="00D0255A" w:rsidRPr="000210A7" w:rsidRDefault="00D0255A" w:rsidP="00C3622F">
      <w:pPr>
        <w:pStyle w:val="Default"/>
        <w:numPr>
          <w:ilvl w:val="1"/>
          <w:numId w:val="1"/>
        </w:numPr>
        <w:jc w:val="both"/>
        <w:rPr>
          <w:color w:val="auto"/>
        </w:rPr>
      </w:pPr>
      <w:r w:rsidRPr="000210A7">
        <w:rPr>
          <w:color w:val="auto"/>
        </w:rPr>
        <w:t xml:space="preserve">b) protokolarnego przejęcia od Zamawiającego terenu budowy, </w:t>
      </w:r>
    </w:p>
    <w:p w14:paraId="14700094" w14:textId="77777777" w:rsidR="00D0255A" w:rsidRPr="000210A7" w:rsidRDefault="00D0255A" w:rsidP="00C3622F">
      <w:pPr>
        <w:pStyle w:val="Default"/>
        <w:numPr>
          <w:ilvl w:val="1"/>
          <w:numId w:val="1"/>
        </w:numPr>
        <w:jc w:val="both"/>
        <w:rPr>
          <w:color w:val="auto"/>
        </w:rPr>
      </w:pPr>
      <w:r w:rsidRPr="000210A7">
        <w:rPr>
          <w:color w:val="auto"/>
        </w:rPr>
        <w:t xml:space="preserve">c) zorganizowania we własnym zakresie i na własny koszt zaplecza produkcyjnego i socjalnego niezbędnego do wykonania robót, </w:t>
      </w:r>
    </w:p>
    <w:p w14:paraId="27D2EC55" w14:textId="77777777" w:rsidR="00D0255A" w:rsidRPr="000210A7" w:rsidRDefault="00D0255A" w:rsidP="00C3622F">
      <w:pPr>
        <w:pStyle w:val="Default"/>
        <w:numPr>
          <w:ilvl w:val="1"/>
          <w:numId w:val="1"/>
        </w:numPr>
        <w:jc w:val="both"/>
        <w:rPr>
          <w:color w:val="auto"/>
        </w:rPr>
      </w:pPr>
      <w:r w:rsidRPr="000210A7">
        <w:rPr>
          <w:color w:val="auto"/>
        </w:rPr>
        <w:t xml:space="preserve">d) usunięcia wszelkich odpadów, gruzu i pozostawienia w czystości terenu budowy, </w:t>
      </w:r>
    </w:p>
    <w:p w14:paraId="61C1460E" w14:textId="77777777" w:rsidR="00D0255A" w:rsidRPr="000210A7" w:rsidRDefault="00D0255A" w:rsidP="00C3622F">
      <w:pPr>
        <w:pStyle w:val="Default"/>
        <w:numPr>
          <w:ilvl w:val="1"/>
          <w:numId w:val="1"/>
        </w:numPr>
        <w:jc w:val="both"/>
        <w:rPr>
          <w:color w:val="auto"/>
        </w:rPr>
      </w:pPr>
      <w:r w:rsidRPr="000210A7">
        <w:rPr>
          <w:color w:val="auto"/>
        </w:rPr>
        <w:t xml:space="preserve">e) zatrudniania pracowników i personelu posiadającego aktualne przeszkolenie w zakresie bhp odpowiadające rodzajowi wykonywanych robót przez Wykonawcę. Wykonawca ponosi pełną odpowiedzialność za szkody spowodowane przez własnych pracowników na skutek nieprzestrzegania przepisów bhp, </w:t>
      </w:r>
    </w:p>
    <w:p w14:paraId="4EA9645F" w14:textId="77777777" w:rsidR="00D0255A" w:rsidRPr="000210A7" w:rsidRDefault="00D0255A" w:rsidP="00C3622F">
      <w:pPr>
        <w:pStyle w:val="Default"/>
        <w:numPr>
          <w:ilvl w:val="1"/>
          <w:numId w:val="1"/>
        </w:numPr>
        <w:jc w:val="both"/>
        <w:rPr>
          <w:color w:val="auto"/>
        </w:rPr>
      </w:pPr>
      <w:r w:rsidRPr="000210A7">
        <w:rPr>
          <w:color w:val="auto"/>
        </w:rPr>
        <w:t xml:space="preserve">f) przeprowadzenia szkolenia stanowiskowego pracowników w zakresie bhp, </w:t>
      </w:r>
    </w:p>
    <w:p w14:paraId="537C6FD2" w14:textId="77777777" w:rsidR="00D0255A" w:rsidRPr="000210A7" w:rsidRDefault="00D0255A" w:rsidP="00C3622F">
      <w:pPr>
        <w:pStyle w:val="Default"/>
        <w:numPr>
          <w:ilvl w:val="1"/>
          <w:numId w:val="1"/>
        </w:numPr>
        <w:jc w:val="both"/>
        <w:rPr>
          <w:color w:val="auto"/>
        </w:rPr>
      </w:pPr>
      <w:r w:rsidRPr="000210A7">
        <w:rPr>
          <w:color w:val="auto"/>
        </w:rPr>
        <w:t xml:space="preserve">g) zapewnienia uprawnionego nadzoru technicznego nad prowadzonymi przez Wykonawcę robotami, </w:t>
      </w:r>
    </w:p>
    <w:p w14:paraId="67DAA6ED" w14:textId="77777777" w:rsidR="00D0255A" w:rsidRPr="000210A7" w:rsidRDefault="00D0255A" w:rsidP="006C43A0">
      <w:pPr>
        <w:tabs>
          <w:tab w:val="left" w:pos="945"/>
        </w:tabs>
        <w:spacing w:after="0"/>
        <w:rPr>
          <w:rFonts w:ascii="Arial" w:hAnsi="Arial" w:cs="Arial"/>
          <w:sz w:val="24"/>
          <w:szCs w:val="24"/>
        </w:rPr>
      </w:pPr>
      <w:r w:rsidRPr="000210A7">
        <w:rPr>
          <w:rFonts w:ascii="Arial" w:hAnsi="Arial" w:cs="Arial"/>
          <w:sz w:val="24"/>
          <w:szCs w:val="24"/>
        </w:rPr>
        <w:t xml:space="preserve">h) odpowiedzialności za przestrzeganie przepisów dotyczących ochrony środowiska w zakresie robót wykonywanych przez Wykonawcę, </w:t>
      </w:r>
    </w:p>
    <w:p w14:paraId="4A42B18E" w14:textId="77777777" w:rsidR="00D0255A" w:rsidRPr="000210A7" w:rsidRDefault="00D0255A" w:rsidP="00C3622F">
      <w:pPr>
        <w:pStyle w:val="Default"/>
        <w:numPr>
          <w:ilvl w:val="1"/>
          <w:numId w:val="2"/>
        </w:numPr>
        <w:jc w:val="both"/>
        <w:rPr>
          <w:color w:val="auto"/>
        </w:rPr>
      </w:pPr>
      <w:r w:rsidRPr="000210A7">
        <w:rPr>
          <w:color w:val="auto"/>
        </w:rPr>
        <w:t xml:space="preserve">i) przekazania Zamawiającemu dokumentacji powykonawczej robót wraz ze wszystkimi niezbędnymi atestami, certyfikatami, aprobatami technicznymi, wynikami </w:t>
      </w:r>
      <w:r w:rsidRPr="000210A7">
        <w:rPr>
          <w:color w:val="auto"/>
        </w:rPr>
        <w:lastRenderedPageBreak/>
        <w:t xml:space="preserve">prób i badań, a także wszelkich niezbędnych dokumentów do uzyskania pozwolenia na użytkowanie obiektu, </w:t>
      </w:r>
    </w:p>
    <w:p w14:paraId="7BA27E28" w14:textId="77777777" w:rsidR="00D0255A" w:rsidRPr="000210A7" w:rsidRDefault="00D0255A" w:rsidP="00C3622F">
      <w:pPr>
        <w:pStyle w:val="Default"/>
        <w:numPr>
          <w:ilvl w:val="1"/>
          <w:numId w:val="2"/>
        </w:numPr>
        <w:jc w:val="both"/>
        <w:rPr>
          <w:color w:val="auto"/>
        </w:rPr>
      </w:pPr>
      <w:r w:rsidRPr="000210A7">
        <w:rPr>
          <w:color w:val="auto"/>
        </w:rPr>
        <w:t xml:space="preserve">j) pełnej odpowiedzialności za wszelkie szkody wyrządzone działaniem lub zaniechaniem Wykonawcy na terenie budowy i terenie przyległym, w tym szkody wyrządzone osobom trzecim, </w:t>
      </w:r>
    </w:p>
    <w:p w14:paraId="23CEC21D" w14:textId="77777777" w:rsidR="00D0255A" w:rsidRPr="000210A7" w:rsidRDefault="00D0255A" w:rsidP="00C3622F">
      <w:pPr>
        <w:pStyle w:val="Default"/>
        <w:numPr>
          <w:ilvl w:val="1"/>
          <w:numId w:val="2"/>
        </w:numPr>
        <w:jc w:val="both"/>
        <w:rPr>
          <w:color w:val="auto"/>
        </w:rPr>
      </w:pPr>
      <w:r w:rsidRPr="000210A7">
        <w:rPr>
          <w:color w:val="auto"/>
        </w:rPr>
        <w:t xml:space="preserve">k) podejmowania wszelkich innych czynności, choćby w sposób bezpośredni nie określonych Umową, a mających na celu prawidłowe i terminowe wykonanie robót objętych niniejszą Umową, z dbałością o przestrzeganie przepisów prawa, </w:t>
      </w:r>
    </w:p>
    <w:p w14:paraId="27102452" w14:textId="77777777" w:rsidR="00576F77" w:rsidRDefault="00D0255A" w:rsidP="006C43A0">
      <w:pPr>
        <w:pStyle w:val="Default"/>
        <w:jc w:val="both"/>
        <w:rPr>
          <w:color w:val="auto"/>
        </w:rPr>
      </w:pPr>
      <w:r w:rsidRPr="000210A7">
        <w:rPr>
          <w:color w:val="auto"/>
        </w:rPr>
        <w:t xml:space="preserve">l) do chwili zgłoszenia przez wykonawcę gotowości do odbioru robót budowlanych, Wykonawca winien usunąć z terenu budowy wszystkie urządzenia, tymczasowe zaplecze, resztki materiałów, gruzu i śmieci. </w:t>
      </w:r>
    </w:p>
    <w:p w14:paraId="4DF9967F" w14:textId="314E1C0E" w:rsidR="00D0255A" w:rsidRPr="00EE5372" w:rsidRDefault="00D0255A" w:rsidP="006C43A0">
      <w:pPr>
        <w:pStyle w:val="Default"/>
        <w:jc w:val="both"/>
        <w:rPr>
          <w:color w:val="auto"/>
        </w:rPr>
      </w:pPr>
      <w:r w:rsidRPr="000210A7">
        <w:rPr>
          <w:color w:val="auto"/>
        </w:rPr>
        <w:t xml:space="preserve">16. Kierownikiem budowy ze strony Wykonawcy, posiadającym uprawnienia do kierowani robotami będzie: ……….. Kierownik budowy posiada ważne uprawnienia ......................... nr..... wydane przez .............. i jest członkiem ……..Okręgowej Izby Inżynierów Budownictwa nr ewidencyjny............. i posiada wymagane ubezpieczenie </w:t>
      </w:r>
      <w:r w:rsidRPr="00EE5372">
        <w:rPr>
          <w:color w:val="auto"/>
        </w:rPr>
        <w:t xml:space="preserve">od odpowiedzialności cywilnej. </w:t>
      </w:r>
    </w:p>
    <w:p w14:paraId="7B0F564F" w14:textId="08C9629C" w:rsidR="00D0255A" w:rsidRPr="00EE5372" w:rsidRDefault="00D0255A" w:rsidP="006C43A0">
      <w:pPr>
        <w:pStyle w:val="Default"/>
        <w:jc w:val="both"/>
        <w:rPr>
          <w:color w:val="auto"/>
        </w:rPr>
      </w:pPr>
      <w:r w:rsidRPr="00EE5372">
        <w:rPr>
          <w:color w:val="auto"/>
        </w:rPr>
        <w:t>17. Zmiana os</w:t>
      </w:r>
      <w:r w:rsidR="00576F77" w:rsidRPr="00EE5372">
        <w:rPr>
          <w:color w:val="auto"/>
        </w:rPr>
        <w:t xml:space="preserve">oby </w:t>
      </w:r>
      <w:r w:rsidRPr="00EE5372">
        <w:rPr>
          <w:color w:val="auto"/>
        </w:rPr>
        <w:t>wskazan</w:t>
      </w:r>
      <w:r w:rsidR="00576F77" w:rsidRPr="00EE5372">
        <w:rPr>
          <w:color w:val="auto"/>
        </w:rPr>
        <w:t>ej</w:t>
      </w:r>
      <w:r w:rsidRPr="00EE5372">
        <w:rPr>
          <w:color w:val="auto"/>
        </w:rPr>
        <w:t xml:space="preserve"> w ust. 16 w trakcie wykonywania Umowy, musi być uzasadniona przez Wykonawcę na piśmie i zaakceptowana przez Zamawiającego. Zamawiający zaakceptuje taką zmianę wyłącznie wtedy, gdy kwalifikacje i doświadczenie proponowanych osób będą takie same lub wyższe od kwalifikacji i doświadczenia wymaganych przez Zamawiającego w SWZ. </w:t>
      </w:r>
    </w:p>
    <w:p w14:paraId="166EFC2E" w14:textId="77777777" w:rsidR="00D0255A" w:rsidRPr="00EE5372" w:rsidRDefault="00D0255A" w:rsidP="006C43A0">
      <w:pPr>
        <w:pStyle w:val="Default"/>
        <w:jc w:val="both"/>
        <w:rPr>
          <w:color w:val="auto"/>
        </w:rPr>
      </w:pPr>
      <w:r w:rsidRPr="00EE5372">
        <w:rPr>
          <w:color w:val="auto"/>
        </w:rPr>
        <w:t xml:space="preserve">18. Wykonawca powinien przedłożyć Zamawiającemu propozycję zmiany kierownika budowy nie później niż 10 dni roboczych przed planowanym dopuszczeniem do udziału w wykonaniu umowy nowej osoby. </w:t>
      </w:r>
    </w:p>
    <w:p w14:paraId="3ACD1E58" w14:textId="30D8B977" w:rsidR="00D0255A" w:rsidRPr="009E784E" w:rsidRDefault="00D0255A" w:rsidP="006C43A0">
      <w:pPr>
        <w:pStyle w:val="Default"/>
        <w:jc w:val="both"/>
        <w:rPr>
          <w:color w:val="auto"/>
        </w:rPr>
      </w:pPr>
      <w:r w:rsidRPr="00EE5372">
        <w:rPr>
          <w:color w:val="auto"/>
        </w:rPr>
        <w:t xml:space="preserve">19. Jakiekolwiek </w:t>
      </w:r>
      <w:r w:rsidR="006825C2" w:rsidRPr="009E784E">
        <w:rPr>
          <w:color w:val="auto"/>
        </w:rPr>
        <w:t>opóźnienie realizacji</w:t>
      </w:r>
      <w:r w:rsidRPr="009E784E">
        <w:rPr>
          <w:color w:val="auto"/>
        </w:rPr>
        <w:t xml:space="preserve"> Umowy wynikające z braku odpowiedniej osoby</w:t>
      </w:r>
      <w:r w:rsidR="00576F77" w:rsidRPr="009E784E">
        <w:rPr>
          <w:color w:val="auto"/>
        </w:rPr>
        <w:t xml:space="preserve"> tj. osoby pełniącej funkcję Kierownika budowy</w:t>
      </w:r>
      <w:r w:rsidRPr="009E784E">
        <w:rPr>
          <w:color w:val="auto"/>
        </w:rPr>
        <w:t xml:space="preserve"> będzie traktowane jako wynikłe z przyczyn leżących po stronie Wykonawcy i nie może stanowić podstawy do zmiany terminu zakończenia wykonania Umowy. </w:t>
      </w:r>
    </w:p>
    <w:p w14:paraId="6A11E132" w14:textId="77777777" w:rsidR="00D0255A" w:rsidRPr="009E784E" w:rsidRDefault="00D0255A" w:rsidP="006C43A0">
      <w:pPr>
        <w:pStyle w:val="Default"/>
        <w:jc w:val="both"/>
        <w:rPr>
          <w:color w:val="auto"/>
        </w:rPr>
      </w:pPr>
      <w:r w:rsidRPr="009E784E">
        <w:rPr>
          <w:color w:val="auto"/>
        </w:rPr>
        <w:t xml:space="preserve">20. Skierowanie, bez uzyskania uprzedniej pisemnej akceptacji Zamawiającego, do wykonania Umowy innych osób niż wskazane w ust 16., może stanowić podstawę odstąpienia od Umowy przez Zamawiającego z przyczyn leżących po stronie Wykonawcy. </w:t>
      </w:r>
    </w:p>
    <w:p w14:paraId="4AF92317" w14:textId="5D7C6F1D" w:rsidR="00D0255A" w:rsidRPr="009E784E" w:rsidRDefault="00D0255A" w:rsidP="006C43A0">
      <w:pPr>
        <w:pStyle w:val="Default"/>
        <w:jc w:val="both"/>
        <w:rPr>
          <w:i/>
          <w:iCs/>
          <w:color w:val="auto"/>
        </w:rPr>
      </w:pPr>
      <w:r w:rsidRPr="009E784E">
        <w:rPr>
          <w:color w:val="auto"/>
        </w:rPr>
        <w:t>21. Zmiana</w:t>
      </w:r>
      <w:r w:rsidR="009147E2" w:rsidRPr="009E784E">
        <w:rPr>
          <w:color w:val="auto"/>
        </w:rPr>
        <w:t xml:space="preserve"> osoby</w:t>
      </w:r>
      <w:r w:rsidRPr="009E784E">
        <w:rPr>
          <w:color w:val="auto"/>
        </w:rPr>
        <w:t xml:space="preserve">, o której mowa w ust. </w:t>
      </w:r>
      <w:r w:rsidR="009147E2" w:rsidRPr="009E784E">
        <w:rPr>
          <w:color w:val="auto"/>
        </w:rPr>
        <w:t xml:space="preserve">16 </w:t>
      </w:r>
      <w:r w:rsidRPr="009E784E">
        <w:rPr>
          <w:color w:val="auto"/>
        </w:rPr>
        <w:t xml:space="preserve"> wymaga wprowadzania zmian</w:t>
      </w:r>
      <w:r w:rsidR="009147E2" w:rsidRPr="009E784E">
        <w:rPr>
          <w:color w:val="auto"/>
        </w:rPr>
        <w:t>y</w:t>
      </w:r>
      <w:r w:rsidRPr="009E784E">
        <w:rPr>
          <w:color w:val="auto"/>
        </w:rPr>
        <w:t xml:space="preserve"> do umowy w formie aneksu</w:t>
      </w:r>
      <w:r w:rsidR="00EE5372" w:rsidRPr="009E784E">
        <w:rPr>
          <w:color w:val="auto"/>
        </w:rPr>
        <w:t>.</w:t>
      </w:r>
    </w:p>
    <w:p w14:paraId="52C400B9" w14:textId="77777777" w:rsidR="005054BC" w:rsidRPr="009E784E" w:rsidRDefault="005054BC" w:rsidP="00C3622F">
      <w:pPr>
        <w:pStyle w:val="Akapitzlist"/>
        <w:numPr>
          <w:ilvl w:val="0"/>
          <w:numId w:val="12"/>
        </w:numPr>
        <w:suppressAutoHyphens/>
        <w:spacing w:after="0" w:line="240" w:lineRule="auto"/>
        <w:jc w:val="both"/>
        <w:rPr>
          <w:rFonts w:ascii="Arial" w:hAnsi="Arial" w:cs="Arial"/>
          <w:sz w:val="24"/>
          <w:szCs w:val="24"/>
        </w:rPr>
      </w:pPr>
      <w:r w:rsidRPr="009E784E">
        <w:rPr>
          <w:rFonts w:ascii="Arial" w:hAnsi="Arial" w:cs="Arial"/>
          <w:sz w:val="24"/>
          <w:szCs w:val="24"/>
        </w:rPr>
        <w:t xml:space="preserve">Wykonawca zobowiązuje się do realizacji przedmiotu zamówienia, zgodnie z harmonogramem rzeczowo-finansowym  robót – będącym integralną częścią umowy. </w:t>
      </w:r>
    </w:p>
    <w:p w14:paraId="2D5152BE" w14:textId="77777777" w:rsidR="00D0255A" w:rsidRPr="009E784E" w:rsidRDefault="00D0255A" w:rsidP="00D0255A">
      <w:pPr>
        <w:pStyle w:val="Default"/>
        <w:rPr>
          <w:color w:val="auto"/>
        </w:rPr>
      </w:pPr>
    </w:p>
    <w:p w14:paraId="23E004E3" w14:textId="77777777" w:rsidR="00D0255A" w:rsidRPr="000210A7" w:rsidRDefault="00D0255A" w:rsidP="0048553C">
      <w:pPr>
        <w:pStyle w:val="Default"/>
        <w:jc w:val="center"/>
        <w:rPr>
          <w:color w:val="auto"/>
        </w:rPr>
      </w:pPr>
      <w:r w:rsidRPr="000210A7">
        <w:rPr>
          <w:b/>
          <w:bCs/>
          <w:color w:val="auto"/>
        </w:rPr>
        <w:t>§ 4</w:t>
      </w:r>
    </w:p>
    <w:p w14:paraId="64284557" w14:textId="77777777" w:rsidR="00D0255A" w:rsidRPr="006C43A0" w:rsidRDefault="00D0255A" w:rsidP="006C43A0">
      <w:pPr>
        <w:pStyle w:val="Default"/>
        <w:jc w:val="center"/>
        <w:rPr>
          <w:color w:val="auto"/>
        </w:rPr>
      </w:pPr>
      <w:r w:rsidRPr="006C43A0">
        <w:rPr>
          <w:b/>
          <w:bCs/>
          <w:color w:val="auto"/>
        </w:rPr>
        <w:t>Podwykonawcy</w:t>
      </w:r>
    </w:p>
    <w:p w14:paraId="5EF82266" w14:textId="4C705E31" w:rsidR="00CA199E" w:rsidRPr="00EE5372" w:rsidRDefault="00CA199E" w:rsidP="00CA199E">
      <w:pPr>
        <w:pStyle w:val="Default"/>
        <w:jc w:val="both"/>
        <w:rPr>
          <w:color w:val="auto"/>
        </w:rPr>
      </w:pPr>
      <w:r w:rsidRPr="00EE5372">
        <w:rPr>
          <w:color w:val="auto"/>
        </w:rPr>
        <w:t>1. Wykonawca, zgodnie ze złożoną ofertą wykona przedmiot umowy określony w § 1 umowy własnymi siłami/ przy pomocy podwykonawców (*).</w:t>
      </w:r>
    </w:p>
    <w:p w14:paraId="26DD3308" w14:textId="0DDA4E21" w:rsidR="00D0255A" w:rsidRPr="00EE5372" w:rsidRDefault="00CA199E" w:rsidP="00CA199E">
      <w:pPr>
        <w:pStyle w:val="Default"/>
        <w:jc w:val="both"/>
        <w:rPr>
          <w:color w:val="auto"/>
        </w:rPr>
      </w:pPr>
      <w:r w:rsidRPr="00EE5372">
        <w:rPr>
          <w:color w:val="auto"/>
        </w:rPr>
        <w:t xml:space="preserve">2. Wykonawca oświadcza, iż podwykonawcy: ………………………. </w:t>
      </w:r>
      <w:r w:rsidRPr="00EE5372">
        <w:rPr>
          <w:i/>
          <w:iCs/>
          <w:color w:val="auto"/>
        </w:rPr>
        <w:t>(wpisać nazwę podwykonawcy)</w:t>
      </w:r>
      <w:r w:rsidRPr="00EE5372">
        <w:rPr>
          <w:color w:val="auto"/>
        </w:rPr>
        <w:t xml:space="preserve"> zostanie powierzony następujący zakres robót budowlanych …………………………… (*)</w:t>
      </w:r>
    </w:p>
    <w:p w14:paraId="79F2064B" w14:textId="2234D2E9" w:rsidR="00CA199E" w:rsidRPr="00EE5372" w:rsidRDefault="00CA199E" w:rsidP="00CA199E">
      <w:pPr>
        <w:pStyle w:val="Default"/>
        <w:jc w:val="both"/>
        <w:rPr>
          <w:i/>
          <w:iCs/>
          <w:color w:val="auto"/>
          <w:sz w:val="20"/>
          <w:szCs w:val="20"/>
        </w:rPr>
      </w:pPr>
      <w:r w:rsidRPr="00EE5372">
        <w:rPr>
          <w:i/>
          <w:iCs/>
          <w:color w:val="auto"/>
          <w:sz w:val="20"/>
          <w:szCs w:val="20"/>
        </w:rPr>
        <w:t>*skreślić niewłaściwe</w:t>
      </w:r>
    </w:p>
    <w:p w14:paraId="0EFB940C" w14:textId="5976415A" w:rsidR="006C43A0" w:rsidRPr="00CA199E" w:rsidRDefault="00D0255A" w:rsidP="006C43A0">
      <w:pPr>
        <w:pStyle w:val="Default"/>
        <w:jc w:val="both"/>
        <w:rPr>
          <w:i/>
          <w:iCs/>
          <w:color w:val="EE0000"/>
        </w:rPr>
      </w:pPr>
      <w:r w:rsidRPr="000210A7">
        <w:rPr>
          <w:color w:val="auto"/>
        </w:rPr>
        <w:t>3. Zmiana, rezygnacja z podwykonawcy lub zlecenie podwykonawcy innego zakresu prac niż określone w ust. 2 są możliwe za zgodą Zamawiającego (z zastrzeżeniem poniższych postanowień dotyczących podwykonawstwa oraz § 10 ust. 2 pkt. 5 umowy) i wymagają sporządzenia aneksu</w:t>
      </w:r>
      <w:r w:rsidR="00EE5372">
        <w:rPr>
          <w:color w:val="auto"/>
        </w:rPr>
        <w:t>.</w:t>
      </w:r>
    </w:p>
    <w:p w14:paraId="646B578A" w14:textId="77777777" w:rsidR="00D0255A" w:rsidRPr="000210A7" w:rsidRDefault="00D0255A" w:rsidP="006C43A0">
      <w:pPr>
        <w:pStyle w:val="Default"/>
        <w:jc w:val="both"/>
        <w:rPr>
          <w:color w:val="auto"/>
        </w:rPr>
      </w:pPr>
      <w:r w:rsidRPr="000210A7">
        <w:rPr>
          <w:color w:val="auto"/>
        </w:rPr>
        <w:lastRenderedPageBreak/>
        <w:t xml:space="preserve">4. Wykonanie robót przez podwykonawców lub dalszych podwykonawców nie zwalnia Wykonawcy z odpowiedzialności i zobowiązań wynikających z warunków niniejszej umowy oraz obowiązujących przepisów prawa. </w:t>
      </w:r>
    </w:p>
    <w:p w14:paraId="74229724" w14:textId="1F30C5BE" w:rsidR="0048553C" w:rsidRDefault="0048553C" w:rsidP="0048553C">
      <w:pPr>
        <w:pStyle w:val="Default"/>
        <w:jc w:val="both"/>
        <w:rPr>
          <w:color w:val="auto"/>
        </w:rPr>
      </w:pPr>
      <w:r w:rsidRPr="000210A7">
        <w:rPr>
          <w:color w:val="auto"/>
        </w:rPr>
        <w:t xml:space="preserve">5. Jeżeli w trakcie realizacji zamówienia nastąpi zmiana albo rezygnacja z podwykonawcy, na którego zasoby Wykonawca powoływał się na zasadach określonych w art. 118 ust. 1-4 ustawy Prawo zamówień publicznych w celu wykazania spełniania warunków udziału w postępowaniu, o których mowa w SWZ, Wykonawca </w:t>
      </w:r>
    </w:p>
    <w:p w14:paraId="092F0C89" w14:textId="2D1ED22E" w:rsidR="0048553C" w:rsidRDefault="0048553C" w:rsidP="0048553C">
      <w:pPr>
        <w:pStyle w:val="Default"/>
        <w:jc w:val="both"/>
        <w:rPr>
          <w:color w:val="auto"/>
        </w:rPr>
      </w:pPr>
      <w:r w:rsidRPr="000210A7">
        <w:rPr>
          <w:color w:val="auto"/>
        </w:rPr>
        <w:t xml:space="preserve">jest obowiązany wykazać Zamawiającemu, iż proponowany inny podwykonawca lub Wykonawca samodzielnie, spełnia warunki udziału w postępowaniu w stopniu nie mniejszym niż wymagany w trakcie postępowania o udzielenie zamówienia, </w:t>
      </w:r>
    </w:p>
    <w:p w14:paraId="48333A87" w14:textId="1272057B" w:rsidR="0048553C" w:rsidRDefault="0048553C" w:rsidP="006C43A0">
      <w:pPr>
        <w:pStyle w:val="Default"/>
        <w:jc w:val="both"/>
        <w:rPr>
          <w:color w:val="auto"/>
        </w:rPr>
      </w:pPr>
      <w:r w:rsidRPr="000210A7">
        <w:rPr>
          <w:color w:val="auto"/>
        </w:rPr>
        <w:t xml:space="preserve">6.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705928FA" w14:textId="2640B8E2" w:rsidR="0048553C" w:rsidRPr="000210A7" w:rsidRDefault="0048553C" w:rsidP="0048553C">
      <w:pPr>
        <w:pStyle w:val="Default"/>
        <w:jc w:val="both"/>
        <w:rPr>
          <w:color w:val="auto"/>
        </w:rPr>
      </w:pPr>
      <w:r w:rsidRPr="000210A7">
        <w:rPr>
          <w:color w:val="auto"/>
        </w:rPr>
        <w:t xml:space="preserve">7. Zamawiający wymaga, aby umowa o podwykonawstwo zawierała co najmniej: </w:t>
      </w:r>
    </w:p>
    <w:p w14:paraId="2785FA27" w14:textId="77777777" w:rsidR="0048553C" w:rsidRDefault="0048553C" w:rsidP="006C43A0">
      <w:pPr>
        <w:pStyle w:val="Default"/>
        <w:jc w:val="both"/>
        <w:rPr>
          <w:color w:val="auto"/>
        </w:rPr>
      </w:pPr>
      <w:r w:rsidRPr="000210A7">
        <w:rPr>
          <w:color w:val="auto"/>
        </w:rPr>
        <w:t>a) określenie zakresu robót powierzonego podwykonawcy wraz z częścią dokumentacji dotyczącą wykonania robót objętych umową,</w:t>
      </w:r>
    </w:p>
    <w:p w14:paraId="59DA8368" w14:textId="77777777" w:rsidR="0048553C" w:rsidRDefault="0048553C" w:rsidP="00487BEA">
      <w:pPr>
        <w:pStyle w:val="Default"/>
        <w:jc w:val="both"/>
        <w:rPr>
          <w:color w:val="auto"/>
        </w:rPr>
      </w:pPr>
      <w:r w:rsidRPr="000210A7">
        <w:rPr>
          <w:color w:val="auto"/>
        </w:rPr>
        <w:t xml:space="preserve">b) zasady odbiorów robót wykonywanych przez podwykonawcę ze wskazaniem, że odbiór dokonywany przez Wykonawcę nie będzie wywoływał skutku względem Zamawiającego, </w:t>
      </w:r>
    </w:p>
    <w:p w14:paraId="2EF0136F" w14:textId="77777777" w:rsidR="0048553C" w:rsidRDefault="0048553C" w:rsidP="00487BEA">
      <w:pPr>
        <w:pStyle w:val="Default"/>
        <w:jc w:val="both"/>
        <w:rPr>
          <w:color w:val="auto"/>
        </w:rPr>
      </w:pPr>
      <w:r w:rsidRPr="000210A7">
        <w:rPr>
          <w:color w:val="auto"/>
        </w:rPr>
        <w:t>c) wysokość oraz termin zapłaty wynagrodzenia,</w:t>
      </w:r>
    </w:p>
    <w:p w14:paraId="4B265D52" w14:textId="77777777" w:rsidR="00D2157A" w:rsidRPr="00D2157A" w:rsidRDefault="0048553C" w:rsidP="00487BEA">
      <w:pPr>
        <w:pStyle w:val="Default"/>
        <w:jc w:val="both"/>
        <w:rPr>
          <w:rFonts w:ascii="Times New Roman" w:hAnsi="Times New Roman" w:cs="Times New Roman"/>
        </w:rPr>
      </w:pPr>
      <w:r>
        <w:rPr>
          <w:color w:val="auto"/>
        </w:rPr>
        <w:t>d)</w:t>
      </w:r>
      <w:r w:rsidRPr="0048553C">
        <w:rPr>
          <w:color w:val="auto"/>
        </w:rPr>
        <w:t xml:space="preserve"> </w:t>
      </w:r>
      <w:r w:rsidRPr="000210A7">
        <w:rPr>
          <w:color w:val="auto"/>
        </w:rPr>
        <w:t xml:space="preserve">warunki płatności wynagrodzenia i zakres robót, których wykonanie stanowi podstawę zapłaty przez Wykonawcę wynagrodzenia na rzecz podwykonawcy, </w:t>
      </w:r>
    </w:p>
    <w:p w14:paraId="19D6DE05" w14:textId="77777777" w:rsidR="00D2157A" w:rsidRPr="00D2157A" w:rsidRDefault="00D2157A" w:rsidP="00C3622F">
      <w:pPr>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D2157A">
        <w:rPr>
          <w:rFonts w:ascii="Arial" w:hAnsi="Arial" w:cs="Arial"/>
          <w:color w:val="000000"/>
          <w:sz w:val="24"/>
          <w:szCs w:val="24"/>
        </w:rPr>
        <w:t>e) numer rachunku bankowego podwykonawcy</w:t>
      </w:r>
      <w:r w:rsidRPr="00D2157A">
        <w:rPr>
          <w:rFonts w:ascii="Times New Roman" w:hAnsi="Times New Roman" w:cs="Times New Roman"/>
          <w:color w:val="000000"/>
          <w:sz w:val="24"/>
          <w:szCs w:val="24"/>
        </w:rPr>
        <w:t xml:space="preserve">, </w:t>
      </w:r>
    </w:p>
    <w:p w14:paraId="7A99670F" w14:textId="77777777" w:rsidR="00487BEA" w:rsidRDefault="0048553C" w:rsidP="00487BEA">
      <w:pPr>
        <w:pStyle w:val="Default"/>
        <w:jc w:val="both"/>
        <w:rPr>
          <w:color w:val="auto"/>
        </w:rPr>
      </w:pPr>
      <w:r>
        <w:rPr>
          <w:color w:val="auto"/>
        </w:rPr>
        <w:t>f</w:t>
      </w:r>
      <w:r w:rsidRPr="009E0328">
        <w:rPr>
          <w:color w:val="auto"/>
        </w:rPr>
        <w:t xml:space="preserve">) postanowienia dotyczące terminu wykonania robót powierzonych podwykonawcy, </w:t>
      </w:r>
    </w:p>
    <w:p w14:paraId="7DC38B9A" w14:textId="33DE1D33" w:rsidR="0048553C" w:rsidRDefault="0048553C" w:rsidP="00487BEA">
      <w:pPr>
        <w:pStyle w:val="Default"/>
        <w:jc w:val="both"/>
        <w:rPr>
          <w:color w:val="auto"/>
        </w:rPr>
      </w:pPr>
      <w:r w:rsidRPr="009E0328">
        <w:rPr>
          <w:color w:val="auto"/>
        </w:rPr>
        <w:t xml:space="preserve">g) postanowienia w zakresie okresów odpowiedzialności za wady </w:t>
      </w:r>
      <w:r w:rsidRPr="000210A7">
        <w:rPr>
          <w:color w:val="auto"/>
        </w:rPr>
        <w:t>wykonywanych przez podwykonawcę robót budowlanych,</w:t>
      </w:r>
      <w:r>
        <w:rPr>
          <w:color w:val="auto"/>
        </w:rPr>
        <w:t xml:space="preserve"> </w:t>
      </w:r>
    </w:p>
    <w:p w14:paraId="51CF8B34" w14:textId="77777777" w:rsidR="003878C0" w:rsidRDefault="003878C0" w:rsidP="00487BEA">
      <w:pPr>
        <w:pStyle w:val="Default"/>
        <w:widowControl w:val="0"/>
        <w:jc w:val="both"/>
      </w:pPr>
      <w:r>
        <w:rPr>
          <w:color w:val="auto"/>
        </w:rPr>
        <w:t>f</w:t>
      </w:r>
      <w:r w:rsidRPr="009E0328">
        <w:rPr>
          <w:color w:val="auto"/>
        </w:rPr>
        <w:t>) postanowienia dotyczące terminu wykonania robót powierzonych podwykonawcy,</w:t>
      </w:r>
    </w:p>
    <w:p w14:paraId="2FA72B2C" w14:textId="6B1302F1" w:rsidR="0048553C" w:rsidRPr="009E784E" w:rsidRDefault="0048553C" w:rsidP="005A179B">
      <w:pPr>
        <w:pStyle w:val="Default"/>
        <w:widowControl w:val="0"/>
        <w:jc w:val="both"/>
        <w:rPr>
          <w:color w:val="auto"/>
        </w:rPr>
      </w:pPr>
      <w:r w:rsidRPr="009E0328">
        <w:rPr>
          <w:color w:val="auto"/>
        </w:rPr>
        <w:t xml:space="preserve">g) postanowienia w zakresie okresów odpowiedzialności za wady </w:t>
      </w:r>
      <w:r w:rsidRPr="000210A7">
        <w:rPr>
          <w:color w:val="auto"/>
        </w:rPr>
        <w:t xml:space="preserve">wykonywanych przez podwykonawcę robót budowlanych, </w:t>
      </w:r>
    </w:p>
    <w:p w14:paraId="3B2FFFBE" w14:textId="77777777" w:rsidR="0048553C" w:rsidRPr="009E784E" w:rsidRDefault="0048553C" w:rsidP="00C3622F">
      <w:pPr>
        <w:pStyle w:val="Default"/>
        <w:numPr>
          <w:ilvl w:val="0"/>
          <w:numId w:val="3"/>
        </w:numPr>
        <w:jc w:val="both"/>
        <w:rPr>
          <w:color w:val="auto"/>
        </w:rPr>
      </w:pPr>
      <w:r w:rsidRPr="009E784E">
        <w:rPr>
          <w:color w:val="auto"/>
        </w:rPr>
        <w:t xml:space="preserve">h) postanowienia dotyczące dochodzenia zapłaty kar umownych, </w:t>
      </w:r>
    </w:p>
    <w:p w14:paraId="3B72DDD0" w14:textId="77777777" w:rsidR="0048553C" w:rsidRPr="009E784E" w:rsidRDefault="0048553C" w:rsidP="00C3622F">
      <w:pPr>
        <w:pStyle w:val="Default"/>
        <w:numPr>
          <w:ilvl w:val="0"/>
          <w:numId w:val="3"/>
        </w:numPr>
        <w:jc w:val="both"/>
        <w:rPr>
          <w:color w:val="auto"/>
        </w:rPr>
      </w:pPr>
      <w:r w:rsidRPr="009E784E">
        <w:rPr>
          <w:color w:val="auto"/>
        </w:rPr>
        <w:t xml:space="preserve">i) postanowienia zakazujące podwykonawcy dokonywania cesji wierzytelności bez zgody Wykonawcy i Zamawiającego, </w:t>
      </w:r>
    </w:p>
    <w:p w14:paraId="40B43A79" w14:textId="77777777" w:rsidR="0048553C" w:rsidRPr="009E784E" w:rsidRDefault="0048553C" w:rsidP="00C3622F">
      <w:pPr>
        <w:pStyle w:val="Default"/>
        <w:numPr>
          <w:ilvl w:val="0"/>
          <w:numId w:val="3"/>
        </w:numPr>
        <w:jc w:val="both"/>
        <w:rPr>
          <w:color w:val="auto"/>
        </w:rPr>
      </w:pPr>
      <w:r w:rsidRPr="009E784E">
        <w:rPr>
          <w:color w:val="auto"/>
        </w:rPr>
        <w:t xml:space="preserve">j) zobowiązanie podwykonawcy do składania Zamawiającemu oświadczeń o zapłacie bądź braku zapłaty przez Wykonawcę wynagrodzenia należnego podwykonawcy, wymagalnego na dzień złożenia oświadczeń, </w:t>
      </w:r>
    </w:p>
    <w:p w14:paraId="5D33F97D" w14:textId="15E0A546" w:rsidR="0048553C" w:rsidRPr="009E784E" w:rsidRDefault="0048553C" w:rsidP="00C3622F">
      <w:pPr>
        <w:pStyle w:val="Default"/>
        <w:numPr>
          <w:ilvl w:val="0"/>
          <w:numId w:val="3"/>
        </w:numPr>
        <w:jc w:val="both"/>
        <w:rPr>
          <w:color w:val="auto"/>
        </w:rPr>
      </w:pPr>
      <w:r w:rsidRPr="009E784E">
        <w:rPr>
          <w:color w:val="auto"/>
        </w:rPr>
        <w:t>k) postanowienia zakazujące podwykonawcy po</w:t>
      </w:r>
      <w:r w:rsidR="00607C83" w:rsidRPr="009E784E">
        <w:rPr>
          <w:color w:val="auto"/>
        </w:rPr>
        <w:t>wierzenia</w:t>
      </w:r>
      <w:r w:rsidRPr="009E784E">
        <w:rPr>
          <w:color w:val="auto"/>
        </w:rPr>
        <w:t xml:space="preserve"> wykonania robót budowlanych i związanych z nimi prac dalszemu podwykonawcy robót budowlanych bez zgody Wykonawcy, </w:t>
      </w:r>
    </w:p>
    <w:p w14:paraId="791208C7" w14:textId="1E3FDD54" w:rsidR="00CC3230" w:rsidRPr="009E784E" w:rsidRDefault="0048553C" w:rsidP="00487BEA">
      <w:pPr>
        <w:pStyle w:val="Default"/>
        <w:jc w:val="both"/>
        <w:rPr>
          <w:color w:val="auto"/>
        </w:rPr>
      </w:pPr>
      <w:r w:rsidRPr="009E784E">
        <w:rPr>
          <w:color w:val="auto"/>
        </w:rPr>
        <w:t>l) zobowiązanie podwykonawcy do stosowania się do obowiązujących przepisów prawa, w tym do respektowania obowiązków wynikających z po</w:t>
      </w:r>
      <w:r w:rsidR="00607C83" w:rsidRPr="009E784E">
        <w:rPr>
          <w:color w:val="auto"/>
        </w:rPr>
        <w:t>wierzeni</w:t>
      </w:r>
      <w:r w:rsidRPr="009E784E">
        <w:rPr>
          <w:color w:val="auto"/>
        </w:rPr>
        <w:t xml:space="preserve">a robót budowlanych w zamówieniu publicznym dalszemu podwykonawcy, ze szczególnym uwzględnieniem obowiązków opisanych w ust 6, 7, 8 </w:t>
      </w:r>
      <w:r w:rsidR="00CC3230" w:rsidRPr="009E784E">
        <w:rPr>
          <w:color w:val="auto"/>
        </w:rPr>
        <w:t>–</w:t>
      </w:r>
      <w:r w:rsidRPr="009E784E">
        <w:rPr>
          <w:color w:val="auto"/>
        </w:rPr>
        <w:t xml:space="preserve"> 14</w:t>
      </w:r>
      <w:r w:rsidR="00CC3230" w:rsidRPr="009E784E">
        <w:rPr>
          <w:color w:val="auto"/>
        </w:rPr>
        <w:t>,</w:t>
      </w:r>
    </w:p>
    <w:p w14:paraId="7FB7F6D0" w14:textId="3401DE4D" w:rsidR="00CC3230" w:rsidRPr="00EE5372" w:rsidRDefault="00CC3230" w:rsidP="00CC3230">
      <w:pPr>
        <w:pStyle w:val="Default"/>
        <w:jc w:val="both"/>
        <w:rPr>
          <w:color w:val="auto"/>
        </w:rPr>
      </w:pPr>
      <w:r w:rsidRPr="009E784E">
        <w:rPr>
          <w:color w:val="auto"/>
        </w:rPr>
        <w:t>m) postanowienie o rozwiązaniu umowy z podwykonawcą w przypadku rozwiązania umowy zawartej pomiędzy Zamawiającym, a Wykonawcą</w:t>
      </w:r>
      <w:r w:rsidRPr="00EE5372">
        <w:rPr>
          <w:color w:val="auto"/>
        </w:rPr>
        <w:t xml:space="preserve">, </w:t>
      </w:r>
    </w:p>
    <w:p w14:paraId="7C8CE5AC" w14:textId="2CE3D9CC" w:rsidR="00D2157A" w:rsidRPr="00EE5372" w:rsidRDefault="00CC3230" w:rsidP="0048553C">
      <w:pPr>
        <w:pStyle w:val="Default"/>
        <w:jc w:val="both"/>
        <w:rPr>
          <w:color w:val="auto"/>
        </w:rPr>
      </w:pPr>
      <w:r w:rsidRPr="00EE5372">
        <w:rPr>
          <w:color w:val="auto"/>
        </w:rPr>
        <w:t xml:space="preserve">n) postanowienia zobowiązujące do zatrudnienia na podstawie umowy o pracę, przez cały okres realizacji zamówienia, wszystkich osób wykonujących </w:t>
      </w:r>
      <w:r w:rsidR="00714168" w:rsidRPr="00EE5372">
        <w:rPr>
          <w:color w:val="auto"/>
        </w:rPr>
        <w:t xml:space="preserve">czynności </w:t>
      </w:r>
      <w:r w:rsidR="00714168" w:rsidRPr="00EE5372">
        <w:rPr>
          <w:color w:val="auto"/>
        </w:rPr>
        <w:lastRenderedPageBreak/>
        <w:t xml:space="preserve">wymienione w § 12 ust. 2 umowy </w:t>
      </w:r>
      <w:r w:rsidRPr="00EE5372">
        <w:rPr>
          <w:color w:val="auto"/>
        </w:rPr>
        <w:t>oraz umożliwiających Zamawiającemu przeprowadzenie kontroli realizacji tego obowiązku.</w:t>
      </w:r>
    </w:p>
    <w:p w14:paraId="4453F9A3" w14:textId="77777777" w:rsidR="0048553C" w:rsidRPr="00EE5372" w:rsidRDefault="0048553C" w:rsidP="0048553C">
      <w:pPr>
        <w:pStyle w:val="Default"/>
        <w:jc w:val="both"/>
        <w:rPr>
          <w:color w:val="auto"/>
        </w:rPr>
      </w:pPr>
      <w:r w:rsidRPr="00EE5372">
        <w:rPr>
          <w:color w:val="auto"/>
        </w:rPr>
        <w:t>8.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189716" w14:textId="0A77B192" w:rsidR="00D0255A" w:rsidRPr="00714168" w:rsidRDefault="00D0255A" w:rsidP="00C3622F">
      <w:pPr>
        <w:pStyle w:val="Default"/>
        <w:numPr>
          <w:ilvl w:val="0"/>
          <w:numId w:val="3"/>
        </w:numPr>
        <w:jc w:val="both"/>
        <w:rPr>
          <w:color w:val="auto"/>
        </w:rPr>
      </w:pPr>
      <w:r w:rsidRPr="00EE5372">
        <w:rPr>
          <w:color w:val="auto"/>
        </w:rPr>
        <w:t xml:space="preserve">9. Umowa o podwykonawstwo lub jej zmiana nie może zawierać </w:t>
      </w:r>
      <w:r w:rsidRPr="000210A7">
        <w:rPr>
          <w:color w:val="auto"/>
        </w:rPr>
        <w:t xml:space="preserve">postanowień: </w:t>
      </w:r>
    </w:p>
    <w:p w14:paraId="6F692133" w14:textId="77777777" w:rsidR="00D0255A" w:rsidRPr="000210A7" w:rsidRDefault="00D0255A" w:rsidP="00C3622F">
      <w:pPr>
        <w:pStyle w:val="Default"/>
        <w:numPr>
          <w:ilvl w:val="0"/>
          <w:numId w:val="3"/>
        </w:numPr>
        <w:jc w:val="both"/>
        <w:rPr>
          <w:color w:val="auto"/>
        </w:rPr>
      </w:pPr>
      <w:r w:rsidRPr="000210A7">
        <w:rPr>
          <w:color w:val="auto"/>
        </w:rPr>
        <w:t xml:space="preserve">a) uzależniających uzyskanie przez podwykonawcę płatności od Wykonawcy od zapłaty przez Zamawiającego wynagrodzenia </w:t>
      </w:r>
      <w:r w:rsidRPr="005A179B">
        <w:rPr>
          <w:strike/>
          <w:color w:val="auto"/>
        </w:rPr>
        <w:t>dla</w:t>
      </w:r>
      <w:r w:rsidRPr="000210A7">
        <w:rPr>
          <w:color w:val="auto"/>
        </w:rPr>
        <w:t xml:space="preserve"> Wykonawcy obejmującego zakres robót wykonanych przez podwykonawcę, </w:t>
      </w:r>
    </w:p>
    <w:p w14:paraId="2F2B852F" w14:textId="40A1D4EB" w:rsidR="00D2157A" w:rsidRPr="009E784E" w:rsidRDefault="00D0255A" w:rsidP="00C3622F">
      <w:pPr>
        <w:pStyle w:val="Default"/>
        <w:numPr>
          <w:ilvl w:val="0"/>
          <w:numId w:val="3"/>
        </w:numPr>
        <w:jc w:val="both"/>
        <w:rPr>
          <w:color w:val="auto"/>
        </w:rPr>
      </w:pPr>
      <w:r w:rsidRPr="000210A7">
        <w:rPr>
          <w:color w:val="auto"/>
        </w:rPr>
        <w:t xml:space="preserve">b) </w:t>
      </w:r>
      <w:r w:rsidRPr="00EE5372">
        <w:rPr>
          <w:color w:val="auto"/>
        </w:rPr>
        <w:t>uzależniających zwrot podwykonawcy przez Wykonawcę kwot zabezpieczenia należytego wykonania umowy (jeśli w umowie o podwykonawstwo takie przewidziano) od zwrotu zabezpieczenia należytego wykonania umowy Wykonawcy przez Zamawiającego</w:t>
      </w:r>
      <w:r w:rsidR="00CC3230" w:rsidRPr="00EE5372">
        <w:rPr>
          <w:color w:val="auto"/>
        </w:rPr>
        <w:t>,</w:t>
      </w:r>
    </w:p>
    <w:p w14:paraId="33A12608" w14:textId="052C4302" w:rsidR="00D2157A" w:rsidRPr="009E784E" w:rsidRDefault="00CC3230" w:rsidP="00C3622F">
      <w:pPr>
        <w:pStyle w:val="Default"/>
        <w:numPr>
          <w:ilvl w:val="0"/>
          <w:numId w:val="3"/>
        </w:numPr>
        <w:jc w:val="both"/>
        <w:rPr>
          <w:color w:val="auto"/>
        </w:rPr>
      </w:pPr>
      <w:r w:rsidRPr="009E784E">
        <w:rPr>
          <w:color w:val="auto"/>
        </w:rPr>
        <w:t>c) postanowień niezgodnych z art. 463 ustawy Pzp.</w:t>
      </w:r>
    </w:p>
    <w:p w14:paraId="5D7BF2C7" w14:textId="15BAC8BB" w:rsidR="00D0255A" w:rsidRPr="009E784E" w:rsidRDefault="00D0255A" w:rsidP="005A179B">
      <w:pPr>
        <w:pStyle w:val="Default"/>
        <w:numPr>
          <w:ilvl w:val="0"/>
          <w:numId w:val="3"/>
        </w:numPr>
        <w:jc w:val="both"/>
        <w:rPr>
          <w:color w:val="auto"/>
        </w:rPr>
      </w:pPr>
      <w:r w:rsidRPr="009E784E">
        <w:rPr>
          <w:color w:val="auto"/>
        </w:rPr>
        <w:t xml:space="preserve">10. Zamawiający, w terminie </w:t>
      </w:r>
      <w:r w:rsidR="00714168" w:rsidRPr="009E784E">
        <w:rPr>
          <w:color w:val="auto"/>
        </w:rPr>
        <w:t>14</w:t>
      </w:r>
      <w:r w:rsidRPr="009E784E">
        <w:rPr>
          <w:color w:val="auto"/>
        </w:rPr>
        <w:t xml:space="preserve"> dni od otrzymania projektu umowy o podwykonawstwo, której przedmiotem są roboty budowlane, zgłasza pisemne zastrzeżenia do tego dokumentu, jeśli: </w:t>
      </w:r>
    </w:p>
    <w:p w14:paraId="771DAE2E" w14:textId="04D1653D" w:rsidR="00D0255A" w:rsidRPr="009E784E" w:rsidRDefault="00D0255A" w:rsidP="00C3622F">
      <w:pPr>
        <w:pStyle w:val="Default"/>
        <w:numPr>
          <w:ilvl w:val="0"/>
          <w:numId w:val="3"/>
        </w:numPr>
        <w:jc w:val="both"/>
        <w:rPr>
          <w:color w:val="auto"/>
        </w:rPr>
      </w:pPr>
      <w:r w:rsidRPr="009E784E">
        <w:rPr>
          <w:color w:val="auto"/>
        </w:rPr>
        <w:t>a) nie spełnia wymagań określonych w</w:t>
      </w:r>
      <w:r w:rsidR="005A179B" w:rsidRPr="009E784E">
        <w:rPr>
          <w:color w:val="auto"/>
        </w:rPr>
        <w:t xml:space="preserve"> dokumentach zamówienia</w:t>
      </w:r>
      <w:r w:rsidRPr="009E784E">
        <w:rPr>
          <w:color w:val="auto"/>
        </w:rPr>
        <w:t xml:space="preserve">, </w:t>
      </w:r>
    </w:p>
    <w:p w14:paraId="0C3BAF19" w14:textId="77777777" w:rsidR="00714168" w:rsidRPr="009E784E" w:rsidRDefault="00D0255A" w:rsidP="00C3622F">
      <w:pPr>
        <w:pStyle w:val="Default"/>
        <w:numPr>
          <w:ilvl w:val="0"/>
          <w:numId w:val="3"/>
        </w:numPr>
        <w:jc w:val="both"/>
        <w:rPr>
          <w:color w:val="auto"/>
        </w:rPr>
      </w:pPr>
      <w:r w:rsidRPr="009E784E">
        <w:rPr>
          <w:color w:val="auto"/>
        </w:rPr>
        <w:t>b) przewiduje termin zapłaty wynagrodzenia dłuższy niż określony w ust. 8</w:t>
      </w:r>
      <w:r w:rsidR="00714168" w:rsidRPr="009E784E">
        <w:rPr>
          <w:color w:val="auto"/>
        </w:rPr>
        <w:t>,</w:t>
      </w:r>
    </w:p>
    <w:p w14:paraId="278F4E8C" w14:textId="5D28A6F1" w:rsidR="00D2157A" w:rsidRPr="009E784E" w:rsidRDefault="00714168" w:rsidP="00C3622F">
      <w:pPr>
        <w:pStyle w:val="Default"/>
        <w:numPr>
          <w:ilvl w:val="0"/>
          <w:numId w:val="3"/>
        </w:numPr>
        <w:jc w:val="both"/>
        <w:rPr>
          <w:color w:val="auto"/>
        </w:rPr>
      </w:pPr>
      <w:r w:rsidRPr="009E784E">
        <w:rPr>
          <w:color w:val="auto"/>
        </w:rPr>
        <w:t>c) zawiera postanowienia niezgodne z art. 463 ustawy Pzp</w:t>
      </w:r>
    </w:p>
    <w:p w14:paraId="3FC52B39" w14:textId="4508F642" w:rsidR="00D0255A" w:rsidRPr="009E784E" w:rsidRDefault="00D0255A" w:rsidP="00C3622F">
      <w:pPr>
        <w:pStyle w:val="Default"/>
        <w:numPr>
          <w:ilvl w:val="0"/>
          <w:numId w:val="3"/>
        </w:numPr>
        <w:jc w:val="both"/>
        <w:rPr>
          <w:color w:val="auto"/>
        </w:rPr>
      </w:pPr>
      <w:r w:rsidRPr="009E784E">
        <w:rPr>
          <w:color w:val="auto"/>
        </w:rPr>
        <w:t xml:space="preserve">11. Niezgłoszenie pisemnych zastrzeżeń do przedłożonego projektu umowy o podwykonawstwo, której przedmiotem są roboty budowlane, w terminie </w:t>
      </w:r>
      <w:r w:rsidR="00D676DD" w:rsidRPr="009E784E">
        <w:rPr>
          <w:color w:val="auto"/>
        </w:rPr>
        <w:t>14</w:t>
      </w:r>
      <w:r w:rsidRPr="009E784E">
        <w:rPr>
          <w:color w:val="auto"/>
        </w:rPr>
        <w:t xml:space="preserve"> dni, oznacza akceptację tego projektu przez Zamawiającego. </w:t>
      </w:r>
    </w:p>
    <w:p w14:paraId="56A31FA6" w14:textId="7DE4A215" w:rsidR="00D2157A" w:rsidRPr="00EE5372" w:rsidRDefault="00D0255A" w:rsidP="00C3622F">
      <w:pPr>
        <w:pStyle w:val="Default"/>
        <w:numPr>
          <w:ilvl w:val="0"/>
          <w:numId w:val="3"/>
        </w:numPr>
        <w:rPr>
          <w:color w:val="auto"/>
        </w:rPr>
      </w:pPr>
      <w:r w:rsidRPr="009E784E">
        <w:rPr>
          <w:color w:val="auto"/>
        </w:rPr>
        <w:t xml:space="preserve">12. Wykonawca, podwykonawca lub dalszy podwykonawca </w:t>
      </w:r>
      <w:r w:rsidRPr="00EE5372">
        <w:rPr>
          <w:color w:val="auto"/>
        </w:rPr>
        <w:t xml:space="preserve">zamówienia na roboty budowlane przedkłada Zamawiającemu poświadczoną za zgodność z oryginałem kopię zawartej umowy o podwykonawstwo, której przedmiotem są roboty budowlane, w terminie 7 dni od dnia jej zawarcia. </w:t>
      </w:r>
    </w:p>
    <w:p w14:paraId="2AC0136B" w14:textId="554CB9F4" w:rsidR="00D2157A" w:rsidRPr="00D676DD" w:rsidRDefault="00D2157A" w:rsidP="00D676DD">
      <w:pPr>
        <w:tabs>
          <w:tab w:val="left" w:pos="1725"/>
        </w:tabs>
        <w:jc w:val="both"/>
        <w:rPr>
          <w:rFonts w:ascii="Arial" w:hAnsi="Arial" w:cs="Arial"/>
          <w:sz w:val="24"/>
          <w:szCs w:val="24"/>
        </w:rPr>
      </w:pPr>
      <w:r w:rsidRPr="00EE5372">
        <w:rPr>
          <w:rFonts w:ascii="Arial" w:hAnsi="Arial" w:cs="Arial"/>
          <w:sz w:val="24"/>
          <w:szCs w:val="24"/>
        </w:rPr>
        <w:t>1</w:t>
      </w:r>
      <w:r w:rsidR="00D0255A" w:rsidRPr="00EE5372">
        <w:rPr>
          <w:rFonts w:ascii="Arial" w:hAnsi="Arial" w:cs="Arial"/>
          <w:sz w:val="24"/>
          <w:szCs w:val="24"/>
        </w:rPr>
        <w:t>3. Zamawiający, w terminie</w:t>
      </w:r>
      <w:r w:rsidR="00D676DD" w:rsidRPr="00EE5372">
        <w:rPr>
          <w:rFonts w:ascii="Arial" w:hAnsi="Arial" w:cs="Arial"/>
          <w:sz w:val="24"/>
          <w:szCs w:val="24"/>
        </w:rPr>
        <w:t xml:space="preserve"> 14</w:t>
      </w:r>
      <w:r w:rsidR="00D0255A" w:rsidRPr="00EE5372">
        <w:rPr>
          <w:rFonts w:ascii="Arial" w:hAnsi="Arial" w:cs="Arial"/>
          <w:sz w:val="24"/>
          <w:szCs w:val="24"/>
        </w:rPr>
        <w:t xml:space="preserve"> dni od otrzymania kopii umowy, zgłasza pisemny sprzeciw do umowy o podwykonawstwo, której przedmiotem są roboty budowlane, w przypadkach, o których mowa w ust. 10. Niezgłoszenie pisemnego sprzeciwu do przedłożonej umowy o podwykonawstwo, której przedmiotem są roboty budowlane, w terminie </w:t>
      </w:r>
      <w:r w:rsidR="00D676DD" w:rsidRPr="00EE5372">
        <w:rPr>
          <w:rFonts w:ascii="Arial" w:hAnsi="Arial" w:cs="Arial"/>
          <w:sz w:val="24"/>
          <w:szCs w:val="24"/>
        </w:rPr>
        <w:t>14</w:t>
      </w:r>
      <w:r w:rsidR="00D0255A" w:rsidRPr="00EE5372">
        <w:rPr>
          <w:rFonts w:ascii="Arial" w:hAnsi="Arial" w:cs="Arial"/>
          <w:sz w:val="24"/>
          <w:szCs w:val="24"/>
        </w:rPr>
        <w:t xml:space="preserve"> dni od otrzymania, oznacza akceptację </w:t>
      </w:r>
      <w:r w:rsidR="00D0255A" w:rsidRPr="00D2157A">
        <w:rPr>
          <w:rFonts w:ascii="Arial" w:hAnsi="Arial" w:cs="Arial"/>
          <w:sz w:val="24"/>
          <w:szCs w:val="24"/>
        </w:rPr>
        <w:t xml:space="preserve">tej umowy przez Zamawiającego. </w:t>
      </w:r>
    </w:p>
    <w:p w14:paraId="4955E4CF" w14:textId="3E6C7CAB" w:rsidR="00C70594" w:rsidRPr="00D676DD" w:rsidRDefault="00D0255A" w:rsidP="00C3622F">
      <w:pPr>
        <w:pStyle w:val="Default"/>
        <w:numPr>
          <w:ilvl w:val="0"/>
          <w:numId w:val="4"/>
        </w:numPr>
        <w:jc w:val="both"/>
        <w:rPr>
          <w:color w:val="auto"/>
        </w:rPr>
      </w:pPr>
      <w:r w:rsidRPr="000210A7">
        <w:rPr>
          <w:color w:val="auto"/>
        </w:rPr>
        <w:t xml:space="preserve">14. Wykonawca, podwykonawca lub dalszy podwykonawca zamówienia na roboty budowlane zobowiązany jest przedłożyć Zamawiającemu poświadczoną za zgodność z oryginałem kopię zawartej umowy o podwykonawstwo, której przedmiotem są dostawy lub usługi zgodnie z zapisami art. 464 ust.8 PZP. </w:t>
      </w:r>
    </w:p>
    <w:p w14:paraId="14D6EF96" w14:textId="4003F4BE" w:rsidR="00C70594" w:rsidRPr="00D676DD" w:rsidRDefault="00D0255A" w:rsidP="00C3622F">
      <w:pPr>
        <w:pStyle w:val="Default"/>
        <w:numPr>
          <w:ilvl w:val="0"/>
          <w:numId w:val="4"/>
        </w:numPr>
        <w:jc w:val="both"/>
        <w:rPr>
          <w:color w:val="auto"/>
        </w:rPr>
      </w:pPr>
      <w:r w:rsidRPr="000210A7">
        <w:rPr>
          <w:color w:val="auto"/>
        </w:rPr>
        <w:t xml:space="preserve">15. W przypadku, o którym mowa w ust. 10-14, jeżeli termin zapłaty wynagrodzenia jest dłuższy niż określony w ust. 8, Zamawiający informuje o tym Wykonawcę i wzywa go do doprowadzenia do zmiany tej umowy pod rygorem wystąpienia o zapłatę kary umownej. </w:t>
      </w:r>
    </w:p>
    <w:p w14:paraId="14B20D8F" w14:textId="77777777" w:rsidR="00D0255A" w:rsidRPr="000210A7" w:rsidRDefault="00D0255A" w:rsidP="00C3622F">
      <w:pPr>
        <w:pStyle w:val="Default"/>
        <w:numPr>
          <w:ilvl w:val="0"/>
          <w:numId w:val="4"/>
        </w:numPr>
        <w:jc w:val="both"/>
        <w:rPr>
          <w:color w:val="auto"/>
        </w:rPr>
      </w:pPr>
      <w:r w:rsidRPr="000210A7">
        <w:rPr>
          <w:color w:val="auto"/>
        </w:rPr>
        <w:t xml:space="preserve">16. Zgłaszanie przez Zamawiającego pisemnych sprzeciwów lub zastrzeżeń nie stanowi podstawy do żądania przez Wykonawcę zmiany terminu wykonania robót. </w:t>
      </w:r>
    </w:p>
    <w:p w14:paraId="0DBEE60B" w14:textId="77777777" w:rsidR="00D0255A" w:rsidRPr="000210A7" w:rsidRDefault="00D0255A" w:rsidP="00C3622F">
      <w:pPr>
        <w:pStyle w:val="Default"/>
        <w:numPr>
          <w:ilvl w:val="0"/>
          <w:numId w:val="4"/>
        </w:numPr>
        <w:jc w:val="both"/>
        <w:rPr>
          <w:color w:val="auto"/>
        </w:rPr>
      </w:pPr>
      <w:r w:rsidRPr="000210A7">
        <w:rPr>
          <w:color w:val="auto"/>
        </w:rPr>
        <w:t xml:space="preserve">17. Jeżeli podwykonawca lub dalszy podwykonawca wykonuje przedmiot umowy w sposób powodujący naruszenie Umowy przez Wykonawcę, Zamawiający może żądać od Wykonawcy, aby podwykonawca lub dalszy podwykonawca zaprzestał na oznaczony czas albo na stałe wykonywania części albo całości powierzonych mu robót budowlanych, dostaw lub usług. W przypadkach, o których mowa powyżej, </w:t>
      </w:r>
      <w:r w:rsidRPr="000210A7">
        <w:rPr>
          <w:color w:val="auto"/>
        </w:rPr>
        <w:lastRenderedPageBreak/>
        <w:t xml:space="preserve">Wykonawca obowiązany jest bezzwłocznie rozwiązać albo zmienić zawartą z podwykonawcą lub dalszym podwykonawcą umowę lub zapewnić bezzwłoczne rozwiązanie albo zmianę umowy zawartej przez podwykonawcę z dalszym podwykonawcą. </w:t>
      </w:r>
    </w:p>
    <w:p w14:paraId="64E5A282" w14:textId="00192377" w:rsidR="00D0255A" w:rsidRPr="000210A7" w:rsidRDefault="00D0255A" w:rsidP="00C3622F">
      <w:pPr>
        <w:pStyle w:val="Default"/>
        <w:numPr>
          <w:ilvl w:val="0"/>
          <w:numId w:val="4"/>
        </w:numPr>
        <w:jc w:val="both"/>
        <w:rPr>
          <w:color w:val="auto"/>
        </w:rPr>
      </w:pPr>
      <w:r w:rsidRPr="000210A7">
        <w:rPr>
          <w:color w:val="auto"/>
        </w:rPr>
        <w:t>1</w:t>
      </w:r>
      <w:r w:rsidR="009E784E">
        <w:rPr>
          <w:color w:val="auto"/>
        </w:rPr>
        <w:t>8</w:t>
      </w:r>
      <w:r w:rsidRPr="000210A7">
        <w:rPr>
          <w:color w:val="auto"/>
        </w:rPr>
        <w:t xml:space="preserve">. Postanowienia dotyczące podwykonawców stosuje się odpowiednio do dalszych podwykonawców. </w:t>
      </w:r>
    </w:p>
    <w:p w14:paraId="58983728" w14:textId="4AB330A0" w:rsidR="00D0255A" w:rsidRDefault="009E784E" w:rsidP="00C3622F">
      <w:pPr>
        <w:pStyle w:val="Default"/>
        <w:numPr>
          <w:ilvl w:val="0"/>
          <w:numId w:val="4"/>
        </w:numPr>
        <w:jc w:val="both"/>
        <w:rPr>
          <w:color w:val="auto"/>
        </w:rPr>
      </w:pPr>
      <w:r>
        <w:rPr>
          <w:color w:val="auto"/>
        </w:rPr>
        <w:t>19</w:t>
      </w:r>
      <w:r w:rsidR="00D0255A" w:rsidRPr="000210A7">
        <w:rPr>
          <w:color w:val="auto"/>
        </w:rPr>
        <w:t xml:space="preserve">. Postanowienia dotyczące projektów umów o podwykonawstwo oraz kopii zawartych umów o podwykonawstwo stosuje się odpowiednio do zmian projektów umów i zmian umów o podwykonawstwo. </w:t>
      </w:r>
    </w:p>
    <w:p w14:paraId="7515394A" w14:textId="3080C6D8" w:rsidR="0015036C" w:rsidRPr="0015036C" w:rsidRDefault="0015036C" w:rsidP="00C3622F">
      <w:pPr>
        <w:pStyle w:val="Default"/>
        <w:numPr>
          <w:ilvl w:val="0"/>
          <w:numId w:val="4"/>
        </w:numPr>
        <w:jc w:val="both"/>
        <w:rPr>
          <w:color w:val="auto"/>
        </w:rPr>
      </w:pPr>
      <w:r>
        <w:t>2</w:t>
      </w:r>
      <w:r w:rsidR="009E784E">
        <w:t>0</w:t>
      </w:r>
      <w:r>
        <w:t xml:space="preserve">. </w:t>
      </w:r>
      <w:r w:rsidRPr="00E318FD">
        <w:t>Zapisy umów z podwykonawcą, a dla robót budowlanych z dalszymi podwykonawcami, nie mogą stać w sprzeczności z przedmiotowo istotnymi postanowieniami umowy zawartej między Zamawiającym i Wykonawcą. Umowa z Podwykonawcą, a dla robót budowlanych z dalszymi podwykonawcami musi zawierać klauzulę o obowiązku uzyskania zgody od Zamawiającego przez Podwykonawców na zawarcie umowy z dalszym Podwykonawcom.</w:t>
      </w:r>
    </w:p>
    <w:p w14:paraId="3874BA6A" w14:textId="77777777" w:rsidR="00D0255A" w:rsidRPr="00D676DD" w:rsidRDefault="00D0255A" w:rsidP="00C3622F">
      <w:pPr>
        <w:pStyle w:val="Default"/>
        <w:numPr>
          <w:ilvl w:val="0"/>
          <w:numId w:val="4"/>
        </w:numPr>
        <w:rPr>
          <w:color w:val="auto"/>
        </w:rPr>
      </w:pPr>
    </w:p>
    <w:p w14:paraId="712044D4" w14:textId="77777777" w:rsidR="00D0255A" w:rsidRPr="000210A7" w:rsidRDefault="00D0255A" w:rsidP="00D0255A">
      <w:pPr>
        <w:pStyle w:val="Default"/>
        <w:rPr>
          <w:color w:val="auto"/>
        </w:rPr>
      </w:pPr>
    </w:p>
    <w:p w14:paraId="7DFD6E6D" w14:textId="77777777" w:rsidR="00D0255A" w:rsidRPr="000210A7" w:rsidRDefault="00D0255A" w:rsidP="00C70594">
      <w:pPr>
        <w:pStyle w:val="Default"/>
        <w:jc w:val="center"/>
        <w:rPr>
          <w:color w:val="auto"/>
        </w:rPr>
      </w:pPr>
      <w:r w:rsidRPr="000210A7">
        <w:rPr>
          <w:b/>
          <w:bCs/>
          <w:color w:val="auto"/>
        </w:rPr>
        <w:t>§ 5</w:t>
      </w:r>
    </w:p>
    <w:p w14:paraId="7E823DB6" w14:textId="77777777" w:rsidR="00D0255A" w:rsidRPr="00EE5372" w:rsidRDefault="00D0255A" w:rsidP="00C70594">
      <w:pPr>
        <w:pStyle w:val="Default"/>
        <w:jc w:val="center"/>
        <w:rPr>
          <w:color w:val="auto"/>
        </w:rPr>
      </w:pPr>
      <w:r w:rsidRPr="00EE5372">
        <w:rPr>
          <w:b/>
          <w:bCs/>
          <w:color w:val="auto"/>
        </w:rPr>
        <w:t>Wynagrodzenie</w:t>
      </w:r>
    </w:p>
    <w:p w14:paraId="65866188" w14:textId="28B60FDC" w:rsidR="00D0255A" w:rsidRPr="00EE5372" w:rsidRDefault="00D0255A" w:rsidP="00D0255A">
      <w:pPr>
        <w:pStyle w:val="Default"/>
        <w:rPr>
          <w:color w:val="auto"/>
        </w:rPr>
      </w:pPr>
      <w:r w:rsidRPr="00EE5372">
        <w:rPr>
          <w:color w:val="auto"/>
        </w:rPr>
        <w:t xml:space="preserve">1. Na podstawie oferty Wykonawcy strony ustalają </w:t>
      </w:r>
      <w:r w:rsidR="00D676DD" w:rsidRPr="00EE5372">
        <w:rPr>
          <w:color w:val="auto"/>
        </w:rPr>
        <w:t xml:space="preserve">wynagrodzenie Wykonawcy </w:t>
      </w:r>
      <w:r w:rsidRPr="00EE5372">
        <w:rPr>
          <w:color w:val="auto"/>
        </w:rPr>
        <w:t xml:space="preserve">na kwotę: </w:t>
      </w:r>
    </w:p>
    <w:p w14:paraId="00C83CF0" w14:textId="77777777" w:rsidR="00C70594" w:rsidRDefault="00C70594" w:rsidP="00D0255A">
      <w:pPr>
        <w:pStyle w:val="Default"/>
        <w:rPr>
          <w:b/>
          <w:bCs/>
        </w:rPr>
      </w:pPr>
    </w:p>
    <w:p w14:paraId="1CD672B2" w14:textId="77777777" w:rsidR="00D0255A" w:rsidRPr="000210A7" w:rsidRDefault="00D0255A" w:rsidP="00D0255A">
      <w:pPr>
        <w:pStyle w:val="Default"/>
        <w:rPr>
          <w:color w:val="auto"/>
        </w:rPr>
      </w:pPr>
      <w:r w:rsidRPr="000210A7">
        <w:rPr>
          <w:b/>
          <w:bCs/>
          <w:color w:val="auto"/>
        </w:rPr>
        <w:t xml:space="preserve">netto.............................................................................................................................. </w:t>
      </w:r>
    </w:p>
    <w:p w14:paraId="69FAD048" w14:textId="77777777" w:rsidR="00D0255A" w:rsidRPr="000210A7" w:rsidRDefault="00D0255A" w:rsidP="00D0255A">
      <w:pPr>
        <w:pStyle w:val="Default"/>
        <w:rPr>
          <w:color w:val="auto"/>
        </w:rPr>
      </w:pPr>
      <w:r w:rsidRPr="000210A7">
        <w:rPr>
          <w:b/>
          <w:bCs/>
          <w:color w:val="auto"/>
        </w:rPr>
        <w:t xml:space="preserve">podatek VAT................................................................................................................. </w:t>
      </w:r>
    </w:p>
    <w:p w14:paraId="561559A5" w14:textId="77777777" w:rsidR="00D0255A" w:rsidRPr="000210A7" w:rsidRDefault="00D0255A" w:rsidP="00D0255A">
      <w:pPr>
        <w:pStyle w:val="Default"/>
        <w:rPr>
          <w:color w:val="auto"/>
        </w:rPr>
      </w:pPr>
      <w:r w:rsidRPr="000210A7">
        <w:rPr>
          <w:b/>
          <w:bCs/>
          <w:color w:val="auto"/>
        </w:rPr>
        <w:t xml:space="preserve">brutto (z podatkiem VAT) ........................................................................................... </w:t>
      </w:r>
    </w:p>
    <w:p w14:paraId="0C1CFE4A" w14:textId="77777777" w:rsidR="00D0255A" w:rsidRPr="000210A7" w:rsidRDefault="00D0255A" w:rsidP="00D0255A">
      <w:pPr>
        <w:pStyle w:val="Default"/>
        <w:rPr>
          <w:color w:val="auto"/>
        </w:rPr>
      </w:pPr>
      <w:r w:rsidRPr="000210A7">
        <w:rPr>
          <w:b/>
          <w:bCs/>
          <w:color w:val="auto"/>
        </w:rPr>
        <w:t xml:space="preserve">słownie brutto: …………………………………………………………………………….... </w:t>
      </w:r>
    </w:p>
    <w:p w14:paraId="4F540D36" w14:textId="77777777" w:rsidR="00D0255A" w:rsidRPr="000210A7" w:rsidRDefault="00D0255A" w:rsidP="00D0255A">
      <w:pPr>
        <w:pStyle w:val="Default"/>
        <w:rPr>
          <w:color w:val="auto"/>
        </w:rPr>
      </w:pPr>
      <w:r w:rsidRPr="000210A7">
        <w:rPr>
          <w:b/>
          <w:bCs/>
          <w:color w:val="auto"/>
        </w:rPr>
        <w:t xml:space="preserve">………………………………………………………………………………………………..… </w:t>
      </w:r>
    </w:p>
    <w:p w14:paraId="668BB086" w14:textId="77777777" w:rsidR="00C70594" w:rsidRDefault="00C70594" w:rsidP="00D0255A">
      <w:pPr>
        <w:pStyle w:val="Default"/>
        <w:rPr>
          <w:color w:val="auto"/>
        </w:rPr>
      </w:pPr>
    </w:p>
    <w:p w14:paraId="50E844E1" w14:textId="3A8E37D2" w:rsidR="00C70594" w:rsidRPr="00EE5372" w:rsidRDefault="00D0255A" w:rsidP="00C70594">
      <w:pPr>
        <w:pStyle w:val="Default"/>
        <w:jc w:val="both"/>
        <w:rPr>
          <w:color w:val="auto"/>
        </w:rPr>
      </w:pPr>
      <w:r w:rsidRPr="000210A7">
        <w:rPr>
          <w:color w:val="auto"/>
        </w:rPr>
        <w:t xml:space="preserve">2. Kwota określona w ust. 1 zawiera wszystkie koszty </w:t>
      </w:r>
      <w:r w:rsidRPr="00EE5372">
        <w:rPr>
          <w:color w:val="auto"/>
        </w:rPr>
        <w:t>związane z realizacją zadania oraz wszystkich wymaganych materiałów, o którym mowa w §1</w:t>
      </w:r>
      <w:r w:rsidR="005553A5" w:rsidRPr="00EE5372">
        <w:rPr>
          <w:color w:val="auto"/>
        </w:rPr>
        <w:t xml:space="preserve"> umowy</w:t>
      </w:r>
      <w:r w:rsidRPr="00EE5372">
        <w:rPr>
          <w:color w:val="auto"/>
        </w:rPr>
        <w:t xml:space="preserve">, wynikające wprost z zestawienia prac planowanych (z przedmiaru robót) będącego podstawą obliczenia wynagrodzenia kosztorysowego a także następujące koszty: </w:t>
      </w:r>
    </w:p>
    <w:p w14:paraId="79A7584E" w14:textId="77777777" w:rsidR="00D0255A" w:rsidRPr="000210A7" w:rsidRDefault="00D0255A" w:rsidP="00C70594">
      <w:pPr>
        <w:pStyle w:val="Default"/>
        <w:jc w:val="both"/>
        <w:rPr>
          <w:color w:val="auto"/>
        </w:rPr>
      </w:pPr>
      <w:r w:rsidRPr="00EE5372">
        <w:rPr>
          <w:color w:val="auto"/>
        </w:rPr>
        <w:t xml:space="preserve">• koszty wszelkich robót geodezyjnych, przygotowawczych, rozbiórkowych, odtworzeniowych, porządkowych, zagospodarowania terenu budowy, robót związanych z utrudnieniami wynikającymi z realizacji zadań, wywozu nadmiaru gruntu i innych odpadów, zagęszczenie gruntu, ewentualne pompowanie </w:t>
      </w:r>
      <w:r w:rsidRPr="000210A7">
        <w:rPr>
          <w:color w:val="auto"/>
        </w:rPr>
        <w:t xml:space="preserve">wody, zasilanie placu budowy energią elektryczną, koszty oznakowania i zabezpieczenia placu budowy, prawo przejazdu po gruntach niebędących w zarządzie PGL LP Nadleśnictwa </w:t>
      </w:r>
      <w:r w:rsidR="00C70594">
        <w:rPr>
          <w:color w:val="auto"/>
        </w:rPr>
        <w:t>Rybnik</w:t>
      </w:r>
      <w:r w:rsidRPr="000210A7">
        <w:rPr>
          <w:color w:val="auto"/>
        </w:rPr>
        <w:t xml:space="preserve"> oraz inne koszty wynikające z niniejszej umowy. W zakresie materiałów zbędnych Wykonawca jest zobowiązany przestrzegać przepisów wynikających z ustawy o odpadach i wydanych do tej ustawy przepisów wykonawczych, ponosząc w tym zakresie wyłączną odpowiedzialność. </w:t>
      </w:r>
    </w:p>
    <w:p w14:paraId="23F3B01C" w14:textId="77777777" w:rsidR="00D0255A" w:rsidRPr="000210A7" w:rsidRDefault="00D0255A" w:rsidP="00D0255A">
      <w:pPr>
        <w:pStyle w:val="Default"/>
        <w:rPr>
          <w:color w:val="auto"/>
        </w:rPr>
      </w:pPr>
    </w:p>
    <w:p w14:paraId="56B7DABE" w14:textId="77777777" w:rsidR="00D0255A" w:rsidRPr="009E784E" w:rsidRDefault="00D0255A" w:rsidP="00C70594">
      <w:pPr>
        <w:pStyle w:val="Default"/>
        <w:jc w:val="both"/>
        <w:rPr>
          <w:color w:val="auto"/>
        </w:rPr>
      </w:pPr>
      <w:r w:rsidRPr="000210A7">
        <w:rPr>
          <w:color w:val="auto"/>
        </w:rPr>
        <w:t xml:space="preserve">3. W przypadku, gdy ilość faktycznie wykonanych robót będzie odbiegała od ilości robót wynikających wprost z zestawienia prac planowanych (przedmiaru robót) będącego podstawą obliczenia wynagrodzenia kosztorysowego, wynagrodzenie określone w ust. 1 zostanie proporcjonalnie zmniejszone lub zwiększone przy </w:t>
      </w:r>
      <w:r w:rsidRPr="009E784E">
        <w:rPr>
          <w:color w:val="auto"/>
        </w:rPr>
        <w:t xml:space="preserve">zachowaniu cen jednostkowych zawartych w kosztorysie ofertowym. </w:t>
      </w:r>
    </w:p>
    <w:p w14:paraId="66C565A1" w14:textId="0F436AFD" w:rsidR="00C70594" w:rsidRPr="00EE5372" w:rsidRDefault="00D0255A" w:rsidP="009E784E">
      <w:pPr>
        <w:pStyle w:val="Default"/>
        <w:jc w:val="both"/>
        <w:rPr>
          <w:color w:val="auto"/>
        </w:rPr>
      </w:pPr>
      <w:r w:rsidRPr="009E784E">
        <w:rPr>
          <w:color w:val="auto"/>
        </w:rPr>
        <w:t xml:space="preserve">4. </w:t>
      </w:r>
      <w:r w:rsidR="009E784E" w:rsidRPr="00EE5372">
        <w:t>W przypadku, gdy do całkowitego wykonania przedmiotu zamówienia konieczne jest wykonanie tzw. robót dodatkowych, czyli robót nieprzewidzianych w §</w:t>
      </w:r>
      <w:r w:rsidR="009E784E">
        <w:t xml:space="preserve"> </w:t>
      </w:r>
      <w:r w:rsidR="009E784E" w:rsidRPr="00EE5372">
        <w:t xml:space="preserve">1 umowy, a </w:t>
      </w:r>
      <w:r w:rsidR="009E784E" w:rsidRPr="00EE5372">
        <w:lastRenderedPageBreak/>
        <w:t xml:space="preserve">koniecznych do wykonania przedmiotu zamówienia, rozpoczęcie wykonywania tych robót może nastąpić jedynie na podstawie protokołu konieczności, potwierdzonego przez inspektora nadzoru inwestorskiego i zamawiającego. Bez zatwierdzenia protokołu konieczności przez zamawiającego wykonawca nie może rozpocząć wykonywania robót dodatkowych. </w:t>
      </w:r>
    </w:p>
    <w:p w14:paraId="7EB16265" w14:textId="77777777" w:rsidR="009E784E" w:rsidRDefault="009E784E" w:rsidP="0046575F">
      <w:pPr>
        <w:pStyle w:val="Default"/>
        <w:jc w:val="both"/>
        <w:rPr>
          <w:color w:val="auto"/>
        </w:rPr>
      </w:pPr>
    </w:p>
    <w:p w14:paraId="10078069" w14:textId="52B4D738" w:rsidR="00E001E1" w:rsidRDefault="00D0255A" w:rsidP="0046575F">
      <w:pPr>
        <w:pStyle w:val="Default"/>
        <w:jc w:val="both"/>
        <w:rPr>
          <w:color w:val="auto"/>
        </w:rPr>
      </w:pPr>
      <w:r w:rsidRPr="00E001E1">
        <w:rPr>
          <w:color w:val="auto"/>
        </w:rPr>
        <w:t xml:space="preserve">6. Bez uprzedniej zgody Zamawiającego mogą być wykonywane jedynie prace niezbędne ze względu na bezpieczeństwo lub konieczność zapobieżenia awarii. </w:t>
      </w:r>
    </w:p>
    <w:p w14:paraId="1DF909A5" w14:textId="77777777" w:rsidR="0046575F" w:rsidRPr="0046575F" w:rsidRDefault="0046575F" w:rsidP="0046575F">
      <w:pPr>
        <w:pStyle w:val="Default"/>
        <w:jc w:val="both"/>
        <w:rPr>
          <w:color w:val="auto"/>
        </w:rPr>
      </w:pPr>
    </w:p>
    <w:p w14:paraId="0B1CDCCC" w14:textId="143FDFB5" w:rsidR="00D0255A" w:rsidRPr="008A55AB" w:rsidRDefault="000F57B8" w:rsidP="00C70594">
      <w:pPr>
        <w:pStyle w:val="Default"/>
        <w:jc w:val="both"/>
        <w:rPr>
          <w:color w:val="auto"/>
        </w:rPr>
      </w:pPr>
      <w:r>
        <w:rPr>
          <w:color w:val="auto"/>
        </w:rPr>
        <w:t>7</w:t>
      </w:r>
      <w:r w:rsidR="00D0255A" w:rsidRPr="000210A7">
        <w:rPr>
          <w:color w:val="auto"/>
        </w:rPr>
        <w:t xml:space="preserve">. Zamawiający dopuszcza możliwość wystąpienia w trakcie realizacji przedmiotu umowy konieczności wykonania robót zamiennych w stosunku do przewidzianych specyfikacją techniczną wykonania i odbioru robót budowlanych w sytuacji, gdy wykonanie tych robót będzie niezbędne do prawidłowego, tj. zgodnego z zasadami </w:t>
      </w:r>
      <w:r w:rsidR="00D0255A" w:rsidRPr="008A55AB">
        <w:rPr>
          <w:color w:val="auto"/>
        </w:rPr>
        <w:t>wiedzy technicznej i obowiązującymi na dzień odbioru robót przepisami wykonania przedmiotu umowy określonego w § 1</w:t>
      </w:r>
      <w:r w:rsidR="004E46B2" w:rsidRPr="008A55AB">
        <w:rPr>
          <w:color w:val="auto"/>
        </w:rPr>
        <w:t xml:space="preserve"> </w:t>
      </w:r>
      <w:bookmarkStart w:id="0" w:name="_Hlk201919239"/>
      <w:r w:rsidR="004E46B2" w:rsidRPr="008A55AB">
        <w:rPr>
          <w:color w:val="auto"/>
        </w:rPr>
        <w:t>umowy</w:t>
      </w:r>
      <w:bookmarkEnd w:id="0"/>
      <w:r w:rsidR="00D0255A" w:rsidRPr="008A55AB">
        <w:rPr>
          <w:color w:val="auto"/>
        </w:rPr>
        <w:t xml:space="preserve">. </w:t>
      </w:r>
    </w:p>
    <w:p w14:paraId="13C08710" w14:textId="36B5525E" w:rsidR="00D0255A" w:rsidRPr="008A55AB" w:rsidRDefault="001C796D" w:rsidP="001A5454">
      <w:pPr>
        <w:pStyle w:val="Default"/>
        <w:jc w:val="both"/>
        <w:rPr>
          <w:color w:val="auto"/>
        </w:rPr>
      </w:pPr>
      <w:r>
        <w:rPr>
          <w:color w:val="auto"/>
        </w:rPr>
        <w:t>8</w:t>
      </w:r>
      <w:r w:rsidR="00D0255A" w:rsidRPr="008A55AB">
        <w:rPr>
          <w:color w:val="auto"/>
        </w:rPr>
        <w:t xml:space="preserve">. Za roboty niewykonane jako zbędne, choć objęte kosztorysem ofertowym oraz specyfikacją warunków zamówienia wynagrodzenie nie przysługuje. </w:t>
      </w:r>
    </w:p>
    <w:p w14:paraId="53C0B430" w14:textId="2CEC39FF" w:rsidR="00E05CDD" w:rsidRPr="008A55AB" w:rsidRDefault="00E05CDD" w:rsidP="00E05CDD">
      <w:pPr>
        <w:pStyle w:val="Default"/>
        <w:jc w:val="both"/>
        <w:rPr>
          <w:color w:val="auto"/>
        </w:rPr>
      </w:pPr>
      <w:r w:rsidRPr="008A55AB">
        <w:rPr>
          <w:color w:val="auto"/>
        </w:rPr>
        <w:t>9</w:t>
      </w:r>
      <w:r w:rsidR="00D0255A" w:rsidRPr="008A55AB">
        <w:rPr>
          <w:color w:val="auto"/>
        </w:rPr>
        <w:t xml:space="preserve">. </w:t>
      </w:r>
      <w:r w:rsidRPr="008A55AB">
        <w:rPr>
          <w:color w:val="auto"/>
        </w:rPr>
        <w:t>Zapłata umownego wynagrodzenia nastąpi z zachowaniem mechanizmu podzielonej płatności w rozumieniu art. 108a Ustawy z dnia 11 marca 2004 r. o podatku od towarów i usług, na rachunek Wykonawcy numer …………………………………………………………………………….…</w:t>
      </w:r>
    </w:p>
    <w:p w14:paraId="420591C7" w14:textId="1E659D89" w:rsidR="00E001E1" w:rsidRPr="009E784E" w:rsidRDefault="001C796D" w:rsidP="00E001E1">
      <w:pPr>
        <w:pStyle w:val="Default"/>
        <w:jc w:val="both"/>
        <w:rPr>
          <w:color w:val="auto"/>
        </w:rPr>
      </w:pPr>
      <w:r>
        <w:rPr>
          <w:color w:val="auto"/>
        </w:rPr>
        <w:t>10</w:t>
      </w:r>
      <w:r w:rsidR="00E05CDD" w:rsidRPr="008A55AB">
        <w:rPr>
          <w:color w:val="auto"/>
        </w:rPr>
        <w:t xml:space="preserve">. Wykonawca oświadcza, że rachunek bankowy, na który ma być wpłacane wynagrodzenie z tytułu realizacji umowy jest rachunkiem wymienionym na „białej liście </w:t>
      </w:r>
      <w:r w:rsidR="00E05CDD" w:rsidRPr="009E784E">
        <w:rPr>
          <w:color w:val="auto"/>
        </w:rPr>
        <w:t>podatników VAT”.</w:t>
      </w:r>
    </w:p>
    <w:p w14:paraId="5C0A227D" w14:textId="5CED9079" w:rsidR="00D0255A" w:rsidRPr="009E784E" w:rsidRDefault="001C796D" w:rsidP="00E001E1">
      <w:pPr>
        <w:pStyle w:val="Default"/>
        <w:jc w:val="both"/>
        <w:rPr>
          <w:color w:val="auto"/>
        </w:rPr>
      </w:pPr>
      <w:r w:rsidRPr="009E784E">
        <w:rPr>
          <w:color w:val="auto"/>
        </w:rPr>
        <w:t>11</w:t>
      </w:r>
      <w:r w:rsidR="00E05CDD" w:rsidRPr="009E784E">
        <w:rPr>
          <w:color w:val="auto"/>
        </w:rPr>
        <w:t xml:space="preserve">. </w:t>
      </w:r>
      <w:r w:rsidR="00D0255A" w:rsidRPr="009E784E">
        <w:rPr>
          <w:color w:val="auto"/>
        </w:rPr>
        <w:t>Strony przewidują rozliczenie częściowe w trakcie realizacji przedmiotu Umowy</w:t>
      </w:r>
      <w:r w:rsidR="0046575F" w:rsidRPr="009E784E">
        <w:rPr>
          <w:color w:val="auto"/>
        </w:rPr>
        <w:t xml:space="preserve">, w oparciu o harmonogram </w:t>
      </w:r>
      <w:r w:rsidR="007A7A30" w:rsidRPr="009E784E">
        <w:rPr>
          <w:color w:val="auto"/>
        </w:rPr>
        <w:t>rzeczowo-finansowy robót</w:t>
      </w:r>
      <w:r w:rsidR="004E46B2" w:rsidRPr="009E784E">
        <w:rPr>
          <w:color w:val="auto"/>
        </w:rPr>
        <w:t>.</w:t>
      </w:r>
      <w:r w:rsidR="00D0255A" w:rsidRPr="009E784E">
        <w:rPr>
          <w:color w:val="auto"/>
        </w:rPr>
        <w:t xml:space="preserve"> </w:t>
      </w:r>
    </w:p>
    <w:p w14:paraId="0BD9FFA9" w14:textId="3AD3EA00" w:rsidR="00D0255A" w:rsidRPr="008A55AB" w:rsidRDefault="000F57B8" w:rsidP="001A5454">
      <w:pPr>
        <w:pStyle w:val="Default"/>
        <w:jc w:val="both"/>
        <w:rPr>
          <w:color w:val="auto"/>
        </w:rPr>
      </w:pPr>
      <w:r>
        <w:rPr>
          <w:color w:val="auto"/>
        </w:rPr>
        <w:t>1</w:t>
      </w:r>
      <w:r w:rsidR="001C796D">
        <w:rPr>
          <w:color w:val="auto"/>
        </w:rPr>
        <w:t>2</w:t>
      </w:r>
      <w:r w:rsidR="00D0255A" w:rsidRPr="008A55AB">
        <w:rPr>
          <w:color w:val="auto"/>
        </w:rPr>
        <w:t xml:space="preserve">. Faktury częściowe będą realizowane do wysokości 70% </w:t>
      </w:r>
      <w:r w:rsidR="004E46B2" w:rsidRPr="008A55AB">
        <w:rPr>
          <w:color w:val="auto"/>
        </w:rPr>
        <w:t>wynagrodzenia</w:t>
      </w:r>
      <w:r w:rsidR="00D0255A" w:rsidRPr="008A55AB">
        <w:rPr>
          <w:color w:val="auto"/>
        </w:rPr>
        <w:t xml:space="preserve">. Faktura VAT końcowa /pozostałe 30%/ zostanie zrealizowana po końcowym komisyjnym odbiorze robót, który jest dla Wykonawcy podstawą do wystawienia faktury VAT końcowej. </w:t>
      </w:r>
    </w:p>
    <w:p w14:paraId="4531BF99" w14:textId="0DD43F94" w:rsidR="00D0255A" w:rsidRPr="000210A7" w:rsidRDefault="000F57B8" w:rsidP="001A5454">
      <w:pPr>
        <w:pStyle w:val="Default"/>
        <w:jc w:val="both"/>
        <w:rPr>
          <w:color w:val="auto"/>
        </w:rPr>
      </w:pPr>
      <w:r>
        <w:rPr>
          <w:color w:val="auto"/>
        </w:rPr>
        <w:t>1</w:t>
      </w:r>
      <w:r w:rsidR="001C796D">
        <w:rPr>
          <w:color w:val="auto"/>
        </w:rPr>
        <w:t>3</w:t>
      </w:r>
      <w:r w:rsidR="00D0255A" w:rsidRPr="008A55AB">
        <w:rPr>
          <w:color w:val="auto"/>
        </w:rPr>
        <w:t xml:space="preserve">. Strony postanawiają, że termin zapłaty faktury wykonawcy będzie wynosił do 14 dni licząc od dnia otrzymania przez Zamawiającego prawidłowo wystawionej faktury wraz z dokumentami rozliczeniowymi oraz protokołem odbioru częściowego albo końcowego i dokumentami potwierdzającymi dokonanie zapłaty wynagrodzenia należnego podwykonawcy lub dalszemu </w:t>
      </w:r>
      <w:r w:rsidR="00D0255A" w:rsidRPr="000210A7">
        <w:rPr>
          <w:color w:val="auto"/>
        </w:rPr>
        <w:t xml:space="preserve">podwykonawcy. Brak wyżej wymienionego protokołu i dokumentów potwierdzających dokonanie zapłaty wynagrodzenia należnego podwykonawcy lub dalszemu podwykonawcy skutkuje tym, iż wynagrodzenie Wykonawcy określone niniejszą umową nie staje się wymagalne. </w:t>
      </w:r>
    </w:p>
    <w:p w14:paraId="20903C2E" w14:textId="349241B6" w:rsidR="00D0255A" w:rsidRPr="000210A7" w:rsidRDefault="000F57B8" w:rsidP="001A5454">
      <w:pPr>
        <w:pStyle w:val="Default"/>
        <w:jc w:val="both"/>
        <w:rPr>
          <w:color w:val="auto"/>
        </w:rPr>
      </w:pPr>
      <w:r>
        <w:rPr>
          <w:color w:val="auto"/>
        </w:rPr>
        <w:t>1</w:t>
      </w:r>
      <w:r w:rsidR="001C796D">
        <w:rPr>
          <w:color w:val="auto"/>
        </w:rPr>
        <w:t>4</w:t>
      </w:r>
      <w:r w:rsidR="00D0255A" w:rsidRPr="000210A7">
        <w:rPr>
          <w:color w:val="auto"/>
        </w:rPr>
        <w:t xml:space="preserve">. Faktury wykonawcy mogą być dostarczane Zamawiającemu zgodnie z postanowieniami ustawy z dnia 9 listopada 2018 r. o elektronicznym fakturowaniu w zamówieniach publicznych, koncesjach na roboty budowlane lub usługi oraz partnerstwie publiczno-prywatnym (t.j. Dz.U. z 2020 poz. 1666 ze zm.), tj. w formie ustrukturyzowanych faktur elektronicznych i za pośrednictwem Platformy Elektronicznego Fakturowania. Pozostałe dokumenty, o których mowa w ust. 13 Wykonawca dostarcza Zamawiającemu w formie papierowej. </w:t>
      </w:r>
    </w:p>
    <w:p w14:paraId="58618441" w14:textId="2CF19786" w:rsidR="00D0255A" w:rsidRPr="000210A7" w:rsidRDefault="000F57B8" w:rsidP="001A5454">
      <w:pPr>
        <w:pStyle w:val="Default"/>
        <w:jc w:val="both"/>
        <w:rPr>
          <w:color w:val="auto"/>
        </w:rPr>
      </w:pPr>
      <w:r>
        <w:rPr>
          <w:color w:val="auto"/>
        </w:rPr>
        <w:t>1</w:t>
      </w:r>
      <w:r w:rsidR="001C796D">
        <w:rPr>
          <w:color w:val="auto"/>
        </w:rPr>
        <w:t>5</w:t>
      </w:r>
      <w:r w:rsidR="00D0255A" w:rsidRPr="000210A7">
        <w:rPr>
          <w:color w:val="auto"/>
        </w:rPr>
        <w:t xml:space="preserve">. Za datę zapłaty uznaje się dzień, w którym Zamawiający wydał swojemu bankowi polecenie przelewu. </w:t>
      </w:r>
    </w:p>
    <w:p w14:paraId="301B9FC2" w14:textId="24DB6FED" w:rsidR="001A5454" w:rsidRPr="001A5454" w:rsidRDefault="000F57B8" w:rsidP="001A5454">
      <w:pPr>
        <w:pStyle w:val="Default"/>
        <w:jc w:val="both"/>
        <w:rPr>
          <w:color w:val="auto"/>
        </w:rPr>
      </w:pPr>
      <w:r>
        <w:rPr>
          <w:color w:val="auto"/>
        </w:rPr>
        <w:t>1</w:t>
      </w:r>
      <w:r w:rsidR="001C796D">
        <w:rPr>
          <w:color w:val="auto"/>
        </w:rPr>
        <w:t>6</w:t>
      </w:r>
      <w:r w:rsidR="00D0255A" w:rsidRPr="000210A7">
        <w:rPr>
          <w:color w:val="auto"/>
        </w:rPr>
        <w:t xml:space="preserve">. Strony przyjmują zasadę, że należny podatek VAT naliczony zostanie do ceny </w:t>
      </w:r>
      <w:r w:rsidR="00D0255A" w:rsidRPr="001A5454">
        <w:rPr>
          <w:color w:val="auto"/>
        </w:rPr>
        <w:t xml:space="preserve">netto w fakturze zgodnie z obowiązującym prawem w dniu wystawienia faktury. </w:t>
      </w:r>
    </w:p>
    <w:p w14:paraId="7D7FC751" w14:textId="69CE0FE1" w:rsidR="00D0255A" w:rsidRPr="000210A7" w:rsidRDefault="000F57B8" w:rsidP="001A5454">
      <w:pPr>
        <w:pStyle w:val="Default"/>
        <w:jc w:val="both"/>
        <w:rPr>
          <w:color w:val="auto"/>
        </w:rPr>
      </w:pPr>
      <w:r>
        <w:rPr>
          <w:color w:val="auto"/>
        </w:rPr>
        <w:lastRenderedPageBreak/>
        <w:t>1</w:t>
      </w:r>
      <w:r w:rsidR="001C796D">
        <w:rPr>
          <w:color w:val="auto"/>
        </w:rPr>
        <w:t>7</w:t>
      </w:r>
      <w:r w:rsidR="00D0255A" w:rsidRPr="000210A7">
        <w:rPr>
          <w:color w:val="auto"/>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2A0E7BD1" w14:textId="4A116C32" w:rsidR="00D0255A" w:rsidRPr="000210A7" w:rsidRDefault="000F57B8" w:rsidP="001A5454">
      <w:pPr>
        <w:pStyle w:val="Default"/>
        <w:jc w:val="both"/>
        <w:rPr>
          <w:color w:val="auto"/>
        </w:rPr>
      </w:pPr>
      <w:r>
        <w:rPr>
          <w:color w:val="auto"/>
        </w:rPr>
        <w:t>1</w:t>
      </w:r>
      <w:r w:rsidR="001C796D">
        <w:rPr>
          <w:color w:val="auto"/>
        </w:rPr>
        <w:t>8</w:t>
      </w:r>
      <w:r w:rsidR="00D0255A" w:rsidRPr="000210A7">
        <w:rPr>
          <w:color w:val="auto"/>
        </w:rPr>
        <w:t xml:space="preserve">. Wynagrodzenie, o którym mowa w ust. 17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08B0D17A" w14:textId="0EC27DD9" w:rsidR="00D0255A" w:rsidRPr="000210A7" w:rsidRDefault="000F57B8" w:rsidP="001A5454">
      <w:pPr>
        <w:pStyle w:val="Default"/>
        <w:jc w:val="both"/>
        <w:rPr>
          <w:color w:val="auto"/>
        </w:rPr>
      </w:pPr>
      <w:r>
        <w:rPr>
          <w:color w:val="auto"/>
        </w:rPr>
        <w:t>1</w:t>
      </w:r>
      <w:r w:rsidR="001C796D">
        <w:rPr>
          <w:color w:val="auto"/>
        </w:rPr>
        <w:t>9</w:t>
      </w:r>
      <w:r w:rsidR="00D0255A" w:rsidRPr="000210A7">
        <w:rPr>
          <w:color w:val="auto"/>
        </w:rPr>
        <w:t xml:space="preserve">. Bezpośrednia zapłata obejmuje wyłącznie należne wynagrodzenie, bez odsetek, należnych podwykonawcy lub dalszemu podwykonawcy. </w:t>
      </w:r>
    </w:p>
    <w:p w14:paraId="0260F2EA" w14:textId="7B5C0D3D" w:rsidR="00D0255A" w:rsidRPr="000210A7" w:rsidRDefault="001C796D" w:rsidP="001A5454">
      <w:pPr>
        <w:pStyle w:val="Default"/>
        <w:jc w:val="both"/>
        <w:rPr>
          <w:color w:val="auto"/>
        </w:rPr>
      </w:pPr>
      <w:r>
        <w:rPr>
          <w:color w:val="auto"/>
        </w:rPr>
        <w:t>20</w:t>
      </w:r>
      <w:r w:rsidR="00D0255A" w:rsidRPr="000210A7">
        <w:rPr>
          <w:color w:val="auto"/>
        </w:rPr>
        <w:t xml:space="preserve">. Przed dokonaniem bezpośredniej zapłaty Zamawiający jest obowiązany umożliwić Wykonawcy zgłoszenie pisemnych uwag dotyczących zasadności bezpośredniej zapłaty wynagrodzenia podwykonawcy lub dalszemu podwykonawcy, o których mowa w ust. 17 powyżej. Zamawiający informuje Wykonawcę o terminie zgłaszania uwag, nie krótszym niż 7 dni od dnia doręczenia tej informacji Wykonawcy. </w:t>
      </w:r>
    </w:p>
    <w:p w14:paraId="7974C537" w14:textId="3C7D2BA4" w:rsidR="004E46B2" w:rsidRDefault="001C796D" w:rsidP="001A5454">
      <w:pPr>
        <w:pStyle w:val="Default"/>
        <w:jc w:val="both"/>
        <w:rPr>
          <w:color w:val="auto"/>
        </w:rPr>
      </w:pPr>
      <w:r>
        <w:rPr>
          <w:color w:val="auto"/>
        </w:rPr>
        <w:t>2</w:t>
      </w:r>
      <w:r w:rsidR="000F57B8">
        <w:rPr>
          <w:color w:val="auto"/>
        </w:rPr>
        <w:t>1</w:t>
      </w:r>
      <w:r w:rsidR="00D0255A" w:rsidRPr="000210A7">
        <w:rPr>
          <w:color w:val="auto"/>
        </w:rPr>
        <w:t xml:space="preserve">. W przypadku zgłoszenia uwag, o których mowa w ust. 20 powyżej, w terminie wskazanym przez Zamawiającego, Zamawiający może: </w:t>
      </w:r>
    </w:p>
    <w:p w14:paraId="5C53BA52" w14:textId="3B4FA4DF" w:rsidR="00D0255A" w:rsidRPr="000210A7" w:rsidRDefault="00D0255A" w:rsidP="001A5454">
      <w:pPr>
        <w:pStyle w:val="Default"/>
        <w:jc w:val="both"/>
        <w:rPr>
          <w:color w:val="auto"/>
        </w:rPr>
      </w:pPr>
      <w:r w:rsidRPr="000210A7">
        <w:rPr>
          <w:color w:val="auto"/>
        </w:rPr>
        <w:t xml:space="preserve">1) nie dokonać bezpośredniej zapłaty wynagrodzenia podwykonawcy lub dalszemu podwykonawcy, jeżeli Wykonawca wykaże niezasadność takiej zapłaty albo </w:t>
      </w:r>
    </w:p>
    <w:p w14:paraId="131FC84A" w14:textId="77777777" w:rsidR="00D0255A" w:rsidRPr="000210A7" w:rsidRDefault="00D0255A" w:rsidP="001A5454">
      <w:pPr>
        <w:pStyle w:val="Default"/>
        <w:jc w:val="both"/>
        <w:rPr>
          <w:color w:val="auto"/>
        </w:rPr>
      </w:pPr>
      <w:r w:rsidRPr="000210A7">
        <w:rPr>
          <w:color w:val="auto"/>
        </w:rPr>
        <w:t xml:space="preserve">2) złożyć do depozytu sądowego kwotę potrzebną na pokrycie wynagrodzenia podwykonawcy lub dalszego podwykonawcy w przypadku istnienia uzasadnionej wątpliwości Zamawiającego co do wysokości należnej zapłaty lub podmiotu, któremu płatność się należy, albo </w:t>
      </w:r>
    </w:p>
    <w:p w14:paraId="30E07C5B" w14:textId="0FBED6C1" w:rsidR="00D0255A" w:rsidRPr="000210A7" w:rsidRDefault="00D0255A" w:rsidP="004E46B2">
      <w:pPr>
        <w:pStyle w:val="Default"/>
        <w:jc w:val="both"/>
        <w:rPr>
          <w:color w:val="auto"/>
        </w:rPr>
      </w:pPr>
      <w:r w:rsidRPr="000210A7">
        <w:rPr>
          <w:color w:val="auto"/>
        </w:rPr>
        <w:t xml:space="preserve">3) dokonać bezpośredniej zapłaty wynagrodzenia podwykonawcy lub dalszemu podwykonawcy, jeżeli podwykonawca lub dalszy podwykonawca wykaże zasadność takiej zapłaty. </w:t>
      </w:r>
    </w:p>
    <w:p w14:paraId="2F0F8EAB" w14:textId="00036C67" w:rsidR="00D0255A" w:rsidRPr="000210A7" w:rsidRDefault="000F57B8" w:rsidP="001A5454">
      <w:pPr>
        <w:pStyle w:val="Default"/>
        <w:jc w:val="both"/>
        <w:rPr>
          <w:color w:val="auto"/>
        </w:rPr>
      </w:pPr>
      <w:r>
        <w:rPr>
          <w:color w:val="auto"/>
        </w:rPr>
        <w:t>2</w:t>
      </w:r>
      <w:r w:rsidR="001C796D">
        <w:rPr>
          <w:color w:val="auto"/>
        </w:rPr>
        <w:t>2</w:t>
      </w:r>
      <w:r w:rsidR="00D0255A" w:rsidRPr="000210A7">
        <w:rPr>
          <w:color w:val="auto"/>
        </w:rPr>
        <w:t xml:space="preserve">. W przypadku dokonania bezpośredniej zapłaty podwykonawcy lub dalszemu podwykonawcy, o których mowa w ust. 17 powyżej, Zamawiający potrąca kwotę wypłaconego wynagrodzenia z wynagrodzenia należnego Wykonawcy. </w:t>
      </w:r>
    </w:p>
    <w:p w14:paraId="02E10746" w14:textId="3FB11F6D" w:rsidR="00D0255A" w:rsidRDefault="000F57B8" w:rsidP="001A5454">
      <w:pPr>
        <w:pStyle w:val="Default"/>
        <w:jc w:val="both"/>
        <w:rPr>
          <w:color w:val="auto"/>
        </w:rPr>
      </w:pPr>
      <w:r>
        <w:rPr>
          <w:color w:val="auto"/>
        </w:rPr>
        <w:t>2</w:t>
      </w:r>
      <w:r w:rsidR="001C796D">
        <w:rPr>
          <w:color w:val="auto"/>
        </w:rPr>
        <w:t>3</w:t>
      </w:r>
      <w:r w:rsidR="00D0255A" w:rsidRPr="000210A7">
        <w:rPr>
          <w:color w:val="auto"/>
        </w:rPr>
        <w:t xml:space="preserve">. Zamawiający jest uprawniony do potrącania wierzytelności względem Wykonawcy z wynagrodzenia. </w:t>
      </w:r>
    </w:p>
    <w:p w14:paraId="0DE0B10B" w14:textId="77777777" w:rsidR="001A5454" w:rsidRDefault="001A5454" w:rsidP="001A5454">
      <w:pPr>
        <w:pStyle w:val="Default"/>
        <w:jc w:val="center"/>
        <w:rPr>
          <w:b/>
          <w:bCs/>
          <w:color w:val="auto"/>
        </w:rPr>
      </w:pPr>
    </w:p>
    <w:p w14:paraId="7FF4B7B4" w14:textId="77777777" w:rsidR="001A5454" w:rsidRPr="000210A7" w:rsidRDefault="001A5454" w:rsidP="001A5454">
      <w:pPr>
        <w:pStyle w:val="Default"/>
        <w:jc w:val="center"/>
        <w:rPr>
          <w:color w:val="auto"/>
        </w:rPr>
      </w:pPr>
      <w:r w:rsidRPr="000210A7">
        <w:rPr>
          <w:b/>
          <w:bCs/>
          <w:color w:val="auto"/>
        </w:rPr>
        <w:t xml:space="preserve">§ </w:t>
      </w:r>
      <w:r>
        <w:rPr>
          <w:b/>
          <w:bCs/>
          <w:color w:val="auto"/>
        </w:rPr>
        <w:t>6</w:t>
      </w:r>
    </w:p>
    <w:p w14:paraId="6A387AE2" w14:textId="77777777" w:rsidR="001A5454" w:rsidRPr="001A5454" w:rsidRDefault="001A5454" w:rsidP="001A5454">
      <w:pPr>
        <w:pStyle w:val="Default"/>
        <w:jc w:val="center"/>
        <w:rPr>
          <w:b/>
          <w:color w:val="auto"/>
        </w:rPr>
      </w:pPr>
      <w:r w:rsidRPr="001A5454">
        <w:rPr>
          <w:b/>
          <w:color w:val="auto"/>
        </w:rPr>
        <w:t>Odstąpienie od umowy</w:t>
      </w:r>
    </w:p>
    <w:p w14:paraId="13CF321B" w14:textId="77777777" w:rsidR="001A5454" w:rsidRDefault="001A5454" w:rsidP="001A5454">
      <w:pPr>
        <w:pStyle w:val="Default"/>
        <w:jc w:val="both"/>
        <w:rPr>
          <w:color w:val="auto"/>
        </w:rPr>
      </w:pPr>
    </w:p>
    <w:p w14:paraId="0EC1EEE8" w14:textId="77777777" w:rsidR="00D0255A" w:rsidRPr="000210A7" w:rsidRDefault="00D0255A" w:rsidP="001A5454">
      <w:pPr>
        <w:pStyle w:val="Default"/>
        <w:jc w:val="both"/>
        <w:rPr>
          <w:color w:val="auto"/>
        </w:rPr>
      </w:pPr>
      <w:r w:rsidRPr="000210A7">
        <w:rPr>
          <w:color w:val="auto"/>
        </w:rPr>
        <w:t xml:space="preserve">1. Zamawiającemu przysługuje prawo odstąpienia od umowy lub jej wypowiedzenia, bez wyznaczania terminu dodatkowego, jeżeli: </w:t>
      </w:r>
    </w:p>
    <w:p w14:paraId="40F6FD7E" w14:textId="090F5F85" w:rsidR="00D0255A" w:rsidRPr="001C796D" w:rsidRDefault="00D0255A" w:rsidP="001A5454">
      <w:pPr>
        <w:pStyle w:val="Default"/>
        <w:jc w:val="both"/>
        <w:rPr>
          <w:i/>
          <w:iCs/>
          <w:color w:val="auto"/>
        </w:rPr>
      </w:pPr>
      <w:r w:rsidRPr="001C796D">
        <w:rPr>
          <w:color w:val="auto"/>
        </w:rPr>
        <w:t>a) Wykonawca nie rozpoczął realizacji robót budowlanych w terminie określonym w § 3 ust. 1 umowy;</w:t>
      </w:r>
    </w:p>
    <w:p w14:paraId="5E67A1FD" w14:textId="611C6A46" w:rsidR="00D0255A" w:rsidRPr="008A55AB" w:rsidRDefault="00D0255A" w:rsidP="001A5454">
      <w:pPr>
        <w:pStyle w:val="Default"/>
        <w:jc w:val="both"/>
        <w:rPr>
          <w:color w:val="auto"/>
        </w:rPr>
      </w:pPr>
      <w:r w:rsidRPr="008A55AB">
        <w:rPr>
          <w:color w:val="auto"/>
        </w:rPr>
        <w:t>b) Wykonawca przerwał realizację robót i nie podejmuje się ich realizacji bez uzasadnionych przyczyn przez okres kolejnych 10 dni roboczych</w:t>
      </w:r>
      <w:r w:rsidR="00553450" w:rsidRPr="008A55AB">
        <w:rPr>
          <w:color w:val="auto"/>
        </w:rPr>
        <w:t>, pomimo wezwania wystosowanego przez Zamawiającego</w:t>
      </w:r>
      <w:r w:rsidRPr="008A55AB">
        <w:rPr>
          <w:color w:val="auto"/>
        </w:rPr>
        <w:t xml:space="preserve">; </w:t>
      </w:r>
    </w:p>
    <w:p w14:paraId="48BE513C" w14:textId="77777777" w:rsidR="00D0255A" w:rsidRPr="000210A7" w:rsidRDefault="00D0255A" w:rsidP="001A5454">
      <w:pPr>
        <w:pStyle w:val="Default"/>
        <w:jc w:val="both"/>
        <w:rPr>
          <w:color w:val="auto"/>
        </w:rPr>
      </w:pPr>
      <w:r w:rsidRPr="000210A7">
        <w:rPr>
          <w:color w:val="auto"/>
        </w:rPr>
        <w:t xml:space="preserve">c) Wykonawca realizuje roboty w sposób niezgodny z postanowieniami umowy; </w:t>
      </w:r>
    </w:p>
    <w:p w14:paraId="483F3AF8" w14:textId="77777777" w:rsidR="00D0255A" w:rsidRPr="000210A7" w:rsidRDefault="00D0255A" w:rsidP="001A5454">
      <w:pPr>
        <w:pStyle w:val="Default"/>
        <w:jc w:val="both"/>
        <w:rPr>
          <w:color w:val="auto"/>
        </w:rPr>
      </w:pPr>
      <w:r w:rsidRPr="000210A7">
        <w:rPr>
          <w:color w:val="auto"/>
        </w:rPr>
        <w:t xml:space="preserve">d) Wykonawca bez uprzedniej pisemnej zgody Zamawiającego dokonał cesji wierzytelności z niniejszej Umowy. </w:t>
      </w:r>
    </w:p>
    <w:p w14:paraId="3CC62392" w14:textId="77777777" w:rsidR="00D0255A" w:rsidRPr="000210A7" w:rsidRDefault="00D0255A" w:rsidP="005967D3">
      <w:pPr>
        <w:pStyle w:val="Default"/>
        <w:jc w:val="both"/>
        <w:rPr>
          <w:color w:val="auto"/>
        </w:rPr>
      </w:pPr>
      <w:r w:rsidRPr="000210A7">
        <w:rPr>
          <w:color w:val="auto"/>
        </w:rPr>
        <w:lastRenderedPageBreak/>
        <w:t xml:space="preserve">2. Ponadto Zamawiającemu przysługuje prawo do odstąpienia od umowy na zasadach określonych w art. 465 Prawa zamówień publicznych. </w:t>
      </w:r>
    </w:p>
    <w:p w14:paraId="184F6BF6" w14:textId="5721A834" w:rsidR="00D0255A" w:rsidRPr="000210A7" w:rsidRDefault="00D0255A" w:rsidP="005967D3">
      <w:pPr>
        <w:pStyle w:val="Default"/>
        <w:jc w:val="both"/>
        <w:rPr>
          <w:color w:val="auto"/>
        </w:rPr>
      </w:pPr>
      <w:r w:rsidRPr="000210A7">
        <w:rPr>
          <w:color w:val="auto"/>
        </w:rPr>
        <w:t>3. Niezależnie od zapisów w ust.1 i 2 powyżej Zamawiającemu przysługuje prawo do odstąpienia od umowy na zasadach określonych w Kodeksie Cywilnym</w:t>
      </w:r>
      <w:r w:rsidR="00553450">
        <w:rPr>
          <w:color w:val="auto"/>
        </w:rPr>
        <w:t>.</w:t>
      </w:r>
    </w:p>
    <w:p w14:paraId="39ED80A1" w14:textId="20CC4B93" w:rsidR="00D0255A" w:rsidRPr="000210A7" w:rsidRDefault="00D0255A" w:rsidP="005967D3">
      <w:pPr>
        <w:pStyle w:val="Default"/>
        <w:jc w:val="both"/>
        <w:rPr>
          <w:color w:val="auto"/>
        </w:rPr>
      </w:pPr>
      <w:r w:rsidRPr="000210A7">
        <w:rPr>
          <w:color w:val="auto"/>
        </w:rPr>
        <w:t xml:space="preserve">4. 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 </w:t>
      </w:r>
    </w:p>
    <w:p w14:paraId="676C662B" w14:textId="77777777" w:rsidR="00D0255A" w:rsidRPr="000210A7" w:rsidRDefault="00D0255A" w:rsidP="005967D3">
      <w:pPr>
        <w:pStyle w:val="Default"/>
        <w:jc w:val="both"/>
        <w:rPr>
          <w:color w:val="auto"/>
        </w:rPr>
      </w:pPr>
      <w:r w:rsidRPr="000210A7">
        <w:rPr>
          <w:color w:val="auto"/>
        </w:rPr>
        <w:t xml:space="preserve">5. Wykonawcy przysługuje prawo odstąpienia od umowy, w szczególności, jeżeli Zamawiający odmawia bez uzasadnionej przyczyny odbioru robót lub podpisania protokołu odbioru robót. </w:t>
      </w:r>
    </w:p>
    <w:p w14:paraId="44987CFA" w14:textId="106CC3C3" w:rsidR="00D0255A" w:rsidRPr="000210A7" w:rsidRDefault="00D0255A" w:rsidP="005967D3">
      <w:pPr>
        <w:pStyle w:val="Default"/>
        <w:jc w:val="both"/>
        <w:rPr>
          <w:color w:val="auto"/>
        </w:rPr>
      </w:pPr>
      <w:r w:rsidRPr="000210A7">
        <w:rPr>
          <w:color w:val="auto"/>
        </w:rPr>
        <w:t>6. Odstąpienie od Umowy przez którąkolwiek ze Stron powinno nastąpić w formie pisemnej pod rygorem nieważności, z podaniem przyczyny odstąpienia, w terminie 30 dni od powzięcia wiadomości o okolicznościach określonych w ust. 1-5</w:t>
      </w:r>
      <w:r w:rsidR="008A55AB">
        <w:rPr>
          <w:color w:val="auto"/>
        </w:rPr>
        <w:t>.</w:t>
      </w:r>
    </w:p>
    <w:p w14:paraId="28FF583E" w14:textId="77777777" w:rsidR="00D0255A" w:rsidRPr="000210A7" w:rsidRDefault="00D0255A" w:rsidP="005967D3">
      <w:pPr>
        <w:pStyle w:val="Default"/>
        <w:jc w:val="both"/>
        <w:rPr>
          <w:color w:val="auto"/>
        </w:rPr>
      </w:pPr>
      <w:r w:rsidRPr="000210A7">
        <w:rPr>
          <w:color w:val="auto"/>
        </w:rPr>
        <w:t xml:space="preserve">7. W przypadku odstąpienia od umowy lub przerwania robót przez Zamawiającego z przyczyn niezależnych od Wykonawcy, Zamawiający jest obowiązany: </w:t>
      </w:r>
    </w:p>
    <w:p w14:paraId="66E8F8B2" w14:textId="77777777" w:rsidR="00D0255A" w:rsidRPr="000210A7" w:rsidRDefault="00D0255A" w:rsidP="005967D3">
      <w:pPr>
        <w:pStyle w:val="Default"/>
        <w:jc w:val="both"/>
        <w:rPr>
          <w:color w:val="auto"/>
        </w:rPr>
      </w:pPr>
      <w:r w:rsidRPr="000210A7">
        <w:rPr>
          <w:color w:val="auto"/>
        </w:rPr>
        <w:t xml:space="preserve">a) odebrać wykonane lub przerwane roboty, </w:t>
      </w:r>
    </w:p>
    <w:p w14:paraId="1299AB05" w14:textId="4F98E014" w:rsidR="00D0255A" w:rsidRPr="000210A7" w:rsidRDefault="00D0255A" w:rsidP="005967D3">
      <w:pPr>
        <w:pStyle w:val="Default"/>
        <w:jc w:val="both"/>
        <w:rPr>
          <w:color w:val="auto"/>
        </w:rPr>
      </w:pPr>
      <w:r w:rsidRPr="000210A7">
        <w:rPr>
          <w:color w:val="auto"/>
        </w:rPr>
        <w:t>b) zapłacić za wykonane roboty do dnia odstąpienia, chyba że Zamawiający zgłosi zastrzeżenia, co do jakości wykonanych robót</w:t>
      </w:r>
      <w:r w:rsidR="00867702">
        <w:rPr>
          <w:color w:val="auto"/>
        </w:rPr>
        <w:t>.</w:t>
      </w:r>
    </w:p>
    <w:p w14:paraId="081586BB" w14:textId="77777777" w:rsidR="00553450" w:rsidRDefault="00553450" w:rsidP="005967D3">
      <w:pPr>
        <w:pStyle w:val="Default"/>
        <w:jc w:val="center"/>
        <w:rPr>
          <w:b/>
          <w:bCs/>
          <w:color w:val="auto"/>
        </w:rPr>
      </w:pPr>
    </w:p>
    <w:p w14:paraId="3D2AACA3" w14:textId="43F77A24" w:rsidR="005967D3" w:rsidRPr="000210A7" w:rsidRDefault="005967D3" w:rsidP="005967D3">
      <w:pPr>
        <w:pStyle w:val="Default"/>
        <w:jc w:val="center"/>
        <w:rPr>
          <w:color w:val="auto"/>
        </w:rPr>
      </w:pPr>
      <w:r>
        <w:rPr>
          <w:b/>
          <w:bCs/>
          <w:color w:val="auto"/>
        </w:rPr>
        <w:t>§ 7</w:t>
      </w:r>
    </w:p>
    <w:p w14:paraId="292DCB26" w14:textId="2B7FF317" w:rsidR="005967D3" w:rsidRPr="008A55AB" w:rsidRDefault="00887240" w:rsidP="005967D3">
      <w:pPr>
        <w:pStyle w:val="Default"/>
        <w:jc w:val="center"/>
        <w:rPr>
          <w:b/>
          <w:color w:val="auto"/>
        </w:rPr>
      </w:pPr>
      <w:r w:rsidRPr="008A55AB">
        <w:rPr>
          <w:b/>
          <w:color w:val="auto"/>
        </w:rPr>
        <w:t>Odbiory i r</w:t>
      </w:r>
      <w:r w:rsidR="005967D3" w:rsidRPr="008A55AB">
        <w:rPr>
          <w:b/>
          <w:color w:val="auto"/>
        </w:rPr>
        <w:t>ozliczenie robót</w:t>
      </w:r>
    </w:p>
    <w:p w14:paraId="5CD733CA" w14:textId="77777777" w:rsidR="005967D3" w:rsidRPr="008A55AB" w:rsidRDefault="005967D3" w:rsidP="005967D3">
      <w:pPr>
        <w:tabs>
          <w:tab w:val="left" w:pos="2595"/>
        </w:tabs>
        <w:jc w:val="both"/>
      </w:pPr>
    </w:p>
    <w:p w14:paraId="46EAB50F" w14:textId="77777777" w:rsidR="00D0255A" w:rsidRPr="008A55AB" w:rsidRDefault="00D0255A" w:rsidP="005967D3">
      <w:pPr>
        <w:tabs>
          <w:tab w:val="left" w:pos="2595"/>
        </w:tabs>
        <w:spacing w:after="0"/>
        <w:jc w:val="both"/>
        <w:rPr>
          <w:rFonts w:ascii="Arial" w:hAnsi="Arial" w:cs="Arial"/>
          <w:sz w:val="24"/>
          <w:szCs w:val="24"/>
        </w:rPr>
      </w:pPr>
      <w:r w:rsidRPr="008A55AB">
        <w:rPr>
          <w:rFonts w:ascii="Arial" w:hAnsi="Arial" w:cs="Arial"/>
          <w:sz w:val="24"/>
          <w:szCs w:val="24"/>
        </w:rPr>
        <w:t xml:space="preserve">1. Odbiory częściowe oraz odbiory robót zanikających lub ulegających zakryciu dokonywane będą przez Zamawiającego z udziałem Inspektora Nadzoru na podstawie pisemnego zgłoszenia w Dzienniku Budowy przez Wykonawcę o gotowości do odbioru danego elementu / etapu robót w ciągu 7 dni od daty zgłoszenia. </w:t>
      </w:r>
    </w:p>
    <w:p w14:paraId="3530D0C6" w14:textId="3BAD9342" w:rsidR="00D0255A" w:rsidRPr="008A55AB" w:rsidRDefault="00D0255A" w:rsidP="005967D3">
      <w:pPr>
        <w:pStyle w:val="Default"/>
        <w:jc w:val="both"/>
        <w:rPr>
          <w:color w:val="auto"/>
        </w:rPr>
      </w:pPr>
      <w:r w:rsidRPr="008A55AB">
        <w:rPr>
          <w:color w:val="auto"/>
        </w:rPr>
        <w:t xml:space="preserve">2. Komisyjny odbiór końcowy robót zorganizowany będzie przez Zamawiającego w terminie 7 dni od daty zgłoszenia w </w:t>
      </w:r>
      <w:r w:rsidR="00553450" w:rsidRPr="008A55AB">
        <w:rPr>
          <w:color w:val="auto"/>
        </w:rPr>
        <w:t>D</w:t>
      </w:r>
      <w:r w:rsidRPr="008A55AB">
        <w:rPr>
          <w:color w:val="auto"/>
        </w:rPr>
        <w:t xml:space="preserve">zienniku budowy przez Wykonawcę o gotowości do odbioru końcowego robót i potwierdzenia gotowości wykonanych robót do odbioru przez inspektora nadzoru. </w:t>
      </w:r>
    </w:p>
    <w:p w14:paraId="2CC60AFB" w14:textId="77777777" w:rsidR="00D0255A" w:rsidRPr="000210A7" w:rsidRDefault="00D0255A" w:rsidP="005967D3">
      <w:pPr>
        <w:pStyle w:val="Default"/>
        <w:jc w:val="both"/>
        <w:rPr>
          <w:color w:val="auto"/>
        </w:rPr>
      </w:pPr>
      <w:r w:rsidRPr="008A55AB">
        <w:rPr>
          <w:color w:val="auto"/>
        </w:rPr>
        <w:t xml:space="preserve">3. Wykonawca wystawia faktury za wykonanie przedmiotu umowy lub jego części na podstawie protokołów odbioru częściowego i końcowego </w:t>
      </w:r>
      <w:r w:rsidRPr="000210A7">
        <w:rPr>
          <w:color w:val="auto"/>
        </w:rPr>
        <w:t xml:space="preserve">robót budowlanych dokonanego przy udziale przedstawicieli Zamawiającego. W protokole odbioru częściowego i końcowego wykonawca wskaże zakres robót wykonanych przez podwykonawcę lub dalszego podwykonawcę oraz wartość należnego im wynagrodzenia za tę część robót, której dotyczył odbiór. </w:t>
      </w:r>
    </w:p>
    <w:p w14:paraId="44A00ADC" w14:textId="77777777" w:rsidR="00D0255A" w:rsidRPr="000210A7" w:rsidRDefault="00D0255A" w:rsidP="005967D3">
      <w:pPr>
        <w:pStyle w:val="Default"/>
        <w:jc w:val="both"/>
        <w:rPr>
          <w:color w:val="auto"/>
        </w:rPr>
      </w:pPr>
      <w:r w:rsidRPr="000210A7">
        <w:rPr>
          <w:color w:val="auto"/>
        </w:rPr>
        <w:t xml:space="preserve">4. Podstawą do rozliczenia za roboty będą kosztorysy powykonawcze sporządzone na podstawie pomiaru powykonawczego wykonanych oraz przyjętych przez Zamawiającego robót budowlanych. </w:t>
      </w:r>
    </w:p>
    <w:p w14:paraId="4ACD854B" w14:textId="60CC7BFF" w:rsidR="00D0255A" w:rsidRPr="001C796D" w:rsidRDefault="00D0255A" w:rsidP="005967D3">
      <w:pPr>
        <w:pStyle w:val="Default"/>
        <w:jc w:val="both"/>
        <w:rPr>
          <w:color w:val="auto"/>
        </w:rPr>
      </w:pPr>
      <w:r w:rsidRPr="000210A7">
        <w:rPr>
          <w:color w:val="auto"/>
        </w:rPr>
        <w:t xml:space="preserve">5. Jeżeli w protokole odbioru robót stwierdzone zostaną wady Zamawiający może </w:t>
      </w:r>
      <w:r w:rsidRPr="001C796D">
        <w:rPr>
          <w:color w:val="auto"/>
        </w:rPr>
        <w:t xml:space="preserve">żądać ich usunięcia w wyznaczonym terminie przesuwając tym samym termin wypłaty wynagrodzenia do czasu usunięcia wad. Gdy wady nie dają się usunąć, Zamawiający może obniżyć </w:t>
      </w:r>
      <w:r w:rsidR="00867702" w:rsidRPr="001C796D">
        <w:rPr>
          <w:color w:val="auto"/>
        </w:rPr>
        <w:t xml:space="preserve">powyższe </w:t>
      </w:r>
      <w:r w:rsidRPr="001C796D">
        <w:rPr>
          <w:color w:val="auto"/>
        </w:rPr>
        <w:t xml:space="preserve">wynagrodzenie, niezależnie od ewentualnego roszczenia odszkodowawczego. </w:t>
      </w:r>
    </w:p>
    <w:p w14:paraId="497F7340" w14:textId="77777777" w:rsidR="00D0255A" w:rsidRPr="000210A7" w:rsidRDefault="00D0255A" w:rsidP="005967D3">
      <w:pPr>
        <w:pStyle w:val="Default"/>
        <w:jc w:val="both"/>
        <w:rPr>
          <w:color w:val="auto"/>
        </w:rPr>
      </w:pPr>
      <w:r w:rsidRPr="001C796D">
        <w:rPr>
          <w:color w:val="auto"/>
        </w:rPr>
        <w:t xml:space="preserve">6. Zamawiający </w:t>
      </w:r>
      <w:r w:rsidRPr="000210A7">
        <w:rPr>
          <w:color w:val="auto"/>
        </w:rPr>
        <w:t xml:space="preserve">ma prawo usunąć samodzielnie lub przy pomocy osób trzecich usterki, które nie zostały usunięte przez Wykonawcę w terminie określonym przez Zamawiającego, na koszt i ryzyko Wykonawcy. </w:t>
      </w:r>
    </w:p>
    <w:p w14:paraId="39753265" w14:textId="77777777" w:rsidR="00D0255A" w:rsidRPr="000210A7" w:rsidRDefault="00D0255A" w:rsidP="005967D3">
      <w:pPr>
        <w:pStyle w:val="Default"/>
        <w:jc w:val="both"/>
        <w:rPr>
          <w:color w:val="auto"/>
        </w:rPr>
      </w:pPr>
      <w:r w:rsidRPr="000210A7">
        <w:rPr>
          <w:color w:val="auto"/>
        </w:rPr>
        <w:lastRenderedPageBreak/>
        <w:t xml:space="preserve">7. Za dzień zakończenia robót i wykonania przedmiotu umowy strony uznają dzień, w którym strony dokonają odbioru końcowego robót bez zastrzeżeń. </w:t>
      </w:r>
    </w:p>
    <w:p w14:paraId="601B25DB" w14:textId="77777777" w:rsidR="00D0255A" w:rsidRPr="000210A7" w:rsidRDefault="00D0255A" w:rsidP="00D0255A">
      <w:pPr>
        <w:pStyle w:val="Default"/>
        <w:rPr>
          <w:color w:val="auto"/>
        </w:rPr>
      </w:pPr>
    </w:p>
    <w:p w14:paraId="0C88223F" w14:textId="77777777" w:rsidR="00D0255A" w:rsidRPr="000210A7" w:rsidRDefault="00D0255A" w:rsidP="005967D3">
      <w:pPr>
        <w:pStyle w:val="Default"/>
        <w:rPr>
          <w:color w:val="auto"/>
        </w:rPr>
      </w:pPr>
    </w:p>
    <w:p w14:paraId="5D967CA3" w14:textId="77777777" w:rsidR="00D0255A" w:rsidRPr="009E784E" w:rsidRDefault="00D0255A" w:rsidP="005967D3">
      <w:pPr>
        <w:pStyle w:val="Default"/>
        <w:jc w:val="center"/>
        <w:rPr>
          <w:color w:val="auto"/>
        </w:rPr>
      </w:pPr>
      <w:r w:rsidRPr="000210A7">
        <w:rPr>
          <w:b/>
          <w:bCs/>
          <w:color w:val="auto"/>
        </w:rPr>
        <w:t>§ 8</w:t>
      </w:r>
    </w:p>
    <w:p w14:paraId="71386A6E" w14:textId="77777777" w:rsidR="00D0255A" w:rsidRPr="009E784E" w:rsidRDefault="00D0255A" w:rsidP="005967D3">
      <w:pPr>
        <w:pStyle w:val="Default"/>
        <w:jc w:val="center"/>
        <w:rPr>
          <w:color w:val="auto"/>
        </w:rPr>
      </w:pPr>
      <w:r w:rsidRPr="009E784E">
        <w:rPr>
          <w:b/>
          <w:bCs/>
          <w:color w:val="auto"/>
        </w:rPr>
        <w:t>Kary umowne</w:t>
      </w:r>
    </w:p>
    <w:p w14:paraId="1C57E969" w14:textId="77777777" w:rsidR="005967D3" w:rsidRPr="009E784E" w:rsidRDefault="00D0255A" w:rsidP="00C3622F">
      <w:pPr>
        <w:pStyle w:val="Default"/>
        <w:numPr>
          <w:ilvl w:val="1"/>
          <w:numId w:val="5"/>
        </w:numPr>
        <w:rPr>
          <w:color w:val="auto"/>
        </w:rPr>
      </w:pPr>
      <w:r w:rsidRPr="009E784E">
        <w:rPr>
          <w:color w:val="auto"/>
        </w:rPr>
        <w:t xml:space="preserve">1. Wykonawca zapłaci Zamawiającemu kary umowne: </w:t>
      </w:r>
    </w:p>
    <w:p w14:paraId="73A226E6" w14:textId="4897120D" w:rsidR="00D0255A" w:rsidRPr="009E784E" w:rsidRDefault="00D0255A" w:rsidP="00C3622F">
      <w:pPr>
        <w:pStyle w:val="Default"/>
        <w:numPr>
          <w:ilvl w:val="1"/>
          <w:numId w:val="5"/>
        </w:numPr>
        <w:jc w:val="both"/>
        <w:rPr>
          <w:color w:val="auto"/>
        </w:rPr>
      </w:pPr>
      <w:r w:rsidRPr="009E784E">
        <w:rPr>
          <w:color w:val="auto"/>
        </w:rPr>
        <w:t>a) za odstąpienie od umowy przez Zamawiającego</w:t>
      </w:r>
      <w:r w:rsidR="00887240" w:rsidRPr="009E784E">
        <w:rPr>
          <w:color w:val="auto"/>
        </w:rPr>
        <w:t xml:space="preserve"> lub Wykonawcę </w:t>
      </w:r>
      <w:r w:rsidRPr="009E784E">
        <w:rPr>
          <w:color w:val="auto"/>
        </w:rPr>
        <w:t>z przyczyn, za</w:t>
      </w:r>
      <w:r w:rsidR="00887240" w:rsidRPr="009E784E">
        <w:rPr>
          <w:color w:val="auto"/>
        </w:rPr>
        <w:t xml:space="preserve"> </w:t>
      </w:r>
      <w:r w:rsidRPr="009E784E">
        <w:rPr>
          <w:color w:val="auto"/>
        </w:rPr>
        <w:t>które ponosi odpowiedzialność Wykonawca, w wysokości 10% łącznego wynagrodzenia brutto określonego w § 5 ust</w:t>
      </w:r>
      <w:r w:rsidR="00887240" w:rsidRPr="009E784E">
        <w:rPr>
          <w:color w:val="auto"/>
        </w:rPr>
        <w:t>.</w:t>
      </w:r>
      <w:r w:rsidRPr="009E784E">
        <w:rPr>
          <w:color w:val="auto"/>
        </w:rPr>
        <w:t xml:space="preserve"> 1 umowy, </w:t>
      </w:r>
    </w:p>
    <w:p w14:paraId="2EBB49E1" w14:textId="55C231F1" w:rsidR="00D0255A" w:rsidRPr="009E784E" w:rsidRDefault="00D0255A" w:rsidP="00C3622F">
      <w:pPr>
        <w:pStyle w:val="Default"/>
        <w:numPr>
          <w:ilvl w:val="1"/>
          <w:numId w:val="5"/>
        </w:numPr>
        <w:jc w:val="both"/>
        <w:rPr>
          <w:color w:val="auto"/>
        </w:rPr>
      </w:pPr>
      <w:r w:rsidRPr="009E784E">
        <w:rPr>
          <w:color w:val="auto"/>
        </w:rPr>
        <w:t xml:space="preserve">b) za zwłokę w wykonaniu przedmiotu umowy w terminie, o którym mowa w § </w:t>
      </w:r>
      <w:r w:rsidR="007A7A30" w:rsidRPr="009E784E">
        <w:rPr>
          <w:color w:val="auto"/>
        </w:rPr>
        <w:t>1 ust. 5 umowy</w:t>
      </w:r>
      <w:r w:rsidRPr="009E784E">
        <w:rPr>
          <w:color w:val="auto"/>
        </w:rPr>
        <w:t xml:space="preserve"> w wysokości 0,2% łącznego wynagrodzenia brutto określonego w § 5 ust</w:t>
      </w:r>
      <w:r w:rsidR="00887240" w:rsidRPr="009E784E">
        <w:rPr>
          <w:color w:val="auto"/>
        </w:rPr>
        <w:t>.</w:t>
      </w:r>
      <w:r w:rsidRPr="009E784E">
        <w:rPr>
          <w:color w:val="auto"/>
        </w:rPr>
        <w:t xml:space="preserve"> 1 umowy, za każdy dzień zwłoki, </w:t>
      </w:r>
    </w:p>
    <w:p w14:paraId="620E0E2F" w14:textId="77777777" w:rsidR="00D0255A" w:rsidRPr="008A55AB" w:rsidRDefault="00D0255A" w:rsidP="005967D3">
      <w:pPr>
        <w:pStyle w:val="Default"/>
        <w:pageBreakBefore/>
        <w:jc w:val="both"/>
        <w:rPr>
          <w:color w:val="auto"/>
        </w:rPr>
      </w:pPr>
    </w:p>
    <w:p w14:paraId="50430BEC" w14:textId="181BD3B1" w:rsidR="00D0255A" w:rsidRPr="008A55AB" w:rsidRDefault="00D0255A" w:rsidP="00C3622F">
      <w:pPr>
        <w:pStyle w:val="Default"/>
        <w:numPr>
          <w:ilvl w:val="1"/>
          <w:numId w:val="6"/>
        </w:numPr>
        <w:jc w:val="both"/>
        <w:rPr>
          <w:color w:val="auto"/>
        </w:rPr>
      </w:pPr>
      <w:r w:rsidRPr="008A55AB">
        <w:rPr>
          <w:color w:val="auto"/>
        </w:rPr>
        <w:t>c) za zwłokę w usunięciu wad stwierdzonych przy odbiorze lub w okresie gwarancji i rękojmi w wysokości 0,2% łącznego wynagrodzenia brutto określonego w § 5 ust</w:t>
      </w:r>
      <w:r w:rsidR="00887240" w:rsidRPr="008A55AB">
        <w:rPr>
          <w:color w:val="auto"/>
        </w:rPr>
        <w:t>.</w:t>
      </w:r>
      <w:r w:rsidRPr="008A55AB">
        <w:rPr>
          <w:color w:val="auto"/>
        </w:rPr>
        <w:t xml:space="preserve"> 1 umowy, za każdy dzień zwłoki, liczonej od dnia wyznaczonego na usunięcie wad, </w:t>
      </w:r>
    </w:p>
    <w:p w14:paraId="72E3C328" w14:textId="49216EBE" w:rsidR="00E213B1" w:rsidRPr="008A55AB" w:rsidRDefault="00D0255A" w:rsidP="00C3622F">
      <w:pPr>
        <w:pStyle w:val="Default"/>
        <w:numPr>
          <w:ilvl w:val="1"/>
          <w:numId w:val="6"/>
        </w:numPr>
        <w:jc w:val="both"/>
        <w:rPr>
          <w:color w:val="auto"/>
        </w:rPr>
      </w:pPr>
      <w:r w:rsidRPr="008A55AB">
        <w:rPr>
          <w:color w:val="auto"/>
        </w:rPr>
        <w:t>d) w przypadku braku zapłaty</w:t>
      </w:r>
      <w:r w:rsidR="00E213B1" w:rsidRPr="008A55AB">
        <w:rPr>
          <w:color w:val="auto"/>
        </w:rPr>
        <w:t xml:space="preserve"> wynagrodzenia należnego podwykonawcy lub dalszemu podwykonawcy  – w wysokości 10% wynagrodzenia umownego wynikającego z umowy zawartej z Podwykonawcą lub dalszym Podwykonawcą,</w:t>
      </w:r>
    </w:p>
    <w:p w14:paraId="372D3753" w14:textId="62447A40" w:rsidR="00D0255A" w:rsidRPr="008A55AB" w:rsidRDefault="00E213B1" w:rsidP="00C3622F">
      <w:pPr>
        <w:pStyle w:val="Default"/>
        <w:numPr>
          <w:ilvl w:val="1"/>
          <w:numId w:val="6"/>
        </w:numPr>
        <w:jc w:val="both"/>
        <w:rPr>
          <w:color w:val="auto"/>
        </w:rPr>
      </w:pPr>
      <w:r w:rsidRPr="008A55AB">
        <w:rPr>
          <w:color w:val="auto"/>
        </w:rPr>
        <w:t xml:space="preserve">e) w przypadku </w:t>
      </w:r>
      <w:r w:rsidR="00D0255A" w:rsidRPr="008A55AB">
        <w:rPr>
          <w:color w:val="auto"/>
        </w:rPr>
        <w:t>nieterminowej zapłaty wynagrodzenia należnego podwykonawc</w:t>
      </w:r>
      <w:r w:rsidRPr="008A55AB">
        <w:rPr>
          <w:color w:val="auto"/>
        </w:rPr>
        <w:t>y</w:t>
      </w:r>
      <w:r w:rsidR="00D0255A" w:rsidRPr="008A55AB">
        <w:rPr>
          <w:color w:val="auto"/>
        </w:rPr>
        <w:t xml:space="preserve"> lub dalsz</w:t>
      </w:r>
      <w:r w:rsidRPr="008A55AB">
        <w:rPr>
          <w:color w:val="auto"/>
        </w:rPr>
        <w:t>emu</w:t>
      </w:r>
      <w:r w:rsidR="00D0255A" w:rsidRPr="008A55AB">
        <w:rPr>
          <w:color w:val="auto"/>
        </w:rPr>
        <w:t xml:space="preserve"> podwykonawc</w:t>
      </w:r>
      <w:r w:rsidRPr="008A55AB">
        <w:rPr>
          <w:color w:val="auto"/>
        </w:rPr>
        <w:t>y</w:t>
      </w:r>
      <w:r w:rsidR="00D0255A" w:rsidRPr="008A55AB">
        <w:rPr>
          <w:color w:val="auto"/>
        </w:rPr>
        <w:t xml:space="preserve"> – w wysokości 0,2% </w:t>
      </w:r>
      <w:r w:rsidR="00056FDB" w:rsidRPr="008A55AB">
        <w:rPr>
          <w:color w:val="auto"/>
        </w:rPr>
        <w:t>wynagrodzenia umownego wynikającego z umowy z</w:t>
      </w:r>
      <w:r w:rsidRPr="008A55AB">
        <w:rPr>
          <w:color w:val="auto"/>
        </w:rPr>
        <w:t>awartej z</w:t>
      </w:r>
      <w:r w:rsidR="00056FDB" w:rsidRPr="008A55AB">
        <w:rPr>
          <w:color w:val="auto"/>
        </w:rPr>
        <w:t xml:space="preserve"> Podwykonawcą lub dalszym Podwykonawcą</w:t>
      </w:r>
      <w:r w:rsidR="00D0255A" w:rsidRPr="008A55AB">
        <w:rPr>
          <w:color w:val="auto"/>
        </w:rPr>
        <w:t xml:space="preserve">, za każdy rozpoczęty dzień zwłoki w zapłacie tegoż wynagrodzenia, </w:t>
      </w:r>
    </w:p>
    <w:p w14:paraId="5CB035C8" w14:textId="0DBBCFA4" w:rsidR="00D0255A" w:rsidRPr="001C796D" w:rsidRDefault="00E213B1" w:rsidP="00C3622F">
      <w:pPr>
        <w:pStyle w:val="Default"/>
        <w:numPr>
          <w:ilvl w:val="1"/>
          <w:numId w:val="6"/>
        </w:numPr>
        <w:jc w:val="both"/>
        <w:rPr>
          <w:color w:val="auto"/>
        </w:rPr>
      </w:pPr>
      <w:r w:rsidRPr="008A55AB">
        <w:rPr>
          <w:color w:val="auto"/>
        </w:rPr>
        <w:t>f</w:t>
      </w:r>
      <w:r w:rsidR="00D0255A" w:rsidRPr="008A55AB">
        <w:rPr>
          <w:color w:val="auto"/>
        </w:rPr>
        <w:t xml:space="preserve">) w przypadku nieprzedłożenia do zaakceptowania Zamawiającemu projektu umowy o </w:t>
      </w:r>
      <w:r w:rsidR="00D0255A" w:rsidRPr="001C796D">
        <w:rPr>
          <w:color w:val="auto"/>
        </w:rPr>
        <w:t xml:space="preserve">podwykonawstwo, której przedmiotem są roboty budowlane lub projektu jej zmiany – w wysokości </w:t>
      </w:r>
      <w:r w:rsidR="001C796D" w:rsidRPr="001C796D">
        <w:rPr>
          <w:color w:val="auto"/>
        </w:rPr>
        <w:t>5 000</w:t>
      </w:r>
      <w:r w:rsidR="005148B0" w:rsidRPr="001C796D">
        <w:rPr>
          <w:color w:val="auto"/>
        </w:rPr>
        <w:t xml:space="preserve"> zł za każdy przypadek, </w:t>
      </w:r>
    </w:p>
    <w:p w14:paraId="6F0C1032" w14:textId="0CF396EE" w:rsidR="00D0255A" w:rsidRPr="001C796D" w:rsidRDefault="00E213B1" w:rsidP="00C3622F">
      <w:pPr>
        <w:pStyle w:val="Default"/>
        <w:numPr>
          <w:ilvl w:val="1"/>
          <w:numId w:val="6"/>
        </w:numPr>
        <w:jc w:val="both"/>
        <w:rPr>
          <w:strike/>
          <w:color w:val="auto"/>
        </w:rPr>
      </w:pPr>
      <w:r w:rsidRPr="001C796D">
        <w:rPr>
          <w:color w:val="auto"/>
        </w:rPr>
        <w:t>g</w:t>
      </w:r>
      <w:r w:rsidR="00D0255A" w:rsidRPr="001C796D">
        <w:rPr>
          <w:color w:val="auto"/>
        </w:rPr>
        <w:t>) w przypadku nieprzedłożenia Zamawiającemu poświadczonej za zgodność z oryginałem kopii umowy o podwykonawstwo lub jej zmiany – w wysokości</w:t>
      </w:r>
      <w:r w:rsidR="005148B0" w:rsidRPr="001C796D">
        <w:rPr>
          <w:color w:val="auto"/>
        </w:rPr>
        <w:t xml:space="preserve"> </w:t>
      </w:r>
      <w:r w:rsidR="001C796D" w:rsidRPr="001C796D">
        <w:rPr>
          <w:color w:val="auto"/>
        </w:rPr>
        <w:t>5 000</w:t>
      </w:r>
      <w:r w:rsidR="005148B0" w:rsidRPr="001C796D">
        <w:rPr>
          <w:color w:val="auto"/>
        </w:rPr>
        <w:t xml:space="preserve"> zł za każdy przypadek</w:t>
      </w:r>
      <w:r w:rsidR="008A55AB" w:rsidRPr="001C796D">
        <w:rPr>
          <w:color w:val="auto"/>
        </w:rPr>
        <w:t>,</w:t>
      </w:r>
    </w:p>
    <w:p w14:paraId="035B6B8E" w14:textId="637CB725" w:rsidR="00D0255A" w:rsidRPr="001C796D" w:rsidRDefault="00E213B1" w:rsidP="00C3622F">
      <w:pPr>
        <w:pStyle w:val="Default"/>
        <w:numPr>
          <w:ilvl w:val="1"/>
          <w:numId w:val="6"/>
        </w:numPr>
        <w:jc w:val="both"/>
        <w:rPr>
          <w:color w:val="auto"/>
        </w:rPr>
      </w:pPr>
      <w:r w:rsidRPr="001C796D">
        <w:rPr>
          <w:color w:val="auto"/>
        </w:rPr>
        <w:t>h</w:t>
      </w:r>
      <w:r w:rsidR="00D0255A" w:rsidRPr="001C796D">
        <w:rPr>
          <w:color w:val="auto"/>
        </w:rPr>
        <w:t>) w przypadku braku zmiany umowy o podwykonawstwo w zakresie terminu zapłaty – w wysokości</w:t>
      </w:r>
      <w:r w:rsidR="005148B0" w:rsidRPr="001C796D">
        <w:rPr>
          <w:color w:val="auto"/>
        </w:rPr>
        <w:t xml:space="preserve">  </w:t>
      </w:r>
      <w:r w:rsidR="001C796D" w:rsidRPr="001C796D">
        <w:rPr>
          <w:color w:val="auto"/>
        </w:rPr>
        <w:t>5 000</w:t>
      </w:r>
      <w:r w:rsidR="005148B0" w:rsidRPr="001C796D">
        <w:rPr>
          <w:color w:val="auto"/>
        </w:rPr>
        <w:t xml:space="preserve"> zł za każdy przypadek</w:t>
      </w:r>
      <w:r w:rsidR="008A55AB" w:rsidRPr="001C796D">
        <w:rPr>
          <w:color w:val="auto"/>
        </w:rPr>
        <w:t>,</w:t>
      </w:r>
    </w:p>
    <w:p w14:paraId="44F26D59" w14:textId="2F7AAB17" w:rsidR="005148B0" w:rsidRPr="001C796D" w:rsidRDefault="00E213B1" w:rsidP="005148B0">
      <w:pPr>
        <w:jc w:val="both"/>
        <w:rPr>
          <w:rFonts w:ascii="Arial" w:hAnsi="Arial" w:cs="Arial"/>
          <w:sz w:val="24"/>
          <w:szCs w:val="24"/>
        </w:rPr>
      </w:pPr>
      <w:r w:rsidRPr="001C796D">
        <w:rPr>
          <w:rFonts w:ascii="Arial" w:hAnsi="Arial" w:cs="Arial"/>
          <w:sz w:val="24"/>
          <w:szCs w:val="24"/>
        </w:rPr>
        <w:t>i</w:t>
      </w:r>
      <w:r w:rsidR="005148B0" w:rsidRPr="001C796D">
        <w:rPr>
          <w:rFonts w:ascii="Arial" w:hAnsi="Arial" w:cs="Arial"/>
          <w:sz w:val="24"/>
          <w:szCs w:val="24"/>
        </w:rPr>
        <w:t xml:space="preserve">) z tytułu niewypełnienia wymogu zatrudnienia na podstawie umowy o pracę osób wykonujących wymagane przez Zamawiającego czynności lub nieprzedłożenie Zamawiającemu dokumentów na wezwanie w wysokości </w:t>
      </w:r>
      <w:r w:rsidR="001C796D" w:rsidRPr="001C796D">
        <w:rPr>
          <w:rFonts w:ascii="Arial" w:hAnsi="Arial" w:cs="Arial"/>
          <w:sz w:val="24"/>
          <w:szCs w:val="24"/>
        </w:rPr>
        <w:t>2 000</w:t>
      </w:r>
      <w:r w:rsidR="005148B0" w:rsidRPr="001C796D">
        <w:rPr>
          <w:rFonts w:ascii="Arial" w:hAnsi="Arial" w:cs="Arial"/>
          <w:sz w:val="24"/>
          <w:szCs w:val="24"/>
        </w:rPr>
        <w:t xml:space="preserve"> złotych za każdy stwierdzony przypadek. Nałożenie kary umownej nie zwalnia Wykonawcy od złożenia wymaganych dokumentów,</w:t>
      </w:r>
    </w:p>
    <w:p w14:paraId="6539CBE6" w14:textId="77777777" w:rsidR="00D0255A" w:rsidRPr="000210A7" w:rsidRDefault="00D0255A" w:rsidP="00C3622F">
      <w:pPr>
        <w:pStyle w:val="Default"/>
        <w:numPr>
          <w:ilvl w:val="1"/>
          <w:numId w:val="6"/>
        </w:numPr>
        <w:jc w:val="both"/>
        <w:rPr>
          <w:color w:val="auto"/>
        </w:rPr>
      </w:pPr>
    </w:p>
    <w:p w14:paraId="755021ED" w14:textId="01C1D376" w:rsidR="00D0255A" w:rsidRPr="000210A7" w:rsidRDefault="00D0255A" w:rsidP="005967D3">
      <w:pPr>
        <w:pStyle w:val="Default"/>
        <w:jc w:val="both"/>
        <w:rPr>
          <w:color w:val="auto"/>
        </w:rPr>
      </w:pPr>
      <w:r w:rsidRPr="000210A7">
        <w:rPr>
          <w:color w:val="auto"/>
        </w:rPr>
        <w:t>2. Zamawiający zapłaci Wykonawcy karę umowną za odstąpienie od umowy przez Wykonawcę z przyczyn, za które ponosi odpowiedzialność Zamawiający, w wysokości 10% łącznego wynagrodzenia brutto określonego w § 5 ust</w:t>
      </w:r>
      <w:r w:rsidR="005148B0">
        <w:rPr>
          <w:color w:val="auto"/>
        </w:rPr>
        <w:t>.</w:t>
      </w:r>
      <w:r w:rsidRPr="000210A7">
        <w:rPr>
          <w:color w:val="auto"/>
        </w:rPr>
        <w:t xml:space="preserve"> 1 umowy, za wyjątkiem przypadku określonego w art. 456 ust. 1 Prawa zamówień publicznych. </w:t>
      </w:r>
    </w:p>
    <w:p w14:paraId="1E32661A" w14:textId="77777777" w:rsidR="00D0255A" w:rsidRPr="000210A7" w:rsidRDefault="00D0255A" w:rsidP="005967D3">
      <w:pPr>
        <w:pStyle w:val="Default"/>
        <w:jc w:val="both"/>
        <w:rPr>
          <w:color w:val="auto"/>
        </w:rPr>
      </w:pPr>
      <w:r w:rsidRPr="000210A7">
        <w:rPr>
          <w:color w:val="auto"/>
        </w:rPr>
        <w:t xml:space="preserve">3. Zamawiający ma prawo kumulować kary umowne określone w ust. 1. </w:t>
      </w:r>
    </w:p>
    <w:p w14:paraId="0E83C798" w14:textId="77777777" w:rsidR="00D0255A" w:rsidRPr="009E784E" w:rsidRDefault="00D0255A" w:rsidP="005967D3">
      <w:pPr>
        <w:pStyle w:val="Default"/>
        <w:jc w:val="both"/>
        <w:rPr>
          <w:color w:val="auto"/>
        </w:rPr>
      </w:pPr>
      <w:r w:rsidRPr="000210A7">
        <w:rPr>
          <w:color w:val="auto"/>
        </w:rPr>
        <w:t xml:space="preserve">4. Strony mają prawo </w:t>
      </w:r>
      <w:r w:rsidRPr="009E784E">
        <w:rPr>
          <w:color w:val="auto"/>
        </w:rPr>
        <w:t xml:space="preserve">dochodzić odszkodowania uzupełniającego na zasadach ogólnych kodeksu cywilnego, jeżeli szkoda przewyższy wysokość kar umownych. </w:t>
      </w:r>
    </w:p>
    <w:p w14:paraId="708CC504" w14:textId="77777777" w:rsidR="00D0255A" w:rsidRPr="009E784E" w:rsidRDefault="00D0255A" w:rsidP="005967D3">
      <w:pPr>
        <w:pStyle w:val="Default"/>
        <w:jc w:val="both"/>
        <w:rPr>
          <w:color w:val="auto"/>
        </w:rPr>
      </w:pPr>
      <w:r w:rsidRPr="009E784E">
        <w:rPr>
          <w:color w:val="auto"/>
        </w:rPr>
        <w:t xml:space="preserve">5. Zamawiający zastrzega sobie prawo potrącenia kar umownych z wynagrodzenia Wykonawcy. </w:t>
      </w:r>
    </w:p>
    <w:p w14:paraId="636F307F" w14:textId="52308D2A" w:rsidR="00D0255A" w:rsidRPr="009E784E" w:rsidRDefault="00D0255A" w:rsidP="005967D3">
      <w:pPr>
        <w:pStyle w:val="Default"/>
        <w:jc w:val="both"/>
        <w:rPr>
          <w:color w:val="auto"/>
        </w:rPr>
      </w:pPr>
      <w:r w:rsidRPr="009E784E">
        <w:rPr>
          <w:color w:val="auto"/>
        </w:rPr>
        <w:t>6. Łączna maksymalna wartość naliczonych kar umownych nie może przekroczyć 50 % łącznej wartości umowy brutto określonej w § 5 ust. 1</w:t>
      </w:r>
      <w:r w:rsidR="005148B0" w:rsidRPr="009E784E">
        <w:rPr>
          <w:color w:val="auto"/>
        </w:rPr>
        <w:t xml:space="preserve"> umowy</w:t>
      </w:r>
      <w:r w:rsidRPr="009E784E">
        <w:rPr>
          <w:color w:val="auto"/>
        </w:rPr>
        <w:t xml:space="preserve">. </w:t>
      </w:r>
    </w:p>
    <w:p w14:paraId="3BA476B1" w14:textId="77777777" w:rsidR="005967D3" w:rsidRPr="000210A7" w:rsidRDefault="005967D3" w:rsidP="005967D3">
      <w:pPr>
        <w:pStyle w:val="Default"/>
        <w:jc w:val="both"/>
        <w:rPr>
          <w:color w:val="auto"/>
        </w:rPr>
      </w:pPr>
    </w:p>
    <w:p w14:paraId="2F6A3620" w14:textId="77777777" w:rsidR="00D0255A" w:rsidRPr="000210A7" w:rsidRDefault="00D0255A" w:rsidP="005967D3">
      <w:pPr>
        <w:pStyle w:val="Default"/>
        <w:jc w:val="center"/>
        <w:rPr>
          <w:color w:val="auto"/>
        </w:rPr>
      </w:pPr>
      <w:r w:rsidRPr="000210A7">
        <w:rPr>
          <w:b/>
          <w:bCs/>
          <w:color w:val="auto"/>
        </w:rPr>
        <w:t>§ 9</w:t>
      </w:r>
    </w:p>
    <w:p w14:paraId="18AB2A97" w14:textId="77777777" w:rsidR="00D0255A" w:rsidRPr="000210A7" w:rsidRDefault="00D0255A" w:rsidP="005967D3">
      <w:pPr>
        <w:pStyle w:val="Default"/>
        <w:jc w:val="center"/>
        <w:rPr>
          <w:color w:val="auto"/>
        </w:rPr>
      </w:pPr>
      <w:r w:rsidRPr="000210A7">
        <w:rPr>
          <w:b/>
          <w:bCs/>
          <w:color w:val="auto"/>
        </w:rPr>
        <w:t>Gwarancja i rękojmia</w:t>
      </w:r>
    </w:p>
    <w:p w14:paraId="798DA8D6" w14:textId="3F0F4580" w:rsidR="00D0255A" w:rsidRPr="00566F30" w:rsidRDefault="00D0255A" w:rsidP="005967D3">
      <w:pPr>
        <w:pStyle w:val="Default"/>
        <w:jc w:val="both"/>
        <w:rPr>
          <w:color w:val="00B050"/>
        </w:rPr>
      </w:pPr>
      <w:r w:rsidRPr="000210A7">
        <w:rPr>
          <w:color w:val="auto"/>
        </w:rPr>
        <w:t xml:space="preserve">1. 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w:t>
      </w:r>
      <w:r w:rsidRPr="000210A7">
        <w:rPr>
          <w:b/>
          <w:bCs/>
          <w:color w:val="auto"/>
        </w:rPr>
        <w:t>…… miesięcy</w:t>
      </w:r>
      <w:r w:rsidR="00566F30">
        <w:rPr>
          <w:b/>
          <w:bCs/>
          <w:color w:val="auto"/>
        </w:rPr>
        <w:t xml:space="preserve">. </w:t>
      </w:r>
    </w:p>
    <w:p w14:paraId="14FE7321" w14:textId="77777777" w:rsidR="00D0255A" w:rsidRPr="000210A7" w:rsidRDefault="00D0255A" w:rsidP="005967D3">
      <w:pPr>
        <w:pStyle w:val="Default"/>
        <w:jc w:val="both"/>
        <w:rPr>
          <w:color w:val="auto"/>
        </w:rPr>
      </w:pPr>
      <w:r w:rsidRPr="000210A7">
        <w:rPr>
          <w:color w:val="auto"/>
        </w:rPr>
        <w:t xml:space="preserve">2. W okresie gwarancji Wykonawca, na wezwanie Zamawiającego zobowiązany będzie do nieodpłatnego usunięcia wszelkich wad przedmiotu umowy, stwierdzonych przez Zamawiającego, w terminie wyznaczonym przez Zamawiającego. </w:t>
      </w:r>
    </w:p>
    <w:p w14:paraId="00936BCB" w14:textId="77777777" w:rsidR="00D0255A" w:rsidRPr="00BF65F3" w:rsidRDefault="00D0255A" w:rsidP="005967D3">
      <w:pPr>
        <w:pStyle w:val="Default"/>
        <w:jc w:val="both"/>
        <w:rPr>
          <w:color w:val="auto"/>
        </w:rPr>
      </w:pPr>
      <w:r w:rsidRPr="000210A7">
        <w:rPr>
          <w:color w:val="auto"/>
        </w:rPr>
        <w:t xml:space="preserve">3. O wykryciu wady Zamawiający zawiadomi Wykonawcę na piśmie podając termin i miejsce oględzin. Istnienie wady stwierdza się protokolarnie. Niestawiennictwo Wykonawcy w dacie i miejscu wskazanym przez Zamawiającego będzie </w:t>
      </w:r>
      <w:r w:rsidRPr="008A55AB">
        <w:rPr>
          <w:color w:val="auto"/>
        </w:rPr>
        <w:lastRenderedPageBreak/>
        <w:t xml:space="preserve">równoznaczne z uznaniem przez Wykonawcę wad zgłoszonych przez Zamawiającego. </w:t>
      </w:r>
    </w:p>
    <w:p w14:paraId="329B0411" w14:textId="2ED12667" w:rsidR="00D0255A" w:rsidRPr="00BF65F3" w:rsidRDefault="00D0255A" w:rsidP="005967D3">
      <w:pPr>
        <w:pStyle w:val="Default"/>
        <w:jc w:val="both"/>
        <w:rPr>
          <w:color w:val="auto"/>
        </w:rPr>
      </w:pPr>
      <w:r w:rsidRPr="00BF65F3">
        <w:rPr>
          <w:color w:val="auto"/>
        </w:rPr>
        <w:t xml:space="preserve">4. Po bezskutecznym upływie terminu wyznaczonego przez Zamawiającego na usunięcie wad, Zamawiający będzie uprawniony, bez upoważnienia sądowego, do powierzenia usunięcia wad lub szkód nimi spowodowanych osobom trzecim, na koszt Wykonawcy, z zachowaniem uprawnień do </w:t>
      </w:r>
      <w:r w:rsidR="00566F30" w:rsidRPr="00BF65F3">
        <w:rPr>
          <w:color w:val="auto"/>
        </w:rPr>
        <w:t xml:space="preserve">naliczenia </w:t>
      </w:r>
      <w:r w:rsidRPr="00BF65F3">
        <w:rPr>
          <w:color w:val="auto"/>
        </w:rPr>
        <w:t xml:space="preserve">kar umownych od Wykonawcy i odszkodowania uzupełniającego. </w:t>
      </w:r>
    </w:p>
    <w:p w14:paraId="21C566CB" w14:textId="7618C1D6" w:rsidR="00D0255A" w:rsidRPr="00BF65F3" w:rsidRDefault="00D0255A" w:rsidP="00566F30">
      <w:pPr>
        <w:pStyle w:val="Default"/>
        <w:jc w:val="both"/>
        <w:rPr>
          <w:b/>
          <w:bCs/>
          <w:color w:val="auto"/>
        </w:rPr>
      </w:pPr>
      <w:r w:rsidRPr="00BF65F3">
        <w:rPr>
          <w:color w:val="auto"/>
        </w:rPr>
        <w:t>5. Niezależnie od uprawnień wynikających z tytułu gwarancji, Zamawiającemu przysługują uprawnienia z tytułu rękojmi za wady fizyczne i prawne przedmiotu umowy, zgodnie z postanowieniami Kodeks</w:t>
      </w:r>
      <w:r w:rsidR="006A2B3F" w:rsidRPr="00BF65F3">
        <w:rPr>
          <w:color w:val="auto"/>
        </w:rPr>
        <w:t>u</w:t>
      </w:r>
      <w:r w:rsidRPr="00BF65F3">
        <w:rPr>
          <w:color w:val="auto"/>
        </w:rPr>
        <w:t xml:space="preserve"> Cywiln</w:t>
      </w:r>
      <w:r w:rsidR="006A2B3F" w:rsidRPr="00BF65F3">
        <w:rPr>
          <w:color w:val="auto"/>
        </w:rPr>
        <w:t>ego</w:t>
      </w:r>
      <w:r w:rsidRPr="00BF65F3">
        <w:rPr>
          <w:color w:val="auto"/>
        </w:rPr>
        <w:t xml:space="preserve">, przy czym strony postanawiają rozszerzyć okres rękojmi na okres: </w:t>
      </w:r>
      <w:r w:rsidRPr="00BF65F3">
        <w:rPr>
          <w:b/>
          <w:bCs/>
          <w:color w:val="auto"/>
        </w:rPr>
        <w:t>…… miesięcy</w:t>
      </w:r>
      <w:r w:rsidR="00566F30" w:rsidRPr="00BF65F3">
        <w:rPr>
          <w:b/>
          <w:bCs/>
          <w:color w:val="auto"/>
        </w:rPr>
        <w:t xml:space="preserve">, </w:t>
      </w:r>
      <w:r w:rsidRPr="00BF65F3">
        <w:rPr>
          <w:color w:val="auto"/>
        </w:rPr>
        <w:t>który rozpoczyna bieg po podpisaniu protokołu odbioru końcowego.</w:t>
      </w:r>
      <w:r w:rsidR="00566F30" w:rsidRPr="00BF65F3">
        <w:rPr>
          <w:color w:val="auto"/>
        </w:rPr>
        <w:t xml:space="preserve"> Tym samym, okres rękojmi jest równy okresowi udzielonej gwarancji.</w:t>
      </w:r>
    </w:p>
    <w:p w14:paraId="2D05370A" w14:textId="77777777" w:rsidR="005967D3" w:rsidRPr="00BF65F3" w:rsidRDefault="005967D3" w:rsidP="00D0255A">
      <w:pPr>
        <w:pStyle w:val="Default"/>
        <w:rPr>
          <w:b/>
          <w:bCs/>
          <w:color w:val="auto"/>
        </w:rPr>
      </w:pPr>
    </w:p>
    <w:p w14:paraId="3C1D4470" w14:textId="77777777" w:rsidR="00D0255A" w:rsidRPr="00BF65F3" w:rsidRDefault="00D0255A" w:rsidP="005967D3">
      <w:pPr>
        <w:pStyle w:val="Default"/>
        <w:jc w:val="center"/>
        <w:rPr>
          <w:color w:val="auto"/>
        </w:rPr>
      </w:pPr>
      <w:r w:rsidRPr="00BF65F3">
        <w:rPr>
          <w:b/>
          <w:bCs/>
          <w:color w:val="auto"/>
        </w:rPr>
        <w:t>§ 10</w:t>
      </w:r>
    </w:p>
    <w:p w14:paraId="49D7534E" w14:textId="77777777" w:rsidR="00D0255A" w:rsidRPr="00BF65F3" w:rsidRDefault="00D0255A" w:rsidP="005967D3">
      <w:pPr>
        <w:pStyle w:val="Default"/>
        <w:jc w:val="center"/>
        <w:rPr>
          <w:color w:val="auto"/>
        </w:rPr>
      </w:pPr>
      <w:r w:rsidRPr="00BF65F3">
        <w:rPr>
          <w:b/>
          <w:bCs/>
          <w:color w:val="auto"/>
        </w:rPr>
        <w:t>Zmiany w umowie</w:t>
      </w:r>
    </w:p>
    <w:p w14:paraId="64A3B046" w14:textId="77777777" w:rsidR="00D0255A" w:rsidRPr="000210A7" w:rsidRDefault="00D0255A" w:rsidP="008B4AC7">
      <w:pPr>
        <w:pStyle w:val="Default"/>
        <w:jc w:val="both"/>
        <w:rPr>
          <w:color w:val="auto"/>
        </w:rPr>
      </w:pPr>
      <w:r w:rsidRPr="00BF65F3">
        <w:rPr>
          <w:color w:val="auto"/>
        </w:rPr>
        <w:t xml:space="preserve">1. Wszelkie zmiany postanowień niniejszej umowy </w:t>
      </w:r>
      <w:r w:rsidRPr="000210A7">
        <w:rPr>
          <w:color w:val="auto"/>
        </w:rPr>
        <w:t xml:space="preserve">wymagają zgody obu stron wyrażonej w formie pisemnej pod rygorem nieważności (aneks). </w:t>
      </w:r>
    </w:p>
    <w:p w14:paraId="76AE5E92" w14:textId="77777777" w:rsidR="00D0255A" w:rsidRPr="000210A7" w:rsidRDefault="00D0255A" w:rsidP="008B4AC7">
      <w:pPr>
        <w:pStyle w:val="Default"/>
        <w:jc w:val="both"/>
        <w:rPr>
          <w:color w:val="auto"/>
        </w:rPr>
      </w:pPr>
      <w:r w:rsidRPr="000210A7">
        <w:rPr>
          <w:color w:val="auto"/>
        </w:rPr>
        <w:t xml:space="preserve">2. Zamawiający, zgodnie z art. 455 ust. 1 pkt 1 ustawy PZP, przewiduje możliwość dokonania zmiany postanowień umowy, w następujących </w:t>
      </w:r>
      <w:r w:rsidRPr="008B4AC7">
        <w:rPr>
          <w:color w:val="auto"/>
        </w:rPr>
        <w:t>zakresach</w:t>
      </w:r>
      <w:r w:rsidRPr="000210A7">
        <w:rPr>
          <w:color w:val="auto"/>
        </w:rPr>
        <w:t xml:space="preserve">: </w:t>
      </w:r>
    </w:p>
    <w:p w14:paraId="1A6EEB85" w14:textId="77777777" w:rsidR="00F56F6E" w:rsidRDefault="00D0255A" w:rsidP="00C3622F">
      <w:pPr>
        <w:pStyle w:val="Default"/>
        <w:numPr>
          <w:ilvl w:val="1"/>
          <w:numId w:val="7"/>
        </w:numPr>
        <w:jc w:val="both"/>
        <w:rPr>
          <w:color w:val="auto"/>
        </w:rPr>
      </w:pPr>
      <w:r w:rsidRPr="000210A7">
        <w:rPr>
          <w:color w:val="auto"/>
        </w:rPr>
        <w:t xml:space="preserve">1) ceny ofertowej: </w:t>
      </w:r>
    </w:p>
    <w:p w14:paraId="2C4E171F" w14:textId="0A19E377" w:rsidR="00D0255A" w:rsidRPr="000210A7" w:rsidRDefault="008B4AC7" w:rsidP="00C3622F">
      <w:pPr>
        <w:pStyle w:val="Default"/>
        <w:numPr>
          <w:ilvl w:val="1"/>
          <w:numId w:val="7"/>
        </w:numPr>
        <w:jc w:val="both"/>
        <w:rPr>
          <w:color w:val="auto"/>
        </w:rPr>
      </w:pPr>
      <w:r w:rsidRPr="001C796D">
        <w:rPr>
          <w:color w:val="auto"/>
        </w:rPr>
        <w:t>-</w:t>
      </w:r>
      <w:r w:rsidR="00D0255A" w:rsidRPr="001C796D">
        <w:rPr>
          <w:color w:val="auto"/>
        </w:rPr>
        <w:t xml:space="preserve"> w przypadku rezygnacji z części zamówienia wynikającej z zaistnienia okoliczności powodującej</w:t>
      </w:r>
      <w:r w:rsidR="00D0255A" w:rsidRPr="000210A7">
        <w:rPr>
          <w:color w:val="auto"/>
        </w:rPr>
        <w:t xml:space="preserve">, że wykonanie jej nie leży w interesie publicznym – zmiana nastąpić może na podstawie pisemnego zawiadomienia Zamawiającego </w:t>
      </w:r>
    </w:p>
    <w:p w14:paraId="0830E615" w14:textId="77777777" w:rsidR="00566F30" w:rsidRPr="008B4AC7" w:rsidRDefault="00566F30" w:rsidP="00C3622F">
      <w:pPr>
        <w:pStyle w:val="Default"/>
        <w:numPr>
          <w:ilvl w:val="1"/>
          <w:numId w:val="7"/>
        </w:numPr>
        <w:jc w:val="both"/>
        <w:rPr>
          <w:color w:val="auto"/>
        </w:rPr>
      </w:pPr>
    </w:p>
    <w:p w14:paraId="57542E24" w14:textId="77777777" w:rsidR="00F56F6E" w:rsidRDefault="00D0255A" w:rsidP="00C3622F">
      <w:pPr>
        <w:pStyle w:val="Default"/>
        <w:numPr>
          <w:ilvl w:val="1"/>
          <w:numId w:val="8"/>
        </w:numPr>
        <w:jc w:val="both"/>
        <w:rPr>
          <w:color w:val="auto"/>
        </w:rPr>
      </w:pPr>
      <w:r w:rsidRPr="000210A7">
        <w:rPr>
          <w:color w:val="auto"/>
        </w:rPr>
        <w:t xml:space="preserve">2) terminu wykonania przedmiotu umowy: </w:t>
      </w:r>
    </w:p>
    <w:p w14:paraId="537B0BD8" w14:textId="77777777" w:rsidR="00D0255A" w:rsidRPr="009E784E" w:rsidRDefault="00D0255A" w:rsidP="00C3622F">
      <w:pPr>
        <w:pStyle w:val="Default"/>
        <w:numPr>
          <w:ilvl w:val="1"/>
          <w:numId w:val="8"/>
        </w:numPr>
        <w:jc w:val="both"/>
        <w:rPr>
          <w:color w:val="auto"/>
        </w:rPr>
      </w:pPr>
      <w:r w:rsidRPr="000210A7">
        <w:rPr>
          <w:color w:val="auto"/>
        </w:rPr>
        <w:t xml:space="preserve">a) w przypadku wstrzymania robót budowlanych w wyniku działania siły wyższej, potwierdzonego wpisem do dziennika budowy przez inspektora nadzoru, o ile czas wstrzymania robót i ich zakres będzie skutkować wydłużeniem terminu wykonania zamówienia; </w:t>
      </w:r>
    </w:p>
    <w:p w14:paraId="32824578" w14:textId="40F40FB8" w:rsidR="00D0255A" w:rsidRPr="009E784E" w:rsidRDefault="00D0255A" w:rsidP="00C3622F">
      <w:pPr>
        <w:pStyle w:val="Default"/>
        <w:numPr>
          <w:ilvl w:val="1"/>
          <w:numId w:val="8"/>
        </w:numPr>
        <w:jc w:val="both"/>
        <w:rPr>
          <w:color w:val="auto"/>
        </w:rPr>
      </w:pPr>
      <w:r w:rsidRPr="009E784E">
        <w:rPr>
          <w:color w:val="auto"/>
        </w:rPr>
        <w:t xml:space="preserve">b) w przypadku zaistnienia okoliczności niezależnych od Wykonawcy, a w szczególności w przypadku istotnych błędów w dokumentacji projektowej, aktualizacji rozwiązań z uwagi na postęp technologiczny, zawieszenia przez Zamawiającego wykonania robót, wyjątkowo niekorzystnych warunków </w:t>
      </w:r>
      <w:r w:rsidR="006A2B3F" w:rsidRPr="009E784E">
        <w:rPr>
          <w:color w:val="auto"/>
        </w:rPr>
        <w:t>atmosferycznych</w:t>
      </w:r>
      <w:r w:rsidRPr="009E784E">
        <w:rPr>
          <w:color w:val="auto"/>
        </w:rPr>
        <w:t xml:space="preserve"> itp. </w:t>
      </w:r>
      <w:r w:rsidR="008B4AC7" w:rsidRPr="009E784E">
        <w:rPr>
          <w:color w:val="auto"/>
        </w:rPr>
        <w:t>uniemożliwiających wykonanie umowy w terminie</w:t>
      </w:r>
      <w:r w:rsidR="001C796D" w:rsidRPr="009E784E">
        <w:rPr>
          <w:color w:val="auto"/>
        </w:rPr>
        <w:t>,</w:t>
      </w:r>
    </w:p>
    <w:p w14:paraId="65CE0665" w14:textId="668B722A" w:rsidR="001C796D" w:rsidRPr="009E784E" w:rsidRDefault="001C796D" w:rsidP="00C3622F">
      <w:pPr>
        <w:pStyle w:val="Default"/>
        <w:numPr>
          <w:ilvl w:val="1"/>
          <w:numId w:val="8"/>
        </w:numPr>
        <w:jc w:val="both"/>
        <w:rPr>
          <w:color w:val="auto"/>
        </w:rPr>
      </w:pPr>
      <w:r w:rsidRPr="009E784E">
        <w:rPr>
          <w:color w:val="auto"/>
        </w:rPr>
        <w:t xml:space="preserve">c) w przypadku konieczności wykonania robót dodatkowych, mających wpływ na wykonanie przedmiotu umowy w terminie, </w:t>
      </w:r>
    </w:p>
    <w:p w14:paraId="4AAFEAEE" w14:textId="44859D01" w:rsidR="00D0255A" w:rsidRPr="009E784E" w:rsidRDefault="008B4AC7" w:rsidP="00F56F6E">
      <w:pPr>
        <w:pStyle w:val="Default"/>
        <w:jc w:val="both"/>
        <w:rPr>
          <w:color w:val="auto"/>
        </w:rPr>
      </w:pPr>
      <w:r w:rsidRPr="009E784E">
        <w:rPr>
          <w:color w:val="auto"/>
        </w:rPr>
        <w:t>W</w:t>
      </w:r>
      <w:r w:rsidR="00D0255A" w:rsidRPr="009E784E">
        <w:rPr>
          <w:color w:val="auto"/>
        </w:rPr>
        <w:t xml:space="preserve"> powyższych przypadkach nowy termin wykonania zamówienia ustali Zamawiający w porozumieniu z Wykonawcą uwzględniając zaistniałe okoliczności; </w:t>
      </w:r>
    </w:p>
    <w:p w14:paraId="59D47A3C" w14:textId="513FC094" w:rsidR="005054BC" w:rsidRPr="009E784E" w:rsidRDefault="005054BC" w:rsidP="005054BC">
      <w:pPr>
        <w:suppressAutoHyphens/>
        <w:spacing w:after="0" w:line="240" w:lineRule="auto"/>
        <w:contextualSpacing/>
        <w:jc w:val="both"/>
        <w:rPr>
          <w:rFonts w:ascii="Arial" w:eastAsia="Times New Roman" w:hAnsi="Arial" w:cs="Arial"/>
          <w:sz w:val="24"/>
          <w:szCs w:val="24"/>
          <w:lang w:eastAsia="zh-CN"/>
        </w:rPr>
      </w:pPr>
      <w:r w:rsidRPr="009E784E">
        <w:rPr>
          <w:rFonts w:ascii="Arial" w:eastAsia="Times New Roman" w:hAnsi="Arial" w:cs="Arial"/>
          <w:sz w:val="24"/>
          <w:szCs w:val="24"/>
          <w:lang w:eastAsia="zh-CN"/>
        </w:rPr>
        <w:t xml:space="preserve">Przed podpisaniem aneksu zmieniającego termin zakończenia robót, Wykonawca przedłoży Zamawiającemu do uzgodnienia zaktualizowany harmonogram rzeczowo-finansowy robót. </w:t>
      </w:r>
    </w:p>
    <w:p w14:paraId="15CBD9BD" w14:textId="486CF7AF" w:rsidR="00685F2A" w:rsidRPr="009E784E" w:rsidRDefault="00685F2A" w:rsidP="005054BC">
      <w:pPr>
        <w:suppressAutoHyphens/>
        <w:spacing w:after="0" w:line="240" w:lineRule="auto"/>
        <w:contextualSpacing/>
        <w:jc w:val="both"/>
        <w:rPr>
          <w:rFonts w:ascii="Arial" w:eastAsia="Times New Roman" w:hAnsi="Arial" w:cs="Arial"/>
          <w:sz w:val="24"/>
          <w:szCs w:val="24"/>
          <w:lang w:eastAsia="zh-CN"/>
        </w:rPr>
      </w:pPr>
    </w:p>
    <w:p w14:paraId="47623E77" w14:textId="77777777" w:rsidR="00D0255A" w:rsidRPr="009E784E" w:rsidRDefault="00D0255A" w:rsidP="00D0255A">
      <w:pPr>
        <w:pStyle w:val="Default"/>
        <w:rPr>
          <w:color w:val="auto"/>
        </w:rPr>
      </w:pPr>
      <w:r w:rsidRPr="009E784E">
        <w:rPr>
          <w:color w:val="auto"/>
        </w:rPr>
        <w:t xml:space="preserve">3) sposobu realizacji zamówienia wynikającej ze zmian w obowiązujących przepisach prawa bądź wytycznych mających wpływ na realizację przedmiotu umowy; </w:t>
      </w:r>
    </w:p>
    <w:p w14:paraId="1F033FF0" w14:textId="77777777" w:rsidR="00D0255A" w:rsidRPr="009E784E" w:rsidRDefault="00D0255A" w:rsidP="00F56F6E">
      <w:pPr>
        <w:pStyle w:val="Default"/>
        <w:jc w:val="both"/>
        <w:rPr>
          <w:color w:val="auto"/>
        </w:rPr>
      </w:pPr>
      <w:r w:rsidRPr="009E784E">
        <w:rPr>
          <w:color w:val="auto"/>
        </w:rPr>
        <w:t xml:space="preserve">4) zmiany osób wyznaczonych przez Zamawiającego i Wykonawcę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w:t>
      </w:r>
      <w:r w:rsidRPr="009E784E">
        <w:rPr>
          <w:color w:val="auto"/>
        </w:rPr>
        <w:lastRenderedPageBreak/>
        <w:t xml:space="preserve">przewidziany w SWZ. Jeżeli osoby te nie muszą spełniać określonych wymagań to ich zmiana może nastąpić po uprzednim pisemnym, skutecznym zawiadomieniu strony przeciwnej. Powyższa zmiana będzie wymagała pisemnego poinformowania i zgody Zamawiającego. </w:t>
      </w:r>
    </w:p>
    <w:p w14:paraId="13383311" w14:textId="15F03A48" w:rsidR="006A351C" w:rsidRPr="009E784E" w:rsidRDefault="006A351C" w:rsidP="006A351C">
      <w:pPr>
        <w:pStyle w:val="Default"/>
        <w:jc w:val="both"/>
        <w:rPr>
          <w:color w:val="auto"/>
        </w:rPr>
      </w:pPr>
      <w:r w:rsidRPr="009E784E">
        <w:rPr>
          <w:color w:val="auto"/>
        </w:rPr>
        <w:t xml:space="preserve">5) zmiany Podwykonawców (wprowadzenie nowego podwykonawcy, zmiana zakresu prac powierzonych podwykonawcy, rezygnacja z podwykonawcy); w przypadku, gdy zmiana dotyczy podwykonawców na zasobach, których Wykonawca opierał się wykazując spełnianie warunków udziału w postępowaniu zmiana jest dopuszczalna pod warunkiem, że inny Podwykonawca lub sam Wykonawca wykaże spełnianie warunków w zakresie wymaganym przez Zamawiającego na etapie postępowania o udzielenie zamówienia publicznego; </w:t>
      </w:r>
      <w:bookmarkStart w:id="1" w:name="_Hlk202957824"/>
      <w:r w:rsidR="00F4019B" w:rsidRPr="009E784E">
        <w:rPr>
          <w:color w:val="auto"/>
        </w:rPr>
        <w:t xml:space="preserve">wprowadzenie lub </w:t>
      </w:r>
      <w:r w:rsidRPr="009E784E">
        <w:rPr>
          <w:color w:val="auto"/>
        </w:rPr>
        <w:t>zmiana podwykonawcy wymaga zawarcia aneksu do umowy,</w:t>
      </w:r>
      <w:bookmarkEnd w:id="1"/>
    </w:p>
    <w:p w14:paraId="6E0BBF75" w14:textId="77777777" w:rsidR="006A351C" w:rsidRPr="009E784E" w:rsidRDefault="006A351C" w:rsidP="006A351C">
      <w:pPr>
        <w:pStyle w:val="Default"/>
        <w:jc w:val="both"/>
        <w:rPr>
          <w:color w:val="auto"/>
        </w:rPr>
      </w:pPr>
      <w:r w:rsidRPr="009E784E">
        <w:rPr>
          <w:color w:val="auto"/>
        </w:rPr>
        <w:t>6) gdy Wykonawcą jest konsorcjum firm, Zamawiający dopuszcza zmianę podmiotu wchodzącego w skład konsorcjum, pod warunkiem, że nowy podmiot przystępujący do konsorcjum lub podmioty pozostałe po ustąpieniu jednego z konsorcjantów, spełniają warunki udziału w postępowaniu i nie zachodzą w stosunku do nich podstawy do wykluczenia, oraz gdy zmiana taka nie pociąga za sobą innych istotnych zmian umowy; zmiana wymaga zawarcia aneksu do umowy,</w:t>
      </w:r>
    </w:p>
    <w:p w14:paraId="53BCD2C1" w14:textId="77777777" w:rsidR="006A351C" w:rsidRPr="009E784E" w:rsidRDefault="006A351C" w:rsidP="006A351C">
      <w:pPr>
        <w:pStyle w:val="Default"/>
        <w:jc w:val="both"/>
        <w:rPr>
          <w:color w:val="auto"/>
        </w:rPr>
      </w:pPr>
      <w:r w:rsidRPr="009E784E">
        <w:rPr>
          <w:color w:val="auto"/>
        </w:rPr>
        <w:t xml:space="preserve">7) gdy Wykonawcą są przedsiębiorcy prowadzący działalność gospodarczą w formie spółki cywilnej, Zamawiający dopuszcza zmianę wspólnika spółki cywilnej, pod warunkiem, że nowy wspólnik lub wspólnicy pozostali w spółce po ustąpieniu </w:t>
      </w:r>
    </w:p>
    <w:p w14:paraId="0DEE1BA5" w14:textId="77777777" w:rsidR="006A351C" w:rsidRPr="009E784E" w:rsidRDefault="006A351C" w:rsidP="006A351C">
      <w:pPr>
        <w:pStyle w:val="Default"/>
        <w:jc w:val="both"/>
        <w:rPr>
          <w:color w:val="auto"/>
        </w:rPr>
      </w:pPr>
      <w:r w:rsidRPr="009E784E">
        <w:rPr>
          <w:color w:val="auto"/>
        </w:rPr>
        <w:t>jednego ze wspólników, spełniają warunki udziału w postępowaniu i nie zachodzą w stosunku do nich podstawy do wykluczenia, oraz gdy zmiana taka nie pociąga za sobą innych istotnych zmian umowy; zmiana wymaga zawarcia aneksu do umowy.</w:t>
      </w:r>
    </w:p>
    <w:p w14:paraId="5DA3174A" w14:textId="30E70B00" w:rsidR="00D0255A" w:rsidRPr="009E784E" w:rsidRDefault="006A351C" w:rsidP="00F56F6E">
      <w:pPr>
        <w:pStyle w:val="Default"/>
        <w:jc w:val="both"/>
        <w:rPr>
          <w:color w:val="auto"/>
        </w:rPr>
      </w:pPr>
      <w:r w:rsidRPr="009E784E">
        <w:rPr>
          <w:color w:val="auto"/>
        </w:rPr>
        <w:t>3</w:t>
      </w:r>
      <w:r w:rsidR="00D0255A" w:rsidRPr="009E784E">
        <w:rPr>
          <w:color w:val="auto"/>
        </w:rPr>
        <w:t xml:space="preserve">. Zamawiający dopuszcza inne zmiany w umowie, pod warunkiem, że będą one dozwolone na podstawie art. 455 ust. 1 pkt 2-4, ust. 2 ustawy PZP. </w:t>
      </w:r>
    </w:p>
    <w:p w14:paraId="7A3602B7" w14:textId="6DE2EB9A" w:rsidR="00E8180F" w:rsidRPr="009E784E" w:rsidRDefault="006A351C" w:rsidP="00F56F6E">
      <w:pPr>
        <w:pStyle w:val="Default"/>
        <w:jc w:val="both"/>
        <w:rPr>
          <w:color w:val="auto"/>
        </w:rPr>
      </w:pPr>
      <w:r w:rsidRPr="009E784E">
        <w:rPr>
          <w:color w:val="auto"/>
        </w:rPr>
        <w:t>4</w:t>
      </w:r>
      <w:r w:rsidR="00E8180F" w:rsidRPr="009E784E">
        <w:rPr>
          <w:color w:val="auto"/>
        </w:rPr>
        <w:t>. Zmiany przewidziane w umowie mogą być inicjowane przez Zamawiającego oraz przez Wykonawcę.</w:t>
      </w:r>
    </w:p>
    <w:p w14:paraId="361F3D5E" w14:textId="3F5BE0E0" w:rsidR="00F4019B" w:rsidRPr="009E784E" w:rsidRDefault="00F4019B" w:rsidP="00F4019B">
      <w:pPr>
        <w:pStyle w:val="Default"/>
        <w:jc w:val="both"/>
        <w:rPr>
          <w:color w:val="auto"/>
        </w:rPr>
      </w:pPr>
      <w:r w:rsidRPr="009E784E">
        <w:rPr>
          <w:color w:val="auto"/>
        </w:rPr>
        <w:t xml:space="preserve">5. Jeżeli Wykonawca wnosi o zmianę umowy na podstawie wskazanych powyżej sytuacji, zobowiązany jest do przekazania Zamawiającemu wniosku dotyczącego zmiany umowy </w:t>
      </w:r>
      <w:r w:rsidR="00F655E5" w:rsidRPr="009E784E">
        <w:rPr>
          <w:color w:val="auto"/>
        </w:rPr>
        <w:t>zawierającego</w:t>
      </w:r>
      <w:r w:rsidRPr="009E784E">
        <w:rPr>
          <w:color w:val="auto"/>
        </w:rPr>
        <w:t xml:space="preserve"> opis zdarzenia lub okoliczności </w:t>
      </w:r>
      <w:r w:rsidR="00F655E5" w:rsidRPr="009E784E">
        <w:rPr>
          <w:color w:val="auto"/>
        </w:rPr>
        <w:t>wraz z</w:t>
      </w:r>
      <w:r w:rsidRPr="009E784E">
        <w:rPr>
          <w:color w:val="auto"/>
        </w:rPr>
        <w:t xml:space="preserve"> dowodami </w:t>
      </w:r>
      <w:r w:rsidR="00F655E5" w:rsidRPr="009E784E">
        <w:rPr>
          <w:color w:val="auto"/>
        </w:rPr>
        <w:t>potwierdzającymi zasadność</w:t>
      </w:r>
      <w:r w:rsidRPr="009E784E">
        <w:rPr>
          <w:color w:val="auto"/>
        </w:rPr>
        <w:t xml:space="preserve"> zmiany. Wniosek powinien zostać przekazany niezwłocznie, jednakże nie później niż w terminie do 14 dni od dnia, w którym Wykonawca dowiedział się lub mógł dowiedzieć się o danym zdarzeniu lub okolicznościach.</w:t>
      </w:r>
    </w:p>
    <w:p w14:paraId="6ACFE99C" w14:textId="77777777" w:rsidR="00E8180F" w:rsidRPr="009E784E" w:rsidRDefault="00E8180F" w:rsidP="00F56F6E">
      <w:pPr>
        <w:pStyle w:val="Default"/>
        <w:jc w:val="both"/>
        <w:rPr>
          <w:color w:val="auto"/>
        </w:rPr>
      </w:pPr>
    </w:p>
    <w:p w14:paraId="42A66410" w14:textId="77777777" w:rsidR="00303637" w:rsidRPr="009E784E" w:rsidRDefault="00303637" w:rsidP="00D0255A">
      <w:pPr>
        <w:pStyle w:val="Default"/>
        <w:rPr>
          <w:color w:val="auto"/>
        </w:rPr>
      </w:pPr>
    </w:p>
    <w:p w14:paraId="218D1691" w14:textId="77777777" w:rsidR="00D0255A" w:rsidRPr="009E784E" w:rsidRDefault="00D0255A" w:rsidP="00F56F6E">
      <w:pPr>
        <w:pStyle w:val="Default"/>
        <w:jc w:val="center"/>
        <w:rPr>
          <w:color w:val="auto"/>
        </w:rPr>
      </w:pPr>
      <w:r w:rsidRPr="009E784E">
        <w:rPr>
          <w:b/>
          <w:bCs/>
          <w:color w:val="auto"/>
        </w:rPr>
        <w:t>§ 11</w:t>
      </w:r>
    </w:p>
    <w:p w14:paraId="3CA774EB" w14:textId="77777777" w:rsidR="00F56F6E" w:rsidRPr="009E784E" w:rsidRDefault="00D0255A" w:rsidP="00F56F6E">
      <w:pPr>
        <w:pStyle w:val="Default"/>
        <w:jc w:val="center"/>
        <w:rPr>
          <w:b/>
          <w:bCs/>
          <w:color w:val="auto"/>
        </w:rPr>
      </w:pPr>
      <w:r w:rsidRPr="009E784E">
        <w:rPr>
          <w:b/>
          <w:bCs/>
          <w:color w:val="auto"/>
        </w:rPr>
        <w:t>Zabezpieczenie należytego wykonania umowy</w:t>
      </w:r>
    </w:p>
    <w:p w14:paraId="7F3D36B5" w14:textId="77777777" w:rsidR="00F56F6E" w:rsidRPr="009E784E" w:rsidRDefault="00F56F6E" w:rsidP="00D0255A">
      <w:pPr>
        <w:pStyle w:val="Default"/>
        <w:rPr>
          <w:b/>
          <w:bCs/>
          <w:color w:val="auto"/>
        </w:rPr>
      </w:pPr>
    </w:p>
    <w:p w14:paraId="2AAE2AB9" w14:textId="0F6F7CFF" w:rsidR="009514EA" w:rsidRPr="009E784E" w:rsidRDefault="00F56F6E" w:rsidP="00F56F6E">
      <w:pPr>
        <w:pStyle w:val="Default"/>
        <w:jc w:val="both"/>
        <w:rPr>
          <w:color w:val="auto"/>
        </w:rPr>
      </w:pPr>
      <w:r w:rsidRPr="009E784E">
        <w:rPr>
          <w:color w:val="auto"/>
        </w:rPr>
        <w:t>1. Wykonawca wnosi zabezpieczenie należytego wykonania umowy w wysokości 5</w:t>
      </w:r>
      <w:r w:rsidRPr="009E784E">
        <w:rPr>
          <w:b/>
          <w:bCs/>
          <w:color w:val="auto"/>
        </w:rPr>
        <w:t xml:space="preserve">% </w:t>
      </w:r>
      <w:r w:rsidRPr="009E784E">
        <w:rPr>
          <w:color w:val="auto"/>
        </w:rPr>
        <w:t>ceny brutto przedstawionej w ofercie</w:t>
      </w:r>
      <w:r w:rsidR="009514EA" w:rsidRPr="009E784E">
        <w:rPr>
          <w:color w:val="auto"/>
        </w:rPr>
        <w:t xml:space="preserve"> tj. ………………………..</w:t>
      </w:r>
      <w:r w:rsidRPr="009E784E">
        <w:rPr>
          <w:color w:val="auto"/>
        </w:rPr>
        <w:t>.</w:t>
      </w:r>
      <w:r w:rsidR="009514EA" w:rsidRPr="009E784E">
        <w:rPr>
          <w:color w:val="auto"/>
        </w:rPr>
        <w:t xml:space="preserve"> zł (słownie…………..).</w:t>
      </w:r>
    </w:p>
    <w:p w14:paraId="6A68A7B3" w14:textId="3818CE46" w:rsidR="00F56F6E" w:rsidRPr="009E784E" w:rsidRDefault="00F56F6E" w:rsidP="00F56F6E">
      <w:pPr>
        <w:pStyle w:val="Default"/>
        <w:jc w:val="both"/>
        <w:rPr>
          <w:color w:val="auto"/>
        </w:rPr>
      </w:pPr>
      <w:r w:rsidRPr="009E784E">
        <w:rPr>
          <w:color w:val="auto"/>
        </w:rPr>
        <w:t xml:space="preserve"> Zabezpieczenie zostało wniesione w formie </w:t>
      </w:r>
      <w:r w:rsidRPr="009E784E">
        <w:rPr>
          <w:b/>
          <w:bCs/>
          <w:color w:val="auto"/>
        </w:rPr>
        <w:t xml:space="preserve">…….......................................................... </w:t>
      </w:r>
    </w:p>
    <w:p w14:paraId="4BF6783C" w14:textId="791B99FC" w:rsidR="00F56F6E" w:rsidRPr="009E784E" w:rsidRDefault="00F56F6E" w:rsidP="00F56F6E">
      <w:pPr>
        <w:pStyle w:val="Default"/>
        <w:jc w:val="both"/>
        <w:rPr>
          <w:strike/>
          <w:color w:val="auto"/>
        </w:rPr>
      </w:pPr>
      <w:r w:rsidRPr="009E784E">
        <w:rPr>
          <w:color w:val="auto"/>
        </w:rPr>
        <w:t xml:space="preserve">2. W przypadku należytego wykonania robót 70% zabezpieczenia zostanie zwolnione w ciągu 30 dni po końcowym odbiorze robót, potwierdzonym protokołem odbioru robót, o którym mowa w § 7 niniejszej umowy i uznaniu robót przez Zamawiającego za należycie wykonane, a pozostała część tj. 30% zostanie zwolniona w ciągu 15 dni po upływie okresu </w:t>
      </w:r>
      <w:r w:rsidR="009514EA" w:rsidRPr="009E784E">
        <w:rPr>
          <w:color w:val="auto"/>
        </w:rPr>
        <w:t xml:space="preserve">gwarancji i </w:t>
      </w:r>
      <w:r w:rsidRPr="009E784E">
        <w:rPr>
          <w:color w:val="auto"/>
        </w:rPr>
        <w:t>rękojmi za wady wykonanych robót</w:t>
      </w:r>
      <w:r w:rsidR="009514EA" w:rsidRPr="009E784E">
        <w:rPr>
          <w:color w:val="auto"/>
        </w:rPr>
        <w:t>.</w:t>
      </w:r>
      <w:r w:rsidRPr="009E784E">
        <w:rPr>
          <w:color w:val="auto"/>
        </w:rPr>
        <w:t xml:space="preserve"> </w:t>
      </w:r>
    </w:p>
    <w:p w14:paraId="496F7974" w14:textId="77777777" w:rsidR="00D0255A" w:rsidRPr="009E784E" w:rsidRDefault="00D0255A" w:rsidP="00F56F6E">
      <w:pPr>
        <w:pStyle w:val="Default"/>
        <w:jc w:val="both"/>
        <w:rPr>
          <w:color w:val="auto"/>
        </w:rPr>
      </w:pPr>
      <w:r w:rsidRPr="009E784E">
        <w:rPr>
          <w:color w:val="auto"/>
        </w:rPr>
        <w:t xml:space="preserve">3. Zabezpieczenie należytego wykonania umowy wniesione w pieniądzu zostanie zwrócone Wykonawcy wraz z odsetkami wynikającymi z umowy rachunku bankowego, </w:t>
      </w:r>
      <w:r w:rsidRPr="009E784E">
        <w:rPr>
          <w:color w:val="auto"/>
        </w:rPr>
        <w:lastRenderedPageBreak/>
        <w:t xml:space="preserve">na którym było ono przechowywane, pomniejszone o koszty prowadzenia rachunku oraz prowizji banku za przelew pieniędzy na rachunek Wykonawcy. </w:t>
      </w:r>
    </w:p>
    <w:p w14:paraId="549320F2" w14:textId="77777777" w:rsidR="00D0255A" w:rsidRPr="009E784E" w:rsidRDefault="00D0255A" w:rsidP="00F56F6E">
      <w:pPr>
        <w:pStyle w:val="Default"/>
        <w:jc w:val="both"/>
        <w:rPr>
          <w:color w:val="auto"/>
        </w:rPr>
      </w:pPr>
      <w:r w:rsidRPr="009E784E">
        <w:rPr>
          <w:color w:val="auto"/>
        </w:rPr>
        <w:t xml:space="preserve">4. Jeżeli okres na jaki ma być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 30 dni przed upływem terminu ważności dotychczasowego zabezpieczenia wniesionego w innej formie niż w pieniądzu, Zamawiający zmienia formę na zabezpieczenie w pieniądzu, poprzez wypłatę kwoty z dotychczasowego zabezpieczenia. </w:t>
      </w:r>
    </w:p>
    <w:p w14:paraId="2B63BA88" w14:textId="77777777" w:rsidR="00D0255A" w:rsidRPr="009E784E" w:rsidRDefault="00D0255A" w:rsidP="00F56F6E">
      <w:pPr>
        <w:pStyle w:val="Default"/>
        <w:jc w:val="both"/>
        <w:rPr>
          <w:color w:val="auto"/>
        </w:rPr>
      </w:pPr>
      <w:r w:rsidRPr="009E784E">
        <w:rPr>
          <w:color w:val="auto"/>
        </w:rPr>
        <w:t xml:space="preserve">5. W trakcie realizacji umowy wykonawca może dokonać zmiany formy zabezpieczenia na jedną lub kilka form, o których mowa w specyfikacji warunków zamówienia. Zmiana formy zabezpieczenia musi być dokonana z zachowaniem ciągłości zabezpieczenia i bez zmiany jego wysokości. </w:t>
      </w:r>
    </w:p>
    <w:p w14:paraId="5C673D1C" w14:textId="6574F908" w:rsidR="00D0255A" w:rsidRPr="009E784E" w:rsidRDefault="009514EA" w:rsidP="00F56F6E">
      <w:pPr>
        <w:pStyle w:val="Default"/>
        <w:jc w:val="both"/>
        <w:rPr>
          <w:color w:val="auto"/>
        </w:rPr>
      </w:pPr>
      <w:r w:rsidRPr="009E784E">
        <w:rPr>
          <w:color w:val="auto"/>
        </w:rPr>
        <w:t>6</w:t>
      </w:r>
      <w:r w:rsidR="00D0255A" w:rsidRPr="009E784E">
        <w:rPr>
          <w:color w:val="auto"/>
        </w:rPr>
        <w:t xml:space="preserve">. O dokonaniu zmiany, o której mowa w ust. 5 Wykonawca powiadomi na piśmie Zamawiającego. </w:t>
      </w:r>
    </w:p>
    <w:p w14:paraId="7FA03FA6" w14:textId="54308619" w:rsidR="00D0255A" w:rsidRPr="009E784E" w:rsidRDefault="009514EA" w:rsidP="00F56F6E">
      <w:pPr>
        <w:pStyle w:val="Default"/>
        <w:jc w:val="both"/>
        <w:rPr>
          <w:color w:val="auto"/>
        </w:rPr>
      </w:pPr>
      <w:r w:rsidRPr="009E784E">
        <w:rPr>
          <w:color w:val="auto"/>
        </w:rPr>
        <w:t>7</w:t>
      </w:r>
      <w:r w:rsidR="00D0255A" w:rsidRPr="009E784E">
        <w:rPr>
          <w:color w:val="auto"/>
        </w:rPr>
        <w:t xml:space="preserve">. Zmiana, o której mowa w ust. 5-6 nie wymaga wprowadzania zmian do umowy w formie aneksu. </w:t>
      </w:r>
    </w:p>
    <w:p w14:paraId="190D1FB5" w14:textId="28BB1A68" w:rsidR="00F56F6E" w:rsidRPr="009E784E" w:rsidRDefault="009514EA" w:rsidP="00F56F6E">
      <w:pPr>
        <w:pStyle w:val="Default"/>
        <w:jc w:val="both"/>
        <w:rPr>
          <w:color w:val="auto"/>
        </w:rPr>
      </w:pPr>
      <w:r w:rsidRPr="009E784E">
        <w:rPr>
          <w:color w:val="auto"/>
        </w:rPr>
        <w:t>8</w:t>
      </w:r>
      <w:r w:rsidR="00D0255A" w:rsidRPr="009E784E">
        <w:rPr>
          <w:color w:val="auto"/>
        </w:rPr>
        <w:t xml:space="preserve">. W razie zmiany terminu wykonania umowy Wykonawca zobowiązany jest niezwłocznie przedstawić </w:t>
      </w:r>
      <w:r w:rsidRPr="009E784E">
        <w:rPr>
          <w:color w:val="auto"/>
        </w:rPr>
        <w:t xml:space="preserve">dokument zabezpieczenia obejmujący wydłużony okres realizacji </w:t>
      </w:r>
      <w:r w:rsidR="00D0255A" w:rsidRPr="009E784E">
        <w:rPr>
          <w:color w:val="auto"/>
        </w:rPr>
        <w:t>umowy</w:t>
      </w:r>
      <w:r w:rsidR="00F655E5" w:rsidRPr="009E784E">
        <w:rPr>
          <w:color w:val="auto"/>
        </w:rPr>
        <w:t xml:space="preserve"> (jeżeli Wykonawca wniósł zabezpieczenie należytego wykonania umowy  w formie gwarancji lub poręczenia)</w:t>
      </w:r>
      <w:r w:rsidR="00D0255A" w:rsidRPr="009E784E">
        <w:rPr>
          <w:color w:val="auto"/>
        </w:rPr>
        <w:t xml:space="preserve">. </w:t>
      </w:r>
    </w:p>
    <w:p w14:paraId="27861974" w14:textId="77777777" w:rsidR="00F56F6E" w:rsidRDefault="00F56F6E" w:rsidP="00F56F6E">
      <w:pPr>
        <w:pStyle w:val="Default"/>
        <w:jc w:val="both"/>
        <w:rPr>
          <w:color w:val="auto"/>
        </w:rPr>
      </w:pPr>
    </w:p>
    <w:p w14:paraId="5E8B418B" w14:textId="77777777" w:rsidR="00F56F6E" w:rsidRPr="000210A7" w:rsidRDefault="00F56F6E" w:rsidP="00F56F6E">
      <w:pPr>
        <w:pStyle w:val="Default"/>
        <w:jc w:val="center"/>
        <w:rPr>
          <w:color w:val="auto"/>
        </w:rPr>
      </w:pPr>
      <w:r w:rsidRPr="000210A7">
        <w:rPr>
          <w:b/>
          <w:bCs/>
          <w:color w:val="auto"/>
        </w:rPr>
        <w:t>§ 12</w:t>
      </w:r>
    </w:p>
    <w:p w14:paraId="1F5E5980" w14:textId="77777777" w:rsidR="00F56F6E" w:rsidRPr="008A55AB" w:rsidRDefault="00F56F6E" w:rsidP="00F56F6E">
      <w:pPr>
        <w:pStyle w:val="Default"/>
        <w:jc w:val="center"/>
        <w:rPr>
          <w:color w:val="auto"/>
        </w:rPr>
      </w:pPr>
      <w:r w:rsidRPr="008A55AB">
        <w:rPr>
          <w:b/>
          <w:bCs/>
          <w:color w:val="auto"/>
        </w:rPr>
        <w:t>Zatrudnienie na umowy o pracę</w:t>
      </w:r>
    </w:p>
    <w:p w14:paraId="66775D85" w14:textId="77777777" w:rsidR="00714168" w:rsidRPr="008A55AB" w:rsidRDefault="00714168" w:rsidP="00C3622F">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8A55AB">
        <w:rPr>
          <w:rFonts w:ascii="Arial" w:hAnsi="Arial" w:cs="Arial"/>
          <w:sz w:val="24"/>
          <w:szCs w:val="24"/>
        </w:rPr>
        <w:t>1. Zamawiający na podstawie art. 95 ust.1 ustawy Pzp wymaga aby osoby, które będą wykonywać czynności w zakresie realizacji przedmiotu umowy były przez Wykonawcę lub Podwykonawcę zatrudnione na podstawie umowy o pracę w rozumieniu art. 22 par.1 ustawy  z dnia 26 czerwca 1974 r. Kodeks pracy (t.j. Dz.U. z 2025 r. poz. 277 ze zm.)</w:t>
      </w:r>
      <w:r w:rsidRPr="008A55AB">
        <w:rPr>
          <w:rFonts w:ascii="Times New Roman" w:hAnsi="Times New Roman" w:cs="Times New Roman"/>
          <w:sz w:val="24"/>
          <w:szCs w:val="24"/>
        </w:rPr>
        <w:t xml:space="preserve"> </w:t>
      </w:r>
      <w:r w:rsidRPr="008A55AB">
        <w:rPr>
          <w:rFonts w:ascii="Arial" w:hAnsi="Arial" w:cs="Arial"/>
          <w:sz w:val="24"/>
          <w:szCs w:val="24"/>
        </w:rPr>
        <w:t>przez cały czas realizacji przedmiotu zamówienia, o ile czynności te nie będą wykonywane przez daną osobę w ramach prowadzonej przez nią działalności gospodarczej. Zamawiający nie wymaga zatrudnienia na podstawie stosunku pracy osób pełniących samodzielne funkcje techniczne w budownictwie w rozumieniu ustawy z dnia 7 lipca 1994 r. Prawo budowlane, w zakresie usług świadczonych przez te osoby, w ramach przedmiotu zamówienia.</w:t>
      </w:r>
    </w:p>
    <w:p w14:paraId="6368FBB6" w14:textId="77777777" w:rsidR="00714168" w:rsidRDefault="00714168" w:rsidP="00F56F6E">
      <w:pPr>
        <w:pStyle w:val="Default"/>
        <w:jc w:val="both"/>
        <w:rPr>
          <w:color w:val="auto"/>
        </w:rPr>
      </w:pPr>
    </w:p>
    <w:p w14:paraId="0FE96694" w14:textId="77777777" w:rsidR="003B2D4C" w:rsidRPr="003B2D4C" w:rsidRDefault="003B2D4C" w:rsidP="00C3622F">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6A351C">
        <w:rPr>
          <w:rFonts w:ascii="Arial" w:hAnsi="Arial" w:cs="Arial"/>
          <w:sz w:val="24"/>
          <w:szCs w:val="24"/>
        </w:rPr>
        <w:t>2</w:t>
      </w:r>
      <w:r w:rsidRPr="003B2D4C">
        <w:rPr>
          <w:rFonts w:ascii="Arial" w:hAnsi="Arial" w:cs="Arial"/>
          <w:sz w:val="24"/>
          <w:szCs w:val="24"/>
        </w:rPr>
        <w:t xml:space="preserve">. Zamawiający zgodnie z zapisami art. 95 PZP wymaga zatrudnienia przez Wykonawcę lub Podwykonawcę na podstawie umowy o pracę osób wykonujących następujące czynności: </w:t>
      </w:r>
    </w:p>
    <w:p w14:paraId="1C9682DA" w14:textId="4A0622E5" w:rsidR="008A55AB" w:rsidRPr="008B077A" w:rsidRDefault="008A55AB" w:rsidP="00C3622F">
      <w:pPr>
        <w:pStyle w:val="Default"/>
        <w:numPr>
          <w:ilvl w:val="0"/>
          <w:numId w:val="13"/>
        </w:numPr>
        <w:jc w:val="both"/>
        <w:rPr>
          <w:color w:val="auto"/>
        </w:rPr>
      </w:pPr>
      <w:r>
        <w:rPr>
          <w:color w:val="auto"/>
        </w:rPr>
        <w:t xml:space="preserve">- </w:t>
      </w:r>
      <w:r w:rsidRPr="008B077A">
        <w:rPr>
          <w:color w:val="auto"/>
        </w:rPr>
        <w:t>pracowników fizycznych</w:t>
      </w:r>
      <w:r>
        <w:rPr>
          <w:color w:val="auto"/>
        </w:rPr>
        <w:t xml:space="preserve"> realizujących </w:t>
      </w:r>
      <w:r w:rsidR="006A351C">
        <w:rPr>
          <w:color w:val="auto"/>
        </w:rPr>
        <w:t>prace</w:t>
      </w:r>
      <w:r>
        <w:rPr>
          <w:color w:val="auto"/>
        </w:rPr>
        <w:t xml:space="preserve"> związane z </w:t>
      </w:r>
      <w:r w:rsidR="006A351C">
        <w:rPr>
          <w:color w:val="auto"/>
        </w:rPr>
        <w:t xml:space="preserve">korytowaniem drogi, zabudową i zagęszczeniem poszczególnych warstw konstrukcyjnych drogi. </w:t>
      </w:r>
    </w:p>
    <w:p w14:paraId="72CF4607" w14:textId="77777777" w:rsidR="003B2D4C" w:rsidRPr="003B2D4C" w:rsidRDefault="003B2D4C" w:rsidP="003B2D4C">
      <w:pPr>
        <w:autoSpaceDE w:val="0"/>
        <w:autoSpaceDN w:val="0"/>
        <w:adjustRightInd w:val="0"/>
        <w:spacing w:after="0" w:line="240" w:lineRule="auto"/>
        <w:rPr>
          <w:rFonts w:ascii="Times New Roman" w:hAnsi="Times New Roman" w:cs="Times New Roman"/>
          <w:sz w:val="23"/>
          <w:szCs w:val="23"/>
        </w:rPr>
      </w:pPr>
    </w:p>
    <w:p w14:paraId="71A1C9C6" w14:textId="77777777" w:rsidR="003B2D4C" w:rsidRPr="008A55AB" w:rsidRDefault="003B2D4C" w:rsidP="003B2D4C">
      <w:pPr>
        <w:autoSpaceDE w:val="0"/>
        <w:autoSpaceDN w:val="0"/>
        <w:adjustRightInd w:val="0"/>
        <w:spacing w:after="0" w:line="240" w:lineRule="auto"/>
        <w:jc w:val="both"/>
        <w:rPr>
          <w:rFonts w:ascii="Arial" w:hAnsi="Arial" w:cs="Arial"/>
          <w:sz w:val="24"/>
          <w:szCs w:val="24"/>
        </w:rPr>
      </w:pPr>
    </w:p>
    <w:p w14:paraId="66C6A524" w14:textId="77777777" w:rsidR="003B2D4C" w:rsidRPr="008A55AB" w:rsidRDefault="003B2D4C" w:rsidP="003B2D4C">
      <w:pPr>
        <w:shd w:val="clear" w:color="auto" w:fill="FFFFFF"/>
        <w:spacing w:after="0" w:line="200" w:lineRule="atLeast"/>
        <w:contextualSpacing/>
        <w:jc w:val="both"/>
        <w:rPr>
          <w:rFonts w:ascii="Arial" w:hAnsi="Arial" w:cs="Arial"/>
          <w:sz w:val="24"/>
          <w:szCs w:val="24"/>
        </w:rPr>
      </w:pPr>
      <w:r w:rsidRPr="008A55AB">
        <w:rPr>
          <w:rFonts w:ascii="Arial" w:hAnsi="Arial" w:cs="Arial"/>
          <w:sz w:val="24"/>
          <w:szCs w:val="24"/>
        </w:rPr>
        <w:t>3. Wykonawca, w terminie do 7 dni roboczych od dnia zawarcia umowy złoży Zamawiającemu oświadczenie, że osoby wykonujące czynności określone w ust. 2            są z</w:t>
      </w:r>
      <w:bookmarkStart w:id="2" w:name="_Hlk69448593"/>
      <w:r w:rsidRPr="008A55AB">
        <w:rPr>
          <w:rFonts w:ascii="Arial" w:hAnsi="Arial" w:cs="Arial"/>
          <w:sz w:val="24"/>
          <w:szCs w:val="24"/>
        </w:rPr>
        <w:t>atrudnione na podstawie umowy o pracę. Oświadczenie</w:t>
      </w:r>
      <w:bookmarkEnd w:id="2"/>
      <w:r w:rsidRPr="008A55AB">
        <w:rPr>
          <w:rFonts w:ascii="Arial" w:hAnsi="Arial" w:cs="Arial"/>
          <w:sz w:val="24"/>
          <w:szCs w:val="24"/>
        </w:rPr>
        <w:t xml:space="preserve"> to powinno zawierać w szczególności:</w:t>
      </w:r>
    </w:p>
    <w:p w14:paraId="6DBA4BCA"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 dokładne określenie podmiotu składającego oświadczenie,</w:t>
      </w:r>
    </w:p>
    <w:p w14:paraId="1EFA6BF0"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 datę złożenia oświadczenia,</w:t>
      </w:r>
    </w:p>
    <w:p w14:paraId="080B8ADE"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lastRenderedPageBreak/>
        <w:t>- wskazanie, że przedmiot zamówienia wykonują osoby zatrudnione na podstawie umowy o pracę wraz ze wskazaniem imion i nazwisk tych osób, daty zawarcia umowy, rodzaju umowy o pracę.</w:t>
      </w:r>
    </w:p>
    <w:p w14:paraId="3DDB0E5C"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 podpis osoby uprawnionej do złożenia oświadczenia w imieniu Wykonawcy.</w:t>
      </w:r>
    </w:p>
    <w:p w14:paraId="17C2C39B"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 xml:space="preserve">4. W trakcie realizacji przedmiotu umowy Zamawiający zastrzega sobie prawo                    do wykonywania czynności kontrolnych wobec Wykonawcy lub Podwykonawcy                   w zakresie spełniania przez nich wymogu zatrudniania osób na podstawie umowy                       o pracę.  </w:t>
      </w:r>
    </w:p>
    <w:p w14:paraId="25D6BF2B"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5. W trakcie realizacji przedmiotu umowy, na każde wezwanie Zamawiającego                    w terminie wyznaczonym w wezwaniu, a jeśli termin nie zostanie wyznaczony                     - w terminie 7 dni roboczych od przekazania wezwania, Wykonawca przedłoży Zamawiającemu żądane przez niego dowody w celu potwierdzenia spełnienia wymogu zatrudnienia na podstawie umowy o pracę przez Wykonawcę lub Podwykonawcę. Dowodami mogą być:</w:t>
      </w:r>
    </w:p>
    <w:p w14:paraId="3A708E64" w14:textId="77777777" w:rsidR="003B2D4C" w:rsidRPr="008A55AB" w:rsidRDefault="003B2D4C" w:rsidP="00C3622F">
      <w:pPr>
        <w:numPr>
          <w:ilvl w:val="0"/>
          <w:numId w:val="15"/>
        </w:numPr>
        <w:spacing w:after="0" w:line="200" w:lineRule="atLeast"/>
        <w:contextualSpacing/>
        <w:jc w:val="both"/>
        <w:rPr>
          <w:rFonts w:ascii="Arial" w:hAnsi="Arial" w:cs="Arial"/>
          <w:sz w:val="24"/>
          <w:szCs w:val="24"/>
        </w:rPr>
      </w:pPr>
      <w:r w:rsidRPr="008A55AB">
        <w:rPr>
          <w:rFonts w:ascii="Arial" w:hAnsi="Arial" w:cs="Arial"/>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 rodzaju umowy o pracę i wymiaru etatu oraz podpis osoby uprawnionej do złożenia oświadczenia w imieniu Wykonawcy lub Podwykonawcy; </w:t>
      </w:r>
    </w:p>
    <w:p w14:paraId="0B136DE5" w14:textId="77777777" w:rsidR="003B2D4C" w:rsidRPr="008A55AB" w:rsidRDefault="003B2D4C" w:rsidP="00C3622F">
      <w:pPr>
        <w:numPr>
          <w:ilvl w:val="0"/>
          <w:numId w:val="15"/>
        </w:numPr>
        <w:spacing w:after="0" w:line="200" w:lineRule="atLeast"/>
        <w:contextualSpacing/>
        <w:jc w:val="both"/>
        <w:rPr>
          <w:rFonts w:ascii="Arial" w:hAnsi="Arial" w:cs="Arial"/>
          <w:sz w:val="24"/>
          <w:szCs w:val="24"/>
        </w:rPr>
      </w:pPr>
      <w:r w:rsidRPr="008A55AB">
        <w:rPr>
          <w:rFonts w:ascii="Arial" w:hAnsi="Arial" w:cs="Arial"/>
          <w:sz w:val="24"/>
          <w:szCs w:val="24"/>
        </w:rPr>
        <w:t>poświadczona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2019 r. poz. 1781) (tj. w szczególności bez adresów, nr PESEL pracowników). Imię i nazwisko pracownika nie podlega anonimizacji. Informacje takie jak: data zawarcia umowy, rodzaj umowy o pracę i wymiar etatu powinny być możliwe do zidentyfikowania;</w:t>
      </w:r>
    </w:p>
    <w:p w14:paraId="036B9C53" w14:textId="77777777" w:rsidR="003B2D4C" w:rsidRPr="008A55AB" w:rsidRDefault="003B2D4C" w:rsidP="00C3622F">
      <w:pPr>
        <w:numPr>
          <w:ilvl w:val="0"/>
          <w:numId w:val="15"/>
        </w:numPr>
        <w:spacing w:after="0" w:line="200" w:lineRule="atLeast"/>
        <w:contextualSpacing/>
        <w:jc w:val="both"/>
        <w:rPr>
          <w:rFonts w:ascii="Arial" w:hAnsi="Arial" w:cs="Arial"/>
          <w:sz w:val="24"/>
          <w:szCs w:val="24"/>
        </w:rPr>
      </w:pPr>
      <w:r w:rsidRPr="008A55AB">
        <w:rPr>
          <w:rFonts w:ascii="Arial" w:hAnsi="Arial" w:cs="Arial"/>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5258BD1F" w14:textId="77777777" w:rsidR="003B2D4C" w:rsidRPr="008A55AB" w:rsidRDefault="003B2D4C" w:rsidP="00C3622F">
      <w:pPr>
        <w:numPr>
          <w:ilvl w:val="0"/>
          <w:numId w:val="15"/>
        </w:numPr>
        <w:spacing w:after="0" w:line="200" w:lineRule="atLeast"/>
        <w:contextualSpacing/>
        <w:jc w:val="both"/>
        <w:rPr>
          <w:rFonts w:ascii="Arial" w:hAnsi="Arial" w:cs="Arial"/>
          <w:sz w:val="24"/>
          <w:szCs w:val="24"/>
        </w:rPr>
      </w:pPr>
      <w:r w:rsidRPr="008A55AB">
        <w:rPr>
          <w:rFonts w:ascii="Arial" w:hAnsi="Arial" w:cs="Arial"/>
          <w:sz w:val="24"/>
          <w:szCs w:val="24"/>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(t.j. Dz.U. z 2019 r. poz. 1781). Imię i nazwisko pracownika nie podlega anonimizacji.</w:t>
      </w:r>
    </w:p>
    <w:p w14:paraId="315C251B"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 xml:space="preserve">6. Wykonawca lub Podwykonawca zatrudni osoby wykonujące czynności wskazane w ust. 2 przez cały okres realizacji przedmiotu umowy. W przypadku rozwiązania/wygaśnięcia stosunku pracy przed zakończeniem tego okresu, Wykonawca lub Podwykonawca jest zobowiązany do zapewnienia, aby od następnego dnia po ustaniu stosunku pracy tej osoby jej obowiązki wykonywała inna osoba zatrudniona na umowę o pracę.   W takim przypadku Wykonawca jest zobowiązany </w:t>
      </w:r>
      <w:r w:rsidRPr="008A55AB">
        <w:rPr>
          <w:rFonts w:ascii="Arial" w:hAnsi="Arial" w:cs="Arial"/>
          <w:sz w:val="24"/>
          <w:szCs w:val="24"/>
        </w:rPr>
        <w:lastRenderedPageBreak/>
        <w:t>przekazać Zamawiającemu aktualne oświadczenie o zatrudnieniu na podstawie umowy o pracę wszystkich osób, wykonujących czynności, o których mowa w ust. 2.</w:t>
      </w:r>
    </w:p>
    <w:p w14:paraId="3708444B" w14:textId="77777777" w:rsidR="003B2D4C" w:rsidRPr="008A55AB" w:rsidRDefault="003B2D4C" w:rsidP="003B2D4C">
      <w:pPr>
        <w:spacing w:after="0" w:line="200" w:lineRule="atLeast"/>
        <w:contextualSpacing/>
        <w:jc w:val="both"/>
        <w:rPr>
          <w:rFonts w:ascii="Arial" w:hAnsi="Arial" w:cs="Arial"/>
          <w:sz w:val="24"/>
          <w:szCs w:val="24"/>
        </w:rPr>
      </w:pPr>
      <w:r w:rsidRPr="008A55AB">
        <w:rPr>
          <w:rFonts w:ascii="Arial" w:hAnsi="Arial" w:cs="Arial"/>
          <w:sz w:val="24"/>
          <w:szCs w:val="24"/>
        </w:rPr>
        <w:t xml:space="preserve">7. </w:t>
      </w:r>
      <w:bookmarkStart w:id="3" w:name="_Hlk158842130"/>
      <w:r w:rsidRPr="008A55AB">
        <w:rPr>
          <w:rFonts w:ascii="Arial" w:hAnsi="Arial" w:cs="Arial"/>
          <w:sz w:val="24"/>
          <w:szCs w:val="24"/>
        </w:rPr>
        <w:t xml:space="preserve">Z tytułu niespełnienia przez Wykonawcę lub Podwykonawcę wymogu zatrudnienia na podstawie umowy o pracę, Zamawiający przewiduje sankcje w postaci obowiązku zapłaty przez Wykonawcę kary umownej określonej w projekcie </w:t>
      </w:r>
      <w:bookmarkStart w:id="4" w:name="_Hlk160064729"/>
      <w:r w:rsidRPr="008A55AB">
        <w:rPr>
          <w:rFonts w:ascii="Arial" w:hAnsi="Arial" w:cs="Arial"/>
          <w:sz w:val="24"/>
          <w:szCs w:val="24"/>
        </w:rPr>
        <w:t>umowy (wzór umowy stanowi załącznik nr 2 do SWZ). Niezłożenie przez Wykonawcę w wyznaczonym przez Zamawiającego termi</w:t>
      </w:r>
      <w:bookmarkEnd w:id="4"/>
      <w:r w:rsidRPr="008A55AB">
        <w:rPr>
          <w:rFonts w:ascii="Arial" w:hAnsi="Arial" w:cs="Arial"/>
          <w:sz w:val="24"/>
          <w:szCs w:val="24"/>
        </w:rPr>
        <w:t>n</w:t>
      </w:r>
      <w:bookmarkStart w:id="5" w:name="_Hlk160064762"/>
      <w:r w:rsidRPr="008A55AB">
        <w:rPr>
          <w:rFonts w:ascii="Arial" w:hAnsi="Arial" w:cs="Arial"/>
          <w:sz w:val="24"/>
          <w:szCs w:val="24"/>
        </w:rPr>
        <w:t>ie żądanych przez Zamawiając</w:t>
      </w:r>
      <w:bookmarkEnd w:id="5"/>
      <w:r w:rsidRPr="008A55AB">
        <w:rPr>
          <w:rFonts w:ascii="Arial" w:hAnsi="Arial" w:cs="Arial"/>
          <w:sz w:val="24"/>
          <w:szCs w:val="24"/>
        </w:rPr>
        <w:t>ego dowodów w celu potwierdzenia spełnienie przez Wykonawcę lub Podwykonawcę wymogu zatrudnienia na podstawie umowy o pracę traktowane będzie jako niespełnienie przez Wykonawcę lub Podwykonawcę wymogu zatrudnienia na podstawie umowy o pracę.</w:t>
      </w:r>
      <w:bookmarkEnd w:id="3"/>
    </w:p>
    <w:p w14:paraId="5330AFA9" w14:textId="77777777" w:rsidR="003B2D4C" w:rsidRPr="008A55AB" w:rsidRDefault="003B2D4C" w:rsidP="003B2D4C">
      <w:pPr>
        <w:shd w:val="clear" w:color="auto" w:fill="FFFFFF"/>
        <w:spacing w:line="200" w:lineRule="atLeast"/>
        <w:jc w:val="both"/>
        <w:rPr>
          <w:rFonts w:ascii="Arial" w:hAnsi="Arial" w:cs="Arial"/>
          <w:sz w:val="24"/>
          <w:szCs w:val="24"/>
        </w:rPr>
      </w:pPr>
      <w:r w:rsidRPr="008A55AB">
        <w:rPr>
          <w:rFonts w:ascii="Arial" w:hAnsi="Arial" w:cs="Arial"/>
          <w:sz w:val="24"/>
          <w:szCs w:val="24"/>
        </w:rPr>
        <w:t>8. W przypadku uzasadnionych wątpliwości co do przestrzegania prawa pracy przez Wykonawcę lub Podwykonawcę, Zamawiający może zwrócić się o przeprowadzenie kontroli przez Państwową Inspekcję Pracy.</w:t>
      </w:r>
    </w:p>
    <w:p w14:paraId="30B59896" w14:textId="77777777" w:rsidR="00DF41D4" w:rsidRDefault="00DF41D4" w:rsidP="00DF41D4">
      <w:pPr>
        <w:autoSpaceDE w:val="0"/>
        <w:autoSpaceDN w:val="0"/>
        <w:adjustRightInd w:val="0"/>
        <w:spacing w:after="0" w:line="240" w:lineRule="auto"/>
        <w:rPr>
          <w:rFonts w:ascii="Arial" w:hAnsi="Arial" w:cs="Arial"/>
          <w:color w:val="00B050"/>
          <w:sz w:val="24"/>
          <w:szCs w:val="24"/>
        </w:rPr>
      </w:pPr>
    </w:p>
    <w:p w14:paraId="4328C71A" w14:textId="77777777" w:rsidR="00AD2FB5" w:rsidRDefault="00AD2FB5" w:rsidP="00DF41D4">
      <w:pPr>
        <w:autoSpaceDE w:val="0"/>
        <w:autoSpaceDN w:val="0"/>
        <w:adjustRightInd w:val="0"/>
        <w:spacing w:after="0" w:line="240" w:lineRule="auto"/>
        <w:rPr>
          <w:rFonts w:ascii="Arial" w:hAnsi="Arial" w:cs="Arial"/>
          <w:color w:val="00B050"/>
          <w:sz w:val="24"/>
          <w:szCs w:val="24"/>
        </w:rPr>
      </w:pPr>
    </w:p>
    <w:p w14:paraId="3C6AB933" w14:textId="77777777" w:rsidR="00AD2FB5" w:rsidRPr="00DF41D4" w:rsidRDefault="00AD2FB5" w:rsidP="00DF41D4">
      <w:pPr>
        <w:autoSpaceDE w:val="0"/>
        <w:autoSpaceDN w:val="0"/>
        <w:adjustRightInd w:val="0"/>
        <w:spacing w:after="0" w:line="240" w:lineRule="auto"/>
        <w:rPr>
          <w:rFonts w:ascii="Arial" w:hAnsi="Arial" w:cs="Arial"/>
          <w:color w:val="000000"/>
          <w:sz w:val="23"/>
          <w:szCs w:val="23"/>
        </w:rPr>
      </w:pPr>
    </w:p>
    <w:p w14:paraId="41AB8271" w14:textId="77777777" w:rsidR="00D0255A" w:rsidRPr="000210A7" w:rsidRDefault="00D0255A" w:rsidP="00DF41D4">
      <w:pPr>
        <w:pStyle w:val="Default"/>
        <w:jc w:val="center"/>
        <w:rPr>
          <w:color w:val="auto"/>
        </w:rPr>
      </w:pPr>
      <w:r w:rsidRPr="000210A7">
        <w:rPr>
          <w:b/>
          <w:bCs/>
          <w:color w:val="auto"/>
        </w:rPr>
        <w:t>§ 13</w:t>
      </w:r>
    </w:p>
    <w:p w14:paraId="6BB7FB9F" w14:textId="77777777" w:rsidR="00DF41D4" w:rsidRDefault="00D0255A" w:rsidP="00DF41D4">
      <w:pPr>
        <w:pStyle w:val="Default"/>
        <w:jc w:val="center"/>
        <w:rPr>
          <w:b/>
          <w:bCs/>
          <w:color w:val="auto"/>
        </w:rPr>
      </w:pPr>
      <w:r w:rsidRPr="000210A7">
        <w:rPr>
          <w:b/>
          <w:bCs/>
          <w:color w:val="auto"/>
        </w:rPr>
        <w:t>Informacja o ochronie danych osobowych</w:t>
      </w:r>
    </w:p>
    <w:p w14:paraId="7F94B8A8" w14:textId="77777777" w:rsidR="00D91AC4" w:rsidRPr="009C0B60" w:rsidRDefault="00D91AC4" w:rsidP="00D91AC4">
      <w:pPr>
        <w:tabs>
          <w:tab w:val="num" w:pos="426"/>
        </w:tabs>
        <w:spacing w:before="120"/>
        <w:ind w:left="709" w:hanging="709"/>
        <w:jc w:val="both"/>
        <w:rPr>
          <w:rFonts w:ascii="Arial" w:hAnsi="Arial" w:cs="Arial"/>
          <w:bCs/>
          <w:sz w:val="24"/>
          <w:szCs w:val="24"/>
          <w:lang w:eastAsia="pl-PL"/>
        </w:rPr>
      </w:pPr>
      <w:r w:rsidRPr="009C0B60">
        <w:rPr>
          <w:rFonts w:ascii="Arial" w:hAnsi="Arial" w:cs="Arial"/>
          <w:bCs/>
          <w:sz w:val="24"/>
          <w:szCs w:val="24"/>
          <w:lang w:eastAsia="pl-PL"/>
        </w:rPr>
        <w:t xml:space="preserve">1      Stosownie do art. 13 ust. 1 i 2 rozporządzenia Parlamentu Europejskiego i Rady (UE) 2016/679 z dnia 27 kwietnia 2016 r. w sprawie ochrony osób fizycznych w związku </w:t>
      </w:r>
      <w:r w:rsidRPr="009C0B60">
        <w:rPr>
          <w:rFonts w:ascii="Arial" w:hAnsi="Arial" w:cs="Arial"/>
          <w:bCs/>
          <w:sz w:val="24"/>
          <w:szCs w:val="24"/>
          <w:lang w:eastAsia="pl-PL"/>
        </w:rPr>
        <w:br/>
        <w:t xml:space="preserve">z przetwarzaniem danych osobowych i w sprawie swobodnego przepływu takich danych oraz uchylenia dyrektywy 95/46/WE (ogólne rozporządzenie o ochronie danych osobowych)(Dz. Urz. UE L 119, str. 1 ze zm. – dalej „RODO”) Zamawiający informuje, iż administratorem danych osobowych </w:t>
      </w:r>
      <w:r w:rsidRPr="009C0B60">
        <w:rPr>
          <w:rFonts w:ascii="Arial" w:hAnsi="Arial" w:cs="Arial"/>
          <w:sz w:val="24"/>
          <w:szCs w:val="24"/>
        </w:rPr>
        <w:t>jest Zamawiający tj. Nadleśnictwo Rybnik z siedzibą ul. Kościuszki 36, 44-200 Rybnik tel. 32 42 237 48,Z Inspektorem Ochrony D</w:t>
      </w:r>
      <w:r w:rsidRPr="009C0B60">
        <w:rPr>
          <w:rFonts w:ascii="Arial" w:hAnsi="Arial" w:cs="Arial"/>
          <w:color w:val="000000"/>
          <w:sz w:val="24"/>
          <w:szCs w:val="24"/>
        </w:rPr>
        <w:t xml:space="preserve">anych można skontaktować się na adres e-mail: </w:t>
      </w:r>
      <w:hyperlink r:id="rId8" w:history="1">
        <w:r w:rsidRPr="009C0B60">
          <w:rPr>
            <w:rStyle w:val="Hipercze"/>
            <w:rFonts w:ascii="Arial" w:hAnsi="Arial" w:cs="Arial"/>
            <w:sz w:val="24"/>
            <w:szCs w:val="24"/>
          </w:rPr>
          <w:t>iod@comp-net.pl</w:t>
        </w:r>
      </w:hyperlink>
      <w:r w:rsidRPr="009C0B60">
        <w:rPr>
          <w:rFonts w:ascii="Arial" w:hAnsi="Arial" w:cs="Arial"/>
          <w:color w:val="000000"/>
          <w:sz w:val="24"/>
          <w:szCs w:val="24"/>
        </w:rPr>
        <w:t xml:space="preserve"> </w:t>
      </w:r>
    </w:p>
    <w:p w14:paraId="077CF86D" w14:textId="77777777" w:rsidR="00D91AC4" w:rsidRPr="009C0B60" w:rsidRDefault="00D91AC4" w:rsidP="00D91AC4">
      <w:pPr>
        <w:tabs>
          <w:tab w:val="num" w:pos="426"/>
        </w:tabs>
        <w:spacing w:before="120"/>
        <w:ind w:left="709" w:hanging="709"/>
        <w:jc w:val="both"/>
        <w:rPr>
          <w:rFonts w:ascii="Arial" w:hAnsi="Arial" w:cs="Arial"/>
          <w:iCs/>
          <w:sz w:val="24"/>
          <w:szCs w:val="24"/>
        </w:rPr>
      </w:pPr>
      <w:r w:rsidRPr="009C0B60">
        <w:rPr>
          <w:rFonts w:ascii="Arial" w:hAnsi="Arial" w:cs="Arial"/>
          <w:b/>
          <w:sz w:val="24"/>
          <w:szCs w:val="24"/>
        </w:rPr>
        <w:t>1.</w:t>
      </w:r>
      <w:r w:rsidRPr="009C0B60">
        <w:rPr>
          <w:rFonts w:ascii="Arial" w:hAnsi="Arial" w:cs="Arial"/>
          <w:b/>
          <w:bCs/>
          <w:color w:val="000000"/>
          <w:sz w:val="24"/>
          <w:szCs w:val="24"/>
          <w:lang w:eastAsia="pl-PL"/>
        </w:rPr>
        <w:t>2.</w:t>
      </w:r>
      <w:r w:rsidRPr="009C0B60">
        <w:rPr>
          <w:rFonts w:ascii="Arial" w:hAnsi="Arial" w:cs="Arial"/>
          <w:b/>
          <w:bCs/>
          <w:color w:val="000000"/>
          <w:sz w:val="24"/>
          <w:szCs w:val="24"/>
          <w:lang w:eastAsia="pl-PL"/>
        </w:rPr>
        <w:tab/>
      </w:r>
      <w:r w:rsidRPr="009C0B60">
        <w:rPr>
          <w:rFonts w:ascii="Arial" w:hAnsi="Arial" w:cs="Arial"/>
          <w:b/>
          <w:bCs/>
          <w:color w:val="000000"/>
          <w:sz w:val="24"/>
          <w:szCs w:val="24"/>
          <w:lang w:eastAsia="pl-PL"/>
        </w:rPr>
        <w:tab/>
      </w:r>
      <w:r w:rsidRPr="009C0B60">
        <w:rPr>
          <w:rFonts w:ascii="Arial" w:hAnsi="Arial" w:cs="Arial"/>
          <w:iCs/>
          <w:sz w:val="24"/>
          <w:szCs w:val="24"/>
        </w:rPr>
        <w:t xml:space="preserve">Zamawiający przetwarza dane osobowe zebrane w niniejszym postępowaniu o udzielenie zamówienia publicznego w sposób gwarantujący zabezpieczenie przed ich bezprawnym rozpowszechnianiem. </w:t>
      </w:r>
    </w:p>
    <w:p w14:paraId="60531695" w14:textId="77777777" w:rsidR="00D91AC4" w:rsidRPr="009C0B60" w:rsidRDefault="00D91AC4" w:rsidP="00D91AC4">
      <w:pPr>
        <w:tabs>
          <w:tab w:val="num" w:pos="426"/>
        </w:tabs>
        <w:spacing w:before="120"/>
        <w:ind w:left="709" w:hanging="709"/>
        <w:jc w:val="both"/>
        <w:rPr>
          <w:rFonts w:ascii="Arial" w:hAnsi="Arial" w:cs="Arial"/>
          <w:iCs/>
          <w:sz w:val="24"/>
          <w:szCs w:val="24"/>
        </w:rPr>
      </w:pPr>
      <w:r w:rsidRPr="009C0B60">
        <w:rPr>
          <w:rFonts w:ascii="Arial" w:hAnsi="Arial" w:cs="Arial"/>
          <w:b/>
          <w:sz w:val="24"/>
          <w:szCs w:val="24"/>
          <w:lang w:eastAsia="pl-PL"/>
        </w:rPr>
        <w:t>1.3.</w:t>
      </w:r>
      <w:r w:rsidRPr="009C0B60">
        <w:rPr>
          <w:rFonts w:ascii="Arial" w:hAnsi="Arial" w:cs="Arial"/>
          <w:sz w:val="24"/>
          <w:szCs w:val="24"/>
          <w:lang w:eastAsia="pl-PL"/>
        </w:rPr>
        <w:tab/>
      </w:r>
      <w:r w:rsidRPr="009C0B60">
        <w:rPr>
          <w:rFonts w:ascii="Arial" w:hAnsi="Arial" w:cs="Arial"/>
          <w:sz w:val="24"/>
          <w:szCs w:val="24"/>
          <w:lang w:eastAsia="pl-PL"/>
        </w:rPr>
        <w:tab/>
      </w:r>
      <w:r w:rsidRPr="009C0B60">
        <w:rPr>
          <w:rFonts w:ascii="Arial" w:hAnsi="Arial" w:cs="Arial"/>
          <w:iCs/>
          <w:sz w:val="24"/>
          <w:szCs w:val="24"/>
        </w:rPr>
        <w:t xml:space="preserve">Zamawiający udostępnia dane osobowe, o których mowa w art. 10 RODO w celu umożliwienia korzystania ze środków ochrony prawnej, o których mowa w dziale IX PZP, do upływu terminu do ich wniesienia. </w:t>
      </w:r>
    </w:p>
    <w:p w14:paraId="6E9639AD" w14:textId="77777777" w:rsidR="00D91AC4" w:rsidRPr="009C0B60" w:rsidRDefault="00D91AC4" w:rsidP="00D91AC4">
      <w:pPr>
        <w:spacing w:before="240" w:after="240"/>
        <w:ind w:left="705" w:hanging="705"/>
        <w:jc w:val="both"/>
        <w:rPr>
          <w:rFonts w:ascii="Arial" w:hAnsi="Arial" w:cs="Arial"/>
          <w:sz w:val="24"/>
          <w:szCs w:val="24"/>
          <w:lang w:eastAsia="pl-PL"/>
        </w:rPr>
      </w:pPr>
      <w:r w:rsidRPr="009C0B60">
        <w:rPr>
          <w:rFonts w:ascii="Arial" w:hAnsi="Arial" w:cs="Arial"/>
          <w:b/>
          <w:iCs/>
          <w:sz w:val="24"/>
          <w:szCs w:val="24"/>
        </w:rPr>
        <w:t>1.4.</w:t>
      </w:r>
      <w:r w:rsidRPr="009C0B60">
        <w:rPr>
          <w:rFonts w:ascii="Arial" w:hAnsi="Arial" w:cs="Arial"/>
          <w:b/>
          <w:iCs/>
          <w:sz w:val="24"/>
          <w:szCs w:val="24"/>
        </w:rPr>
        <w:tab/>
      </w:r>
      <w:r w:rsidRPr="009C0B60">
        <w:rPr>
          <w:rFonts w:ascii="Arial" w:hAnsi="Arial" w:cs="Arial"/>
          <w:b/>
          <w:sz w:val="24"/>
          <w:szCs w:val="24"/>
          <w:lang w:eastAsia="pl-PL"/>
        </w:rPr>
        <w:tab/>
      </w:r>
      <w:r w:rsidRPr="009C0B60">
        <w:rPr>
          <w:rFonts w:ascii="Arial" w:hAnsi="Arial" w:cs="Arial"/>
          <w:sz w:val="24"/>
          <w:szCs w:val="24"/>
          <w:lang w:eastAsia="pl-PL"/>
        </w:rPr>
        <w:t xml:space="preserve">Dane osobowe przetwarzane będą na podstawie art. 6 ust. 1 lit. c RODO w celu związanym z prowadzeniem niniejszego postępowania o udzielenie zamówienia publicznego </w:t>
      </w:r>
      <w:r w:rsidRPr="009C0B60">
        <w:rPr>
          <w:rFonts w:ascii="Arial" w:hAnsi="Arial" w:cs="Arial"/>
          <w:sz w:val="24"/>
          <w:szCs w:val="24"/>
          <w:lang w:eastAsia="pl-PL"/>
        </w:rPr>
        <w:br/>
        <w:t>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142FA31A" w14:textId="77777777" w:rsidR="00D91AC4" w:rsidRPr="009C0B60" w:rsidRDefault="00D91AC4" w:rsidP="00D91AC4">
      <w:pPr>
        <w:tabs>
          <w:tab w:val="num" w:pos="426"/>
        </w:tabs>
        <w:spacing w:before="120"/>
        <w:ind w:left="709" w:hanging="709"/>
        <w:jc w:val="both"/>
        <w:rPr>
          <w:rFonts w:ascii="Arial" w:hAnsi="Arial" w:cs="Arial"/>
          <w:sz w:val="24"/>
          <w:szCs w:val="24"/>
          <w:lang w:eastAsia="pl-PL"/>
        </w:rPr>
      </w:pPr>
      <w:r w:rsidRPr="009C0B60">
        <w:rPr>
          <w:rFonts w:ascii="Arial" w:hAnsi="Arial" w:cs="Arial"/>
          <w:b/>
          <w:sz w:val="24"/>
          <w:szCs w:val="24"/>
          <w:lang w:eastAsia="pl-PL"/>
        </w:rPr>
        <w:t>1.5.</w:t>
      </w:r>
      <w:r w:rsidRPr="009C0B60">
        <w:rPr>
          <w:rFonts w:ascii="Arial" w:hAnsi="Arial" w:cs="Arial"/>
          <w:sz w:val="24"/>
          <w:szCs w:val="24"/>
          <w:lang w:eastAsia="pl-PL"/>
        </w:rPr>
        <w:tab/>
      </w:r>
      <w:r w:rsidRPr="009C0B60">
        <w:rPr>
          <w:rFonts w:ascii="Arial" w:hAnsi="Arial" w:cs="Arial"/>
          <w:sz w:val="24"/>
          <w:szCs w:val="24"/>
          <w:lang w:eastAsia="pl-PL"/>
        </w:rPr>
        <w:tab/>
        <w:t>Odbiorcami danych osobowych będą osoby lub podmioty, którym dokumentacja postępowania zostanie udostępniona w oparciu o art. 18 – 19 oraz 74 – 76 PZP.</w:t>
      </w:r>
    </w:p>
    <w:p w14:paraId="0290DCAA" w14:textId="77777777" w:rsidR="00D91AC4" w:rsidRPr="009C0B60" w:rsidRDefault="00D91AC4" w:rsidP="00D91AC4">
      <w:pPr>
        <w:tabs>
          <w:tab w:val="num" w:pos="426"/>
        </w:tabs>
        <w:spacing w:before="120"/>
        <w:ind w:left="709" w:hanging="709"/>
        <w:jc w:val="both"/>
        <w:rPr>
          <w:rFonts w:ascii="Arial" w:hAnsi="Arial" w:cs="Arial"/>
          <w:sz w:val="24"/>
          <w:szCs w:val="24"/>
          <w:lang w:eastAsia="pl-PL"/>
        </w:rPr>
      </w:pPr>
      <w:r w:rsidRPr="009C0B60">
        <w:rPr>
          <w:rFonts w:ascii="Arial" w:hAnsi="Arial" w:cs="Arial"/>
          <w:b/>
          <w:sz w:val="24"/>
          <w:szCs w:val="24"/>
          <w:lang w:eastAsia="pl-PL"/>
        </w:rPr>
        <w:lastRenderedPageBreak/>
        <w:t>1.6</w:t>
      </w:r>
      <w:r w:rsidRPr="009C0B60">
        <w:rPr>
          <w:rFonts w:ascii="Arial" w:hAnsi="Arial" w:cs="Arial"/>
          <w:sz w:val="24"/>
          <w:szCs w:val="24"/>
          <w:lang w:eastAsia="pl-PL"/>
        </w:rPr>
        <w:t>.</w:t>
      </w:r>
      <w:r w:rsidRPr="009C0B60">
        <w:rPr>
          <w:rFonts w:ascii="Arial" w:hAnsi="Arial" w:cs="Arial"/>
          <w:sz w:val="24"/>
          <w:szCs w:val="24"/>
          <w:lang w:eastAsia="pl-PL"/>
        </w:rPr>
        <w:tab/>
      </w:r>
      <w:r w:rsidRPr="009C0B60">
        <w:rPr>
          <w:rFonts w:ascii="Arial" w:hAnsi="Arial" w:cs="Arial"/>
          <w:sz w:val="24"/>
          <w:szCs w:val="24"/>
          <w:lang w:eastAsia="pl-PL"/>
        </w:rPr>
        <w:tab/>
        <w:t xml:space="preserve">Dane osobowe pozyskane w związku z prowadzeniem niniejszego postępowania </w:t>
      </w:r>
      <w:r w:rsidRPr="009C0B60">
        <w:rPr>
          <w:rFonts w:ascii="Arial" w:hAnsi="Arial" w:cs="Arial"/>
          <w:sz w:val="24"/>
          <w:szCs w:val="24"/>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0A6E0C6D" w14:textId="77777777" w:rsidR="00D91AC4" w:rsidRPr="009C0B60" w:rsidRDefault="00D91AC4" w:rsidP="00D91AC4">
      <w:pPr>
        <w:tabs>
          <w:tab w:val="num" w:pos="426"/>
        </w:tabs>
        <w:spacing w:before="120"/>
        <w:ind w:left="709" w:hanging="709"/>
        <w:jc w:val="both"/>
        <w:rPr>
          <w:rFonts w:ascii="Arial" w:hAnsi="Arial" w:cs="Arial"/>
          <w:sz w:val="24"/>
          <w:szCs w:val="24"/>
          <w:lang w:eastAsia="pl-PL"/>
        </w:rPr>
      </w:pPr>
      <w:r w:rsidRPr="009C0B60">
        <w:rPr>
          <w:rFonts w:ascii="Arial" w:hAnsi="Arial" w:cs="Arial"/>
          <w:b/>
          <w:sz w:val="24"/>
          <w:szCs w:val="24"/>
          <w:lang w:eastAsia="pl-PL"/>
        </w:rPr>
        <w:t>1.7.</w:t>
      </w:r>
      <w:r w:rsidRPr="009C0B60">
        <w:rPr>
          <w:rFonts w:ascii="Arial" w:hAnsi="Arial" w:cs="Arial"/>
          <w:b/>
          <w:sz w:val="24"/>
          <w:szCs w:val="24"/>
          <w:lang w:eastAsia="pl-PL"/>
        </w:rPr>
        <w:tab/>
      </w:r>
      <w:r w:rsidRPr="009C0B60">
        <w:rPr>
          <w:rFonts w:ascii="Arial" w:hAnsi="Arial" w:cs="Arial"/>
          <w:b/>
          <w:sz w:val="24"/>
          <w:szCs w:val="24"/>
          <w:lang w:eastAsia="pl-PL"/>
        </w:rPr>
        <w:tab/>
      </w:r>
      <w:r w:rsidRPr="009C0B60">
        <w:rPr>
          <w:rFonts w:ascii="Arial" w:hAnsi="Arial" w:cs="Arial"/>
          <w:sz w:val="24"/>
          <w:szCs w:val="24"/>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3ADF5A96" w14:textId="77777777" w:rsidR="00D91AC4" w:rsidRPr="009C0B60" w:rsidRDefault="00D91AC4" w:rsidP="00D91AC4">
      <w:pPr>
        <w:spacing w:before="120"/>
        <w:ind w:left="709" w:hanging="709"/>
        <w:jc w:val="both"/>
        <w:rPr>
          <w:rFonts w:ascii="Arial" w:hAnsi="Arial" w:cs="Arial"/>
          <w:sz w:val="24"/>
          <w:szCs w:val="24"/>
          <w:lang w:eastAsia="pl-PL"/>
        </w:rPr>
      </w:pPr>
      <w:r w:rsidRPr="009C0B60">
        <w:rPr>
          <w:rFonts w:ascii="Arial" w:hAnsi="Arial" w:cs="Arial"/>
          <w:b/>
          <w:sz w:val="24"/>
          <w:szCs w:val="24"/>
          <w:lang w:eastAsia="pl-PL"/>
        </w:rPr>
        <w:t>1.8.</w:t>
      </w:r>
      <w:r w:rsidRPr="009C0B60">
        <w:rPr>
          <w:rFonts w:ascii="Arial" w:hAnsi="Arial" w:cs="Arial"/>
          <w:sz w:val="24"/>
          <w:szCs w:val="24"/>
          <w:lang w:eastAsia="pl-PL"/>
        </w:rPr>
        <w:tab/>
        <w:t xml:space="preserve">Dane osobowe pozyskane w związku z prowadzeniem niniejszego postępowania </w:t>
      </w:r>
      <w:r w:rsidRPr="009C0B60">
        <w:rPr>
          <w:rFonts w:ascii="Arial" w:hAnsi="Arial" w:cs="Arial"/>
          <w:sz w:val="24"/>
          <w:szCs w:val="24"/>
          <w:lang w:eastAsia="pl-PL"/>
        </w:rPr>
        <w:br/>
        <w:t xml:space="preserve">o udzielenie zamówienia mogą zostać przekazane </w:t>
      </w:r>
      <w:r w:rsidRPr="009C0B60">
        <w:rPr>
          <w:rFonts w:ascii="Arial" w:hAnsi="Arial" w:cs="Arial"/>
          <w:bCs/>
          <w:sz w:val="24"/>
          <w:szCs w:val="24"/>
          <w:lang w:eastAsia="pl-PL"/>
        </w:rPr>
        <w:t xml:space="preserve">podmiotom przetwarzającym dane </w:t>
      </w:r>
      <w:r w:rsidRPr="009C0B60">
        <w:rPr>
          <w:rFonts w:ascii="Arial" w:hAnsi="Arial" w:cs="Arial"/>
          <w:bCs/>
          <w:sz w:val="24"/>
          <w:szCs w:val="24"/>
          <w:lang w:eastAsia="pl-PL"/>
        </w:rPr>
        <w:br/>
        <w:t>w imieniu administratora danych osobowych</w:t>
      </w:r>
      <w:r w:rsidRPr="009C0B60">
        <w:rPr>
          <w:rFonts w:ascii="Arial" w:hAnsi="Arial" w:cs="Arial"/>
          <w:sz w:val="24"/>
          <w:szCs w:val="24"/>
          <w:lang w:eastAsia="pl-PL"/>
        </w:rPr>
        <w:t xml:space="preserve"> np. podmiotom świadczącym usługi doradcze, w tym usługi prawne, i konsultingowe, firmom zapewniającym niszczenie materiałów itp. </w:t>
      </w:r>
    </w:p>
    <w:p w14:paraId="25A304AD" w14:textId="77777777" w:rsidR="00D91AC4" w:rsidRPr="009C0B60" w:rsidRDefault="00D91AC4" w:rsidP="00D91AC4">
      <w:pPr>
        <w:spacing w:before="120"/>
        <w:ind w:left="709" w:hanging="709"/>
        <w:jc w:val="both"/>
        <w:rPr>
          <w:rFonts w:ascii="Arial" w:hAnsi="Arial" w:cs="Arial"/>
          <w:sz w:val="24"/>
          <w:szCs w:val="24"/>
          <w:lang w:eastAsia="pl-PL"/>
        </w:rPr>
      </w:pPr>
      <w:r w:rsidRPr="009C0B60">
        <w:rPr>
          <w:rFonts w:ascii="Arial" w:hAnsi="Arial" w:cs="Arial"/>
          <w:b/>
          <w:sz w:val="24"/>
          <w:szCs w:val="24"/>
          <w:lang w:eastAsia="pl-PL"/>
        </w:rPr>
        <w:t>1.9.</w:t>
      </w:r>
      <w:r w:rsidRPr="009C0B60">
        <w:rPr>
          <w:rFonts w:ascii="Arial" w:hAnsi="Arial" w:cs="Arial"/>
          <w:sz w:val="24"/>
          <w:szCs w:val="24"/>
          <w:lang w:eastAsia="pl-PL"/>
        </w:rPr>
        <w:tab/>
        <w:t>Stosownie do art. 22 RODO, decyzje dotyczące danych osobowych nie będą podejmowane w sposób zautomatyzowany, w tym również w formie profilowania.</w:t>
      </w:r>
    </w:p>
    <w:p w14:paraId="79F72361" w14:textId="77777777" w:rsidR="00D91AC4" w:rsidRPr="009C0B60" w:rsidRDefault="00D91AC4" w:rsidP="00D91AC4">
      <w:pPr>
        <w:spacing w:before="120"/>
        <w:ind w:left="709" w:hanging="709"/>
        <w:jc w:val="both"/>
        <w:rPr>
          <w:rFonts w:ascii="Arial" w:hAnsi="Arial" w:cs="Arial"/>
          <w:sz w:val="24"/>
          <w:szCs w:val="24"/>
          <w:lang w:eastAsia="pl-PL"/>
        </w:rPr>
      </w:pPr>
      <w:r w:rsidRPr="009C0B60">
        <w:rPr>
          <w:rFonts w:ascii="Arial" w:hAnsi="Arial" w:cs="Arial"/>
          <w:b/>
          <w:sz w:val="24"/>
          <w:szCs w:val="24"/>
          <w:lang w:eastAsia="pl-PL"/>
        </w:rPr>
        <w:t>1.10.</w:t>
      </w:r>
      <w:r w:rsidRPr="009C0B60">
        <w:rPr>
          <w:rFonts w:ascii="Arial" w:hAnsi="Arial" w:cs="Arial"/>
          <w:sz w:val="24"/>
          <w:szCs w:val="24"/>
          <w:lang w:eastAsia="pl-PL"/>
        </w:rPr>
        <w:tab/>
        <w:t>Osoba, której dotyczą pozyskane w związku z prowadzeniem niniejszego postępowania dane osobowe, ma prawo:</w:t>
      </w:r>
    </w:p>
    <w:p w14:paraId="19154BD5" w14:textId="77777777" w:rsidR="00D91AC4" w:rsidRPr="009C0B60"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9C0B60">
        <w:rPr>
          <w:rFonts w:ascii="Arial" w:hAnsi="Arial" w:cs="Arial"/>
          <w:sz w:val="24"/>
          <w:szCs w:val="24"/>
          <w:lang w:eastAsia="pl-PL"/>
        </w:rPr>
        <w:t xml:space="preserve">dostępu do swoich danych osobowych – zgodnie z art. 15 RODO, </w:t>
      </w:r>
      <w:r w:rsidRPr="009C0B60">
        <w:rPr>
          <w:rFonts w:ascii="Arial" w:hAnsi="Arial" w:cs="Arial"/>
          <w:iCs/>
          <w:sz w:val="24"/>
          <w:szCs w:val="24"/>
        </w:rPr>
        <w:t xml:space="preserve">przy czym </w:t>
      </w:r>
      <w:r w:rsidRPr="009C0B60">
        <w:rPr>
          <w:rFonts w:ascii="Arial" w:hAnsi="Arial" w:cs="Arial"/>
          <w:iCs/>
          <w:sz w:val="24"/>
          <w:szCs w:val="24"/>
        </w:rPr>
        <w:br/>
        <w:t>Zamawiający może żądać wskazania dodatkowych informacji mających na celu sprecyzowanie nazwy lub daty zakończonego postępowania o udzielenie zamówienia publicznego;</w:t>
      </w:r>
    </w:p>
    <w:p w14:paraId="610AED23" w14:textId="77777777" w:rsidR="00D91AC4" w:rsidRPr="009C0B60"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9C0B60">
        <w:rPr>
          <w:rFonts w:ascii="Arial" w:hAnsi="Arial" w:cs="Arial"/>
          <w:sz w:val="24"/>
          <w:szCs w:val="24"/>
          <w:lang w:eastAsia="pl-PL"/>
        </w:rPr>
        <w:t>do sprostowania swoich danych osobowych – zgodnie z art. 16 RODO,</w:t>
      </w:r>
      <w:r w:rsidRPr="009C0B60">
        <w:rPr>
          <w:rFonts w:ascii="Arial" w:hAnsi="Arial" w:cs="Arial"/>
          <w:iCs/>
          <w:sz w:val="24"/>
          <w:szCs w:val="24"/>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7B3851D8" w14:textId="77777777" w:rsidR="00D91AC4" w:rsidRPr="009C0B60"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9C0B60">
        <w:rPr>
          <w:rFonts w:ascii="Arial" w:hAnsi="Arial" w:cs="Arial"/>
          <w:sz w:val="24"/>
          <w:szCs w:val="24"/>
          <w:lang w:eastAsia="pl-PL"/>
        </w:rPr>
        <w:t xml:space="preserve">do żądania od Zamawiającego – jako administratora, ograniczenia przetwarzania danych osobowych z zastrzeżeniem przypadków, o których mowa w art. 18 ust. 2 RODO, </w:t>
      </w:r>
      <w:r w:rsidRPr="009C0B60">
        <w:rPr>
          <w:rFonts w:ascii="Arial" w:hAnsi="Arial" w:cs="Arial"/>
          <w:iCs/>
          <w:sz w:val="24"/>
          <w:szCs w:val="24"/>
        </w:rPr>
        <w:t xml:space="preserve">przy czym prawo do ograniczenia przetwarzania nie ma zastosowania </w:t>
      </w:r>
      <w:r w:rsidRPr="009C0B60">
        <w:rPr>
          <w:rFonts w:ascii="Arial" w:hAnsi="Arial" w:cs="Arial"/>
          <w:iCs/>
          <w:sz w:val="24"/>
          <w:szCs w:val="24"/>
        </w:rPr>
        <w:br/>
        <w:t xml:space="preserve">w odniesieniu do przechowywania, w celu zapewnienia korzystania ze środków ochrony prawnej lub w celu ochrony praw innej osoby fizycznej lub prawnej, lub </w:t>
      </w:r>
      <w:r w:rsidRPr="009C0B60">
        <w:rPr>
          <w:rFonts w:ascii="Arial" w:hAnsi="Arial" w:cs="Arial"/>
          <w:iCs/>
          <w:sz w:val="24"/>
          <w:szCs w:val="24"/>
        </w:rPr>
        <w:br/>
        <w:t xml:space="preserve">z uwagi na ważne względy interesu publicznego Unii Europejskiej lub państwa członkowskiego; prawo to nie ogranicza przetwarzania danych </w:t>
      </w:r>
      <w:r w:rsidRPr="009C0B60">
        <w:rPr>
          <w:rFonts w:ascii="Arial" w:hAnsi="Arial" w:cs="Arial"/>
          <w:iCs/>
          <w:sz w:val="24"/>
          <w:szCs w:val="24"/>
        </w:rPr>
        <w:lastRenderedPageBreak/>
        <w:t>osobowych do czasu zakończenia postępowania o udzielenie zamówienia publicznego;</w:t>
      </w:r>
    </w:p>
    <w:p w14:paraId="3AA8CE85" w14:textId="77777777" w:rsidR="00D91AC4" w:rsidRPr="009C0B60"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9C0B60">
        <w:rPr>
          <w:rFonts w:ascii="Arial" w:hAnsi="Arial" w:cs="Arial"/>
          <w:sz w:val="24"/>
          <w:szCs w:val="24"/>
          <w:lang w:eastAsia="pl-PL"/>
        </w:rPr>
        <w:t xml:space="preserve">wniesienia </w:t>
      </w:r>
      <w:r w:rsidRPr="009C0B60">
        <w:rPr>
          <w:rFonts w:ascii="Arial" w:hAnsi="Arial" w:cs="Arial"/>
          <w:bCs/>
          <w:sz w:val="24"/>
          <w:szCs w:val="24"/>
          <w:lang w:eastAsia="pl-PL"/>
        </w:rPr>
        <w:t xml:space="preserve">skargi do Prezesa Urzędu Ochrony Danych Osobowych </w:t>
      </w:r>
      <w:r w:rsidRPr="009C0B60">
        <w:rPr>
          <w:rFonts w:ascii="Arial" w:hAnsi="Arial" w:cs="Arial"/>
          <w:sz w:val="24"/>
          <w:szCs w:val="24"/>
        </w:rPr>
        <w:t xml:space="preserve">(na adres Urzędu Ochrony Danych Osobowych, ul. Stawki 2, 00-193 Warszawa) </w:t>
      </w:r>
      <w:r w:rsidRPr="009C0B60">
        <w:rPr>
          <w:rFonts w:ascii="Arial" w:hAnsi="Arial" w:cs="Arial"/>
          <w:sz w:val="24"/>
          <w:szCs w:val="24"/>
        </w:rPr>
        <w:br/>
      </w:r>
      <w:r w:rsidRPr="009C0B60">
        <w:rPr>
          <w:rFonts w:ascii="Arial" w:hAnsi="Arial" w:cs="Arial"/>
          <w:bCs/>
          <w:sz w:val="24"/>
          <w:szCs w:val="24"/>
          <w:lang w:eastAsia="pl-PL"/>
        </w:rPr>
        <w:t xml:space="preserve">w przypadku uznania, iż przetwarzanie jej danych osobowych narusza przepisy </w:t>
      </w:r>
      <w:r w:rsidRPr="009C0B60">
        <w:rPr>
          <w:rFonts w:ascii="Arial" w:hAnsi="Arial" w:cs="Arial"/>
          <w:bCs/>
          <w:sz w:val="24"/>
          <w:szCs w:val="24"/>
          <w:lang w:eastAsia="pl-PL"/>
        </w:rPr>
        <w:br/>
        <w:t>o ochronie danych osobowych, w tym przepisy RODO.</w:t>
      </w:r>
    </w:p>
    <w:p w14:paraId="79079250" w14:textId="77777777" w:rsidR="00D91AC4" w:rsidRPr="009C0B60" w:rsidRDefault="00D91AC4" w:rsidP="00D91AC4">
      <w:pPr>
        <w:spacing w:before="120"/>
        <w:ind w:left="709" w:hanging="709"/>
        <w:jc w:val="both"/>
        <w:rPr>
          <w:rFonts w:ascii="Arial" w:hAnsi="Arial" w:cs="Arial"/>
          <w:sz w:val="24"/>
          <w:szCs w:val="24"/>
          <w:lang w:eastAsia="pl-PL"/>
        </w:rPr>
      </w:pPr>
      <w:r w:rsidRPr="009C0B60">
        <w:rPr>
          <w:rFonts w:ascii="Arial" w:hAnsi="Arial" w:cs="Arial"/>
          <w:b/>
          <w:bCs/>
          <w:sz w:val="24"/>
          <w:szCs w:val="24"/>
          <w:lang w:eastAsia="pl-PL"/>
        </w:rPr>
        <w:t>1.12.</w:t>
      </w:r>
      <w:r w:rsidRPr="009C0B60">
        <w:rPr>
          <w:rFonts w:ascii="Arial" w:hAnsi="Arial" w:cs="Arial"/>
          <w:bCs/>
          <w:sz w:val="24"/>
          <w:szCs w:val="24"/>
          <w:lang w:eastAsia="pl-PL"/>
        </w:rPr>
        <w:tab/>
        <w:t xml:space="preserve">Obowiązek podania danych osobowych jest wymogiem ustawowym określonym </w:t>
      </w:r>
      <w:r w:rsidRPr="009C0B60">
        <w:rPr>
          <w:rFonts w:ascii="Arial" w:hAnsi="Arial" w:cs="Arial"/>
          <w:bCs/>
          <w:sz w:val="24"/>
          <w:szCs w:val="24"/>
          <w:lang w:eastAsia="pl-PL"/>
        </w:rPr>
        <w:br/>
        <w:t>w przepisach PZP, związanym z udziałem w postępowaniu o udzielenie zamówienia publicznego; konsekwencje niepodania określonych danych określa PZP.</w:t>
      </w:r>
    </w:p>
    <w:p w14:paraId="32850AA3" w14:textId="77777777" w:rsidR="00D91AC4" w:rsidRPr="009C0B60" w:rsidRDefault="00D91AC4" w:rsidP="00D91AC4">
      <w:pPr>
        <w:spacing w:before="120"/>
        <w:ind w:left="709" w:hanging="709"/>
        <w:jc w:val="both"/>
        <w:rPr>
          <w:rFonts w:ascii="Arial" w:hAnsi="Arial" w:cs="Arial"/>
          <w:sz w:val="24"/>
          <w:szCs w:val="24"/>
          <w:lang w:eastAsia="pl-PL"/>
        </w:rPr>
      </w:pPr>
      <w:r w:rsidRPr="009C0B60">
        <w:rPr>
          <w:rFonts w:ascii="Arial" w:hAnsi="Arial" w:cs="Arial"/>
          <w:b/>
          <w:bCs/>
          <w:sz w:val="24"/>
          <w:szCs w:val="24"/>
          <w:lang w:eastAsia="pl-PL"/>
        </w:rPr>
        <w:t>1.13.</w:t>
      </w:r>
      <w:r w:rsidRPr="009C0B60">
        <w:rPr>
          <w:rFonts w:ascii="Arial" w:hAnsi="Arial" w:cs="Arial"/>
          <w:b/>
          <w:bCs/>
          <w:sz w:val="24"/>
          <w:szCs w:val="24"/>
          <w:lang w:eastAsia="pl-PL"/>
        </w:rPr>
        <w:tab/>
      </w:r>
      <w:r w:rsidRPr="009C0B60">
        <w:rPr>
          <w:rFonts w:ascii="Arial" w:hAnsi="Arial" w:cs="Arial"/>
          <w:bCs/>
          <w:sz w:val="24"/>
          <w:szCs w:val="24"/>
          <w:lang w:eastAsia="pl-PL"/>
        </w:rPr>
        <w:t xml:space="preserve">Osobie, której dane osobowe zostały pozyskane przez Zamawiającego w związku </w:t>
      </w:r>
      <w:r w:rsidRPr="009C0B60">
        <w:rPr>
          <w:rFonts w:ascii="Arial" w:hAnsi="Arial" w:cs="Arial"/>
          <w:bCs/>
          <w:sz w:val="24"/>
          <w:szCs w:val="24"/>
          <w:lang w:eastAsia="pl-PL"/>
        </w:rPr>
        <w:br/>
        <w:t>z prowadzeniem niniejszego postępowania o udzielenie zamówienia publicznego nie przysługuje:</w:t>
      </w:r>
    </w:p>
    <w:p w14:paraId="34F5E78E" w14:textId="77777777" w:rsidR="00D91AC4" w:rsidRPr="009C0B60" w:rsidRDefault="00D91AC4" w:rsidP="00C3622F">
      <w:pPr>
        <w:numPr>
          <w:ilvl w:val="0"/>
          <w:numId w:val="21"/>
        </w:numPr>
        <w:tabs>
          <w:tab w:val="left" w:pos="1418"/>
        </w:tabs>
        <w:spacing w:before="120" w:after="0" w:line="240" w:lineRule="auto"/>
        <w:ind w:left="1418" w:hanging="709"/>
        <w:jc w:val="both"/>
        <w:rPr>
          <w:rFonts w:ascii="Arial" w:hAnsi="Arial" w:cs="Arial"/>
          <w:sz w:val="24"/>
          <w:szCs w:val="24"/>
          <w:lang w:eastAsia="pl-PL"/>
        </w:rPr>
      </w:pPr>
      <w:r w:rsidRPr="009C0B60">
        <w:rPr>
          <w:rFonts w:ascii="Arial" w:hAnsi="Arial" w:cs="Arial"/>
          <w:bCs/>
          <w:sz w:val="24"/>
          <w:szCs w:val="24"/>
          <w:lang w:eastAsia="pl-PL"/>
        </w:rPr>
        <w:t xml:space="preserve">prawo do usunięcia danych osobowych, o czym przesadza art. 17 ust. 3 lit. b, d </w:t>
      </w:r>
      <w:r w:rsidRPr="009C0B60">
        <w:rPr>
          <w:rFonts w:ascii="Arial" w:hAnsi="Arial" w:cs="Arial"/>
          <w:bCs/>
          <w:sz w:val="24"/>
          <w:szCs w:val="24"/>
          <w:lang w:eastAsia="pl-PL"/>
        </w:rPr>
        <w:br/>
        <w:t xml:space="preserve">lub e RODO, </w:t>
      </w:r>
    </w:p>
    <w:p w14:paraId="58C11258" w14:textId="77777777" w:rsidR="00D91AC4" w:rsidRPr="009C0B60" w:rsidRDefault="00D91AC4" w:rsidP="00D91AC4">
      <w:pPr>
        <w:tabs>
          <w:tab w:val="left" w:pos="1418"/>
        </w:tabs>
        <w:spacing w:before="120"/>
        <w:ind w:left="1418" w:hanging="709"/>
        <w:jc w:val="both"/>
        <w:rPr>
          <w:rFonts w:ascii="Arial" w:hAnsi="Arial" w:cs="Arial"/>
          <w:bCs/>
          <w:sz w:val="24"/>
          <w:szCs w:val="24"/>
          <w:lang w:eastAsia="pl-PL"/>
        </w:rPr>
      </w:pPr>
      <w:r w:rsidRPr="009C0B60">
        <w:rPr>
          <w:rFonts w:ascii="Arial" w:hAnsi="Arial" w:cs="Arial"/>
          <w:bCs/>
          <w:sz w:val="24"/>
          <w:szCs w:val="24"/>
          <w:lang w:eastAsia="pl-PL"/>
        </w:rPr>
        <w:t>2)</w:t>
      </w:r>
      <w:r w:rsidRPr="009C0B60">
        <w:rPr>
          <w:rFonts w:ascii="Arial" w:hAnsi="Arial" w:cs="Arial"/>
          <w:bCs/>
          <w:sz w:val="24"/>
          <w:szCs w:val="24"/>
          <w:lang w:eastAsia="pl-PL"/>
        </w:rPr>
        <w:tab/>
        <w:t>prawo do przenoszenia danych osobowych, o którym mowa w art. 20 RODO,</w:t>
      </w:r>
    </w:p>
    <w:p w14:paraId="01E9990F" w14:textId="77777777" w:rsidR="00D91AC4" w:rsidRPr="009C0B60" w:rsidRDefault="00D91AC4" w:rsidP="00D91AC4">
      <w:pPr>
        <w:tabs>
          <w:tab w:val="left" w:pos="1418"/>
        </w:tabs>
        <w:spacing w:before="120"/>
        <w:ind w:left="1418" w:hanging="709"/>
        <w:jc w:val="both"/>
        <w:rPr>
          <w:rFonts w:ascii="Arial" w:hAnsi="Arial" w:cs="Arial"/>
          <w:bCs/>
          <w:sz w:val="24"/>
          <w:szCs w:val="24"/>
          <w:lang w:eastAsia="pl-PL"/>
        </w:rPr>
      </w:pPr>
      <w:r w:rsidRPr="009C0B60">
        <w:rPr>
          <w:rFonts w:ascii="Arial" w:hAnsi="Arial" w:cs="Arial"/>
          <w:bCs/>
          <w:sz w:val="24"/>
          <w:szCs w:val="24"/>
          <w:lang w:eastAsia="pl-PL"/>
        </w:rPr>
        <w:t xml:space="preserve">3)      </w:t>
      </w:r>
      <w:r w:rsidRPr="009C0B60">
        <w:rPr>
          <w:rFonts w:ascii="Arial" w:hAnsi="Arial" w:cs="Arial"/>
          <w:bCs/>
          <w:sz w:val="24"/>
          <w:szCs w:val="24"/>
          <w:lang w:eastAsia="pl-PL"/>
        </w:rPr>
        <w:tab/>
        <w:t xml:space="preserve">określone w art. 21 RODO prawo sprzeciwu wobec przetwarzania danych osobowych, a to z uwagi na fakt, że podstawą prawną przetwarzania danych osobowych jest art. 6 ust. 1 lit. c RODO. </w:t>
      </w:r>
    </w:p>
    <w:p w14:paraId="79A174D1" w14:textId="77777777" w:rsidR="00D91AC4" w:rsidRPr="009C0B60" w:rsidRDefault="00D91AC4" w:rsidP="00D91AC4">
      <w:pPr>
        <w:spacing w:before="120"/>
        <w:ind w:left="709" w:hanging="709"/>
        <w:jc w:val="both"/>
        <w:rPr>
          <w:rFonts w:ascii="Arial" w:hAnsi="Arial" w:cs="Arial"/>
          <w:bCs/>
          <w:sz w:val="24"/>
          <w:szCs w:val="24"/>
          <w:lang w:eastAsia="pl-PL"/>
        </w:rPr>
      </w:pPr>
      <w:r w:rsidRPr="009C0B60">
        <w:rPr>
          <w:rFonts w:ascii="Arial" w:hAnsi="Arial" w:cs="Arial"/>
          <w:b/>
          <w:bCs/>
          <w:sz w:val="24"/>
          <w:szCs w:val="24"/>
          <w:lang w:eastAsia="pl-PL"/>
        </w:rPr>
        <w:t>1.14.</w:t>
      </w:r>
      <w:r w:rsidRPr="009C0B60">
        <w:rPr>
          <w:rFonts w:ascii="Arial" w:hAnsi="Arial" w:cs="Arial"/>
          <w:b/>
          <w:bCs/>
          <w:sz w:val="24"/>
          <w:szCs w:val="24"/>
          <w:lang w:eastAsia="pl-PL"/>
        </w:rPr>
        <w:tab/>
      </w:r>
      <w:r w:rsidRPr="009C0B60">
        <w:rPr>
          <w:rFonts w:ascii="Arial" w:hAnsi="Arial" w:cs="Arial"/>
          <w:bCs/>
          <w:sz w:val="24"/>
          <w:szCs w:val="24"/>
          <w:lang w:eastAsia="pl-PL"/>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475C98E6" w14:textId="77777777" w:rsidR="00DF41D4" w:rsidRDefault="00DF41D4" w:rsidP="00DF41D4">
      <w:pPr>
        <w:pStyle w:val="Default"/>
        <w:jc w:val="center"/>
        <w:rPr>
          <w:b/>
          <w:bCs/>
          <w:color w:val="auto"/>
        </w:rPr>
      </w:pPr>
    </w:p>
    <w:p w14:paraId="46628379" w14:textId="77777777" w:rsidR="00DF41D4" w:rsidRPr="000210A7" w:rsidRDefault="00DF41D4" w:rsidP="001468D0">
      <w:pPr>
        <w:pStyle w:val="Default"/>
        <w:jc w:val="center"/>
        <w:rPr>
          <w:color w:val="auto"/>
        </w:rPr>
      </w:pPr>
      <w:r w:rsidRPr="000210A7">
        <w:rPr>
          <w:b/>
          <w:bCs/>
          <w:color w:val="auto"/>
        </w:rPr>
        <w:t>§ 14</w:t>
      </w:r>
    </w:p>
    <w:p w14:paraId="4C5AA394" w14:textId="77777777" w:rsidR="00DF41D4" w:rsidRPr="000210A7" w:rsidRDefault="00DF41D4" w:rsidP="001468D0">
      <w:pPr>
        <w:pStyle w:val="Default"/>
        <w:jc w:val="center"/>
        <w:rPr>
          <w:color w:val="auto"/>
        </w:rPr>
      </w:pPr>
      <w:r w:rsidRPr="000210A7">
        <w:rPr>
          <w:b/>
          <w:bCs/>
          <w:color w:val="auto"/>
        </w:rPr>
        <w:t>Postanowienia końcowe</w:t>
      </w:r>
    </w:p>
    <w:p w14:paraId="4C4250D0" w14:textId="77777777" w:rsidR="00DF41D4" w:rsidRPr="00DF41D4" w:rsidRDefault="00DF41D4" w:rsidP="00DF41D4">
      <w:pPr>
        <w:autoSpaceDE w:val="0"/>
        <w:autoSpaceDN w:val="0"/>
        <w:adjustRightInd w:val="0"/>
        <w:spacing w:after="0" w:line="240" w:lineRule="auto"/>
        <w:rPr>
          <w:rFonts w:ascii="Arial" w:hAnsi="Arial" w:cs="Arial"/>
          <w:color w:val="000000"/>
          <w:sz w:val="24"/>
          <w:szCs w:val="24"/>
        </w:rPr>
      </w:pPr>
    </w:p>
    <w:p w14:paraId="2723128E" w14:textId="77777777" w:rsidR="00DF41D4" w:rsidRPr="00DF41D4" w:rsidRDefault="00DF41D4" w:rsidP="00C3622F">
      <w:pPr>
        <w:pStyle w:val="Akapitzlist"/>
        <w:numPr>
          <w:ilvl w:val="0"/>
          <w:numId w:val="11"/>
        </w:numPr>
        <w:autoSpaceDE w:val="0"/>
        <w:autoSpaceDN w:val="0"/>
        <w:adjustRightInd w:val="0"/>
        <w:spacing w:after="0" w:line="240" w:lineRule="auto"/>
        <w:ind w:left="357" w:hanging="357"/>
        <w:jc w:val="both"/>
        <w:rPr>
          <w:rFonts w:ascii="Arial" w:hAnsi="Arial" w:cs="Arial"/>
          <w:color w:val="000000"/>
          <w:sz w:val="24"/>
          <w:szCs w:val="24"/>
        </w:rPr>
      </w:pPr>
      <w:r w:rsidRPr="00DF41D4">
        <w:rPr>
          <w:rFonts w:ascii="Arial" w:hAnsi="Arial" w:cs="Arial"/>
          <w:color w:val="000000"/>
          <w:sz w:val="24"/>
          <w:szCs w:val="24"/>
        </w:rPr>
        <w:t xml:space="preserve">Wykonawca nie może bez pisemnej – pod rygorem nieważności – i uprzedniej zgody Zamawiającego przenieść na osobę trzecią żadnej wierzytelności wynikającej z niniejszej umowy. </w:t>
      </w:r>
    </w:p>
    <w:p w14:paraId="078BA702" w14:textId="729691A7" w:rsidR="00D0255A" w:rsidRPr="008A55AB" w:rsidRDefault="00D0255A" w:rsidP="001468D0">
      <w:pPr>
        <w:pStyle w:val="Default"/>
        <w:jc w:val="both"/>
        <w:rPr>
          <w:color w:val="auto"/>
        </w:rPr>
      </w:pPr>
      <w:r w:rsidRPr="000210A7">
        <w:rPr>
          <w:color w:val="auto"/>
        </w:rPr>
        <w:t xml:space="preserve">2. W sprawach nieuregulowanych w niniejszej umowie mają zastosowanie </w:t>
      </w:r>
      <w:r w:rsidRPr="008A55AB">
        <w:rPr>
          <w:color w:val="auto"/>
        </w:rPr>
        <w:t xml:space="preserve">odpowiednie przepisy prawa polskiego tj.: Prawa zamówień publicznych, Kodeksu Cywilnego oraz Prawa budowlanego. </w:t>
      </w:r>
    </w:p>
    <w:p w14:paraId="68486B76" w14:textId="290D3BD6" w:rsidR="00303637" w:rsidRPr="008A55AB" w:rsidRDefault="00303637" w:rsidP="00303637">
      <w:pPr>
        <w:pStyle w:val="Default"/>
        <w:jc w:val="both"/>
        <w:rPr>
          <w:color w:val="auto"/>
        </w:rPr>
      </w:pPr>
      <w:r w:rsidRPr="008A55AB">
        <w:rPr>
          <w:color w:val="auto"/>
        </w:rPr>
        <w:t xml:space="preserve">3. Strony zobowiązują się do wzajemnego informowania się o wszelkich okolicznościach mogących mieć wpływ na wykonanie niniejszej umowy oraz do dołożenia należytej staranności i działania według ich najlepszej wiedzy w celu wykonania niniejszej umowy. </w:t>
      </w:r>
    </w:p>
    <w:p w14:paraId="3D4F79B1" w14:textId="28CA8901" w:rsidR="00303637" w:rsidRPr="008A55AB" w:rsidRDefault="00303637" w:rsidP="00303637">
      <w:pPr>
        <w:pStyle w:val="Default"/>
        <w:jc w:val="both"/>
        <w:rPr>
          <w:color w:val="auto"/>
        </w:rPr>
      </w:pPr>
      <w:r w:rsidRPr="008A55AB">
        <w:rPr>
          <w:color w:val="auto"/>
        </w:rPr>
        <w:lastRenderedPageBreak/>
        <w:t xml:space="preserve">4. Wszystkie zawiadomienia, żądania oraz inna korespondencja dokonywana na podstawie niniejszej Umowy będą sporządzane na piśmie i doręczane drugiej Stronie osobiście lub wysłane za potwierdzeniem odbioru listem poleconym lub przesyłką kurierską albo też pocztą e-mail. </w:t>
      </w:r>
    </w:p>
    <w:p w14:paraId="2CFC3D64" w14:textId="379C2291" w:rsidR="00303637" w:rsidRPr="008A55AB" w:rsidRDefault="00303637" w:rsidP="00303637">
      <w:pPr>
        <w:pStyle w:val="Default"/>
        <w:jc w:val="both"/>
        <w:rPr>
          <w:color w:val="auto"/>
        </w:rPr>
      </w:pPr>
      <w:r w:rsidRPr="008A55AB">
        <w:rPr>
          <w:color w:val="auto"/>
        </w:rPr>
        <w:t xml:space="preserve">5. Zawiadomienia dokonane w sposób określony ust. 4 niniejszego paragrafu będą uważane za dokonane z chwilą doręczenia, a w przypadku zawiadomień przesłanych pocztą e-mail doręczenie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 </w:t>
      </w:r>
    </w:p>
    <w:p w14:paraId="63CBE0BF" w14:textId="159E155B" w:rsidR="00303637" w:rsidRPr="008A55AB" w:rsidRDefault="00303637" w:rsidP="00303637">
      <w:pPr>
        <w:pStyle w:val="Default"/>
        <w:jc w:val="both"/>
        <w:rPr>
          <w:color w:val="auto"/>
        </w:rPr>
      </w:pPr>
      <w:r w:rsidRPr="008A55AB">
        <w:rPr>
          <w:color w:val="auto"/>
        </w:rPr>
        <w:t xml:space="preserve">6. Strony uzgadniają, iż oświadczenia/zawiadomienia dotyczące odstąpienia od niniejszej umowy, będą składane wyłącznie w formie pisemnej doręczane drugiej Stronie osobiście lub wysłane za potwierdzeniem odbioru listem poleconym lub przesyłką kurierską pod rygorem nieważności. </w:t>
      </w:r>
    </w:p>
    <w:p w14:paraId="29EA7192" w14:textId="34E56227" w:rsidR="00303637" w:rsidRPr="008A55AB" w:rsidRDefault="00303637" w:rsidP="00303637">
      <w:pPr>
        <w:pStyle w:val="Default"/>
        <w:jc w:val="both"/>
        <w:rPr>
          <w:color w:val="auto"/>
        </w:rPr>
      </w:pPr>
      <w:r w:rsidRPr="008A55AB">
        <w:rPr>
          <w:color w:val="auto"/>
        </w:rPr>
        <w:t>7. W przypadku zmiany przez którąkolwiek ze Stron adresu, numeru telefonu lub adresu e-mail, Strona powiadomi o tym fakcie drugą Stronę na piśmie. Powiadomienie takie nastąpi najpóźniej w dniu poprzedzającym taką zmianę. W przypadku braku powiadomienia o takiej zmianie - wysłanie korespondencji na dotychczasowy adres będzie uważane za doręczone.</w:t>
      </w:r>
    </w:p>
    <w:p w14:paraId="1392ADE7" w14:textId="331FE3C9" w:rsidR="00D0255A" w:rsidRPr="006A351C" w:rsidRDefault="00303637" w:rsidP="001468D0">
      <w:pPr>
        <w:pStyle w:val="Default"/>
        <w:jc w:val="both"/>
        <w:rPr>
          <w:color w:val="auto"/>
        </w:rPr>
      </w:pPr>
      <w:r w:rsidRPr="006A351C">
        <w:rPr>
          <w:color w:val="auto"/>
        </w:rPr>
        <w:t>8</w:t>
      </w:r>
      <w:r w:rsidR="00D0255A" w:rsidRPr="006A351C">
        <w:rPr>
          <w:color w:val="auto"/>
        </w:rPr>
        <w:t xml:space="preserve">. Wykonawca i Zamawiający deklarują, że podejmą wysiłki w dobrej wierze, aby spory mogące powstać w trakcie realizacji niniejszej umowy, zostały rozwiązane polubownie w drodze bezpośredniej negocjacji. </w:t>
      </w:r>
    </w:p>
    <w:p w14:paraId="7D2636E7" w14:textId="629106C1" w:rsidR="00D0255A" w:rsidRPr="006A351C" w:rsidRDefault="00303637" w:rsidP="001468D0">
      <w:pPr>
        <w:pStyle w:val="Default"/>
        <w:jc w:val="both"/>
        <w:rPr>
          <w:color w:val="auto"/>
        </w:rPr>
      </w:pPr>
      <w:r w:rsidRPr="006A351C">
        <w:rPr>
          <w:color w:val="auto"/>
        </w:rPr>
        <w:t>9</w:t>
      </w:r>
      <w:r w:rsidR="00D0255A" w:rsidRPr="006A351C">
        <w:rPr>
          <w:color w:val="auto"/>
        </w:rPr>
        <w:t xml:space="preserve">. Spory mogące wyniknąć w związku z wykonywaniem przedmiotu umowy strony oddają rozstrzygnięciom sądom powszechnym, właściwym dla siedziby Zamawiającego. </w:t>
      </w:r>
    </w:p>
    <w:p w14:paraId="3E1540C4" w14:textId="5A70E32A" w:rsidR="00D0255A" w:rsidRPr="000210A7" w:rsidRDefault="00303637" w:rsidP="001468D0">
      <w:pPr>
        <w:pStyle w:val="Default"/>
        <w:jc w:val="both"/>
        <w:rPr>
          <w:color w:val="auto"/>
        </w:rPr>
      </w:pPr>
      <w:r w:rsidRPr="006A351C">
        <w:rPr>
          <w:color w:val="auto"/>
        </w:rPr>
        <w:t>10</w:t>
      </w:r>
      <w:r w:rsidR="00D0255A" w:rsidRPr="006A351C">
        <w:rPr>
          <w:color w:val="auto"/>
        </w:rPr>
        <w:t xml:space="preserve">. Umowę sporządzono w 2 jednobrzmiących egzemplarzach - 1 egzemplarz dla Zamawiającego </w:t>
      </w:r>
      <w:r w:rsidR="00D0255A" w:rsidRPr="000210A7">
        <w:rPr>
          <w:color w:val="auto"/>
        </w:rPr>
        <w:t xml:space="preserve">i 1 egzemplarz dla Wykonawcy. </w:t>
      </w:r>
    </w:p>
    <w:p w14:paraId="50627AFD" w14:textId="77777777" w:rsidR="00D0255A" w:rsidRPr="000210A7" w:rsidRDefault="00D0255A" w:rsidP="00D0255A">
      <w:pPr>
        <w:pStyle w:val="Default"/>
        <w:rPr>
          <w:color w:val="auto"/>
        </w:rPr>
      </w:pPr>
    </w:p>
    <w:p w14:paraId="6D15294E" w14:textId="77777777" w:rsidR="00D0255A" w:rsidRPr="000210A7" w:rsidRDefault="00D0255A" w:rsidP="00D0255A">
      <w:pPr>
        <w:pStyle w:val="Default"/>
        <w:rPr>
          <w:color w:val="auto"/>
        </w:rPr>
      </w:pPr>
    </w:p>
    <w:p w14:paraId="5FDE76AB" w14:textId="77777777" w:rsidR="00D0255A" w:rsidRPr="000210A7" w:rsidRDefault="00D0255A" w:rsidP="00D0255A">
      <w:pPr>
        <w:pStyle w:val="Default"/>
        <w:rPr>
          <w:color w:val="auto"/>
        </w:rPr>
      </w:pPr>
    </w:p>
    <w:p w14:paraId="747B5629" w14:textId="77777777" w:rsidR="00D0255A" w:rsidRPr="000210A7" w:rsidRDefault="00D0255A" w:rsidP="00D0255A">
      <w:pPr>
        <w:pStyle w:val="Default"/>
        <w:rPr>
          <w:color w:val="auto"/>
        </w:rPr>
      </w:pPr>
    </w:p>
    <w:p w14:paraId="3AA54D25" w14:textId="77777777" w:rsidR="00D0255A" w:rsidRDefault="00D0255A" w:rsidP="00D0255A">
      <w:pPr>
        <w:pStyle w:val="Default"/>
        <w:rPr>
          <w:color w:val="auto"/>
        </w:rPr>
      </w:pPr>
      <w:r w:rsidRPr="000210A7">
        <w:rPr>
          <w:color w:val="auto"/>
        </w:rPr>
        <w:t xml:space="preserve">Załączniki do umowy: </w:t>
      </w:r>
    </w:p>
    <w:p w14:paraId="728D4DCB" w14:textId="77777777" w:rsidR="005054BC" w:rsidRPr="000210A7" w:rsidRDefault="005054BC" w:rsidP="00D0255A">
      <w:pPr>
        <w:pStyle w:val="Default"/>
        <w:rPr>
          <w:color w:val="auto"/>
        </w:rPr>
      </w:pPr>
    </w:p>
    <w:p w14:paraId="7081B641" w14:textId="0CCAD02C" w:rsidR="00303637" w:rsidRPr="008A55AB" w:rsidRDefault="006A351C" w:rsidP="005054BC">
      <w:pPr>
        <w:jc w:val="both"/>
        <w:rPr>
          <w:rFonts w:ascii="Arial" w:hAnsi="Arial" w:cs="Arial"/>
          <w:sz w:val="24"/>
          <w:szCs w:val="24"/>
        </w:rPr>
      </w:pPr>
      <w:r>
        <w:rPr>
          <w:rFonts w:ascii="Arial" w:hAnsi="Arial" w:cs="Arial"/>
          <w:sz w:val="24"/>
          <w:szCs w:val="24"/>
        </w:rPr>
        <w:t xml:space="preserve">1) </w:t>
      </w:r>
      <w:r w:rsidR="00303637" w:rsidRPr="008A55AB">
        <w:rPr>
          <w:rFonts w:ascii="Arial" w:hAnsi="Arial" w:cs="Arial"/>
          <w:sz w:val="24"/>
          <w:szCs w:val="24"/>
        </w:rPr>
        <w:t>Specyfikacja Warunków Zamówienia wraz z załącznikami,</w:t>
      </w:r>
    </w:p>
    <w:p w14:paraId="31EE5E48" w14:textId="5581C3E0" w:rsidR="005054BC" w:rsidRPr="005054BC" w:rsidRDefault="006A351C" w:rsidP="005054BC">
      <w:pPr>
        <w:jc w:val="both"/>
        <w:rPr>
          <w:rFonts w:ascii="Arial" w:hAnsi="Arial" w:cs="Arial"/>
          <w:sz w:val="24"/>
          <w:szCs w:val="24"/>
        </w:rPr>
      </w:pPr>
      <w:r>
        <w:rPr>
          <w:rFonts w:ascii="Arial" w:hAnsi="Arial" w:cs="Arial"/>
          <w:sz w:val="24"/>
          <w:szCs w:val="24"/>
        </w:rPr>
        <w:t>2)</w:t>
      </w:r>
      <w:r w:rsidR="005054BC" w:rsidRPr="005054BC">
        <w:rPr>
          <w:rFonts w:ascii="Arial" w:hAnsi="Arial" w:cs="Arial"/>
          <w:sz w:val="24"/>
          <w:szCs w:val="24"/>
        </w:rPr>
        <w:t xml:space="preserve"> oferta Wykonawcy</w:t>
      </w:r>
    </w:p>
    <w:p w14:paraId="20A3BB9C" w14:textId="63F186F4" w:rsidR="005054BC" w:rsidRPr="005054BC" w:rsidRDefault="006A351C" w:rsidP="005054BC">
      <w:pPr>
        <w:jc w:val="both"/>
        <w:rPr>
          <w:rFonts w:ascii="Arial" w:hAnsi="Arial" w:cs="Arial"/>
          <w:sz w:val="24"/>
          <w:szCs w:val="24"/>
        </w:rPr>
      </w:pPr>
      <w:r>
        <w:rPr>
          <w:rFonts w:ascii="Arial" w:hAnsi="Arial" w:cs="Arial"/>
          <w:sz w:val="24"/>
          <w:szCs w:val="24"/>
        </w:rPr>
        <w:t>3)</w:t>
      </w:r>
      <w:r w:rsidR="005054BC" w:rsidRPr="005054BC">
        <w:rPr>
          <w:rFonts w:ascii="Arial" w:hAnsi="Arial" w:cs="Arial"/>
          <w:sz w:val="24"/>
          <w:szCs w:val="24"/>
        </w:rPr>
        <w:t xml:space="preserve"> oryginał dokumentu potwierdzającego wniesienie zabezpieczenia należytego wykonania umowy, </w:t>
      </w:r>
    </w:p>
    <w:p w14:paraId="44612624" w14:textId="0BC417D4" w:rsidR="005054BC" w:rsidRDefault="006A351C" w:rsidP="005054BC">
      <w:pPr>
        <w:jc w:val="both"/>
        <w:rPr>
          <w:rFonts w:ascii="Arial" w:hAnsi="Arial" w:cs="Arial"/>
          <w:sz w:val="24"/>
          <w:szCs w:val="24"/>
        </w:rPr>
      </w:pPr>
      <w:r>
        <w:rPr>
          <w:rFonts w:ascii="Arial" w:hAnsi="Arial" w:cs="Arial"/>
          <w:sz w:val="24"/>
          <w:szCs w:val="24"/>
        </w:rPr>
        <w:t>4)</w:t>
      </w:r>
      <w:r w:rsidR="005054BC" w:rsidRPr="005054BC">
        <w:rPr>
          <w:rFonts w:ascii="Arial" w:hAnsi="Arial" w:cs="Arial"/>
          <w:sz w:val="24"/>
          <w:szCs w:val="24"/>
        </w:rPr>
        <w:t xml:space="preserve"> harmonogram rzeczowo-finansowy realizacji robót, </w:t>
      </w:r>
    </w:p>
    <w:p w14:paraId="20D5A560" w14:textId="7D50F4B4" w:rsidR="00D91AC4" w:rsidRDefault="006A351C" w:rsidP="005054BC">
      <w:pPr>
        <w:jc w:val="both"/>
        <w:rPr>
          <w:rFonts w:ascii="Arial" w:hAnsi="Arial" w:cs="Arial"/>
          <w:sz w:val="24"/>
          <w:szCs w:val="24"/>
        </w:rPr>
      </w:pPr>
      <w:r>
        <w:rPr>
          <w:rFonts w:ascii="Arial" w:hAnsi="Arial" w:cs="Arial"/>
          <w:sz w:val="24"/>
          <w:szCs w:val="24"/>
        </w:rPr>
        <w:t>5)</w:t>
      </w:r>
      <w:r w:rsidR="00D91AC4">
        <w:rPr>
          <w:rFonts w:ascii="Arial" w:hAnsi="Arial" w:cs="Arial"/>
          <w:sz w:val="24"/>
          <w:szCs w:val="24"/>
        </w:rPr>
        <w:t xml:space="preserve"> wzór karty gwarancyjnej </w:t>
      </w:r>
    </w:p>
    <w:p w14:paraId="49B1DBD7" w14:textId="77777777" w:rsidR="00D91AC4" w:rsidRPr="005054BC" w:rsidRDefault="00D91AC4" w:rsidP="005054BC">
      <w:pPr>
        <w:jc w:val="both"/>
        <w:rPr>
          <w:rFonts w:ascii="Arial" w:hAnsi="Arial" w:cs="Arial"/>
          <w:sz w:val="24"/>
          <w:szCs w:val="24"/>
        </w:rPr>
      </w:pPr>
    </w:p>
    <w:p w14:paraId="5E00FE14" w14:textId="30D9EE53" w:rsidR="005054BC" w:rsidRPr="005054BC" w:rsidRDefault="006A351C" w:rsidP="005054BC">
      <w:pPr>
        <w:jc w:val="both"/>
        <w:rPr>
          <w:rFonts w:ascii="Arial" w:hAnsi="Arial" w:cs="Arial"/>
          <w:sz w:val="24"/>
          <w:szCs w:val="24"/>
        </w:rPr>
      </w:pPr>
      <w:r>
        <w:rPr>
          <w:rFonts w:ascii="Arial" w:hAnsi="Arial" w:cs="Arial"/>
          <w:sz w:val="24"/>
          <w:szCs w:val="24"/>
        </w:rPr>
        <w:t>6)</w:t>
      </w:r>
      <w:r w:rsidR="005054BC" w:rsidRPr="005054BC">
        <w:rPr>
          <w:rFonts w:ascii="Arial" w:hAnsi="Arial" w:cs="Arial"/>
          <w:sz w:val="24"/>
          <w:szCs w:val="24"/>
        </w:rPr>
        <w:t xml:space="preserve"> uwierzytelniony odpis polisy dotyczący odpowiedzialności cywilnej w zakresie prowadzonej działalności związanej z przedmiotem zamówienia, </w:t>
      </w:r>
    </w:p>
    <w:p w14:paraId="67203EA6" w14:textId="68A1BE1B" w:rsidR="005054BC" w:rsidRPr="005054BC" w:rsidRDefault="006A351C" w:rsidP="005054BC">
      <w:pPr>
        <w:jc w:val="both"/>
        <w:rPr>
          <w:rFonts w:ascii="Arial" w:hAnsi="Arial" w:cs="Arial"/>
          <w:sz w:val="24"/>
          <w:szCs w:val="24"/>
        </w:rPr>
      </w:pPr>
      <w:r>
        <w:rPr>
          <w:rFonts w:ascii="Arial" w:hAnsi="Arial" w:cs="Arial"/>
          <w:sz w:val="24"/>
          <w:szCs w:val="24"/>
        </w:rPr>
        <w:t>7)</w:t>
      </w:r>
      <w:r w:rsidR="005054BC" w:rsidRPr="005054BC">
        <w:rPr>
          <w:rFonts w:ascii="Arial" w:hAnsi="Arial" w:cs="Arial"/>
          <w:sz w:val="24"/>
          <w:szCs w:val="24"/>
        </w:rPr>
        <w:t xml:space="preserve"> wykaz najczęstszych zagrożeń występujących na terenie, na którym realizowana będzie Umowa</w:t>
      </w:r>
      <w:r w:rsidR="00303637">
        <w:rPr>
          <w:rFonts w:ascii="Arial" w:hAnsi="Arial" w:cs="Arial"/>
          <w:sz w:val="24"/>
          <w:szCs w:val="24"/>
        </w:rPr>
        <w:t xml:space="preserve">   </w:t>
      </w:r>
    </w:p>
    <w:p w14:paraId="5B104A08" w14:textId="77777777" w:rsidR="00D0255A" w:rsidRDefault="00D0255A" w:rsidP="00D0255A">
      <w:pPr>
        <w:pStyle w:val="Default"/>
        <w:rPr>
          <w:color w:val="auto"/>
        </w:rPr>
      </w:pPr>
    </w:p>
    <w:p w14:paraId="004ED62A" w14:textId="77777777" w:rsidR="00303637" w:rsidRDefault="00303637" w:rsidP="00D0255A">
      <w:pPr>
        <w:pStyle w:val="Default"/>
        <w:rPr>
          <w:color w:val="auto"/>
        </w:rPr>
      </w:pPr>
    </w:p>
    <w:p w14:paraId="5BD5CA6E" w14:textId="77777777" w:rsidR="00303637" w:rsidRPr="000210A7" w:rsidRDefault="00303637" w:rsidP="00D0255A">
      <w:pPr>
        <w:pStyle w:val="Default"/>
        <w:rPr>
          <w:color w:val="auto"/>
        </w:rPr>
      </w:pPr>
    </w:p>
    <w:p w14:paraId="45DBD47E" w14:textId="77777777" w:rsidR="001468D0" w:rsidRDefault="001468D0" w:rsidP="00D0255A">
      <w:pPr>
        <w:pStyle w:val="Default"/>
        <w:rPr>
          <w:color w:val="auto"/>
        </w:rPr>
      </w:pPr>
    </w:p>
    <w:p w14:paraId="1D73BF17" w14:textId="4CF58C0C" w:rsidR="001468D0" w:rsidRPr="008A55AB" w:rsidRDefault="00274514" w:rsidP="00D0255A">
      <w:pPr>
        <w:pStyle w:val="Default"/>
        <w:rPr>
          <w:b/>
          <w:bCs/>
          <w:color w:val="auto"/>
        </w:rPr>
      </w:pPr>
      <w:r w:rsidRPr="008A55AB">
        <w:rPr>
          <w:b/>
          <w:bCs/>
          <w:color w:val="auto"/>
        </w:rPr>
        <w:t xml:space="preserve">ZAMAWIAJĄCY </w:t>
      </w:r>
      <w:r w:rsidRPr="008A55AB">
        <w:rPr>
          <w:b/>
          <w:bCs/>
          <w:color w:val="auto"/>
        </w:rPr>
        <w:tab/>
      </w:r>
      <w:r w:rsidRPr="008A55AB">
        <w:rPr>
          <w:b/>
          <w:bCs/>
          <w:color w:val="auto"/>
        </w:rPr>
        <w:tab/>
      </w:r>
      <w:r w:rsidRPr="008A55AB">
        <w:rPr>
          <w:b/>
          <w:bCs/>
          <w:color w:val="auto"/>
        </w:rPr>
        <w:tab/>
      </w:r>
      <w:r w:rsidRPr="008A55AB">
        <w:rPr>
          <w:b/>
          <w:bCs/>
          <w:color w:val="auto"/>
        </w:rPr>
        <w:tab/>
      </w:r>
      <w:r w:rsidRPr="008A55AB">
        <w:rPr>
          <w:b/>
          <w:bCs/>
          <w:color w:val="auto"/>
        </w:rPr>
        <w:tab/>
      </w:r>
      <w:r w:rsidRPr="008A55AB">
        <w:rPr>
          <w:b/>
          <w:bCs/>
          <w:color w:val="auto"/>
        </w:rPr>
        <w:tab/>
      </w:r>
      <w:r w:rsidRPr="008A55AB">
        <w:rPr>
          <w:b/>
          <w:bCs/>
          <w:color w:val="auto"/>
        </w:rPr>
        <w:tab/>
        <w:t>WYKONAWCA</w:t>
      </w:r>
    </w:p>
    <w:p w14:paraId="7C769C9C" w14:textId="77777777" w:rsidR="001468D0" w:rsidRDefault="001468D0" w:rsidP="00D0255A">
      <w:pPr>
        <w:pStyle w:val="Default"/>
        <w:rPr>
          <w:color w:val="auto"/>
        </w:rPr>
      </w:pPr>
    </w:p>
    <w:p w14:paraId="6D6302E8" w14:textId="77777777" w:rsidR="001468D0" w:rsidRDefault="001468D0" w:rsidP="00D0255A">
      <w:pPr>
        <w:pStyle w:val="Default"/>
        <w:rPr>
          <w:color w:val="auto"/>
        </w:rPr>
      </w:pPr>
    </w:p>
    <w:p w14:paraId="0A737067" w14:textId="77777777" w:rsidR="001468D0" w:rsidRDefault="001468D0" w:rsidP="00D0255A">
      <w:pPr>
        <w:pStyle w:val="Default"/>
        <w:rPr>
          <w:color w:val="auto"/>
        </w:rPr>
      </w:pPr>
    </w:p>
    <w:p w14:paraId="09ABC51C" w14:textId="77777777" w:rsidR="001468D0" w:rsidRDefault="001468D0" w:rsidP="00D0255A">
      <w:pPr>
        <w:pStyle w:val="Default"/>
        <w:rPr>
          <w:color w:val="auto"/>
        </w:rPr>
      </w:pPr>
    </w:p>
    <w:p w14:paraId="4348C0F4" w14:textId="77777777" w:rsidR="001468D0" w:rsidRPr="001468D0" w:rsidRDefault="001468D0" w:rsidP="001468D0">
      <w:bookmarkStart w:id="6" w:name="_GoBack"/>
      <w:bookmarkEnd w:id="6"/>
    </w:p>
    <w:sectPr w:rsidR="001468D0" w:rsidRPr="001468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71EF" w14:textId="77777777" w:rsidR="00B53B6B" w:rsidRDefault="00B53B6B" w:rsidP="009E0328">
      <w:pPr>
        <w:spacing w:after="0" w:line="240" w:lineRule="auto"/>
      </w:pPr>
      <w:r>
        <w:separator/>
      </w:r>
    </w:p>
  </w:endnote>
  <w:endnote w:type="continuationSeparator" w:id="0">
    <w:p w14:paraId="4C32512E" w14:textId="77777777" w:rsidR="00B53B6B" w:rsidRDefault="00B53B6B" w:rsidP="009E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AEAA" w14:textId="77777777" w:rsidR="00B53B6B" w:rsidRDefault="00B53B6B" w:rsidP="009E0328">
      <w:pPr>
        <w:spacing w:after="0" w:line="240" w:lineRule="auto"/>
      </w:pPr>
      <w:r>
        <w:separator/>
      </w:r>
    </w:p>
  </w:footnote>
  <w:footnote w:type="continuationSeparator" w:id="0">
    <w:p w14:paraId="03AA59BA" w14:textId="77777777" w:rsidR="00B53B6B" w:rsidRDefault="00B53B6B" w:rsidP="009E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40096"/>
    <w:multiLevelType w:val="hybridMultilevel"/>
    <w:tmpl w:val="21936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7A9D5"/>
    <w:multiLevelType w:val="hybridMultilevel"/>
    <w:tmpl w:val="AA1C7C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D64EBE"/>
    <w:multiLevelType w:val="hybridMultilevel"/>
    <w:tmpl w:val="D6106E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179B8C"/>
    <w:multiLevelType w:val="hybridMultilevel"/>
    <w:tmpl w:val="7C2AE34B"/>
    <w:lvl w:ilvl="0" w:tplc="FFFFFFFF">
      <w:start w:val="1"/>
      <w:numFmt w:val="lowerLetter"/>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DD39E5"/>
    <w:multiLevelType w:val="hybridMultilevel"/>
    <w:tmpl w:val="2974D35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143383"/>
    <w:multiLevelType w:val="hybridMultilevel"/>
    <w:tmpl w:val="8C3D98B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0D2171"/>
    <w:multiLevelType w:val="hybridMultilevel"/>
    <w:tmpl w:val="793E165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1"/>
    <w:multiLevelType w:val="singleLevel"/>
    <w:tmpl w:val="00000011"/>
    <w:name w:val="WW8Num17"/>
    <w:lvl w:ilvl="0">
      <w:start w:val="1"/>
      <w:numFmt w:val="decimal"/>
      <w:lvlText w:val="%1."/>
      <w:lvlJc w:val="left"/>
      <w:pPr>
        <w:tabs>
          <w:tab w:val="num" w:pos="0"/>
        </w:tabs>
        <w:ind w:left="720" w:hanging="360"/>
      </w:pPr>
      <w:rPr>
        <w:b w:val="0"/>
      </w:rPr>
    </w:lvl>
  </w:abstractNum>
  <w:abstractNum w:abstractNumId="8" w15:restartNumberingAfterBreak="0">
    <w:nsid w:val="26608D88"/>
    <w:multiLevelType w:val="hybridMultilevel"/>
    <w:tmpl w:val="7C320D7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E3776"/>
    <w:multiLevelType w:val="hybridMultilevel"/>
    <w:tmpl w:val="CD2E19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F797286"/>
    <w:multiLevelType w:val="hybridMultilevel"/>
    <w:tmpl w:val="8D6AA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AB6CA9"/>
    <w:multiLevelType w:val="hybridMultilevel"/>
    <w:tmpl w:val="345406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53424A"/>
    <w:multiLevelType w:val="hybridMultilevel"/>
    <w:tmpl w:val="97540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F5B216"/>
    <w:multiLevelType w:val="hybridMultilevel"/>
    <w:tmpl w:val="06AE7F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118BCD"/>
    <w:multiLevelType w:val="hybridMultilevel"/>
    <w:tmpl w:val="982B98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6F402F67"/>
    <w:multiLevelType w:val="hybridMultilevel"/>
    <w:tmpl w:val="C090D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7044B3"/>
    <w:multiLevelType w:val="hybridMultilevel"/>
    <w:tmpl w:val="8DC68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253897"/>
    <w:multiLevelType w:val="hybridMultilevel"/>
    <w:tmpl w:val="9B50ED2A"/>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1102FA"/>
    <w:multiLevelType w:val="hybridMultilevel"/>
    <w:tmpl w:val="14B93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DE557D"/>
    <w:multiLevelType w:val="hybridMultilevel"/>
    <w:tmpl w:val="7F6CC6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6"/>
  </w:num>
  <w:num w:numId="5">
    <w:abstractNumId w:val="15"/>
  </w:num>
  <w:num w:numId="6">
    <w:abstractNumId w:val="1"/>
  </w:num>
  <w:num w:numId="7">
    <w:abstractNumId w:val="20"/>
  </w:num>
  <w:num w:numId="8">
    <w:abstractNumId w:val="0"/>
  </w:num>
  <w:num w:numId="9">
    <w:abstractNumId w:val="8"/>
  </w:num>
  <w:num w:numId="10">
    <w:abstractNumId w:val="2"/>
  </w:num>
  <w:num w:numId="11">
    <w:abstractNumId w:val="17"/>
  </w:num>
  <w:num w:numId="12">
    <w:abstractNumId w:val="19"/>
  </w:num>
  <w:num w:numId="13">
    <w:abstractNumId w:val="5"/>
  </w:num>
  <w:num w:numId="14">
    <w:abstractNumId w:val="10"/>
  </w:num>
  <w:num w:numId="15">
    <w:abstractNumId w:val="18"/>
  </w:num>
  <w:num w:numId="16">
    <w:abstractNumId w:val="11"/>
  </w:num>
  <w:num w:numId="17">
    <w:abstractNumId w:val="9"/>
  </w:num>
  <w:num w:numId="18">
    <w:abstractNumId w:val="13"/>
  </w:num>
  <w:num w:numId="19">
    <w:abstractNumId w:val="21"/>
  </w:num>
  <w:num w:numId="20">
    <w:abstractNumId w:val="16"/>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87"/>
    <w:rsid w:val="000210A7"/>
    <w:rsid w:val="000371EF"/>
    <w:rsid w:val="000501C6"/>
    <w:rsid w:val="00056FDB"/>
    <w:rsid w:val="000A5921"/>
    <w:rsid w:val="000A7225"/>
    <w:rsid w:val="000B1995"/>
    <w:rsid w:val="000B3994"/>
    <w:rsid w:val="000F57B8"/>
    <w:rsid w:val="001349AB"/>
    <w:rsid w:val="001468D0"/>
    <w:rsid w:val="0015036C"/>
    <w:rsid w:val="001A5454"/>
    <w:rsid w:val="001C796D"/>
    <w:rsid w:val="00216333"/>
    <w:rsid w:val="002334B2"/>
    <w:rsid w:val="0024169F"/>
    <w:rsid w:val="00274514"/>
    <w:rsid w:val="00303637"/>
    <w:rsid w:val="003104A7"/>
    <w:rsid w:val="003878C0"/>
    <w:rsid w:val="00387F20"/>
    <w:rsid w:val="003B2D4C"/>
    <w:rsid w:val="0043042B"/>
    <w:rsid w:val="0046575F"/>
    <w:rsid w:val="0048553C"/>
    <w:rsid w:val="00487BEA"/>
    <w:rsid w:val="004B3B3E"/>
    <w:rsid w:val="004E46B2"/>
    <w:rsid w:val="005054BC"/>
    <w:rsid w:val="005148B0"/>
    <w:rsid w:val="00537847"/>
    <w:rsid w:val="00553450"/>
    <w:rsid w:val="005553A5"/>
    <w:rsid w:val="00566F30"/>
    <w:rsid w:val="00576F77"/>
    <w:rsid w:val="00595723"/>
    <w:rsid w:val="005967D3"/>
    <w:rsid w:val="005A0356"/>
    <w:rsid w:val="005A179B"/>
    <w:rsid w:val="00607C83"/>
    <w:rsid w:val="006825C2"/>
    <w:rsid w:val="00685F2A"/>
    <w:rsid w:val="006A2B3F"/>
    <w:rsid w:val="006A351C"/>
    <w:rsid w:val="006C43A0"/>
    <w:rsid w:val="006D399C"/>
    <w:rsid w:val="00714168"/>
    <w:rsid w:val="00776D56"/>
    <w:rsid w:val="00795354"/>
    <w:rsid w:val="007A7A30"/>
    <w:rsid w:val="00815E24"/>
    <w:rsid w:val="00867702"/>
    <w:rsid w:val="00887240"/>
    <w:rsid w:val="008A55AB"/>
    <w:rsid w:val="008B4AC7"/>
    <w:rsid w:val="009147E2"/>
    <w:rsid w:val="009514EA"/>
    <w:rsid w:val="009E0328"/>
    <w:rsid w:val="009E784E"/>
    <w:rsid w:val="00A8330F"/>
    <w:rsid w:val="00AA2EC3"/>
    <w:rsid w:val="00AD1412"/>
    <w:rsid w:val="00AD2FB5"/>
    <w:rsid w:val="00B53B6B"/>
    <w:rsid w:val="00B64C8B"/>
    <w:rsid w:val="00B769AB"/>
    <w:rsid w:val="00BA1722"/>
    <w:rsid w:val="00BA6A93"/>
    <w:rsid w:val="00BC695F"/>
    <w:rsid w:val="00BF65F3"/>
    <w:rsid w:val="00C3622F"/>
    <w:rsid w:val="00C70594"/>
    <w:rsid w:val="00C77234"/>
    <w:rsid w:val="00CA199E"/>
    <w:rsid w:val="00CB69DB"/>
    <w:rsid w:val="00CC3230"/>
    <w:rsid w:val="00CD327B"/>
    <w:rsid w:val="00D0255A"/>
    <w:rsid w:val="00D20C87"/>
    <w:rsid w:val="00D2157A"/>
    <w:rsid w:val="00D5514F"/>
    <w:rsid w:val="00D6237D"/>
    <w:rsid w:val="00D676DD"/>
    <w:rsid w:val="00D724FB"/>
    <w:rsid w:val="00D877CE"/>
    <w:rsid w:val="00D91AC4"/>
    <w:rsid w:val="00DE1C64"/>
    <w:rsid w:val="00DF41D4"/>
    <w:rsid w:val="00E001E1"/>
    <w:rsid w:val="00E05CDD"/>
    <w:rsid w:val="00E213B1"/>
    <w:rsid w:val="00E354AF"/>
    <w:rsid w:val="00E70513"/>
    <w:rsid w:val="00E8180F"/>
    <w:rsid w:val="00E908B1"/>
    <w:rsid w:val="00E921EC"/>
    <w:rsid w:val="00EE5372"/>
    <w:rsid w:val="00F14170"/>
    <w:rsid w:val="00F305B7"/>
    <w:rsid w:val="00F4019B"/>
    <w:rsid w:val="00F56F6E"/>
    <w:rsid w:val="00F655E5"/>
    <w:rsid w:val="00FB5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84C4"/>
  <w15:chartTrackingRefBased/>
  <w15:docId w15:val="{00914D3F-6F03-48B1-978F-AA415931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0255A"/>
    <w:pPr>
      <w:autoSpaceDE w:val="0"/>
      <w:autoSpaceDN w:val="0"/>
      <w:adjustRightInd w:val="0"/>
      <w:spacing w:after="0" w:line="240" w:lineRule="auto"/>
    </w:pPr>
    <w:rPr>
      <w:rFonts w:ascii="Arial" w:hAnsi="Arial" w:cs="Arial"/>
      <w:color w:val="000000"/>
      <w:sz w:val="24"/>
      <w:szCs w:val="24"/>
    </w:rPr>
  </w:style>
  <w:style w:type="character" w:styleId="Uwydatnienie">
    <w:name w:val="Emphasis"/>
    <w:basedOn w:val="Domylnaczcionkaakapitu"/>
    <w:uiPriority w:val="20"/>
    <w:qFormat/>
    <w:rsid w:val="000210A7"/>
    <w:rPr>
      <w:i/>
      <w:iCs/>
    </w:rPr>
  </w:style>
  <w:style w:type="paragraph" w:styleId="Nagwek">
    <w:name w:val="header"/>
    <w:basedOn w:val="Normalny"/>
    <w:link w:val="NagwekZnak"/>
    <w:uiPriority w:val="99"/>
    <w:unhideWhenUsed/>
    <w:rsid w:val="009E03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328"/>
  </w:style>
  <w:style w:type="paragraph" w:styleId="Stopka">
    <w:name w:val="footer"/>
    <w:basedOn w:val="Normalny"/>
    <w:link w:val="StopkaZnak"/>
    <w:uiPriority w:val="99"/>
    <w:unhideWhenUsed/>
    <w:rsid w:val="009E03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328"/>
  </w:style>
  <w:style w:type="paragraph" w:styleId="Akapitzlist">
    <w:name w:val="List Paragraph"/>
    <w:aliases w:val="Podsis rysunku,normalny tekst,List Paragraph,Numerowanie,Akapit z listą BS,Kolorowa lista — akcent 11,EPL lista punktowana z wyrózneniem,A_wyliczenie,K-P_odwolanie,Akapit z listą5,maz_wyliczenie,opis dzialania"/>
    <w:basedOn w:val="Normalny"/>
    <w:link w:val="AkapitzlistZnak"/>
    <w:uiPriority w:val="34"/>
    <w:qFormat/>
    <w:rsid w:val="00C70594"/>
    <w:pPr>
      <w:ind w:left="720"/>
      <w:contextualSpacing/>
    </w:pPr>
  </w:style>
  <w:style w:type="table" w:styleId="Tabela-Siatka">
    <w:name w:val="Table Grid"/>
    <w:basedOn w:val="Standardowy"/>
    <w:uiPriority w:val="39"/>
    <w:rsid w:val="0014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8180F"/>
  </w:style>
  <w:style w:type="character" w:customStyle="1" w:styleId="AkapitzlistZnak">
    <w:name w:val="Akapit z listą Znak"/>
    <w:aliases w:val="Podsis rysunku Znak,normalny tekst Znak,List Paragraph Znak,Numerowanie Znak,Akapit z listą BS Znak,Kolorowa lista — akcent 11 Znak,EPL lista punktowana z wyrózneniem Znak,A_wyliczenie Znak,K-P_odwolanie Znak,Akapit z listą5 Znak"/>
    <w:link w:val="Akapitzlist"/>
    <w:uiPriority w:val="34"/>
    <w:qFormat/>
    <w:rsid w:val="00E001E1"/>
  </w:style>
  <w:style w:type="character" w:styleId="Hipercze">
    <w:name w:val="Hyperlink"/>
    <w:basedOn w:val="Domylnaczcionkaakapitu"/>
    <w:uiPriority w:val="99"/>
    <w:unhideWhenUsed/>
    <w:rsid w:val="00D91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3F18E-61E0-43F0-9CC4-E94931C7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7998</Words>
  <Characters>47991</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Kamiński</dc:creator>
  <cp:keywords/>
  <dc:description/>
  <cp:lastModifiedBy>Grzegorz Kamiński</cp:lastModifiedBy>
  <cp:revision>48</cp:revision>
  <dcterms:created xsi:type="dcterms:W3CDTF">2025-05-22T11:29:00Z</dcterms:created>
  <dcterms:modified xsi:type="dcterms:W3CDTF">2025-08-08T07:16:00Z</dcterms:modified>
</cp:coreProperties>
</file>