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EFC89" w14:textId="77777777" w:rsidR="00512E24" w:rsidRPr="00B93DD5" w:rsidRDefault="00512E24" w:rsidP="008706EF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  <w:r w:rsidRPr="00B93DD5">
        <w:rPr>
          <w:rFonts w:ascii="Times New Roman" w:eastAsia="Times New Roman" w:hAnsi="Times New Roman"/>
          <w:color w:val="000000"/>
          <w:sz w:val="23"/>
          <w:szCs w:val="23"/>
        </w:rPr>
        <w:t>Załącznik nr 1</w:t>
      </w:r>
    </w:p>
    <w:p w14:paraId="3B4B303C" w14:textId="02F38ED0" w:rsidR="00512E24" w:rsidRPr="006C14BB" w:rsidRDefault="00512E24" w:rsidP="006C14BB">
      <w:pPr>
        <w:pStyle w:val="Default"/>
        <w:jc w:val="right"/>
        <w:rPr>
          <w:sz w:val="23"/>
          <w:szCs w:val="23"/>
        </w:rPr>
      </w:pPr>
      <w:r w:rsidRPr="002B6282">
        <w:rPr>
          <w:sz w:val="23"/>
          <w:szCs w:val="23"/>
        </w:rPr>
        <w:t xml:space="preserve">do </w:t>
      </w:r>
      <w:r>
        <w:rPr>
          <w:sz w:val="23"/>
          <w:szCs w:val="23"/>
        </w:rPr>
        <w:t>zaproszenia do składania ofert tłumaczenia</w:t>
      </w:r>
    </w:p>
    <w:p w14:paraId="4E863F65" w14:textId="386E8E16" w:rsidR="00512E24" w:rsidRDefault="00512E24" w:rsidP="007A060C">
      <w:pPr>
        <w:spacing w:after="0" w:line="240" w:lineRule="auto"/>
        <w:ind w:left="5358" w:hanging="5358"/>
        <w:rPr>
          <w:rFonts w:ascii="Times New Roman" w:hAnsi="Times New Roman"/>
          <w:b/>
          <w:sz w:val="24"/>
          <w:szCs w:val="24"/>
        </w:rPr>
      </w:pPr>
      <w:r w:rsidRPr="00210E59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</w:p>
    <w:p w14:paraId="0F3AD81E" w14:textId="77777777" w:rsidR="00512E24" w:rsidRPr="00F733F0" w:rsidRDefault="00512E24" w:rsidP="007A060C">
      <w:pPr>
        <w:spacing w:after="0" w:line="240" w:lineRule="auto"/>
        <w:ind w:left="5356" w:hanging="5356"/>
        <w:rPr>
          <w:rFonts w:ascii="Times New Roman" w:hAnsi="Times New Roman"/>
          <w:b/>
          <w:sz w:val="24"/>
          <w:szCs w:val="24"/>
        </w:rPr>
      </w:pPr>
      <w:r w:rsidRPr="00210E59">
        <w:rPr>
          <w:rFonts w:ascii="Times New Roman" w:hAnsi="Times New Roman"/>
          <w:i/>
          <w:iCs/>
          <w:sz w:val="24"/>
          <w:szCs w:val="24"/>
        </w:rPr>
        <w:t>(pieczęć Wykonawcy/Wykonawców)</w:t>
      </w:r>
    </w:p>
    <w:p w14:paraId="5F81A2E1" w14:textId="77777777" w:rsidR="00512E24" w:rsidRDefault="00512E24" w:rsidP="008706EF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0B52837C" w14:textId="77777777" w:rsidR="00512E24" w:rsidRDefault="00512E24" w:rsidP="008706EF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  <w:r w:rsidRPr="00F733F0">
        <w:rPr>
          <w:rFonts w:ascii="Times New Roman" w:hAnsi="Times New Roman"/>
          <w:b/>
          <w:sz w:val="24"/>
          <w:szCs w:val="24"/>
        </w:rPr>
        <w:t>FORMULARZ OFERTOWY</w:t>
      </w:r>
    </w:p>
    <w:p w14:paraId="778AD52E" w14:textId="77777777" w:rsidR="00512E24" w:rsidRPr="00F733F0" w:rsidRDefault="00512E24" w:rsidP="008706EF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24213B33" w14:textId="044DBB6C" w:rsidR="00512E24" w:rsidRDefault="00512E24" w:rsidP="00870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>Ja/my niżej podpisany/i:</w:t>
      </w:r>
    </w:p>
    <w:p w14:paraId="29E8E62D" w14:textId="77777777" w:rsidR="00512E24" w:rsidRPr="00752A27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30D3C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49AF9C2D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73AF8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>działając w imieniu i na rzecz</w:t>
      </w:r>
      <w:r w:rsidRPr="00F733F0">
        <w:rPr>
          <w:rFonts w:ascii="Times New Roman" w:hAnsi="Times New Roman"/>
          <w:sz w:val="24"/>
          <w:szCs w:val="24"/>
        </w:rPr>
        <w:t xml:space="preserve">: </w:t>
      </w:r>
    </w:p>
    <w:p w14:paraId="3D6E2704" w14:textId="77777777" w:rsidR="00512E24" w:rsidRPr="00F733F0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BA616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167F6779" w14:textId="77777777" w:rsidR="00512E24" w:rsidRPr="00721595" w:rsidRDefault="00512E24" w:rsidP="008706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33F0">
        <w:rPr>
          <w:rFonts w:ascii="Times New Roman" w:hAnsi="Times New Roman"/>
          <w:bCs/>
          <w:i/>
          <w:color w:val="000000"/>
          <w:sz w:val="24"/>
          <w:szCs w:val="24"/>
        </w:rPr>
        <w:t>(</w:t>
      </w:r>
      <w:r w:rsidRPr="00721595">
        <w:rPr>
          <w:rFonts w:ascii="Times New Roman" w:hAnsi="Times New Roman"/>
          <w:bCs/>
          <w:color w:val="000000"/>
          <w:sz w:val="20"/>
          <w:szCs w:val="20"/>
        </w:rPr>
        <w:t>nazwa firmy</w:t>
      </w:r>
      <w:r w:rsidRPr="00721595">
        <w:rPr>
          <w:rFonts w:ascii="Times New Roman" w:hAnsi="Times New Roman"/>
          <w:color w:val="000000"/>
          <w:sz w:val="20"/>
          <w:szCs w:val="20"/>
        </w:rPr>
        <w:t xml:space="preserve"> oraz dane teleadresowe wykonawcy w tym adres siedziby i adres poczty elektronicznej oraz numer telefonu osoby do kontaktu)</w:t>
      </w:r>
    </w:p>
    <w:p w14:paraId="30B13964" w14:textId="77777777" w:rsidR="00512E24" w:rsidRPr="00721595" w:rsidRDefault="00512E24" w:rsidP="008706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F38028" w14:textId="77777777" w:rsidR="00512E24" w:rsidRDefault="00512E24" w:rsidP="001025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88354E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4DD">
        <w:rPr>
          <w:rFonts w:ascii="Times New Roman" w:hAnsi="Times New Roman"/>
          <w:bCs/>
          <w:sz w:val="24"/>
          <w:szCs w:val="24"/>
        </w:rPr>
        <w:t xml:space="preserve">składając ofertę na </w:t>
      </w:r>
      <w:r w:rsidRPr="00E804DD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Usługi wykonywania tłumaczeń pisemnych zwykłych oraz tłumaczeń pisemnych poświadczonych</w:t>
      </w:r>
      <w:r w:rsidRPr="00E804DD">
        <w:rPr>
          <w:rFonts w:ascii="Times New Roman" w:hAnsi="Times New Roman"/>
          <w:b/>
          <w:sz w:val="24"/>
          <w:szCs w:val="24"/>
        </w:rPr>
        <w:t>”</w:t>
      </w:r>
      <w:r w:rsidRPr="00E804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04DD">
        <w:rPr>
          <w:rFonts w:ascii="Times New Roman" w:hAnsi="Times New Roman"/>
          <w:bCs/>
          <w:sz w:val="24"/>
          <w:szCs w:val="24"/>
        </w:rPr>
        <w:t>oświadczamy, że:</w:t>
      </w:r>
    </w:p>
    <w:p w14:paraId="5D71C2B5" w14:textId="77777777" w:rsidR="00512E24" w:rsidRPr="00721595" w:rsidRDefault="00512E24" w:rsidP="00356A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477DA1" w14:textId="77777777" w:rsidR="00512E24" w:rsidRDefault="00512E24" w:rsidP="008706EF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Zaproszeniem, uznajemy się za związanych jego postanowieniami.</w:t>
      </w:r>
    </w:p>
    <w:p w14:paraId="01AB8E91" w14:textId="77777777" w:rsidR="00512E24" w:rsidRDefault="00512E24" w:rsidP="008706EF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Oferujemy </w:t>
      </w:r>
      <w:r>
        <w:rPr>
          <w:rFonts w:ascii="Times New Roman" w:hAnsi="Times New Roman"/>
          <w:sz w:val="24"/>
          <w:szCs w:val="24"/>
        </w:rPr>
        <w:t>wykonanie przedmiotu zamówienia:</w:t>
      </w:r>
    </w:p>
    <w:p w14:paraId="2D88F491" w14:textId="77777777" w:rsidR="00512E24" w:rsidRPr="00664EE9" w:rsidRDefault="00512E24" w:rsidP="00356AE2">
      <w:pPr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69436E">
        <w:rPr>
          <w:rFonts w:ascii="Times New Roman" w:hAnsi="Times New Roman"/>
          <w:sz w:val="24"/>
          <w:szCs w:val="24"/>
          <w:u w:val="single"/>
        </w:rPr>
        <w:t>za cenę</w:t>
      </w:r>
      <w:r>
        <w:rPr>
          <w:rFonts w:ascii="Times New Roman" w:hAnsi="Times New Roman"/>
          <w:sz w:val="24"/>
          <w:szCs w:val="24"/>
          <w:u w:val="single"/>
        </w:rPr>
        <w:t xml:space="preserve"> wykonania </w:t>
      </w:r>
      <w:r>
        <w:rPr>
          <w:rFonts w:ascii="Times New Roman" w:hAnsi="Times New Roman"/>
          <w:b/>
        </w:rPr>
        <w:t>tłumaczeń zwykłych</w:t>
      </w:r>
      <w:r>
        <w:rPr>
          <w:rFonts w:ascii="Times New Roman" w:hAnsi="Times New Roman"/>
        </w:rPr>
        <w:t xml:space="preserve"> z języka obcego na język polski</w:t>
      </w:r>
      <w:r w:rsidRPr="00480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z języka polskiego na język obcy; </w:t>
      </w:r>
      <w:r w:rsidRPr="00480A14">
        <w:rPr>
          <w:rFonts w:ascii="Times New Roman" w:hAnsi="Times New Roman"/>
        </w:rPr>
        <w:t>cena za 1 stronę A4 zawierającą 1800 znaków komputerowych ze spacjami</w:t>
      </w:r>
      <w:r>
        <w:rPr>
          <w:rFonts w:ascii="Times New Roman" w:hAnsi="Times New Roman"/>
          <w:sz w:val="24"/>
          <w:szCs w:val="24"/>
          <w:u w:val="single"/>
        </w:rPr>
        <w:t xml:space="preserve"> proszę wpisać sumę kwot wpisaną w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Tabeli nr 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Formularza cenowego</w:t>
      </w:r>
      <w:r w:rsidRPr="00664EE9">
        <w:rPr>
          <w:rFonts w:ascii="Times New Roman" w:hAnsi="Times New Roman"/>
          <w:b/>
          <w:sz w:val="24"/>
          <w:szCs w:val="24"/>
          <w:u w:val="single"/>
        </w:rPr>
        <w:t>):</w:t>
      </w:r>
      <w:r w:rsidRPr="00664EE9">
        <w:rPr>
          <w:rFonts w:ascii="Times New Roman" w:hAnsi="Times New Roman"/>
          <w:b/>
          <w:sz w:val="24"/>
          <w:szCs w:val="24"/>
        </w:rPr>
        <w:t xml:space="preserve">   </w:t>
      </w:r>
    </w:p>
    <w:p w14:paraId="7A1B38BD" w14:textId="77777777" w:rsidR="00512E24" w:rsidRDefault="00512E24" w:rsidP="00356AE2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netto ……</w:t>
      </w:r>
      <w:r>
        <w:rPr>
          <w:rFonts w:ascii="Times New Roman" w:hAnsi="Times New Roman"/>
          <w:sz w:val="24"/>
          <w:szCs w:val="24"/>
        </w:rPr>
        <w:t>….</w:t>
      </w:r>
      <w:r w:rsidRPr="00F733F0">
        <w:rPr>
          <w:rFonts w:ascii="Times New Roman" w:hAnsi="Times New Roman"/>
          <w:sz w:val="24"/>
          <w:szCs w:val="24"/>
        </w:rPr>
        <w:t>………. (słownie ………</w:t>
      </w:r>
      <w:r>
        <w:rPr>
          <w:rFonts w:ascii="Times New Roman" w:hAnsi="Times New Roman"/>
          <w:sz w:val="24"/>
          <w:szCs w:val="24"/>
        </w:rPr>
        <w:t>……..……………</w:t>
      </w:r>
      <w:r w:rsidRPr="00F733F0">
        <w:rPr>
          <w:rFonts w:ascii="Times New Roman" w:hAnsi="Times New Roman"/>
          <w:sz w:val="24"/>
          <w:szCs w:val="24"/>
        </w:rPr>
        <w:t xml:space="preserve">……………………) złotych </w:t>
      </w:r>
    </w:p>
    <w:p w14:paraId="015CA83E" w14:textId="77777777" w:rsidR="00512E24" w:rsidRDefault="00512E24" w:rsidP="00356AE2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+ podatek VAT </w:t>
      </w:r>
      <w:r>
        <w:rPr>
          <w:rFonts w:ascii="Times New Roman" w:hAnsi="Times New Roman"/>
          <w:sz w:val="24"/>
          <w:szCs w:val="24"/>
        </w:rPr>
        <w:t>…..</w:t>
      </w:r>
      <w:r w:rsidRPr="00F733F0">
        <w:rPr>
          <w:rFonts w:ascii="Times New Roman" w:hAnsi="Times New Roman"/>
          <w:sz w:val="24"/>
          <w:szCs w:val="24"/>
        </w:rPr>
        <w:t xml:space="preserve">…%, to jest za cenę </w:t>
      </w:r>
    </w:p>
    <w:p w14:paraId="5AAF167B" w14:textId="77777777" w:rsidR="00512E24" w:rsidRDefault="00512E24" w:rsidP="00356AE2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brutto ………</w:t>
      </w:r>
      <w:r>
        <w:rPr>
          <w:rFonts w:ascii="Times New Roman" w:hAnsi="Times New Roman"/>
          <w:sz w:val="24"/>
          <w:szCs w:val="24"/>
        </w:rPr>
        <w:t>.</w:t>
      </w:r>
      <w:r w:rsidRPr="00F733F0">
        <w:rPr>
          <w:rFonts w:ascii="Times New Roman" w:hAnsi="Times New Roman"/>
          <w:sz w:val="24"/>
          <w:szCs w:val="24"/>
        </w:rPr>
        <w:t>…..… (słownie ………</w:t>
      </w:r>
      <w:r>
        <w:rPr>
          <w:rFonts w:ascii="Times New Roman" w:hAnsi="Times New Roman"/>
          <w:sz w:val="24"/>
          <w:szCs w:val="24"/>
        </w:rPr>
        <w:t>…………………..…………..…….…) złotych;</w:t>
      </w:r>
    </w:p>
    <w:p w14:paraId="09FE633A" w14:textId="77777777" w:rsidR="00512E24" w:rsidRPr="00664EE9" w:rsidRDefault="00512E24" w:rsidP="00356AE2">
      <w:pPr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69436E">
        <w:rPr>
          <w:rFonts w:ascii="Times New Roman" w:hAnsi="Times New Roman"/>
          <w:sz w:val="24"/>
          <w:szCs w:val="24"/>
          <w:u w:val="single"/>
        </w:rPr>
        <w:t>za cenę</w:t>
      </w:r>
      <w:r>
        <w:rPr>
          <w:rFonts w:ascii="Times New Roman" w:hAnsi="Times New Roman"/>
          <w:sz w:val="24"/>
          <w:szCs w:val="24"/>
          <w:u w:val="single"/>
        </w:rPr>
        <w:t xml:space="preserve"> wykonania </w:t>
      </w:r>
      <w:r>
        <w:rPr>
          <w:rFonts w:ascii="Times New Roman" w:hAnsi="Times New Roman"/>
          <w:b/>
        </w:rPr>
        <w:t>tłumaczeń zwykłych</w:t>
      </w:r>
      <w:r>
        <w:rPr>
          <w:rFonts w:ascii="Times New Roman" w:hAnsi="Times New Roman"/>
        </w:rPr>
        <w:t xml:space="preserve"> z języka obcego na język polski</w:t>
      </w:r>
      <w:r w:rsidRPr="00480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z języka polskiego na język obcy; </w:t>
      </w:r>
      <w:r w:rsidRPr="00480A14">
        <w:rPr>
          <w:rFonts w:ascii="Times New Roman" w:hAnsi="Times New Roman"/>
        </w:rPr>
        <w:t>cena za 1 stronę A4 zawierającą 1800 znaków komputerowych ze spacjami</w:t>
      </w:r>
      <w:r>
        <w:rPr>
          <w:rFonts w:ascii="Times New Roman" w:hAnsi="Times New Roman"/>
          <w:sz w:val="24"/>
          <w:szCs w:val="24"/>
          <w:u w:val="single"/>
        </w:rPr>
        <w:t xml:space="preserve"> proszę wpisać sumę kwot wpisaną w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 xml:space="preserve">Tabeli nr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Formularza cenowego</w:t>
      </w:r>
      <w:r w:rsidRPr="00664EE9">
        <w:rPr>
          <w:rFonts w:ascii="Times New Roman" w:hAnsi="Times New Roman"/>
          <w:b/>
          <w:sz w:val="24"/>
          <w:szCs w:val="24"/>
          <w:u w:val="single"/>
        </w:rPr>
        <w:t>):</w:t>
      </w:r>
      <w:r w:rsidRPr="00664EE9">
        <w:rPr>
          <w:rFonts w:ascii="Times New Roman" w:hAnsi="Times New Roman"/>
          <w:b/>
          <w:sz w:val="24"/>
          <w:szCs w:val="24"/>
        </w:rPr>
        <w:t xml:space="preserve">   </w:t>
      </w:r>
    </w:p>
    <w:p w14:paraId="7F314E48" w14:textId="77777777" w:rsidR="00512E24" w:rsidRDefault="00512E24" w:rsidP="00356AE2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netto ……</w:t>
      </w:r>
      <w:r>
        <w:rPr>
          <w:rFonts w:ascii="Times New Roman" w:hAnsi="Times New Roman"/>
          <w:sz w:val="24"/>
          <w:szCs w:val="24"/>
        </w:rPr>
        <w:t>….</w:t>
      </w:r>
      <w:r w:rsidRPr="00F733F0">
        <w:rPr>
          <w:rFonts w:ascii="Times New Roman" w:hAnsi="Times New Roman"/>
          <w:sz w:val="24"/>
          <w:szCs w:val="24"/>
        </w:rPr>
        <w:t>………. (słownie ………</w:t>
      </w:r>
      <w:r>
        <w:rPr>
          <w:rFonts w:ascii="Times New Roman" w:hAnsi="Times New Roman"/>
          <w:sz w:val="24"/>
          <w:szCs w:val="24"/>
        </w:rPr>
        <w:t>……..……………</w:t>
      </w:r>
      <w:r w:rsidRPr="00F733F0">
        <w:rPr>
          <w:rFonts w:ascii="Times New Roman" w:hAnsi="Times New Roman"/>
          <w:sz w:val="24"/>
          <w:szCs w:val="24"/>
        </w:rPr>
        <w:t xml:space="preserve">……………………) złotych </w:t>
      </w:r>
    </w:p>
    <w:p w14:paraId="2195126D" w14:textId="77777777" w:rsidR="00512E24" w:rsidRDefault="00512E24" w:rsidP="00356AE2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+ podatek VAT </w:t>
      </w:r>
      <w:r>
        <w:rPr>
          <w:rFonts w:ascii="Times New Roman" w:hAnsi="Times New Roman"/>
          <w:sz w:val="24"/>
          <w:szCs w:val="24"/>
        </w:rPr>
        <w:t>…..</w:t>
      </w:r>
      <w:r w:rsidRPr="00F733F0">
        <w:rPr>
          <w:rFonts w:ascii="Times New Roman" w:hAnsi="Times New Roman"/>
          <w:sz w:val="24"/>
          <w:szCs w:val="24"/>
        </w:rPr>
        <w:t xml:space="preserve">…%, to jest za cenę </w:t>
      </w:r>
    </w:p>
    <w:p w14:paraId="6EF09339" w14:textId="77777777" w:rsidR="00512E24" w:rsidRDefault="00512E24" w:rsidP="00356AE2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brutto ………</w:t>
      </w:r>
      <w:r>
        <w:rPr>
          <w:rFonts w:ascii="Times New Roman" w:hAnsi="Times New Roman"/>
          <w:sz w:val="24"/>
          <w:szCs w:val="24"/>
        </w:rPr>
        <w:t>.</w:t>
      </w:r>
      <w:r w:rsidRPr="00F733F0">
        <w:rPr>
          <w:rFonts w:ascii="Times New Roman" w:hAnsi="Times New Roman"/>
          <w:sz w:val="24"/>
          <w:szCs w:val="24"/>
        </w:rPr>
        <w:t>…..… (słownie ………</w:t>
      </w:r>
      <w:r>
        <w:rPr>
          <w:rFonts w:ascii="Times New Roman" w:hAnsi="Times New Roman"/>
          <w:sz w:val="24"/>
          <w:szCs w:val="24"/>
        </w:rPr>
        <w:t>…………………..…………..…….…) złotych;</w:t>
      </w:r>
    </w:p>
    <w:p w14:paraId="1E4CD151" w14:textId="77777777" w:rsidR="00512E24" w:rsidRPr="00664EE9" w:rsidRDefault="00512E24" w:rsidP="00356AE2">
      <w:pPr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69436E">
        <w:rPr>
          <w:rFonts w:ascii="Times New Roman" w:hAnsi="Times New Roman"/>
          <w:sz w:val="24"/>
          <w:szCs w:val="24"/>
          <w:u w:val="single"/>
        </w:rPr>
        <w:t>za cenę</w:t>
      </w:r>
      <w:r>
        <w:rPr>
          <w:rFonts w:ascii="Times New Roman" w:hAnsi="Times New Roman"/>
          <w:sz w:val="24"/>
          <w:szCs w:val="24"/>
          <w:u w:val="single"/>
        </w:rPr>
        <w:t xml:space="preserve"> wykonania </w:t>
      </w:r>
      <w:r>
        <w:rPr>
          <w:rFonts w:ascii="Times New Roman" w:hAnsi="Times New Roman"/>
          <w:b/>
        </w:rPr>
        <w:t>tłumaczeń poświadczonych</w:t>
      </w:r>
      <w:r w:rsidRPr="00480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języka obcego na język polski i z języka polskiego na język obcy; </w:t>
      </w:r>
      <w:r w:rsidRPr="00480A14">
        <w:rPr>
          <w:rFonts w:ascii="Times New Roman" w:hAnsi="Times New Roman"/>
        </w:rPr>
        <w:t>cena za 1 stronę A4 zawierającą 1</w:t>
      </w:r>
      <w:r>
        <w:rPr>
          <w:rFonts w:ascii="Times New Roman" w:hAnsi="Times New Roman"/>
        </w:rPr>
        <w:t>125</w:t>
      </w:r>
      <w:r w:rsidRPr="00480A14">
        <w:rPr>
          <w:rFonts w:ascii="Times New Roman" w:hAnsi="Times New Roman"/>
        </w:rPr>
        <w:t xml:space="preserve"> znaków komputerowych ze spacjami</w:t>
      </w:r>
      <w:r>
        <w:rPr>
          <w:rFonts w:ascii="Times New Roman" w:hAnsi="Times New Roman"/>
          <w:sz w:val="24"/>
          <w:szCs w:val="24"/>
          <w:u w:val="single"/>
        </w:rPr>
        <w:t xml:space="preserve"> proszę wpisać sumę kwot wpisaną w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 xml:space="preserve">Tabeli nr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Formularza cenowego</w:t>
      </w:r>
      <w:r w:rsidRPr="00664EE9">
        <w:rPr>
          <w:rFonts w:ascii="Times New Roman" w:hAnsi="Times New Roman"/>
          <w:b/>
          <w:sz w:val="24"/>
          <w:szCs w:val="24"/>
          <w:u w:val="single"/>
        </w:rPr>
        <w:t>):</w:t>
      </w:r>
      <w:r w:rsidRPr="00664EE9">
        <w:rPr>
          <w:rFonts w:ascii="Times New Roman" w:hAnsi="Times New Roman"/>
          <w:b/>
          <w:sz w:val="24"/>
          <w:szCs w:val="24"/>
        </w:rPr>
        <w:t xml:space="preserve">   </w:t>
      </w:r>
    </w:p>
    <w:p w14:paraId="0406E194" w14:textId="77777777" w:rsidR="00512E24" w:rsidRDefault="00512E24" w:rsidP="00356AE2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netto ……</w:t>
      </w:r>
      <w:r>
        <w:rPr>
          <w:rFonts w:ascii="Times New Roman" w:hAnsi="Times New Roman"/>
          <w:sz w:val="24"/>
          <w:szCs w:val="24"/>
        </w:rPr>
        <w:t>….</w:t>
      </w:r>
      <w:r w:rsidRPr="00F733F0">
        <w:rPr>
          <w:rFonts w:ascii="Times New Roman" w:hAnsi="Times New Roman"/>
          <w:sz w:val="24"/>
          <w:szCs w:val="24"/>
        </w:rPr>
        <w:t>………. (słownie ………</w:t>
      </w:r>
      <w:r>
        <w:rPr>
          <w:rFonts w:ascii="Times New Roman" w:hAnsi="Times New Roman"/>
          <w:sz w:val="24"/>
          <w:szCs w:val="24"/>
        </w:rPr>
        <w:t>……..……………</w:t>
      </w:r>
      <w:r w:rsidRPr="00F733F0">
        <w:rPr>
          <w:rFonts w:ascii="Times New Roman" w:hAnsi="Times New Roman"/>
          <w:sz w:val="24"/>
          <w:szCs w:val="24"/>
        </w:rPr>
        <w:t xml:space="preserve">……………………) złotych </w:t>
      </w:r>
    </w:p>
    <w:p w14:paraId="17089361" w14:textId="77777777" w:rsidR="00512E24" w:rsidRDefault="00512E24" w:rsidP="00356AE2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+ podatek VAT </w:t>
      </w:r>
      <w:r>
        <w:rPr>
          <w:rFonts w:ascii="Times New Roman" w:hAnsi="Times New Roman"/>
          <w:sz w:val="24"/>
          <w:szCs w:val="24"/>
        </w:rPr>
        <w:t>…..</w:t>
      </w:r>
      <w:r w:rsidRPr="00F733F0">
        <w:rPr>
          <w:rFonts w:ascii="Times New Roman" w:hAnsi="Times New Roman"/>
          <w:sz w:val="24"/>
          <w:szCs w:val="24"/>
        </w:rPr>
        <w:t xml:space="preserve">…%, to jest za cenę </w:t>
      </w:r>
    </w:p>
    <w:p w14:paraId="3F0AB4F3" w14:textId="77777777" w:rsidR="00512E24" w:rsidRDefault="00512E24" w:rsidP="00356AE2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brutto ………</w:t>
      </w:r>
      <w:r>
        <w:rPr>
          <w:rFonts w:ascii="Times New Roman" w:hAnsi="Times New Roman"/>
          <w:sz w:val="24"/>
          <w:szCs w:val="24"/>
        </w:rPr>
        <w:t>.</w:t>
      </w:r>
      <w:r w:rsidRPr="00F733F0">
        <w:rPr>
          <w:rFonts w:ascii="Times New Roman" w:hAnsi="Times New Roman"/>
          <w:sz w:val="24"/>
          <w:szCs w:val="24"/>
        </w:rPr>
        <w:t>…..… (słownie ………</w:t>
      </w:r>
      <w:r>
        <w:rPr>
          <w:rFonts w:ascii="Times New Roman" w:hAnsi="Times New Roman"/>
          <w:sz w:val="24"/>
          <w:szCs w:val="24"/>
        </w:rPr>
        <w:t>…………………..…………..…….…) złotych;</w:t>
      </w:r>
    </w:p>
    <w:p w14:paraId="18CC9769" w14:textId="77777777" w:rsidR="00512E24" w:rsidRDefault="00512E24" w:rsidP="00356AE2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14:paraId="5925AFAF" w14:textId="0D4AD507" w:rsidR="00667880" w:rsidRDefault="00512E24" w:rsidP="00356AE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312B">
        <w:rPr>
          <w:rFonts w:ascii="Times New Roman" w:hAnsi="Times New Roman"/>
          <w:b/>
          <w:sz w:val="24"/>
          <w:szCs w:val="24"/>
        </w:rPr>
        <w:t xml:space="preserve">Podana cena </w:t>
      </w:r>
      <w:r w:rsidR="00667880">
        <w:rPr>
          <w:rFonts w:ascii="Times New Roman" w:hAnsi="Times New Roman"/>
          <w:b/>
          <w:sz w:val="24"/>
          <w:szCs w:val="24"/>
        </w:rPr>
        <w:t>w pkt.</w:t>
      </w:r>
      <w:r w:rsidR="00593085">
        <w:rPr>
          <w:rFonts w:ascii="Times New Roman" w:hAnsi="Times New Roman"/>
          <w:b/>
          <w:sz w:val="24"/>
          <w:szCs w:val="24"/>
        </w:rPr>
        <w:t xml:space="preserve"> 2 lit.</w:t>
      </w:r>
      <w:r w:rsidR="00667880">
        <w:rPr>
          <w:rFonts w:ascii="Times New Roman" w:hAnsi="Times New Roman"/>
          <w:b/>
          <w:sz w:val="24"/>
          <w:szCs w:val="24"/>
        </w:rPr>
        <w:t xml:space="preserve"> </w:t>
      </w:r>
      <w:r w:rsidR="00717BCF">
        <w:rPr>
          <w:rFonts w:ascii="Times New Roman" w:hAnsi="Times New Roman"/>
          <w:b/>
          <w:sz w:val="24"/>
          <w:szCs w:val="24"/>
        </w:rPr>
        <w:t>a,</w:t>
      </w:r>
      <w:r w:rsidR="00667880">
        <w:rPr>
          <w:rFonts w:ascii="Times New Roman" w:hAnsi="Times New Roman"/>
          <w:b/>
          <w:sz w:val="24"/>
          <w:szCs w:val="24"/>
        </w:rPr>
        <w:t xml:space="preserve"> b i c </w:t>
      </w:r>
      <w:r w:rsidRPr="00EB312B">
        <w:rPr>
          <w:rFonts w:ascii="Times New Roman" w:hAnsi="Times New Roman"/>
          <w:b/>
          <w:sz w:val="24"/>
          <w:szCs w:val="24"/>
        </w:rPr>
        <w:t xml:space="preserve">służy jedynie do porównania ofert i wyboru oferty najkorzystniejszej w ramach kryterium „Cena”. </w:t>
      </w:r>
    </w:p>
    <w:p w14:paraId="6AAD8F1D" w14:textId="04028138" w:rsidR="00356AE2" w:rsidRPr="00EB312B" w:rsidRDefault="00512E24" w:rsidP="00356AE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312B">
        <w:rPr>
          <w:rFonts w:ascii="Times New Roman" w:hAnsi="Times New Roman"/>
          <w:b/>
          <w:sz w:val="24"/>
          <w:szCs w:val="24"/>
        </w:rPr>
        <w:t>Rozliczenia między Zamawiającym a Wykonawcą będą prowadzone po cenach jednostkowych</w:t>
      </w:r>
      <w:r w:rsidR="00667880">
        <w:rPr>
          <w:rFonts w:ascii="Times New Roman" w:hAnsi="Times New Roman"/>
          <w:b/>
          <w:sz w:val="24"/>
          <w:szCs w:val="24"/>
        </w:rPr>
        <w:t xml:space="preserve"> wskazanych przez Wykonawcę w Ofercie</w:t>
      </w:r>
      <w:r w:rsidR="00593085">
        <w:rPr>
          <w:rFonts w:ascii="Times New Roman" w:hAnsi="Times New Roman"/>
          <w:b/>
          <w:sz w:val="24"/>
          <w:szCs w:val="24"/>
        </w:rPr>
        <w:t xml:space="preserve"> wg. potrzeb Zamawiającego</w:t>
      </w:r>
      <w:r w:rsidR="00356AE2">
        <w:rPr>
          <w:rFonts w:ascii="Times New Roman" w:hAnsi="Times New Roman"/>
          <w:b/>
          <w:sz w:val="24"/>
          <w:szCs w:val="24"/>
        </w:rPr>
        <w:t xml:space="preserve"> przez okres 24 miesięcy od daty zawarcia umowy albo wyczerpania środków finansowych przeznaczonych na realizację umowy, w zależności od tego, co nastąpi jako pierwsze.</w:t>
      </w:r>
      <w:r w:rsidR="00667880">
        <w:rPr>
          <w:rFonts w:ascii="Times New Roman" w:hAnsi="Times New Roman"/>
          <w:b/>
          <w:sz w:val="24"/>
          <w:szCs w:val="24"/>
        </w:rPr>
        <w:t xml:space="preserve"> </w:t>
      </w:r>
    </w:p>
    <w:p w14:paraId="4EC4171E" w14:textId="61A024B1" w:rsidR="00512E24" w:rsidRPr="00356AE2" w:rsidRDefault="00512E24" w:rsidP="00356AE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6AE2">
        <w:rPr>
          <w:rFonts w:ascii="Times New Roman" w:hAnsi="Times New Roman"/>
          <w:sz w:val="24"/>
          <w:szCs w:val="24"/>
        </w:rPr>
        <w:t>Otrzymane zlecenia tłumaczenia pisemnego zwykłego z języka obcego i na język obcy oraz tłumaczenia pisemnego poświadczonego z języka obcego i na język obcy  wykonane będą w następujących terminach:</w:t>
      </w:r>
    </w:p>
    <w:p w14:paraId="53B7C5A5" w14:textId="5DEF0EB9" w:rsidR="00512E24" w:rsidRDefault="00512E24" w:rsidP="00593085">
      <w:pPr>
        <w:numPr>
          <w:ilvl w:val="0"/>
          <w:numId w:val="15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17F7B">
        <w:rPr>
          <w:rFonts w:ascii="Times New Roman" w:hAnsi="Times New Roman"/>
          <w:sz w:val="24"/>
          <w:szCs w:val="24"/>
        </w:rPr>
        <w:t>język angielski, francuski, niemiecki, rosyjski – do 1 dnia roboczego – do</w:t>
      </w:r>
      <w:r>
        <w:rPr>
          <w:rFonts w:ascii="Times New Roman" w:hAnsi="Times New Roman"/>
          <w:sz w:val="24"/>
          <w:szCs w:val="24"/>
        </w:rPr>
        <w:t xml:space="preserve"> 3</w:t>
      </w:r>
      <w:r w:rsidRPr="00A17F7B">
        <w:rPr>
          <w:rFonts w:ascii="Times New Roman" w:hAnsi="Times New Roman"/>
          <w:sz w:val="24"/>
          <w:szCs w:val="24"/>
        </w:rPr>
        <w:t xml:space="preserve"> stron, </w:t>
      </w:r>
      <w:r w:rsidR="00E660D7">
        <w:rPr>
          <w:rFonts w:ascii="Times New Roman" w:hAnsi="Times New Roman"/>
          <w:sz w:val="24"/>
          <w:szCs w:val="24"/>
        </w:rPr>
        <w:br/>
      </w:r>
      <w:r w:rsidRPr="00A17F7B">
        <w:rPr>
          <w:rFonts w:ascii="Times New Roman" w:hAnsi="Times New Roman"/>
          <w:sz w:val="24"/>
          <w:szCs w:val="24"/>
        </w:rPr>
        <w:t xml:space="preserve">do 2 dni roboczych – do 15 stron i kolejny dzień roboczy za każde kolejne rozpoczęte </w:t>
      </w:r>
      <w:r>
        <w:rPr>
          <w:rFonts w:ascii="Times New Roman" w:hAnsi="Times New Roman"/>
          <w:sz w:val="24"/>
          <w:szCs w:val="24"/>
        </w:rPr>
        <w:br/>
      </w:r>
      <w:r w:rsidRPr="00A17F7B">
        <w:rPr>
          <w:rFonts w:ascii="Times New Roman" w:hAnsi="Times New Roman"/>
          <w:sz w:val="24"/>
          <w:szCs w:val="24"/>
        </w:rPr>
        <w:t>8 stron,</w:t>
      </w:r>
    </w:p>
    <w:p w14:paraId="4C262C6C" w14:textId="77777777" w:rsidR="00512E24" w:rsidRDefault="00512E24" w:rsidP="00593085">
      <w:pPr>
        <w:numPr>
          <w:ilvl w:val="0"/>
          <w:numId w:val="15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17F7B">
        <w:rPr>
          <w:rFonts w:ascii="Times New Roman" w:hAnsi="Times New Roman"/>
          <w:sz w:val="24"/>
          <w:szCs w:val="24"/>
        </w:rPr>
        <w:t>pozostałe języki</w:t>
      </w:r>
      <w:r>
        <w:rPr>
          <w:rFonts w:ascii="Times New Roman" w:hAnsi="Times New Roman"/>
          <w:sz w:val="24"/>
          <w:szCs w:val="24"/>
        </w:rPr>
        <w:t xml:space="preserve"> europejskie ujęte w tabeli nr 2</w:t>
      </w:r>
      <w:r w:rsidRPr="00A17F7B">
        <w:rPr>
          <w:rFonts w:ascii="Times New Roman" w:hAnsi="Times New Roman"/>
          <w:sz w:val="24"/>
          <w:szCs w:val="24"/>
        </w:rPr>
        <w:t xml:space="preserve"> – do 2 dni roboczych – do 15 stron </w:t>
      </w:r>
      <w:r>
        <w:rPr>
          <w:rFonts w:ascii="Times New Roman" w:hAnsi="Times New Roman"/>
          <w:sz w:val="24"/>
          <w:szCs w:val="24"/>
        </w:rPr>
        <w:br/>
      </w:r>
      <w:r w:rsidRPr="00A17F7B">
        <w:rPr>
          <w:rFonts w:ascii="Times New Roman" w:hAnsi="Times New Roman"/>
          <w:sz w:val="24"/>
          <w:szCs w:val="24"/>
        </w:rPr>
        <w:t>i kolejny dzień roboczy za każde kolejne rozpoczęte 8 stron,</w:t>
      </w:r>
    </w:p>
    <w:p w14:paraId="6F831122" w14:textId="77777777" w:rsidR="00512E24" w:rsidRDefault="00512E24" w:rsidP="00593085">
      <w:pPr>
        <w:numPr>
          <w:ilvl w:val="0"/>
          <w:numId w:val="15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17F7B">
        <w:rPr>
          <w:rFonts w:ascii="Times New Roman" w:hAnsi="Times New Roman"/>
          <w:sz w:val="24"/>
          <w:szCs w:val="24"/>
        </w:rPr>
        <w:t>języki</w:t>
      </w:r>
      <w:r>
        <w:rPr>
          <w:rFonts w:ascii="Times New Roman" w:hAnsi="Times New Roman"/>
          <w:sz w:val="24"/>
          <w:szCs w:val="24"/>
        </w:rPr>
        <w:t xml:space="preserve"> europejskie nie ujęte w tabelach</w:t>
      </w:r>
      <w:r w:rsidRPr="00A17F7B">
        <w:rPr>
          <w:rFonts w:ascii="Times New Roman" w:hAnsi="Times New Roman"/>
          <w:sz w:val="24"/>
          <w:szCs w:val="24"/>
        </w:rPr>
        <w:t xml:space="preserve"> nr 1</w:t>
      </w:r>
      <w:r>
        <w:rPr>
          <w:rFonts w:ascii="Times New Roman" w:hAnsi="Times New Roman"/>
          <w:sz w:val="24"/>
          <w:szCs w:val="24"/>
        </w:rPr>
        <w:t xml:space="preserve"> i 2</w:t>
      </w:r>
      <w:r w:rsidRPr="00A17F7B">
        <w:rPr>
          <w:rFonts w:ascii="Times New Roman" w:hAnsi="Times New Roman"/>
          <w:sz w:val="24"/>
          <w:szCs w:val="24"/>
        </w:rPr>
        <w:t xml:space="preserve"> – do 4 dni roboczych – do 15 stron </w:t>
      </w:r>
      <w:r w:rsidRPr="00A17F7B">
        <w:rPr>
          <w:rFonts w:ascii="Times New Roman" w:hAnsi="Times New Roman"/>
          <w:sz w:val="24"/>
          <w:szCs w:val="24"/>
        </w:rPr>
        <w:br/>
        <w:t>i kolejny dzień roboczy za każde kolejne rozpoczęte 8 stron,</w:t>
      </w:r>
    </w:p>
    <w:p w14:paraId="20E82844" w14:textId="331E31A9" w:rsidR="00512E24" w:rsidRPr="00310A96" w:rsidRDefault="00512E24" w:rsidP="00310A96">
      <w:pPr>
        <w:numPr>
          <w:ilvl w:val="0"/>
          <w:numId w:val="15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A17F7B">
        <w:rPr>
          <w:rFonts w:ascii="Times New Roman" w:hAnsi="Times New Roman"/>
          <w:sz w:val="24"/>
          <w:szCs w:val="24"/>
        </w:rPr>
        <w:t xml:space="preserve">języki pozaeuropejskie posługujące się alfabetem łacińskim, języki pozaeuropejskie posługujące się alfabetem niełacińskim lub ideogramami – do 5 dni roboczych – do 15 stron i kolejny dzień roboczy za każde kolejne rozpoczęte 8 stron. </w:t>
      </w:r>
    </w:p>
    <w:p w14:paraId="055D7D7E" w14:textId="3714AE11" w:rsidR="00512E24" w:rsidRDefault="00512E24" w:rsidP="008706EF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Przedmiot zamówienia wykon</w:t>
      </w:r>
      <w:r>
        <w:rPr>
          <w:rFonts w:ascii="Times New Roman" w:hAnsi="Times New Roman"/>
          <w:sz w:val="24"/>
          <w:szCs w:val="24"/>
        </w:rPr>
        <w:t>am</w:t>
      </w:r>
      <w:r w:rsidRPr="00F733F0">
        <w:rPr>
          <w:rFonts w:ascii="Times New Roman" w:hAnsi="Times New Roman"/>
          <w:sz w:val="24"/>
          <w:szCs w:val="24"/>
        </w:rPr>
        <w:t>y po podpisaniu umowy</w:t>
      </w:r>
      <w:r w:rsidR="00593085">
        <w:rPr>
          <w:rFonts w:ascii="Times New Roman" w:hAnsi="Times New Roman"/>
          <w:sz w:val="24"/>
          <w:szCs w:val="24"/>
        </w:rPr>
        <w:t>,</w:t>
      </w:r>
      <w:r w:rsidR="00E96C91">
        <w:rPr>
          <w:rFonts w:ascii="Times New Roman" w:hAnsi="Times New Roman"/>
          <w:sz w:val="24"/>
          <w:szCs w:val="24"/>
        </w:rPr>
        <w:t xml:space="preserve"> </w:t>
      </w:r>
      <w:r w:rsidR="00E660D7">
        <w:rPr>
          <w:rFonts w:ascii="Times New Roman" w:hAnsi="Times New Roman"/>
          <w:sz w:val="24"/>
          <w:szCs w:val="24"/>
        </w:rPr>
        <w:t xml:space="preserve">w terminie określonym </w:t>
      </w:r>
      <w:r w:rsidR="00E660D7">
        <w:rPr>
          <w:rFonts w:ascii="Times New Roman" w:hAnsi="Times New Roman"/>
          <w:sz w:val="24"/>
          <w:szCs w:val="24"/>
        </w:rPr>
        <w:br/>
      </w:r>
      <w:r w:rsidR="00593085">
        <w:rPr>
          <w:rFonts w:ascii="Times New Roman" w:hAnsi="Times New Roman"/>
          <w:sz w:val="24"/>
          <w:szCs w:val="24"/>
        </w:rPr>
        <w:t>w Zaproszeniu do składania ofert.</w:t>
      </w:r>
    </w:p>
    <w:p w14:paraId="7176C9C9" w14:textId="43B2EF93" w:rsidR="00593085" w:rsidRPr="00F733F0" w:rsidRDefault="00593085" w:rsidP="008706EF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warunki płatności określone w Zaproszeniu.</w:t>
      </w:r>
    </w:p>
    <w:p w14:paraId="6EA3F482" w14:textId="77777777" w:rsidR="00512E24" w:rsidRPr="00F733F0" w:rsidRDefault="00512E24" w:rsidP="008706EF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Oświadczamy, iż uważamy się za związanych niniejszą ofertą w okresie 30 dni od dnia składania ofert.</w:t>
      </w:r>
    </w:p>
    <w:p w14:paraId="22E7FFBC" w14:textId="514DC65E" w:rsidR="00512E24" w:rsidRDefault="00512E24" w:rsidP="008706EF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Zobowiązujemy się, w przypadku wyboru naszej oferty, do zawarcia umowy w miejscu </w:t>
      </w:r>
      <w:r w:rsidRPr="00F733F0">
        <w:rPr>
          <w:rFonts w:ascii="Times New Roman" w:hAnsi="Times New Roman"/>
          <w:sz w:val="24"/>
          <w:szCs w:val="24"/>
        </w:rPr>
        <w:br/>
        <w:t>i terminie wyznaczonym przez Zamawiającego.</w:t>
      </w:r>
    </w:p>
    <w:p w14:paraId="70D62C02" w14:textId="66C4548D" w:rsidR="00593085" w:rsidRPr="00593085" w:rsidRDefault="00593085" w:rsidP="00593085">
      <w:pPr>
        <w:pStyle w:val="Akapitzlist"/>
        <w:numPr>
          <w:ilvl w:val="0"/>
          <w:numId w:val="17"/>
        </w:numPr>
        <w:tabs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593085">
        <w:rPr>
          <w:rFonts w:ascii="Times New Roman" w:hAnsi="Times New Roman"/>
          <w:iCs/>
          <w:sz w:val="24"/>
          <w:szCs w:val="24"/>
        </w:rPr>
        <w:t>O</w:t>
      </w:r>
      <w:r w:rsidRPr="00593085">
        <w:rPr>
          <w:rFonts w:ascii="Times New Roman" w:hAnsi="Times New Roman" w:hint="eastAsia"/>
          <w:iCs/>
          <w:sz w:val="24"/>
          <w:szCs w:val="24"/>
        </w:rPr>
        <w:t>ś</w:t>
      </w:r>
      <w:r w:rsidRPr="00593085">
        <w:rPr>
          <w:rFonts w:ascii="Times New Roman" w:hAnsi="Times New Roman"/>
          <w:iCs/>
          <w:sz w:val="24"/>
          <w:szCs w:val="24"/>
        </w:rPr>
        <w:t>wiadczamy, i</w:t>
      </w:r>
      <w:r w:rsidRPr="00593085">
        <w:rPr>
          <w:rFonts w:ascii="Times New Roman" w:hAnsi="Times New Roman" w:hint="eastAsia"/>
          <w:iCs/>
          <w:sz w:val="24"/>
          <w:szCs w:val="24"/>
        </w:rPr>
        <w:t>ż</w:t>
      </w:r>
      <w:r w:rsidRPr="00593085">
        <w:rPr>
          <w:rFonts w:ascii="Times New Roman" w:hAnsi="Times New Roman"/>
          <w:iCs/>
          <w:sz w:val="24"/>
          <w:szCs w:val="24"/>
        </w:rPr>
        <w:t xml:space="preserve"> nie podlegamy wykluczeniu, o którym mowa w art. 7 ust. 1 w zwi</w:t>
      </w:r>
      <w:r w:rsidRPr="00593085">
        <w:rPr>
          <w:rFonts w:ascii="Times New Roman" w:hAnsi="Times New Roman" w:hint="eastAsia"/>
          <w:iCs/>
          <w:sz w:val="24"/>
          <w:szCs w:val="24"/>
        </w:rPr>
        <w:t>ą</w:t>
      </w:r>
      <w:r w:rsidRPr="00593085">
        <w:rPr>
          <w:rFonts w:ascii="Times New Roman" w:hAnsi="Times New Roman"/>
          <w:iCs/>
          <w:sz w:val="24"/>
          <w:szCs w:val="24"/>
        </w:rPr>
        <w:t xml:space="preserve">zku </w:t>
      </w:r>
      <w:r w:rsidR="00717BCF">
        <w:rPr>
          <w:rFonts w:ascii="Times New Roman" w:hAnsi="Times New Roman"/>
          <w:iCs/>
          <w:sz w:val="24"/>
          <w:szCs w:val="24"/>
        </w:rPr>
        <w:br/>
      </w:r>
      <w:r w:rsidRPr="00593085">
        <w:rPr>
          <w:rFonts w:ascii="Times New Roman" w:hAnsi="Times New Roman"/>
          <w:iCs/>
          <w:sz w:val="24"/>
          <w:szCs w:val="24"/>
        </w:rPr>
        <w:t xml:space="preserve">z ust. 9 ustawy z dnia 13 kwietnia 2022 r. </w:t>
      </w:r>
      <w:r w:rsidRPr="00593085">
        <w:rPr>
          <w:rFonts w:ascii="Times New Roman" w:hAnsi="Times New Roman"/>
          <w:i/>
          <w:iCs/>
          <w:sz w:val="24"/>
          <w:szCs w:val="24"/>
        </w:rPr>
        <w:t>o szczególnych rozwi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ą</w:t>
      </w:r>
      <w:r w:rsidRPr="00593085">
        <w:rPr>
          <w:rFonts w:ascii="Times New Roman" w:hAnsi="Times New Roman"/>
          <w:i/>
          <w:iCs/>
          <w:sz w:val="24"/>
          <w:szCs w:val="24"/>
        </w:rPr>
        <w:t>zaniach w zakresie przeciwdzia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ł</w:t>
      </w:r>
      <w:r w:rsidRPr="00593085">
        <w:rPr>
          <w:rFonts w:ascii="Times New Roman" w:hAnsi="Times New Roman"/>
          <w:i/>
          <w:iCs/>
          <w:sz w:val="24"/>
          <w:szCs w:val="24"/>
        </w:rPr>
        <w:t>ania wspieraniu agresji na Ukrain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ę</w:t>
      </w:r>
      <w:r w:rsidRPr="00593085">
        <w:rPr>
          <w:rFonts w:ascii="Times New Roman" w:hAnsi="Times New Roman"/>
          <w:i/>
          <w:iCs/>
          <w:sz w:val="24"/>
          <w:szCs w:val="24"/>
        </w:rPr>
        <w:t xml:space="preserve"> oraz s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ł</w:t>
      </w:r>
      <w:r w:rsidRPr="00593085">
        <w:rPr>
          <w:rFonts w:ascii="Times New Roman" w:hAnsi="Times New Roman"/>
          <w:i/>
          <w:iCs/>
          <w:sz w:val="24"/>
          <w:szCs w:val="24"/>
        </w:rPr>
        <w:t>u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żą</w:t>
      </w:r>
      <w:r w:rsidRPr="00593085">
        <w:rPr>
          <w:rFonts w:ascii="Times New Roman" w:hAnsi="Times New Roman"/>
          <w:i/>
          <w:iCs/>
          <w:sz w:val="24"/>
          <w:szCs w:val="24"/>
        </w:rPr>
        <w:t>cych ochronie bezpiecze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ń</w:t>
      </w:r>
      <w:r w:rsidRPr="00593085">
        <w:rPr>
          <w:rFonts w:ascii="Times New Roman" w:hAnsi="Times New Roman"/>
          <w:i/>
          <w:iCs/>
          <w:sz w:val="24"/>
          <w:szCs w:val="24"/>
        </w:rPr>
        <w:t>stwa narodowego</w:t>
      </w:r>
      <w:r w:rsidRPr="00593085">
        <w:rPr>
          <w:rFonts w:ascii="Times New Roman" w:hAnsi="Times New Roman"/>
          <w:iCs/>
          <w:sz w:val="24"/>
          <w:szCs w:val="24"/>
        </w:rPr>
        <w:t xml:space="preserve"> (Dz.U. z 2023 r. poz. 129, z po</w:t>
      </w:r>
      <w:r w:rsidRPr="00593085">
        <w:rPr>
          <w:rFonts w:ascii="Times New Roman" w:hAnsi="Times New Roman" w:hint="eastAsia"/>
          <w:iCs/>
          <w:sz w:val="24"/>
          <w:szCs w:val="24"/>
        </w:rPr>
        <w:t>ź</w:t>
      </w:r>
      <w:r w:rsidRPr="00593085">
        <w:rPr>
          <w:rFonts w:ascii="Times New Roman" w:hAnsi="Times New Roman"/>
          <w:iCs/>
          <w:sz w:val="24"/>
          <w:szCs w:val="24"/>
        </w:rPr>
        <w:t>n. zm.).</w:t>
      </w:r>
    </w:p>
    <w:p w14:paraId="636338BE" w14:textId="2F669A5E" w:rsidR="00593085" w:rsidRPr="00593085" w:rsidRDefault="00593085" w:rsidP="00717BC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593085">
        <w:rPr>
          <w:rFonts w:ascii="Times New Roman" w:hAnsi="Times New Roman"/>
          <w:iCs/>
          <w:sz w:val="24"/>
          <w:szCs w:val="24"/>
        </w:rPr>
        <w:t>O</w:t>
      </w:r>
      <w:r w:rsidRPr="00593085">
        <w:rPr>
          <w:rFonts w:ascii="Times New Roman" w:hAnsi="Times New Roman" w:hint="eastAsia"/>
          <w:iCs/>
          <w:sz w:val="24"/>
          <w:szCs w:val="24"/>
        </w:rPr>
        <w:t>ś</w:t>
      </w:r>
      <w:r w:rsidRPr="00593085">
        <w:rPr>
          <w:rFonts w:ascii="Times New Roman" w:hAnsi="Times New Roman"/>
          <w:iCs/>
          <w:sz w:val="24"/>
          <w:szCs w:val="24"/>
        </w:rPr>
        <w:t xml:space="preserve">wiadczamy, </w:t>
      </w:r>
      <w:r w:rsidRPr="00593085">
        <w:rPr>
          <w:rFonts w:ascii="Times New Roman" w:hAnsi="Times New Roman" w:hint="eastAsia"/>
          <w:iCs/>
          <w:sz w:val="24"/>
          <w:szCs w:val="24"/>
        </w:rPr>
        <w:t>ż</w:t>
      </w:r>
      <w:r w:rsidRPr="00593085">
        <w:rPr>
          <w:rFonts w:ascii="Times New Roman" w:hAnsi="Times New Roman"/>
          <w:iCs/>
          <w:sz w:val="24"/>
          <w:szCs w:val="24"/>
        </w:rPr>
        <w:t>e nie jeste</w:t>
      </w:r>
      <w:r w:rsidRPr="00593085">
        <w:rPr>
          <w:rFonts w:ascii="Times New Roman" w:hAnsi="Times New Roman" w:hint="eastAsia"/>
          <w:iCs/>
          <w:sz w:val="24"/>
          <w:szCs w:val="24"/>
        </w:rPr>
        <w:t>ś</w:t>
      </w:r>
      <w:r w:rsidRPr="00593085">
        <w:rPr>
          <w:rFonts w:ascii="Times New Roman" w:hAnsi="Times New Roman"/>
          <w:iCs/>
          <w:sz w:val="24"/>
          <w:szCs w:val="24"/>
        </w:rPr>
        <w:t>my wpisani (w tym nasz beneficjent rzeczywisty, jednostka dominuj</w:t>
      </w:r>
      <w:r w:rsidRPr="00593085">
        <w:rPr>
          <w:rFonts w:ascii="Times New Roman" w:hAnsi="Times New Roman" w:hint="eastAsia"/>
          <w:iCs/>
          <w:sz w:val="24"/>
          <w:szCs w:val="24"/>
        </w:rPr>
        <w:t>ą</w:t>
      </w:r>
      <w:r w:rsidRPr="00593085">
        <w:rPr>
          <w:rFonts w:ascii="Times New Roman" w:hAnsi="Times New Roman"/>
          <w:iCs/>
          <w:sz w:val="24"/>
          <w:szCs w:val="24"/>
        </w:rPr>
        <w:t>ca) i nie dopu</w:t>
      </w:r>
      <w:r w:rsidRPr="00593085">
        <w:rPr>
          <w:rFonts w:ascii="Times New Roman" w:hAnsi="Times New Roman" w:hint="eastAsia"/>
          <w:iCs/>
          <w:sz w:val="24"/>
          <w:szCs w:val="24"/>
        </w:rPr>
        <w:t>ś</w:t>
      </w:r>
      <w:r w:rsidRPr="00593085">
        <w:rPr>
          <w:rFonts w:ascii="Times New Roman" w:hAnsi="Times New Roman"/>
          <w:iCs/>
          <w:sz w:val="24"/>
          <w:szCs w:val="24"/>
        </w:rPr>
        <w:t>cimy do dokonania wpisu w okresie obowi</w:t>
      </w:r>
      <w:r w:rsidRPr="00593085">
        <w:rPr>
          <w:rFonts w:ascii="Times New Roman" w:hAnsi="Times New Roman" w:hint="eastAsia"/>
          <w:iCs/>
          <w:sz w:val="24"/>
          <w:szCs w:val="24"/>
        </w:rPr>
        <w:t>ą</w:t>
      </w:r>
      <w:r w:rsidRPr="00593085">
        <w:rPr>
          <w:rFonts w:ascii="Times New Roman" w:hAnsi="Times New Roman"/>
          <w:iCs/>
          <w:sz w:val="24"/>
          <w:szCs w:val="24"/>
        </w:rPr>
        <w:t>zywania umowy na odpowiedni</w:t>
      </w:r>
      <w:r w:rsidRPr="00593085">
        <w:rPr>
          <w:rFonts w:ascii="Times New Roman" w:hAnsi="Times New Roman" w:hint="eastAsia"/>
          <w:iCs/>
          <w:sz w:val="24"/>
          <w:szCs w:val="24"/>
        </w:rPr>
        <w:t>ą</w:t>
      </w:r>
      <w:r w:rsidRPr="00593085">
        <w:rPr>
          <w:rFonts w:ascii="Times New Roman" w:hAnsi="Times New Roman"/>
          <w:iCs/>
          <w:sz w:val="24"/>
          <w:szCs w:val="24"/>
        </w:rPr>
        <w:t xml:space="preserve"> list</w:t>
      </w:r>
      <w:r w:rsidRPr="00593085">
        <w:rPr>
          <w:rFonts w:ascii="Times New Roman" w:hAnsi="Times New Roman" w:hint="eastAsia"/>
          <w:iCs/>
          <w:sz w:val="24"/>
          <w:szCs w:val="24"/>
        </w:rPr>
        <w:t>ę</w:t>
      </w:r>
      <w:r w:rsidRPr="00593085">
        <w:rPr>
          <w:rFonts w:ascii="Times New Roman" w:hAnsi="Times New Roman"/>
          <w:iCs/>
          <w:sz w:val="24"/>
          <w:szCs w:val="24"/>
        </w:rPr>
        <w:t xml:space="preserve"> lub do wykazu –</w:t>
      </w:r>
      <w:r w:rsidRPr="00593085">
        <w:rPr>
          <w:rFonts w:ascii="Times New Roman" w:hAnsi="Times New Roman" w:hint="eastAsia"/>
          <w:iCs/>
          <w:sz w:val="24"/>
          <w:szCs w:val="24"/>
        </w:rPr>
        <w:t xml:space="preserve"> </w:t>
      </w:r>
      <w:r w:rsidRPr="00593085">
        <w:rPr>
          <w:rFonts w:ascii="Times New Roman" w:hAnsi="Times New Roman"/>
          <w:iCs/>
          <w:sz w:val="24"/>
          <w:szCs w:val="24"/>
        </w:rPr>
        <w:t>podstawa prawna: art. 7 ust. 1 w zwi</w:t>
      </w:r>
      <w:r w:rsidRPr="00593085">
        <w:rPr>
          <w:rFonts w:ascii="Times New Roman" w:hAnsi="Times New Roman" w:hint="eastAsia"/>
          <w:iCs/>
          <w:sz w:val="24"/>
          <w:szCs w:val="24"/>
        </w:rPr>
        <w:t>ą</w:t>
      </w:r>
      <w:r w:rsidRPr="00593085">
        <w:rPr>
          <w:rFonts w:ascii="Times New Roman" w:hAnsi="Times New Roman"/>
          <w:iCs/>
          <w:sz w:val="24"/>
          <w:szCs w:val="24"/>
        </w:rPr>
        <w:t xml:space="preserve">zku z ust. 9 ustawy z dnia 13 kwietnia 2022 r. </w:t>
      </w:r>
      <w:r w:rsidRPr="00593085">
        <w:rPr>
          <w:rFonts w:ascii="Times New Roman" w:hAnsi="Times New Roman"/>
          <w:i/>
          <w:iCs/>
          <w:sz w:val="24"/>
          <w:szCs w:val="24"/>
        </w:rPr>
        <w:t>o szczególnych rozwi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ą</w:t>
      </w:r>
      <w:r w:rsidRPr="00593085">
        <w:rPr>
          <w:rFonts w:ascii="Times New Roman" w:hAnsi="Times New Roman"/>
          <w:i/>
          <w:iCs/>
          <w:sz w:val="24"/>
          <w:szCs w:val="24"/>
        </w:rPr>
        <w:t>zaniach w zakresie przeciwdzia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ł</w:t>
      </w:r>
      <w:r w:rsidRPr="00593085">
        <w:rPr>
          <w:rFonts w:ascii="Times New Roman" w:hAnsi="Times New Roman"/>
          <w:i/>
          <w:iCs/>
          <w:sz w:val="24"/>
          <w:szCs w:val="24"/>
        </w:rPr>
        <w:t>ania wspieraniu agresji na Ukrain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ę</w:t>
      </w:r>
      <w:r w:rsidRPr="00593085">
        <w:rPr>
          <w:rFonts w:ascii="Times New Roman" w:hAnsi="Times New Roman"/>
          <w:i/>
          <w:iCs/>
          <w:sz w:val="24"/>
          <w:szCs w:val="24"/>
        </w:rPr>
        <w:t xml:space="preserve"> oraz s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ł</w:t>
      </w:r>
      <w:r w:rsidRPr="00593085">
        <w:rPr>
          <w:rFonts w:ascii="Times New Roman" w:hAnsi="Times New Roman"/>
          <w:i/>
          <w:iCs/>
          <w:sz w:val="24"/>
          <w:szCs w:val="24"/>
        </w:rPr>
        <w:t>u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żą</w:t>
      </w:r>
      <w:r w:rsidRPr="00593085">
        <w:rPr>
          <w:rFonts w:ascii="Times New Roman" w:hAnsi="Times New Roman"/>
          <w:i/>
          <w:iCs/>
          <w:sz w:val="24"/>
          <w:szCs w:val="24"/>
        </w:rPr>
        <w:t>cych ochronie bezpiecze</w:t>
      </w:r>
      <w:r w:rsidRPr="00593085">
        <w:rPr>
          <w:rFonts w:ascii="Times New Roman" w:hAnsi="Times New Roman" w:hint="eastAsia"/>
          <w:i/>
          <w:iCs/>
          <w:sz w:val="24"/>
          <w:szCs w:val="24"/>
        </w:rPr>
        <w:t>ń</w:t>
      </w:r>
      <w:r w:rsidRPr="00593085">
        <w:rPr>
          <w:rFonts w:ascii="Times New Roman" w:hAnsi="Times New Roman"/>
          <w:i/>
          <w:iCs/>
          <w:sz w:val="24"/>
          <w:szCs w:val="24"/>
        </w:rPr>
        <w:t>stwa narodowego</w:t>
      </w:r>
      <w:r w:rsidRPr="00593085">
        <w:rPr>
          <w:rFonts w:ascii="Times New Roman" w:hAnsi="Times New Roman"/>
          <w:iCs/>
          <w:sz w:val="24"/>
          <w:szCs w:val="24"/>
        </w:rPr>
        <w:t>; zobowi</w:t>
      </w:r>
      <w:r w:rsidRPr="00593085">
        <w:rPr>
          <w:rFonts w:ascii="Times New Roman" w:hAnsi="Times New Roman" w:hint="eastAsia"/>
          <w:iCs/>
          <w:sz w:val="24"/>
          <w:szCs w:val="24"/>
        </w:rPr>
        <w:t>ą</w:t>
      </w:r>
      <w:r w:rsidRPr="00593085">
        <w:rPr>
          <w:rFonts w:ascii="Times New Roman" w:hAnsi="Times New Roman"/>
          <w:iCs/>
          <w:sz w:val="24"/>
          <w:szCs w:val="24"/>
        </w:rPr>
        <w:t>zujemy si</w:t>
      </w:r>
      <w:r w:rsidRPr="00593085">
        <w:rPr>
          <w:rFonts w:ascii="Times New Roman" w:hAnsi="Times New Roman" w:hint="eastAsia"/>
          <w:iCs/>
          <w:sz w:val="24"/>
          <w:szCs w:val="24"/>
        </w:rPr>
        <w:t>ę</w:t>
      </w:r>
      <w:r w:rsidRPr="00593085">
        <w:rPr>
          <w:rFonts w:ascii="Times New Roman" w:hAnsi="Times New Roman"/>
          <w:iCs/>
          <w:sz w:val="24"/>
          <w:szCs w:val="24"/>
        </w:rPr>
        <w:t xml:space="preserve"> do niezw</w:t>
      </w:r>
      <w:r w:rsidRPr="00593085">
        <w:rPr>
          <w:rFonts w:ascii="Times New Roman" w:hAnsi="Times New Roman" w:hint="eastAsia"/>
          <w:iCs/>
          <w:sz w:val="24"/>
          <w:szCs w:val="24"/>
        </w:rPr>
        <w:t>ł</w:t>
      </w:r>
      <w:r w:rsidRPr="00593085">
        <w:rPr>
          <w:rFonts w:ascii="Times New Roman" w:hAnsi="Times New Roman"/>
          <w:iCs/>
          <w:sz w:val="24"/>
          <w:szCs w:val="24"/>
        </w:rPr>
        <w:t>ocznego poinformowania Zamawiaj</w:t>
      </w:r>
      <w:r w:rsidRPr="00593085">
        <w:rPr>
          <w:rFonts w:ascii="Times New Roman" w:hAnsi="Times New Roman" w:hint="eastAsia"/>
          <w:iCs/>
          <w:sz w:val="24"/>
          <w:szCs w:val="24"/>
        </w:rPr>
        <w:t>ą</w:t>
      </w:r>
      <w:r w:rsidRPr="00593085">
        <w:rPr>
          <w:rFonts w:ascii="Times New Roman" w:hAnsi="Times New Roman"/>
          <w:iCs/>
          <w:sz w:val="24"/>
          <w:szCs w:val="24"/>
        </w:rPr>
        <w:t xml:space="preserve">cego o wpisaniu nas </w:t>
      </w:r>
      <w:r w:rsidR="00E660D7">
        <w:rPr>
          <w:rFonts w:ascii="Times New Roman" w:hAnsi="Times New Roman"/>
          <w:iCs/>
          <w:sz w:val="24"/>
          <w:szCs w:val="24"/>
        </w:rPr>
        <w:br/>
      </w:r>
      <w:r w:rsidRPr="00593085">
        <w:rPr>
          <w:rFonts w:ascii="Times New Roman" w:hAnsi="Times New Roman"/>
          <w:iCs/>
          <w:sz w:val="24"/>
          <w:szCs w:val="24"/>
        </w:rPr>
        <w:t>na list</w:t>
      </w:r>
      <w:r w:rsidRPr="00593085">
        <w:rPr>
          <w:rFonts w:ascii="Times New Roman" w:hAnsi="Times New Roman" w:hint="eastAsia"/>
          <w:iCs/>
          <w:sz w:val="24"/>
          <w:szCs w:val="24"/>
        </w:rPr>
        <w:t>ę</w:t>
      </w:r>
      <w:r w:rsidRPr="00593085">
        <w:rPr>
          <w:rFonts w:ascii="Times New Roman" w:hAnsi="Times New Roman"/>
          <w:iCs/>
          <w:sz w:val="24"/>
          <w:szCs w:val="24"/>
        </w:rPr>
        <w:t xml:space="preserve"> lub do wykazu, o których mowa w zdaniu pierwszym</w:t>
      </w:r>
    </w:p>
    <w:p w14:paraId="7B1A886F" w14:textId="77777777" w:rsidR="00593085" w:rsidRPr="00593085" w:rsidRDefault="00593085" w:rsidP="00717BCF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94AA757" w14:textId="77777777" w:rsidR="00512E24" w:rsidRPr="00F733F0" w:rsidRDefault="00512E24" w:rsidP="005930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Załącznikami do niniejszej Oferty, stanowiącymi integralną część Oferty są:</w:t>
      </w:r>
    </w:p>
    <w:p w14:paraId="0002787F" w14:textId="52DE1DAA" w:rsidR="00512E24" w:rsidRPr="00F733F0" w:rsidRDefault="00512E24" w:rsidP="0089571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1) </w:t>
      </w:r>
      <w:r w:rsidR="00CC6A8D">
        <w:rPr>
          <w:rFonts w:ascii="Times New Roman" w:hAnsi="Times New Roman"/>
          <w:sz w:val="24"/>
          <w:szCs w:val="24"/>
        </w:rPr>
        <w:t>Formularz cenowy</w:t>
      </w:r>
    </w:p>
    <w:p w14:paraId="79D542FA" w14:textId="77777777" w:rsidR="00512E24" w:rsidRPr="00F733F0" w:rsidRDefault="00512E24" w:rsidP="0089571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2) ………………………………………………………………………………………</w:t>
      </w:r>
    </w:p>
    <w:p w14:paraId="05775C6C" w14:textId="77777777" w:rsidR="00512E24" w:rsidRPr="00F733F0" w:rsidRDefault="00512E24" w:rsidP="0089571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3) ……………………………………………………………………………………….</w:t>
      </w:r>
    </w:p>
    <w:p w14:paraId="4F21565A" w14:textId="77777777" w:rsidR="00512E24" w:rsidRPr="00F733F0" w:rsidRDefault="00512E24" w:rsidP="0089571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4) …………………………………………………………………………………………</w:t>
      </w:r>
    </w:p>
    <w:p w14:paraId="45EFE89F" w14:textId="77777777" w:rsidR="00512E24" w:rsidRDefault="00512E24" w:rsidP="00895714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BBE9D7" w14:textId="77777777" w:rsidR="00512E24" w:rsidRDefault="00512E24" w:rsidP="00895714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069AED" w14:textId="77777777" w:rsidR="00512E24" w:rsidRDefault="00512E24" w:rsidP="00895714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7223F5" w14:textId="77777777" w:rsidR="00512E24" w:rsidRDefault="00512E24" w:rsidP="00895714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DA27C5" w14:textId="77777777" w:rsidR="00512E24" w:rsidRPr="00210E59" w:rsidRDefault="00512E24" w:rsidP="00895714">
      <w:pPr>
        <w:suppressAutoHyphens/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210E59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210E59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… … …r.</w:t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0834B27F" w14:textId="4CBD8204" w:rsidR="00512E24" w:rsidRDefault="00512E24" w:rsidP="0010250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miejscowość i data</w:t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)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1D31BC81" w14:textId="18196DAB" w:rsidR="008706EF" w:rsidRDefault="008706EF" w:rsidP="0010250E">
      <w:pPr>
        <w:spacing w:after="0" w:line="240" w:lineRule="auto"/>
        <w:ind w:firstLine="567"/>
        <w:jc w:val="both"/>
        <w:rPr>
          <w:sz w:val="23"/>
          <w:szCs w:val="23"/>
        </w:rPr>
      </w:pPr>
    </w:p>
    <w:p w14:paraId="2290F391" w14:textId="2DDCCF3A" w:rsidR="008706EF" w:rsidRDefault="008706EF" w:rsidP="0010250E">
      <w:pPr>
        <w:spacing w:after="0" w:line="240" w:lineRule="auto"/>
        <w:ind w:firstLine="567"/>
        <w:jc w:val="both"/>
        <w:rPr>
          <w:sz w:val="23"/>
          <w:szCs w:val="23"/>
        </w:rPr>
      </w:pPr>
    </w:p>
    <w:p w14:paraId="0B06BDD7" w14:textId="1CAD8573" w:rsidR="008706EF" w:rsidRDefault="008706EF" w:rsidP="0010250E">
      <w:pPr>
        <w:spacing w:after="0" w:line="240" w:lineRule="auto"/>
        <w:ind w:firstLine="567"/>
        <w:jc w:val="both"/>
        <w:rPr>
          <w:sz w:val="23"/>
          <w:szCs w:val="23"/>
        </w:rPr>
      </w:pPr>
    </w:p>
    <w:p w14:paraId="47E543ED" w14:textId="416BA8F3" w:rsidR="008706EF" w:rsidRDefault="008706EF" w:rsidP="0010250E">
      <w:pPr>
        <w:spacing w:after="0" w:line="240" w:lineRule="auto"/>
        <w:ind w:firstLine="567"/>
        <w:jc w:val="both"/>
        <w:rPr>
          <w:sz w:val="23"/>
          <w:szCs w:val="23"/>
        </w:rPr>
      </w:pPr>
    </w:p>
    <w:p w14:paraId="5A3D418D" w14:textId="7B089ECD" w:rsidR="008706EF" w:rsidRDefault="008706EF" w:rsidP="0010250E">
      <w:pPr>
        <w:spacing w:after="0" w:line="240" w:lineRule="auto"/>
        <w:ind w:firstLine="567"/>
        <w:jc w:val="both"/>
        <w:rPr>
          <w:sz w:val="23"/>
          <w:szCs w:val="23"/>
        </w:rPr>
      </w:pPr>
    </w:p>
    <w:p w14:paraId="14C123D9" w14:textId="5088FB98" w:rsidR="008706EF" w:rsidRDefault="008706EF" w:rsidP="0010250E">
      <w:pPr>
        <w:spacing w:after="0" w:line="240" w:lineRule="auto"/>
        <w:ind w:firstLine="567"/>
        <w:jc w:val="both"/>
        <w:rPr>
          <w:sz w:val="23"/>
          <w:szCs w:val="23"/>
        </w:rPr>
      </w:pPr>
    </w:p>
    <w:p w14:paraId="3228E62A" w14:textId="0DFEA6D9" w:rsidR="00717BCF" w:rsidRDefault="00717BC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141461E0" w14:textId="77777777" w:rsidR="008706EF" w:rsidRDefault="008706EF" w:rsidP="008706EF">
      <w:pPr>
        <w:spacing w:after="0" w:line="240" w:lineRule="auto"/>
        <w:ind w:firstLine="567"/>
        <w:jc w:val="right"/>
        <w:rPr>
          <w:sz w:val="23"/>
          <w:szCs w:val="23"/>
        </w:rPr>
      </w:pPr>
    </w:p>
    <w:p w14:paraId="0FDFF45D" w14:textId="428F4B4A" w:rsidR="00512E24" w:rsidRPr="00B93DD5" w:rsidRDefault="00512E24" w:rsidP="008706EF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  <w:r w:rsidRPr="00B93DD5">
        <w:rPr>
          <w:rFonts w:ascii="Times New Roman" w:eastAsia="Times New Roman" w:hAnsi="Times New Roman"/>
          <w:color w:val="000000"/>
          <w:sz w:val="23"/>
          <w:szCs w:val="23"/>
        </w:rPr>
        <w:t>Załącznik n</w:t>
      </w:r>
      <w:r>
        <w:rPr>
          <w:rFonts w:ascii="Times New Roman" w:eastAsia="Times New Roman" w:hAnsi="Times New Roman"/>
          <w:color w:val="000000"/>
          <w:sz w:val="23"/>
          <w:szCs w:val="23"/>
        </w:rPr>
        <w:t>r 2</w:t>
      </w:r>
    </w:p>
    <w:p w14:paraId="1DAE3F2C" w14:textId="77777777" w:rsidR="00512E24" w:rsidRPr="002B6282" w:rsidRDefault="00512E24" w:rsidP="008706EF">
      <w:pPr>
        <w:pStyle w:val="Default"/>
        <w:jc w:val="right"/>
        <w:rPr>
          <w:sz w:val="23"/>
          <w:szCs w:val="23"/>
        </w:rPr>
      </w:pPr>
      <w:r w:rsidRPr="002B6282">
        <w:rPr>
          <w:sz w:val="23"/>
          <w:szCs w:val="23"/>
        </w:rPr>
        <w:t xml:space="preserve">do </w:t>
      </w:r>
      <w:r>
        <w:rPr>
          <w:sz w:val="23"/>
          <w:szCs w:val="23"/>
        </w:rPr>
        <w:t>zaproszenia do składania ofert tłumaczenia</w:t>
      </w:r>
    </w:p>
    <w:p w14:paraId="40159FE5" w14:textId="77777777" w:rsidR="00512E24" w:rsidRPr="00071149" w:rsidRDefault="00512E24" w:rsidP="008706EF">
      <w:pPr>
        <w:spacing w:after="0" w:line="240" w:lineRule="auto"/>
        <w:ind w:left="5358" w:hanging="5358"/>
        <w:jc w:val="both"/>
        <w:rPr>
          <w:rFonts w:ascii="Times New Roman" w:hAnsi="Times New Roman"/>
          <w:iCs/>
          <w:sz w:val="24"/>
          <w:szCs w:val="24"/>
        </w:rPr>
      </w:pPr>
    </w:p>
    <w:p w14:paraId="18A3DC6D" w14:textId="77777777" w:rsidR="00512E24" w:rsidRPr="00752A27" w:rsidRDefault="00512E24" w:rsidP="008706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2A27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752A27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752A27">
        <w:rPr>
          <w:rFonts w:ascii="Times New Roman" w:hAnsi="Times New Roman"/>
          <w:i/>
          <w:iCs/>
          <w:sz w:val="24"/>
          <w:szCs w:val="24"/>
        </w:rPr>
        <w:tab/>
      </w:r>
    </w:p>
    <w:p w14:paraId="614BF8F8" w14:textId="77777777" w:rsidR="00512E24" w:rsidRPr="00752A27" w:rsidRDefault="00512E24" w:rsidP="008706EF">
      <w:pPr>
        <w:spacing w:after="0" w:line="240" w:lineRule="auto"/>
        <w:ind w:left="5356" w:hanging="5356"/>
        <w:jc w:val="both"/>
        <w:rPr>
          <w:rFonts w:ascii="Times New Roman" w:hAnsi="Times New Roman"/>
          <w:b/>
          <w:sz w:val="24"/>
          <w:szCs w:val="24"/>
        </w:rPr>
      </w:pPr>
      <w:r w:rsidRPr="00752A27">
        <w:rPr>
          <w:rFonts w:ascii="Times New Roman" w:hAnsi="Times New Roman"/>
          <w:i/>
          <w:iCs/>
          <w:sz w:val="24"/>
          <w:szCs w:val="24"/>
        </w:rPr>
        <w:t>(pieczęć Wykonawcy/Wykonawców)</w:t>
      </w:r>
    </w:p>
    <w:p w14:paraId="3A9B24DA" w14:textId="77777777" w:rsidR="00512E24" w:rsidRPr="00752A27" w:rsidRDefault="00512E24" w:rsidP="008706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E1821B" w14:textId="77777777" w:rsidR="00512E24" w:rsidRPr="00752A27" w:rsidRDefault="00512E24" w:rsidP="00870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492784" w14:textId="77777777" w:rsidR="00512E24" w:rsidRDefault="00512E24" w:rsidP="00870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</w:t>
      </w:r>
      <w:r w:rsidRPr="00752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CENOWY</w:t>
      </w:r>
    </w:p>
    <w:p w14:paraId="6B7DC765" w14:textId="6CFB9029" w:rsidR="00512E24" w:rsidRDefault="00512E24" w:rsidP="00870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>Ja/my niżej podpisany/i:</w:t>
      </w:r>
    </w:p>
    <w:p w14:paraId="535762BB" w14:textId="77777777" w:rsidR="00512E24" w:rsidRPr="00752A27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36F48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198104B6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>działając w imieniu i na rzecz</w:t>
      </w:r>
      <w:r w:rsidRPr="00F733F0">
        <w:rPr>
          <w:rFonts w:ascii="Times New Roman" w:hAnsi="Times New Roman"/>
          <w:sz w:val="24"/>
          <w:szCs w:val="24"/>
        </w:rPr>
        <w:t xml:space="preserve">: </w:t>
      </w:r>
    </w:p>
    <w:p w14:paraId="059E6EA5" w14:textId="77777777" w:rsidR="00512E24" w:rsidRPr="00F733F0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77015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7A639BAF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733F0">
        <w:rPr>
          <w:rFonts w:ascii="Times New Roman" w:hAnsi="Times New Roman"/>
          <w:bCs/>
          <w:i/>
          <w:color w:val="000000"/>
          <w:sz w:val="24"/>
          <w:szCs w:val="24"/>
        </w:rPr>
        <w:t>(</w:t>
      </w:r>
      <w:r w:rsidRPr="00721595">
        <w:rPr>
          <w:rFonts w:ascii="Times New Roman" w:hAnsi="Times New Roman"/>
          <w:bCs/>
          <w:color w:val="000000"/>
          <w:sz w:val="20"/>
          <w:szCs w:val="20"/>
        </w:rPr>
        <w:t>nazwa firmy</w:t>
      </w:r>
      <w:r w:rsidRPr="00721595">
        <w:rPr>
          <w:rFonts w:ascii="Times New Roman" w:hAnsi="Times New Roman"/>
          <w:color w:val="000000"/>
          <w:sz w:val="20"/>
          <w:szCs w:val="20"/>
        </w:rPr>
        <w:t xml:space="preserve"> oraz dane teleadresowe wykonawcy w tym adres siedziby i adres poczty elektronicznej oraz numer telefonu osoby do kontaktu)</w:t>
      </w:r>
    </w:p>
    <w:p w14:paraId="5A588268" w14:textId="77777777" w:rsidR="00512E24" w:rsidRPr="00721595" w:rsidRDefault="00512E24" w:rsidP="008706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8FB71C" w14:textId="77777777" w:rsidR="00512E24" w:rsidRDefault="00512E24" w:rsidP="001025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Oświadczamy, </w:t>
      </w:r>
      <w:r w:rsidRPr="00E804DD">
        <w:rPr>
          <w:rFonts w:ascii="Times New Roman" w:hAnsi="Times New Roman"/>
          <w:bCs/>
          <w:sz w:val="24"/>
          <w:szCs w:val="24"/>
        </w:rPr>
        <w:t>że</w:t>
      </w:r>
      <w:r>
        <w:rPr>
          <w:rFonts w:ascii="Times New Roman" w:hAnsi="Times New Roman"/>
          <w:bCs/>
          <w:sz w:val="24"/>
          <w:szCs w:val="24"/>
        </w:rPr>
        <w:t xml:space="preserve"> oferujemy wykonywanie przedmiotu zamówienia w następujących cenach jednostkowych: </w:t>
      </w:r>
    </w:p>
    <w:p w14:paraId="74707327" w14:textId="77777777" w:rsidR="00512E24" w:rsidRPr="00752A27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012"/>
        <w:gridCol w:w="3379"/>
        <w:gridCol w:w="1134"/>
        <w:gridCol w:w="2410"/>
      </w:tblGrid>
      <w:tr w:rsidR="00512E24" w:rsidRPr="00480A14" w14:paraId="075710CD" w14:textId="77777777" w:rsidTr="00593085">
        <w:tc>
          <w:tcPr>
            <w:tcW w:w="9464" w:type="dxa"/>
            <w:gridSpan w:val="5"/>
            <w:shd w:val="clear" w:color="auto" w:fill="auto"/>
          </w:tcPr>
          <w:p w14:paraId="18FE9209" w14:textId="77777777" w:rsidR="00512E2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Tabela nr 1</w:t>
            </w:r>
          </w:p>
          <w:p w14:paraId="79352846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172F57">
              <w:rPr>
                <w:rFonts w:ascii="Times New Roman" w:hAnsi="Times New Roman"/>
                <w:b/>
              </w:rPr>
              <w:t>Tłumaczenie zwykłe</w:t>
            </w:r>
            <w:r>
              <w:rPr>
                <w:rFonts w:ascii="Times New Roman" w:hAnsi="Times New Roman"/>
              </w:rPr>
              <w:t xml:space="preserve"> z języka obcego na język polski</w:t>
            </w:r>
            <w:r w:rsidRPr="00480A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z języka polskiego na język obcy; </w:t>
            </w:r>
            <w:r w:rsidRPr="00480A14">
              <w:rPr>
                <w:rFonts w:ascii="Times New Roman" w:hAnsi="Times New Roman"/>
              </w:rPr>
              <w:t>cena za 1 stronę A4 zawierającą 1800 znaków komputerowych ze spacjami</w:t>
            </w:r>
          </w:p>
        </w:tc>
      </w:tr>
      <w:tr w:rsidR="00512E24" w:rsidRPr="00480A14" w14:paraId="40240C15" w14:textId="77777777" w:rsidTr="00593085">
        <w:tc>
          <w:tcPr>
            <w:tcW w:w="529" w:type="dxa"/>
            <w:shd w:val="clear" w:color="auto" w:fill="auto"/>
          </w:tcPr>
          <w:p w14:paraId="322C3641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A1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012" w:type="dxa"/>
            <w:shd w:val="clear" w:color="auto" w:fill="auto"/>
          </w:tcPr>
          <w:p w14:paraId="652A34C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Język</w:t>
            </w:r>
          </w:p>
        </w:tc>
        <w:tc>
          <w:tcPr>
            <w:tcW w:w="3379" w:type="dxa"/>
            <w:shd w:val="clear" w:color="auto" w:fill="auto"/>
          </w:tcPr>
          <w:p w14:paraId="1F3795FB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netto [zł]</w:t>
            </w:r>
          </w:p>
        </w:tc>
        <w:tc>
          <w:tcPr>
            <w:tcW w:w="1134" w:type="dxa"/>
            <w:shd w:val="clear" w:color="auto" w:fill="auto"/>
          </w:tcPr>
          <w:p w14:paraId="32816FF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Stawka podatku VAT [%]</w:t>
            </w:r>
          </w:p>
        </w:tc>
        <w:tc>
          <w:tcPr>
            <w:tcW w:w="2410" w:type="dxa"/>
            <w:shd w:val="clear" w:color="auto" w:fill="auto"/>
          </w:tcPr>
          <w:p w14:paraId="2AB0150B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brutto [zł]</w:t>
            </w:r>
          </w:p>
        </w:tc>
      </w:tr>
      <w:tr w:rsidR="00512E24" w:rsidRPr="00480A14" w14:paraId="33C2326F" w14:textId="77777777" w:rsidTr="00593085">
        <w:tc>
          <w:tcPr>
            <w:tcW w:w="529" w:type="dxa"/>
            <w:shd w:val="clear" w:color="auto" w:fill="auto"/>
          </w:tcPr>
          <w:p w14:paraId="41F0473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2012" w:type="dxa"/>
            <w:shd w:val="clear" w:color="auto" w:fill="auto"/>
          </w:tcPr>
          <w:p w14:paraId="39E9BF2F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3379" w:type="dxa"/>
            <w:shd w:val="clear" w:color="auto" w:fill="auto"/>
          </w:tcPr>
          <w:p w14:paraId="5758479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70C02E32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2410" w:type="dxa"/>
            <w:shd w:val="clear" w:color="auto" w:fill="auto"/>
          </w:tcPr>
          <w:p w14:paraId="17B91E0A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512E24" w:rsidRPr="00480A14" w14:paraId="4B1FF030" w14:textId="77777777" w:rsidTr="00593085">
        <w:tc>
          <w:tcPr>
            <w:tcW w:w="529" w:type="dxa"/>
            <w:shd w:val="clear" w:color="auto" w:fill="auto"/>
          </w:tcPr>
          <w:p w14:paraId="3C15AD22" w14:textId="77777777" w:rsidR="00512E24" w:rsidRPr="002B372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269FBEE7" w14:textId="77777777" w:rsidR="00512E24" w:rsidRPr="002B372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Angielski</w:t>
            </w:r>
          </w:p>
        </w:tc>
        <w:tc>
          <w:tcPr>
            <w:tcW w:w="3379" w:type="dxa"/>
            <w:shd w:val="clear" w:color="auto" w:fill="auto"/>
          </w:tcPr>
          <w:p w14:paraId="596B7DAE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BC16D4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68A1A4E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71401FED" w14:textId="77777777" w:rsidTr="00593085">
        <w:tc>
          <w:tcPr>
            <w:tcW w:w="529" w:type="dxa"/>
            <w:shd w:val="clear" w:color="auto" w:fill="auto"/>
          </w:tcPr>
          <w:p w14:paraId="234E30B7" w14:textId="77777777" w:rsidR="00512E24" w:rsidRPr="002B372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14:paraId="09AF96B4" w14:textId="77777777" w:rsidR="00512E24" w:rsidRPr="002B372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Francuski</w:t>
            </w:r>
          </w:p>
        </w:tc>
        <w:tc>
          <w:tcPr>
            <w:tcW w:w="3379" w:type="dxa"/>
            <w:shd w:val="clear" w:color="auto" w:fill="auto"/>
          </w:tcPr>
          <w:p w14:paraId="3035300A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380AF6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AD5A5A2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2ED74A28" w14:textId="77777777" w:rsidTr="00593085">
        <w:tc>
          <w:tcPr>
            <w:tcW w:w="529" w:type="dxa"/>
            <w:shd w:val="clear" w:color="auto" w:fill="auto"/>
          </w:tcPr>
          <w:p w14:paraId="4415AC7A" w14:textId="77777777" w:rsidR="00512E24" w:rsidRPr="002B372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0E869505" w14:textId="77777777" w:rsidR="00512E24" w:rsidRPr="002B372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Niemiecki</w:t>
            </w:r>
          </w:p>
        </w:tc>
        <w:tc>
          <w:tcPr>
            <w:tcW w:w="3379" w:type="dxa"/>
            <w:shd w:val="clear" w:color="auto" w:fill="auto"/>
          </w:tcPr>
          <w:p w14:paraId="5C0FAC5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053896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FCB21A9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B40ECCF" w14:textId="77777777" w:rsidTr="00593085">
        <w:tc>
          <w:tcPr>
            <w:tcW w:w="529" w:type="dxa"/>
            <w:shd w:val="clear" w:color="auto" w:fill="auto"/>
          </w:tcPr>
          <w:p w14:paraId="14449A74" w14:textId="77777777" w:rsidR="00512E24" w:rsidRPr="002B372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14:paraId="26E61747" w14:textId="77777777" w:rsidR="00512E24" w:rsidRPr="002B372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Rosyjski</w:t>
            </w:r>
          </w:p>
        </w:tc>
        <w:tc>
          <w:tcPr>
            <w:tcW w:w="3379" w:type="dxa"/>
            <w:shd w:val="clear" w:color="auto" w:fill="auto"/>
          </w:tcPr>
          <w:p w14:paraId="6417CF0A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06EA115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F264C11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635701F" w14:textId="77777777" w:rsidTr="00593085">
        <w:trPr>
          <w:trHeight w:val="476"/>
        </w:trPr>
        <w:tc>
          <w:tcPr>
            <w:tcW w:w="529" w:type="dxa"/>
            <w:shd w:val="clear" w:color="auto" w:fill="D9D9D9" w:themeFill="background1" w:themeFillShade="D9"/>
          </w:tcPr>
          <w:p w14:paraId="34C9B53A" w14:textId="77777777" w:rsidR="00512E24" w:rsidRPr="002B372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14:paraId="393A4338" w14:textId="77777777" w:rsidR="00512E24" w:rsidRPr="00D82850" w:rsidRDefault="00512E24" w:rsidP="0010250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82850">
              <w:rPr>
                <w:rFonts w:ascii="Times New Roman" w:hAnsi="Times New Roman"/>
                <w:b/>
              </w:rPr>
              <w:t>Suma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14:paraId="0B318A52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6943081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E1567A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B1B06A4" w14:textId="77777777" w:rsidR="00512E24" w:rsidRDefault="00512E24" w:rsidP="00102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A8FF3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15D55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A4069" w14:textId="0ADB1BA1" w:rsidR="00717BCF" w:rsidRDefault="00717B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2BF97CE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AE657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40972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012"/>
        <w:gridCol w:w="2012"/>
        <w:gridCol w:w="1203"/>
        <w:gridCol w:w="3283"/>
      </w:tblGrid>
      <w:tr w:rsidR="00512E24" w:rsidRPr="00480A14" w14:paraId="2020B425" w14:textId="77777777" w:rsidTr="00E96C91">
        <w:tc>
          <w:tcPr>
            <w:tcW w:w="9039" w:type="dxa"/>
            <w:gridSpan w:val="5"/>
            <w:shd w:val="clear" w:color="auto" w:fill="auto"/>
          </w:tcPr>
          <w:p w14:paraId="107B5B12" w14:textId="77777777" w:rsidR="00512E2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Tabela nr 2</w:t>
            </w:r>
          </w:p>
          <w:p w14:paraId="6761705E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172F57">
              <w:rPr>
                <w:rFonts w:ascii="Times New Roman" w:hAnsi="Times New Roman"/>
                <w:b/>
              </w:rPr>
              <w:t>Tłumaczenie zwykłe</w:t>
            </w:r>
            <w:r>
              <w:rPr>
                <w:rFonts w:ascii="Times New Roman" w:hAnsi="Times New Roman"/>
              </w:rPr>
              <w:t xml:space="preserve"> z języka obcego na język polski</w:t>
            </w:r>
            <w:r w:rsidRPr="00480A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z języka polskiego na język obcy; </w:t>
            </w:r>
            <w:r w:rsidRPr="00480A14">
              <w:rPr>
                <w:rFonts w:ascii="Times New Roman" w:hAnsi="Times New Roman"/>
              </w:rPr>
              <w:t>cena za 1 stronę A4 zawierającą 1800 znaków komputerowych ze spacjami</w:t>
            </w:r>
          </w:p>
        </w:tc>
      </w:tr>
      <w:tr w:rsidR="00512E24" w:rsidRPr="00480A14" w14:paraId="603F2180" w14:textId="77777777" w:rsidTr="00E96C91">
        <w:tc>
          <w:tcPr>
            <w:tcW w:w="529" w:type="dxa"/>
            <w:shd w:val="clear" w:color="auto" w:fill="auto"/>
          </w:tcPr>
          <w:p w14:paraId="21ABBBCC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A1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012" w:type="dxa"/>
            <w:shd w:val="clear" w:color="auto" w:fill="auto"/>
          </w:tcPr>
          <w:p w14:paraId="5450381B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Język</w:t>
            </w:r>
          </w:p>
        </w:tc>
        <w:tc>
          <w:tcPr>
            <w:tcW w:w="2012" w:type="dxa"/>
            <w:shd w:val="clear" w:color="auto" w:fill="auto"/>
          </w:tcPr>
          <w:p w14:paraId="24854A16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netto [zł]</w:t>
            </w:r>
          </w:p>
        </w:tc>
        <w:tc>
          <w:tcPr>
            <w:tcW w:w="1203" w:type="dxa"/>
            <w:shd w:val="clear" w:color="auto" w:fill="auto"/>
          </w:tcPr>
          <w:p w14:paraId="28780583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Stawka podatku VAT [%]</w:t>
            </w:r>
          </w:p>
        </w:tc>
        <w:tc>
          <w:tcPr>
            <w:tcW w:w="3283" w:type="dxa"/>
            <w:shd w:val="clear" w:color="auto" w:fill="auto"/>
          </w:tcPr>
          <w:p w14:paraId="1F782C1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brutto [zł]</w:t>
            </w:r>
          </w:p>
        </w:tc>
      </w:tr>
      <w:tr w:rsidR="00512E24" w:rsidRPr="00480A14" w14:paraId="38F095A6" w14:textId="77777777" w:rsidTr="00E96C91">
        <w:tc>
          <w:tcPr>
            <w:tcW w:w="529" w:type="dxa"/>
            <w:shd w:val="clear" w:color="auto" w:fill="auto"/>
          </w:tcPr>
          <w:p w14:paraId="70F51479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2012" w:type="dxa"/>
            <w:shd w:val="clear" w:color="auto" w:fill="auto"/>
          </w:tcPr>
          <w:p w14:paraId="051F522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2012" w:type="dxa"/>
            <w:shd w:val="clear" w:color="auto" w:fill="auto"/>
          </w:tcPr>
          <w:p w14:paraId="1D9F8719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03" w:type="dxa"/>
            <w:shd w:val="clear" w:color="auto" w:fill="auto"/>
          </w:tcPr>
          <w:p w14:paraId="0C0E9743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3283" w:type="dxa"/>
            <w:shd w:val="clear" w:color="auto" w:fill="auto"/>
          </w:tcPr>
          <w:p w14:paraId="26CD9C44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512E24" w:rsidRPr="00480A14" w14:paraId="787E564B" w14:textId="77777777" w:rsidTr="00E96C91">
        <w:tc>
          <w:tcPr>
            <w:tcW w:w="529" w:type="dxa"/>
            <w:shd w:val="clear" w:color="auto" w:fill="auto"/>
            <w:vAlign w:val="center"/>
          </w:tcPr>
          <w:p w14:paraId="00A9DCF2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0F8DE903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Białoruski</w:t>
            </w:r>
          </w:p>
        </w:tc>
        <w:tc>
          <w:tcPr>
            <w:tcW w:w="2012" w:type="dxa"/>
            <w:shd w:val="clear" w:color="auto" w:fill="auto"/>
          </w:tcPr>
          <w:p w14:paraId="5230DB4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3759FBB1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121987E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E4481D2" w14:textId="77777777" w:rsidTr="00E96C91">
        <w:tc>
          <w:tcPr>
            <w:tcW w:w="529" w:type="dxa"/>
            <w:shd w:val="clear" w:color="auto" w:fill="auto"/>
            <w:vAlign w:val="center"/>
          </w:tcPr>
          <w:p w14:paraId="21C164BF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14:paraId="1342C3A3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Bułgarski</w:t>
            </w:r>
          </w:p>
        </w:tc>
        <w:tc>
          <w:tcPr>
            <w:tcW w:w="2012" w:type="dxa"/>
            <w:shd w:val="clear" w:color="auto" w:fill="auto"/>
          </w:tcPr>
          <w:p w14:paraId="03580C4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63DC8F6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1F7673C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29DE4B5" w14:textId="77777777" w:rsidTr="00E96C91">
        <w:tc>
          <w:tcPr>
            <w:tcW w:w="529" w:type="dxa"/>
            <w:shd w:val="clear" w:color="auto" w:fill="auto"/>
            <w:vAlign w:val="center"/>
          </w:tcPr>
          <w:p w14:paraId="453517AD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20DA1F24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Chorwacki</w:t>
            </w:r>
          </w:p>
        </w:tc>
        <w:tc>
          <w:tcPr>
            <w:tcW w:w="2012" w:type="dxa"/>
            <w:shd w:val="clear" w:color="auto" w:fill="auto"/>
          </w:tcPr>
          <w:p w14:paraId="6AE97301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8EDDFC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78AEBD3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B9F8C8D" w14:textId="77777777" w:rsidTr="00E96C91">
        <w:tc>
          <w:tcPr>
            <w:tcW w:w="529" w:type="dxa"/>
            <w:shd w:val="clear" w:color="auto" w:fill="auto"/>
            <w:vAlign w:val="center"/>
          </w:tcPr>
          <w:p w14:paraId="5E5BEC2A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14:paraId="077FDD21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Czeski</w:t>
            </w:r>
          </w:p>
        </w:tc>
        <w:tc>
          <w:tcPr>
            <w:tcW w:w="2012" w:type="dxa"/>
            <w:shd w:val="clear" w:color="auto" w:fill="auto"/>
          </w:tcPr>
          <w:p w14:paraId="4F52F49C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3C7ED24C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68568E5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AFDAB82" w14:textId="77777777" w:rsidTr="00E96C91">
        <w:tc>
          <w:tcPr>
            <w:tcW w:w="529" w:type="dxa"/>
            <w:shd w:val="clear" w:color="auto" w:fill="auto"/>
            <w:vAlign w:val="center"/>
          </w:tcPr>
          <w:p w14:paraId="12DFDB1C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5</w:t>
            </w:r>
          </w:p>
        </w:tc>
        <w:tc>
          <w:tcPr>
            <w:tcW w:w="2012" w:type="dxa"/>
            <w:shd w:val="clear" w:color="auto" w:fill="auto"/>
          </w:tcPr>
          <w:p w14:paraId="30E58B81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Duński</w:t>
            </w:r>
          </w:p>
        </w:tc>
        <w:tc>
          <w:tcPr>
            <w:tcW w:w="2012" w:type="dxa"/>
            <w:shd w:val="clear" w:color="auto" w:fill="auto"/>
          </w:tcPr>
          <w:p w14:paraId="71258E8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48D9D9D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6887C0D5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D9C8388" w14:textId="77777777" w:rsidTr="00E96C91">
        <w:tc>
          <w:tcPr>
            <w:tcW w:w="529" w:type="dxa"/>
            <w:shd w:val="clear" w:color="auto" w:fill="auto"/>
            <w:vAlign w:val="center"/>
          </w:tcPr>
          <w:p w14:paraId="30A964EE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14:paraId="6D91DBF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Estoński</w:t>
            </w:r>
          </w:p>
        </w:tc>
        <w:tc>
          <w:tcPr>
            <w:tcW w:w="2012" w:type="dxa"/>
            <w:shd w:val="clear" w:color="auto" w:fill="auto"/>
          </w:tcPr>
          <w:p w14:paraId="0FB0AD5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7F57F0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7017D6E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8154B6D" w14:textId="77777777" w:rsidTr="00E96C91">
        <w:tc>
          <w:tcPr>
            <w:tcW w:w="529" w:type="dxa"/>
            <w:shd w:val="clear" w:color="auto" w:fill="auto"/>
            <w:vAlign w:val="center"/>
          </w:tcPr>
          <w:p w14:paraId="586EDEFB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14:paraId="306D3693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Fiński</w:t>
            </w:r>
          </w:p>
        </w:tc>
        <w:tc>
          <w:tcPr>
            <w:tcW w:w="2012" w:type="dxa"/>
            <w:shd w:val="clear" w:color="auto" w:fill="auto"/>
          </w:tcPr>
          <w:p w14:paraId="68D374C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332D14E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1F9451D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08E67365" w14:textId="77777777" w:rsidTr="00E96C91">
        <w:tc>
          <w:tcPr>
            <w:tcW w:w="529" w:type="dxa"/>
            <w:shd w:val="clear" w:color="auto" w:fill="auto"/>
            <w:vAlign w:val="center"/>
          </w:tcPr>
          <w:p w14:paraId="03FB5AA9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14:paraId="5CD1B280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Grecki</w:t>
            </w:r>
          </w:p>
        </w:tc>
        <w:tc>
          <w:tcPr>
            <w:tcW w:w="2012" w:type="dxa"/>
            <w:shd w:val="clear" w:color="auto" w:fill="auto"/>
          </w:tcPr>
          <w:p w14:paraId="73B9BFAC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37FB2E42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3A2A6EB9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2A7F3DDB" w14:textId="77777777" w:rsidTr="00E96C91">
        <w:tc>
          <w:tcPr>
            <w:tcW w:w="529" w:type="dxa"/>
            <w:shd w:val="clear" w:color="auto" w:fill="auto"/>
            <w:vAlign w:val="center"/>
          </w:tcPr>
          <w:p w14:paraId="0BE5A869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14:paraId="047A78E6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Hiszpański</w:t>
            </w:r>
          </w:p>
        </w:tc>
        <w:tc>
          <w:tcPr>
            <w:tcW w:w="2012" w:type="dxa"/>
            <w:shd w:val="clear" w:color="auto" w:fill="auto"/>
          </w:tcPr>
          <w:p w14:paraId="697CBE3C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719AE3DA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5E241D2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A9C4183" w14:textId="77777777" w:rsidTr="00E96C91">
        <w:tc>
          <w:tcPr>
            <w:tcW w:w="529" w:type="dxa"/>
            <w:shd w:val="clear" w:color="auto" w:fill="auto"/>
            <w:vAlign w:val="center"/>
          </w:tcPr>
          <w:p w14:paraId="6E74C87B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10</w:t>
            </w:r>
          </w:p>
        </w:tc>
        <w:tc>
          <w:tcPr>
            <w:tcW w:w="2012" w:type="dxa"/>
            <w:shd w:val="clear" w:color="auto" w:fill="auto"/>
          </w:tcPr>
          <w:p w14:paraId="113C134B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Irlandzki</w:t>
            </w:r>
          </w:p>
        </w:tc>
        <w:tc>
          <w:tcPr>
            <w:tcW w:w="2012" w:type="dxa"/>
            <w:shd w:val="clear" w:color="auto" w:fill="auto"/>
          </w:tcPr>
          <w:p w14:paraId="48BCDA6B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014213A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6F4B663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E054320" w14:textId="77777777" w:rsidTr="00E96C91">
        <w:tc>
          <w:tcPr>
            <w:tcW w:w="529" w:type="dxa"/>
            <w:shd w:val="clear" w:color="auto" w:fill="auto"/>
            <w:vAlign w:val="center"/>
          </w:tcPr>
          <w:p w14:paraId="178A2505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11</w:t>
            </w:r>
          </w:p>
        </w:tc>
        <w:tc>
          <w:tcPr>
            <w:tcW w:w="2012" w:type="dxa"/>
            <w:shd w:val="clear" w:color="auto" w:fill="auto"/>
          </w:tcPr>
          <w:p w14:paraId="29BAEFE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Litewski</w:t>
            </w:r>
          </w:p>
        </w:tc>
        <w:tc>
          <w:tcPr>
            <w:tcW w:w="2012" w:type="dxa"/>
            <w:shd w:val="clear" w:color="auto" w:fill="auto"/>
          </w:tcPr>
          <w:p w14:paraId="03926EE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23B447D1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5633D87E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4E36C71" w14:textId="77777777" w:rsidTr="00E96C91">
        <w:tc>
          <w:tcPr>
            <w:tcW w:w="529" w:type="dxa"/>
            <w:shd w:val="clear" w:color="auto" w:fill="auto"/>
            <w:vAlign w:val="center"/>
          </w:tcPr>
          <w:p w14:paraId="4AECE4F0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12</w:t>
            </w:r>
          </w:p>
        </w:tc>
        <w:tc>
          <w:tcPr>
            <w:tcW w:w="2012" w:type="dxa"/>
            <w:shd w:val="clear" w:color="auto" w:fill="auto"/>
          </w:tcPr>
          <w:p w14:paraId="7D179B82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Łotewski</w:t>
            </w:r>
          </w:p>
        </w:tc>
        <w:tc>
          <w:tcPr>
            <w:tcW w:w="2012" w:type="dxa"/>
            <w:shd w:val="clear" w:color="auto" w:fill="auto"/>
          </w:tcPr>
          <w:p w14:paraId="0DB5BFA5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085C255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767D02DA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086DA0A3" w14:textId="77777777" w:rsidTr="00E96C91">
        <w:tc>
          <w:tcPr>
            <w:tcW w:w="529" w:type="dxa"/>
            <w:shd w:val="clear" w:color="auto" w:fill="auto"/>
            <w:vAlign w:val="center"/>
          </w:tcPr>
          <w:p w14:paraId="13C3FFA6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13</w:t>
            </w:r>
          </w:p>
        </w:tc>
        <w:tc>
          <w:tcPr>
            <w:tcW w:w="2012" w:type="dxa"/>
            <w:shd w:val="clear" w:color="auto" w:fill="auto"/>
          </w:tcPr>
          <w:p w14:paraId="6133398D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Maltański</w:t>
            </w:r>
          </w:p>
        </w:tc>
        <w:tc>
          <w:tcPr>
            <w:tcW w:w="2012" w:type="dxa"/>
            <w:shd w:val="clear" w:color="auto" w:fill="auto"/>
          </w:tcPr>
          <w:p w14:paraId="0533C38C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2DE185DC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3FD92502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07691881" w14:textId="77777777" w:rsidTr="00E96C91">
        <w:tc>
          <w:tcPr>
            <w:tcW w:w="529" w:type="dxa"/>
            <w:shd w:val="clear" w:color="auto" w:fill="auto"/>
            <w:vAlign w:val="center"/>
          </w:tcPr>
          <w:p w14:paraId="70B837B2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14</w:t>
            </w:r>
          </w:p>
        </w:tc>
        <w:tc>
          <w:tcPr>
            <w:tcW w:w="2012" w:type="dxa"/>
            <w:shd w:val="clear" w:color="auto" w:fill="auto"/>
          </w:tcPr>
          <w:p w14:paraId="663DA77D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Niderlandzki</w:t>
            </w:r>
          </w:p>
        </w:tc>
        <w:tc>
          <w:tcPr>
            <w:tcW w:w="2012" w:type="dxa"/>
            <w:shd w:val="clear" w:color="auto" w:fill="auto"/>
          </w:tcPr>
          <w:p w14:paraId="664F621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E73EE7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109035B5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3CBBAD0" w14:textId="77777777" w:rsidTr="00E96C91">
        <w:tc>
          <w:tcPr>
            <w:tcW w:w="529" w:type="dxa"/>
            <w:shd w:val="clear" w:color="auto" w:fill="auto"/>
            <w:vAlign w:val="center"/>
          </w:tcPr>
          <w:p w14:paraId="65DDC5BB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15</w:t>
            </w:r>
          </w:p>
        </w:tc>
        <w:tc>
          <w:tcPr>
            <w:tcW w:w="2012" w:type="dxa"/>
            <w:shd w:val="clear" w:color="auto" w:fill="auto"/>
          </w:tcPr>
          <w:p w14:paraId="07F791F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Portugalski</w:t>
            </w:r>
          </w:p>
        </w:tc>
        <w:tc>
          <w:tcPr>
            <w:tcW w:w="2012" w:type="dxa"/>
            <w:shd w:val="clear" w:color="auto" w:fill="auto"/>
          </w:tcPr>
          <w:p w14:paraId="3FA7944F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AF183E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3E5DE94B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69783C4" w14:textId="77777777" w:rsidTr="00E96C91">
        <w:tc>
          <w:tcPr>
            <w:tcW w:w="529" w:type="dxa"/>
            <w:shd w:val="clear" w:color="auto" w:fill="auto"/>
            <w:vAlign w:val="center"/>
          </w:tcPr>
          <w:p w14:paraId="29CA8BDD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16</w:t>
            </w:r>
          </w:p>
        </w:tc>
        <w:tc>
          <w:tcPr>
            <w:tcW w:w="2012" w:type="dxa"/>
            <w:shd w:val="clear" w:color="auto" w:fill="auto"/>
          </w:tcPr>
          <w:p w14:paraId="5A647001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Rumuński</w:t>
            </w:r>
          </w:p>
        </w:tc>
        <w:tc>
          <w:tcPr>
            <w:tcW w:w="2012" w:type="dxa"/>
            <w:shd w:val="clear" w:color="auto" w:fill="auto"/>
          </w:tcPr>
          <w:p w14:paraId="5A29C495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F676964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0D42CBF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BDD7F60" w14:textId="77777777" w:rsidTr="00E96C91">
        <w:tc>
          <w:tcPr>
            <w:tcW w:w="529" w:type="dxa"/>
            <w:shd w:val="clear" w:color="auto" w:fill="auto"/>
            <w:vAlign w:val="center"/>
          </w:tcPr>
          <w:p w14:paraId="0DA6E985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17</w:t>
            </w:r>
          </w:p>
        </w:tc>
        <w:tc>
          <w:tcPr>
            <w:tcW w:w="2012" w:type="dxa"/>
            <w:shd w:val="clear" w:color="auto" w:fill="auto"/>
          </w:tcPr>
          <w:p w14:paraId="57595BB2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Słowacki</w:t>
            </w:r>
          </w:p>
        </w:tc>
        <w:tc>
          <w:tcPr>
            <w:tcW w:w="2012" w:type="dxa"/>
            <w:shd w:val="clear" w:color="auto" w:fill="auto"/>
          </w:tcPr>
          <w:p w14:paraId="1A1FA75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4B6368C1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3FB69E23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B386FDA" w14:textId="77777777" w:rsidTr="00E96C91">
        <w:tc>
          <w:tcPr>
            <w:tcW w:w="529" w:type="dxa"/>
            <w:shd w:val="clear" w:color="auto" w:fill="auto"/>
            <w:vAlign w:val="center"/>
          </w:tcPr>
          <w:p w14:paraId="5B6C7DD5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18</w:t>
            </w:r>
          </w:p>
        </w:tc>
        <w:tc>
          <w:tcPr>
            <w:tcW w:w="2012" w:type="dxa"/>
            <w:shd w:val="clear" w:color="auto" w:fill="auto"/>
          </w:tcPr>
          <w:p w14:paraId="6C244D29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Słoweński</w:t>
            </w:r>
          </w:p>
        </w:tc>
        <w:tc>
          <w:tcPr>
            <w:tcW w:w="2012" w:type="dxa"/>
            <w:shd w:val="clear" w:color="auto" w:fill="auto"/>
          </w:tcPr>
          <w:p w14:paraId="47B1169B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6FBD03C2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4146264F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842B5A6" w14:textId="77777777" w:rsidTr="00E96C91">
        <w:tc>
          <w:tcPr>
            <w:tcW w:w="529" w:type="dxa"/>
            <w:shd w:val="clear" w:color="auto" w:fill="auto"/>
            <w:vAlign w:val="center"/>
          </w:tcPr>
          <w:p w14:paraId="7F27DF26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19</w:t>
            </w:r>
          </w:p>
        </w:tc>
        <w:tc>
          <w:tcPr>
            <w:tcW w:w="2012" w:type="dxa"/>
            <w:shd w:val="clear" w:color="auto" w:fill="auto"/>
          </w:tcPr>
          <w:p w14:paraId="37A8B6A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Szwedzki</w:t>
            </w:r>
          </w:p>
        </w:tc>
        <w:tc>
          <w:tcPr>
            <w:tcW w:w="2012" w:type="dxa"/>
            <w:shd w:val="clear" w:color="auto" w:fill="auto"/>
          </w:tcPr>
          <w:p w14:paraId="5E741CA0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277B1EE9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395DA2FE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E1BE145" w14:textId="77777777" w:rsidTr="00E96C91">
        <w:tc>
          <w:tcPr>
            <w:tcW w:w="529" w:type="dxa"/>
            <w:shd w:val="clear" w:color="auto" w:fill="auto"/>
            <w:vAlign w:val="center"/>
          </w:tcPr>
          <w:p w14:paraId="123F972C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22</w:t>
            </w:r>
          </w:p>
        </w:tc>
        <w:tc>
          <w:tcPr>
            <w:tcW w:w="2012" w:type="dxa"/>
            <w:shd w:val="clear" w:color="auto" w:fill="auto"/>
          </w:tcPr>
          <w:p w14:paraId="2C971BBF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Ukraiński</w:t>
            </w:r>
          </w:p>
        </w:tc>
        <w:tc>
          <w:tcPr>
            <w:tcW w:w="2012" w:type="dxa"/>
            <w:shd w:val="clear" w:color="auto" w:fill="auto"/>
          </w:tcPr>
          <w:p w14:paraId="3C10410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569BB72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2ECE5EE9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A855B5B" w14:textId="77777777" w:rsidTr="00E96C91">
        <w:tc>
          <w:tcPr>
            <w:tcW w:w="529" w:type="dxa"/>
            <w:shd w:val="clear" w:color="auto" w:fill="auto"/>
            <w:vAlign w:val="center"/>
          </w:tcPr>
          <w:p w14:paraId="4E9DD8A0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21</w:t>
            </w:r>
          </w:p>
        </w:tc>
        <w:tc>
          <w:tcPr>
            <w:tcW w:w="2012" w:type="dxa"/>
            <w:shd w:val="clear" w:color="auto" w:fill="auto"/>
          </w:tcPr>
          <w:p w14:paraId="188C53AF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Węgierski</w:t>
            </w:r>
          </w:p>
        </w:tc>
        <w:tc>
          <w:tcPr>
            <w:tcW w:w="2012" w:type="dxa"/>
            <w:shd w:val="clear" w:color="auto" w:fill="auto"/>
          </w:tcPr>
          <w:p w14:paraId="5A732715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EAF278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708CF44F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C673D98" w14:textId="77777777" w:rsidTr="00E96C91">
        <w:tc>
          <w:tcPr>
            <w:tcW w:w="529" w:type="dxa"/>
            <w:shd w:val="clear" w:color="auto" w:fill="auto"/>
            <w:vAlign w:val="center"/>
          </w:tcPr>
          <w:p w14:paraId="190E9830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22</w:t>
            </w:r>
          </w:p>
        </w:tc>
        <w:tc>
          <w:tcPr>
            <w:tcW w:w="2012" w:type="dxa"/>
            <w:shd w:val="clear" w:color="auto" w:fill="auto"/>
          </w:tcPr>
          <w:p w14:paraId="5FF13304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Włoski</w:t>
            </w:r>
          </w:p>
        </w:tc>
        <w:tc>
          <w:tcPr>
            <w:tcW w:w="2012" w:type="dxa"/>
            <w:shd w:val="clear" w:color="auto" w:fill="auto"/>
          </w:tcPr>
          <w:p w14:paraId="433F0887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64370858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2E4807FD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215D5A0" w14:textId="77777777" w:rsidTr="00E96C91">
        <w:tc>
          <w:tcPr>
            <w:tcW w:w="529" w:type="dxa"/>
            <w:shd w:val="clear" w:color="auto" w:fill="auto"/>
            <w:vAlign w:val="center"/>
          </w:tcPr>
          <w:p w14:paraId="3FB2AB0A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23</w:t>
            </w:r>
          </w:p>
        </w:tc>
        <w:tc>
          <w:tcPr>
            <w:tcW w:w="2012" w:type="dxa"/>
            <w:shd w:val="clear" w:color="auto" w:fill="auto"/>
          </w:tcPr>
          <w:p w14:paraId="445868A9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Pozostałe języki europejskie</w:t>
            </w:r>
          </w:p>
        </w:tc>
        <w:tc>
          <w:tcPr>
            <w:tcW w:w="2012" w:type="dxa"/>
            <w:shd w:val="clear" w:color="auto" w:fill="auto"/>
          </w:tcPr>
          <w:p w14:paraId="0EB406EC" w14:textId="77777777" w:rsidR="00512E24" w:rsidRPr="00480A1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2B7A31F3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09DB032F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6CD4A2A" w14:textId="77777777" w:rsidTr="00E96C91">
        <w:tc>
          <w:tcPr>
            <w:tcW w:w="529" w:type="dxa"/>
            <w:shd w:val="clear" w:color="auto" w:fill="auto"/>
            <w:vAlign w:val="center"/>
          </w:tcPr>
          <w:p w14:paraId="0AB133C5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24</w:t>
            </w:r>
          </w:p>
        </w:tc>
        <w:tc>
          <w:tcPr>
            <w:tcW w:w="2012" w:type="dxa"/>
            <w:shd w:val="clear" w:color="auto" w:fill="auto"/>
          </w:tcPr>
          <w:p w14:paraId="4B1BBB79" w14:textId="77777777" w:rsidR="00512E24" w:rsidRPr="002B3724" w:rsidRDefault="00512E24" w:rsidP="00870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Języki pozaeuropejskie posługujące się alfabetem łacińskim lub alfabetem niełacińskim lub ideogramami</w:t>
            </w:r>
          </w:p>
        </w:tc>
        <w:tc>
          <w:tcPr>
            <w:tcW w:w="2012" w:type="dxa"/>
            <w:shd w:val="clear" w:color="auto" w:fill="auto"/>
          </w:tcPr>
          <w:p w14:paraId="01F3DF90" w14:textId="77777777" w:rsidR="00512E24" w:rsidRPr="00480A1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3D4392F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auto"/>
          </w:tcPr>
          <w:p w14:paraId="7FA27772" w14:textId="77777777" w:rsidR="00512E24" w:rsidRPr="00480A14" w:rsidRDefault="00512E2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90F64" w:rsidRPr="00480A14" w14:paraId="14A17615" w14:textId="77777777" w:rsidTr="00E96C91">
        <w:trPr>
          <w:trHeight w:val="587"/>
        </w:trPr>
        <w:tc>
          <w:tcPr>
            <w:tcW w:w="529" w:type="dxa"/>
            <w:shd w:val="clear" w:color="auto" w:fill="D9D9D9" w:themeFill="background1" w:themeFillShade="D9"/>
          </w:tcPr>
          <w:p w14:paraId="5CA2FE41" w14:textId="77777777" w:rsidR="00590F64" w:rsidRPr="00D82850" w:rsidRDefault="00590F64" w:rsidP="008706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14:paraId="7400EB03" w14:textId="7F0EF9F2" w:rsidR="00590F64" w:rsidRPr="00D82850" w:rsidRDefault="00590F64" w:rsidP="0010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070C">
              <w:rPr>
                <w:rFonts w:ascii="Times New Roman" w:hAnsi="Times New Roman"/>
                <w:b/>
              </w:rPr>
              <w:t>Suma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6244C567" w14:textId="77777777" w:rsidR="00590F64" w:rsidRPr="00480A14" w:rsidRDefault="00590F6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355EF3E" w14:textId="77777777" w:rsidR="00590F64" w:rsidRPr="00480A14" w:rsidRDefault="00590F6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83" w:type="dxa"/>
            <w:shd w:val="clear" w:color="auto" w:fill="D9D9D9" w:themeFill="background1" w:themeFillShade="D9"/>
          </w:tcPr>
          <w:p w14:paraId="12C7C371" w14:textId="77777777" w:rsidR="00590F64" w:rsidRPr="00480A14" w:rsidRDefault="00590F64" w:rsidP="008706E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13BC7AB" w14:textId="77777777" w:rsidR="00512E24" w:rsidRDefault="00512E24" w:rsidP="00102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79BE6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4A9E9" w14:textId="77777777" w:rsidR="00512E24" w:rsidRDefault="00512E24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A7A95" w14:textId="77777777" w:rsidR="006C14BB" w:rsidRDefault="006C14BB" w:rsidP="00870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41DB6" w14:textId="77777777" w:rsidR="00512E24" w:rsidRDefault="00512E24" w:rsidP="0089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123"/>
        <w:gridCol w:w="1276"/>
        <w:gridCol w:w="1134"/>
        <w:gridCol w:w="2977"/>
      </w:tblGrid>
      <w:tr w:rsidR="00512E24" w:rsidRPr="00480A14" w14:paraId="5456A0EE" w14:textId="77777777" w:rsidTr="007A060C">
        <w:tc>
          <w:tcPr>
            <w:tcW w:w="9039" w:type="dxa"/>
            <w:gridSpan w:val="5"/>
            <w:shd w:val="clear" w:color="auto" w:fill="auto"/>
          </w:tcPr>
          <w:p w14:paraId="7FE47CAC" w14:textId="77777777" w:rsidR="00512E2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Tabela nr 3</w:t>
            </w:r>
          </w:p>
          <w:p w14:paraId="7B8FBD1B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  <w:r w:rsidRPr="007A5069">
              <w:rPr>
                <w:rFonts w:ascii="Times New Roman" w:hAnsi="Times New Roman"/>
                <w:b/>
              </w:rPr>
              <w:t>Tłumaczenie poświadczone</w:t>
            </w:r>
            <w:r w:rsidRPr="00480A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 języka obcego na język polski i z języka polskiego na język obcy; </w:t>
            </w:r>
            <w:r w:rsidRPr="00480A14">
              <w:rPr>
                <w:rFonts w:ascii="Times New Roman" w:hAnsi="Times New Roman"/>
              </w:rPr>
              <w:t>cena za 1 stronę A4 zawierającą 1</w:t>
            </w:r>
            <w:r>
              <w:rPr>
                <w:rFonts w:ascii="Times New Roman" w:hAnsi="Times New Roman"/>
              </w:rPr>
              <w:t>125</w:t>
            </w:r>
            <w:r w:rsidRPr="00480A14">
              <w:rPr>
                <w:rFonts w:ascii="Times New Roman" w:hAnsi="Times New Roman"/>
              </w:rPr>
              <w:t xml:space="preserve"> znaków komputerowych ze spacjami</w:t>
            </w:r>
          </w:p>
        </w:tc>
      </w:tr>
      <w:tr w:rsidR="00512E24" w:rsidRPr="00480A14" w14:paraId="38993F0D" w14:textId="77777777" w:rsidTr="00717BCF">
        <w:tc>
          <w:tcPr>
            <w:tcW w:w="529" w:type="dxa"/>
            <w:shd w:val="clear" w:color="auto" w:fill="auto"/>
          </w:tcPr>
          <w:p w14:paraId="1A68A880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A1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123" w:type="dxa"/>
            <w:shd w:val="clear" w:color="auto" w:fill="auto"/>
          </w:tcPr>
          <w:p w14:paraId="3C14E867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Język</w:t>
            </w:r>
          </w:p>
        </w:tc>
        <w:tc>
          <w:tcPr>
            <w:tcW w:w="1276" w:type="dxa"/>
            <w:shd w:val="clear" w:color="auto" w:fill="auto"/>
          </w:tcPr>
          <w:p w14:paraId="09249036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netto [zł]</w:t>
            </w:r>
          </w:p>
        </w:tc>
        <w:tc>
          <w:tcPr>
            <w:tcW w:w="1134" w:type="dxa"/>
            <w:shd w:val="clear" w:color="auto" w:fill="auto"/>
          </w:tcPr>
          <w:p w14:paraId="5ABD2475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Stawka podatku VAT [%]</w:t>
            </w:r>
          </w:p>
        </w:tc>
        <w:tc>
          <w:tcPr>
            <w:tcW w:w="2977" w:type="dxa"/>
            <w:shd w:val="clear" w:color="auto" w:fill="auto"/>
          </w:tcPr>
          <w:p w14:paraId="252C893A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brutto [zł]</w:t>
            </w:r>
          </w:p>
        </w:tc>
      </w:tr>
      <w:tr w:rsidR="00512E24" w:rsidRPr="00480A14" w14:paraId="46894352" w14:textId="77777777" w:rsidTr="00717BCF">
        <w:tc>
          <w:tcPr>
            <w:tcW w:w="529" w:type="dxa"/>
            <w:shd w:val="clear" w:color="auto" w:fill="auto"/>
          </w:tcPr>
          <w:p w14:paraId="6A14AC6A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3123" w:type="dxa"/>
            <w:shd w:val="clear" w:color="auto" w:fill="auto"/>
          </w:tcPr>
          <w:p w14:paraId="36273E6B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1A925588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7AE800E5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2977" w:type="dxa"/>
            <w:shd w:val="clear" w:color="auto" w:fill="auto"/>
          </w:tcPr>
          <w:p w14:paraId="31773DC4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512E24" w:rsidRPr="00480A14" w14:paraId="4361CBFE" w14:textId="77777777" w:rsidTr="00717BCF">
        <w:tc>
          <w:tcPr>
            <w:tcW w:w="529" w:type="dxa"/>
            <w:shd w:val="clear" w:color="auto" w:fill="auto"/>
            <w:vAlign w:val="center"/>
          </w:tcPr>
          <w:p w14:paraId="1AE886B2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5840F56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Angielski</w:t>
            </w:r>
          </w:p>
        </w:tc>
        <w:tc>
          <w:tcPr>
            <w:tcW w:w="1276" w:type="dxa"/>
            <w:shd w:val="clear" w:color="auto" w:fill="auto"/>
          </w:tcPr>
          <w:p w14:paraId="164D4AAF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E36D964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93EA58D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DD1B3A5" w14:textId="77777777" w:rsidTr="00717BCF">
        <w:tc>
          <w:tcPr>
            <w:tcW w:w="529" w:type="dxa"/>
            <w:shd w:val="clear" w:color="auto" w:fill="auto"/>
            <w:vAlign w:val="center"/>
          </w:tcPr>
          <w:p w14:paraId="19DBAAD7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1B35AC3C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Białoruski</w:t>
            </w:r>
          </w:p>
        </w:tc>
        <w:tc>
          <w:tcPr>
            <w:tcW w:w="1276" w:type="dxa"/>
            <w:shd w:val="clear" w:color="auto" w:fill="auto"/>
          </w:tcPr>
          <w:p w14:paraId="751D4120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E5865D4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04763F0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EADC5A8" w14:textId="77777777" w:rsidTr="00717BCF">
        <w:tc>
          <w:tcPr>
            <w:tcW w:w="529" w:type="dxa"/>
            <w:shd w:val="clear" w:color="auto" w:fill="auto"/>
            <w:vAlign w:val="center"/>
          </w:tcPr>
          <w:p w14:paraId="20E5A965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25A04343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Bułgarski</w:t>
            </w:r>
          </w:p>
        </w:tc>
        <w:tc>
          <w:tcPr>
            <w:tcW w:w="1276" w:type="dxa"/>
            <w:shd w:val="clear" w:color="auto" w:fill="auto"/>
          </w:tcPr>
          <w:p w14:paraId="10412454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E1B6CD4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D2AD156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026679CF" w14:textId="77777777" w:rsidTr="00717BCF">
        <w:tc>
          <w:tcPr>
            <w:tcW w:w="529" w:type="dxa"/>
            <w:shd w:val="clear" w:color="auto" w:fill="auto"/>
            <w:vAlign w:val="center"/>
          </w:tcPr>
          <w:p w14:paraId="0B8489CA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76A6AFFE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Chorwacki</w:t>
            </w:r>
          </w:p>
        </w:tc>
        <w:tc>
          <w:tcPr>
            <w:tcW w:w="1276" w:type="dxa"/>
            <w:shd w:val="clear" w:color="auto" w:fill="auto"/>
          </w:tcPr>
          <w:p w14:paraId="73BAAA84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B2C84E9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55F3BB54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4FB46CE7" w14:textId="77777777" w:rsidTr="00717BCF">
        <w:tc>
          <w:tcPr>
            <w:tcW w:w="529" w:type="dxa"/>
            <w:shd w:val="clear" w:color="auto" w:fill="auto"/>
            <w:vAlign w:val="center"/>
          </w:tcPr>
          <w:p w14:paraId="305BAA14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47989DBB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Czeski</w:t>
            </w:r>
          </w:p>
        </w:tc>
        <w:tc>
          <w:tcPr>
            <w:tcW w:w="1276" w:type="dxa"/>
            <w:shd w:val="clear" w:color="auto" w:fill="auto"/>
          </w:tcPr>
          <w:p w14:paraId="44E7DEF5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E61368C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2764EA8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718EB13" w14:textId="77777777" w:rsidTr="00717BCF">
        <w:tc>
          <w:tcPr>
            <w:tcW w:w="529" w:type="dxa"/>
            <w:shd w:val="clear" w:color="auto" w:fill="auto"/>
            <w:vAlign w:val="center"/>
          </w:tcPr>
          <w:p w14:paraId="57C2CD02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673F9F90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Duński</w:t>
            </w:r>
          </w:p>
        </w:tc>
        <w:tc>
          <w:tcPr>
            <w:tcW w:w="1276" w:type="dxa"/>
            <w:shd w:val="clear" w:color="auto" w:fill="auto"/>
          </w:tcPr>
          <w:p w14:paraId="0ED94F5A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1C5E2B9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5F97A16E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0296B084" w14:textId="77777777" w:rsidTr="00717BCF">
        <w:tc>
          <w:tcPr>
            <w:tcW w:w="529" w:type="dxa"/>
            <w:shd w:val="clear" w:color="auto" w:fill="auto"/>
            <w:vAlign w:val="center"/>
          </w:tcPr>
          <w:p w14:paraId="71FF2A3D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65046D67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Estoński</w:t>
            </w:r>
          </w:p>
        </w:tc>
        <w:tc>
          <w:tcPr>
            <w:tcW w:w="1276" w:type="dxa"/>
            <w:shd w:val="clear" w:color="auto" w:fill="auto"/>
          </w:tcPr>
          <w:p w14:paraId="75E6035F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41C567D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1E2EC05F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80E3749" w14:textId="77777777" w:rsidTr="00717BCF">
        <w:tc>
          <w:tcPr>
            <w:tcW w:w="529" w:type="dxa"/>
            <w:shd w:val="clear" w:color="auto" w:fill="auto"/>
            <w:vAlign w:val="center"/>
          </w:tcPr>
          <w:p w14:paraId="69FE6DAD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60C268C1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Francuski</w:t>
            </w:r>
          </w:p>
        </w:tc>
        <w:tc>
          <w:tcPr>
            <w:tcW w:w="1276" w:type="dxa"/>
            <w:shd w:val="clear" w:color="auto" w:fill="auto"/>
          </w:tcPr>
          <w:p w14:paraId="1D399BF7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6212321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04D7F03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19FE0DD" w14:textId="77777777" w:rsidTr="00717BCF">
        <w:tc>
          <w:tcPr>
            <w:tcW w:w="529" w:type="dxa"/>
            <w:shd w:val="clear" w:color="auto" w:fill="auto"/>
            <w:vAlign w:val="center"/>
          </w:tcPr>
          <w:p w14:paraId="146BB0E8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026E7DCA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Fiński</w:t>
            </w:r>
          </w:p>
        </w:tc>
        <w:tc>
          <w:tcPr>
            <w:tcW w:w="1276" w:type="dxa"/>
            <w:shd w:val="clear" w:color="auto" w:fill="auto"/>
          </w:tcPr>
          <w:p w14:paraId="63DC6920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9B9DA0E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9EF0502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8A4007E" w14:textId="77777777" w:rsidTr="00717BCF">
        <w:tc>
          <w:tcPr>
            <w:tcW w:w="529" w:type="dxa"/>
            <w:shd w:val="clear" w:color="auto" w:fill="auto"/>
            <w:vAlign w:val="center"/>
          </w:tcPr>
          <w:p w14:paraId="5D824E88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6B0BA5D9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Grecki</w:t>
            </w:r>
          </w:p>
        </w:tc>
        <w:tc>
          <w:tcPr>
            <w:tcW w:w="1276" w:type="dxa"/>
            <w:shd w:val="clear" w:color="auto" w:fill="auto"/>
          </w:tcPr>
          <w:p w14:paraId="38E66BFF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AC9DA58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CCA5177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2BC0E742" w14:textId="77777777" w:rsidTr="00717BCF">
        <w:tc>
          <w:tcPr>
            <w:tcW w:w="529" w:type="dxa"/>
            <w:shd w:val="clear" w:color="auto" w:fill="auto"/>
            <w:vAlign w:val="center"/>
          </w:tcPr>
          <w:p w14:paraId="76B3DFCD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6D9DA93D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Hiszpański</w:t>
            </w:r>
          </w:p>
        </w:tc>
        <w:tc>
          <w:tcPr>
            <w:tcW w:w="1276" w:type="dxa"/>
            <w:shd w:val="clear" w:color="auto" w:fill="auto"/>
          </w:tcPr>
          <w:p w14:paraId="54728D68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9A7BF8C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36C45DC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613A68F" w14:textId="77777777" w:rsidTr="00717BCF">
        <w:tc>
          <w:tcPr>
            <w:tcW w:w="529" w:type="dxa"/>
            <w:shd w:val="clear" w:color="auto" w:fill="auto"/>
            <w:vAlign w:val="center"/>
          </w:tcPr>
          <w:p w14:paraId="22749CC1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6EAE606B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Irlandzki</w:t>
            </w:r>
          </w:p>
        </w:tc>
        <w:tc>
          <w:tcPr>
            <w:tcW w:w="1276" w:type="dxa"/>
            <w:shd w:val="clear" w:color="auto" w:fill="auto"/>
          </w:tcPr>
          <w:p w14:paraId="32B5CD93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39C5F0A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0F6C5EC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184B487B" w14:textId="77777777" w:rsidTr="00717BCF">
        <w:tc>
          <w:tcPr>
            <w:tcW w:w="529" w:type="dxa"/>
            <w:shd w:val="clear" w:color="auto" w:fill="auto"/>
            <w:vAlign w:val="center"/>
          </w:tcPr>
          <w:p w14:paraId="2AE97BCA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5A3EC4EE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Litewski</w:t>
            </w:r>
          </w:p>
        </w:tc>
        <w:tc>
          <w:tcPr>
            <w:tcW w:w="1276" w:type="dxa"/>
            <w:shd w:val="clear" w:color="auto" w:fill="auto"/>
          </w:tcPr>
          <w:p w14:paraId="3515C26B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ED04230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687F192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21EDE9B" w14:textId="77777777" w:rsidTr="00717BCF">
        <w:tc>
          <w:tcPr>
            <w:tcW w:w="529" w:type="dxa"/>
            <w:shd w:val="clear" w:color="auto" w:fill="auto"/>
            <w:vAlign w:val="center"/>
          </w:tcPr>
          <w:p w14:paraId="1B285361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751368A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Łotewski</w:t>
            </w:r>
          </w:p>
        </w:tc>
        <w:tc>
          <w:tcPr>
            <w:tcW w:w="1276" w:type="dxa"/>
            <w:shd w:val="clear" w:color="auto" w:fill="auto"/>
          </w:tcPr>
          <w:p w14:paraId="04A2EC9F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95C3F57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2F6D38E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04F387A" w14:textId="77777777" w:rsidTr="00717BCF">
        <w:tc>
          <w:tcPr>
            <w:tcW w:w="529" w:type="dxa"/>
            <w:shd w:val="clear" w:color="auto" w:fill="auto"/>
            <w:vAlign w:val="center"/>
          </w:tcPr>
          <w:p w14:paraId="654EA8FD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15B5D31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Maltański</w:t>
            </w:r>
          </w:p>
        </w:tc>
        <w:tc>
          <w:tcPr>
            <w:tcW w:w="1276" w:type="dxa"/>
            <w:shd w:val="clear" w:color="auto" w:fill="auto"/>
          </w:tcPr>
          <w:p w14:paraId="7B7009BF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432CFE9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C5EEA4B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A68ABAF" w14:textId="77777777" w:rsidTr="00717BCF">
        <w:tc>
          <w:tcPr>
            <w:tcW w:w="529" w:type="dxa"/>
            <w:shd w:val="clear" w:color="auto" w:fill="auto"/>
            <w:vAlign w:val="center"/>
          </w:tcPr>
          <w:p w14:paraId="5A369CA0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14:paraId="7C238D13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Niderlandzki</w:t>
            </w:r>
          </w:p>
        </w:tc>
        <w:tc>
          <w:tcPr>
            <w:tcW w:w="1276" w:type="dxa"/>
            <w:shd w:val="clear" w:color="auto" w:fill="auto"/>
          </w:tcPr>
          <w:p w14:paraId="7AE801C4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98C3C0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C9A66DB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B714759" w14:textId="77777777" w:rsidTr="00717BCF">
        <w:tc>
          <w:tcPr>
            <w:tcW w:w="529" w:type="dxa"/>
            <w:shd w:val="clear" w:color="auto" w:fill="auto"/>
            <w:vAlign w:val="center"/>
          </w:tcPr>
          <w:p w14:paraId="7C8F4764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1FB2B9F9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Niemiecki</w:t>
            </w:r>
          </w:p>
        </w:tc>
        <w:tc>
          <w:tcPr>
            <w:tcW w:w="1276" w:type="dxa"/>
            <w:shd w:val="clear" w:color="auto" w:fill="auto"/>
          </w:tcPr>
          <w:p w14:paraId="269535A3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5378030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D3D8055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186E475" w14:textId="77777777" w:rsidTr="00717BCF">
        <w:tc>
          <w:tcPr>
            <w:tcW w:w="529" w:type="dxa"/>
            <w:shd w:val="clear" w:color="auto" w:fill="auto"/>
            <w:vAlign w:val="center"/>
          </w:tcPr>
          <w:p w14:paraId="03CAEE96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14:paraId="1B2FAE63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Portugalski</w:t>
            </w:r>
          </w:p>
        </w:tc>
        <w:tc>
          <w:tcPr>
            <w:tcW w:w="1276" w:type="dxa"/>
            <w:shd w:val="clear" w:color="auto" w:fill="auto"/>
          </w:tcPr>
          <w:p w14:paraId="0F41C0CB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88DE165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60CBBA1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27F3477C" w14:textId="77777777" w:rsidTr="00717BCF">
        <w:tc>
          <w:tcPr>
            <w:tcW w:w="529" w:type="dxa"/>
            <w:shd w:val="clear" w:color="auto" w:fill="auto"/>
            <w:vAlign w:val="center"/>
          </w:tcPr>
          <w:p w14:paraId="3EF73598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2CCFE0EF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Rosyjski</w:t>
            </w:r>
          </w:p>
        </w:tc>
        <w:tc>
          <w:tcPr>
            <w:tcW w:w="1276" w:type="dxa"/>
            <w:shd w:val="clear" w:color="auto" w:fill="auto"/>
          </w:tcPr>
          <w:p w14:paraId="3DF50D10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D02E94A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3BCAAD9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7ADC0BF4" w14:textId="77777777" w:rsidTr="00717BCF">
        <w:tc>
          <w:tcPr>
            <w:tcW w:w="529" w:type="dxa"/>
            <w:shd w:val="clear" w:color="auto" w:fill="auto"/>
            <w:vAlign w:val="center"/>
          </w:tcPr>
          <w:p w14:paraId="3B0A353E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11A9532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Rumuński</w:t>
            </w:r>
          </w:p>
        </w:tc>
        <w:tc>
          <w:tcPr>
            <w:tcW w:w="1276" w:type="dxa"/>
            <w:shd w:val="clear" w:color="auto" w:fill="auto"/>
          </w:tcPr>
          <w:p w14:paraId="27E7F1E3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8374877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BE3BD25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DFD53A4" w14:textId="77777777" w:rsidTr="00717BCF">
        <w:tc>
          <w:tcPr>
            <w:tcW w:w="529" w:type="dxa"/>
            <w:shd w:val="clear" w:color="auto" w:fill="auto"/>
            <w:vAlign w:val="center"/>
          </w:tcPr>
          <w:p w14:paraId="66C395D6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785818DE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Słowacki</w:t>
            </w:r>
          </w:p>
        </w:tc>
        <w:tc>
          <w:tcPr>
            <w:tcW w:w="1276" w:type="dxa"/>
            <w:shd w:val="clear" w:color="auto" w:fill="auto"/>
          </w:tcPr>
          <w:p w14:paraId="66BEEC97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5874515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1720381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5E2EF675" w14:textId="77777777" w:rsidTr="00717BCF">
        <w:tc>
          <w:tcPr>
            <w:tcW w:w="529" w:type="dxa"/>
            <w:shd w:val="clear" w:color="auto" w:fill="auto"/>
            <w:vAlign w:val="center"/>
          </w:tcPr>
          <w:p w14:paraId="3A7E8415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14:paraId="229DFABD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Słoweński</w:t>
            </w:r>
          </w:p>
        </w:tc>
        <w:tc>
          <w:tcPr>
            <w:tcW w:w="1276" w:type="dxa"/>
            <w:shd w:val="clear" w:color="auto" w:fill="auto"/>
          </w:tcPr>
          <w:p w14:paraId="21A8E7B9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7CE6D7C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54B209C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2F3BC8A7" w14:textId="77777777" w:rsidTr="00717BCF">
        <w:tc>
          <w:tcPr>
            <w:tcW w:w="529" w:type="dxa"/>
            <w:shd w:val="clear" w:color="auto" w:fill="auto"/>
            <w:vAlign w:val="center"/>
          </w:tcPr>
          <w:p w14:paraId="4AB1D506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14:paraId="23461DF3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Szwedzki</w:t>
            </w:r>
          </w:p>
        </w:tc>
        <w:tc>
          <w:tcPr>
            <w:tcW w:w="1276" w:type="dxa"/>
            <w:shd w:val="clear" w:color="auto" w:fill="auto"/>
          </w:tcPr>
          <w:p w14:paraId="53F7B3CA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B93548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C3DF063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4C7D53B6" w14:textId="77777777" w:rsidTr="00717BCF">
        <w:tc>
          <w:tcPr>
            <w:tcW w:w="529" w:type="dxa"/>
            <w:shd w:val="clear" w:color="auto" w:fill="auto"/>
            <w:vAlign w:val="center"/>
          </w:tcPr>
          <w:p w14:paraId="238D7B79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14:paraId="05C68B68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Ukraiński</w:t>
            </w:r>
          </w:p>
        </w:tc>
        <w:tc>
          <w:tcPr>
            <w:tcW w:w="1276" w:type="dxa"/>
            <w:shd w:val="clear" w:color="auto" w:fill="auto"/>
          </w:tcPr>
          <w:p w14:paraId="2CDEBBF8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DDF2DB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18BAACA1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4FFBC955" w14:textId="77777777" w:rsidTr="00717BCF">
        <w:tc>
          <w:tcPr>
            <w:tcW w:w="529" w:type="dxa"/>
            <w:shd w:val="clear" w:color="auto" w:fill="auto"/>
            <w:vAlign w:val="center"/>
          </w:tcPr>
          <w:p w14:paraId="7F0141EF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14:paraId="6E4B5F57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Węgierski</w:t>
            </w:r>
          </w:p>
        </w:tc>
        <w:tc>
          <w:tcPr>
            <w:tcW w:w="1276" w:type="dxa"/>
            <w:shd w:val="clear" w:color="auto" w:fill="auto"/>
          </w:tcPr>
          <w:p w14:paraId="5C956DA3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9BE8BE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573CBBC1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373E1E16" w14:textId="77777777" w:rsidTr="00717BCF">
        <w:tc>
          <w:tcPr>
            <w:tcW w:w="529" w:type="dxa"/>
            <w:shd w:val="clear" w:color="auto" w:fill="auto"/>
            <w:vAlign w:val="center"/>
          </w:tcPr>
          <w:p w14:paraId="0967A324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14:paraId="67EA46B6" w14:textId="77777777" w:rsidR="00512E24" w:rsidRPr="002B3724" w:rsidRDefault="00512E24" w:rsidP="0010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Włoski</w:t>
            </w:r>
          </w:p>
        </w:tc>
        <w:tc>
          <w:tcPr>
            <w:tcW w:w="1276" w:type="dxa"/>
            <w:shd w:val="clear" w:color="auto" w:fill="auto"/>
          </w:tcPr>
          <w:p w14:paraId="21A79B85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6060A45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20C4C173" w14:textId="77777777" w:rsidR="00512E24" w:rsidRPr="00480A14" w:rsidRDefault="00512E24" w:rsidP="0089571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E738322" w14:textId="77777777" w:rsidTr="00717BCF">
        <w:tc>
          <w:tcPr>
            <w:tcW w:w="529" w:type="dxa"/>
            <w:shd w:val="clear" w:color="auto" w:fill="auto"/>
            <w:vAlign w:val="center"/>
          </w:tcPr>
          <w:p w14:paraId="65150C81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14:paraId="738D9AE2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Pozostałe języki europejskie</w:t>
            </w:r>
          </w:p>
        </w:tc>
        <w:tc>
          <w:tcPr>
            <w:tcW w:w="1276" w:type="dxa"/>
            <w:shd w:val="clear" w:color="auto" w:fill="auto"/>
          </w:tcPr>
          <w:p w14:paraId="1A7BD121" w14:textId="77777777" w:rsidR="00512E24" w:rsidRPr="00480A1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B12B0BD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712FCA8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2E24" w:rsidRPr="00480A14" w14:paraId="6746EF96" w14:textId="77777777" w:rsidTr="00717BCF">
        <w:tc>
          <w:tcPr>
            <w:tcW w:w="529" w:type="dxa"/>
            <w:shd w:val="clear" w:color="auto" w:fill="auto"/>
            <w:vAlign w:val="center"/>
          </w:tcPr>
          <w:p w14:paraId="607AA1D7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14:paraId="5B9FA3EC" w14:textId="77777777" w:rsidR="00512E24" w:rsidRPr="002B3724" w:rsidRDefault="00512E24" w:rsidP="00895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Języki pozaeuropejskie posługujące się alfabetem łacińskim lub alfabetem niełacińskim lub ideogramami</w:t>
            </w:r>
          </w:p>
        </w:tc>
        <w:tc>
          <w:tcPr>
            <w:tcW w:w="1276" w:type="dxa"/>
            <w:shd w:val="clear" w:color="auto" w:fill="auto"/>
          </w:tcPr>
          <w:p w14:paraId="16608761" w14:textId="77777777" w:rsidR="00512E24" w:rsidRPr="00480A14" w:rsidRDefault="00512E24" w:rsidP="0010250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0364445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0CE5CF1B" w14:textId="77777777" w:rsidR="00512E24" w:rsidRPr="00480A14" w:rsidRDefault="00512E2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90F64" w:rsidRPr="00480A14" w14:paraId="23A0DBB0" w14:textId="77777777" w:rsidTr="00717BCF">
        <w:trPr>
          <w:trHeight w:val="372"/>
        </w:trPr>
        <w:tc>
          <w:tcPr>
            <w:tcW w:w="529" w:type="dxa"/>
            <w:shd w:val="clear" w:color="auto" w:fill="D9D9D9" w:themeFill="background1" w:themeFillShade="D9"/>
          </w:tcPr>
          <w:p w14:paraId="276230D9" w14:textId="77777777" w:rsidR="00590F64" w:rsidRPr="00480A14" w:rsidRDefault="00590F64" w:rsidP="008957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D9D9D9" w:themeFill="background1" w:themeFillShade="D9"/>
          </w:tcPr>
          <w:p w14:paraId="7CF8C91F" w14:textId="744FD99E" w:rsidR="00590F64" w:rsidRPr="00480A14" w:rsidRDefault="00590F64" w:rsidP="008957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70C">
              <w:rPr>
                <w:rFonts w:ascii="Times New Roman" w:hAnsi="Times New Roman"/>
                <w:b/>
              </w:rPr>
              <w:t>Suma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48B7B9" w14:textId="77777777" w:rsidR="00590F64" w:rsidRPr="00480A14" w:rsidRDefault="00590F64" w:rsidP="0010250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3BD3203" w14:textId="77777777" w:rsidR="00590F64" w:rsidRPr="00480A14" w:rsidRDefault="00590F6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C347608" w14:textId="77777777" w:rsidR="00590F64" w:rsidRPr="00480A14" w:rsidRDefault="00590F64" w:rsidP="00356AE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6D18AD0D" w14:textId="77777777" w:rsidR="00512E24" w:rsidRDefault="00512E24" w:rsidP="00102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3BBD0" w14:textId="77777777" w:rsidR="00512E24" w:rsidRDefault="00512E24" w:rsidP="00356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91094" w14:textId="77777777" w:rsidR="00512E24" w:rsidRPr="00752A27" w:rsidRDefault="00512E24" w:rsidP="00895714">
      <w:pPr>
        <w:suppressAutoHyphens/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752A27">
        <w:rPr>
          <w:rFonts w:ascii="Times New Roman" w:eastAsia="Times New Roman" w:hAnsi="Times New Roman"/>
          <w:sz w:val="24"/>
          <w:szCs w:val="24"/>
          <w:lang w:eastAsia="pl-PL"/>
        </w:rPr>
        <w:t>…………..,</w:t>
      </w:r>
      <w:r w:rsidRPr="00752A27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… … …r.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603DB476" w14:textId="77777777" w:rsidR="00512E24" w:rsidRPr="00752A27" w:rsidRDefault="00512E24" w:rsidP="00895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miejscowość i data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) 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49EE15B1" w14:textId="77777777" w:rsidR="00895714" w:rsidRDefault="00895714" w:rsidP="00717BCF">
      <w:pPr>
        <w:spacing w:after="0" w:line="240" w:lineRule="auto"/>
        <w:ind w:left="5358" w:hanging="5358"/>
        <w:jc w:val="center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567AEBBF" w14:textId="77777777" w:rsidR="006C14BB" w:rsidRDefault="006C14BB" w:rsidP="008706EF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44B2D707" w14:textId="77777777" w:rsidR="006C14BB" w:rsidRDefault="006C14BB" w:rsidP="008706EF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1BEFFCD0" w14:textId="77777777" w:rsidR="006C14BB" w:rsidRDefault="006C14BB" w:rsidP="008706EF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60C28629" w14:textId="77777777" w:rsidR="006C14BB" w:rsidRDefault="006C14BB" w:rsidP="008706EF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  <w:bookmarkStart w:id="0" w:name="_GoBack"/>
      <w:bookmarkEnd w:id="0"/>
    </w:p>
    <w:sectPr w:rsidR="006C14BB" w:rsidSect="006C14BB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12FA9B" w16cid:durableId="28C001B5"/>
  <w16cid:commentId w16cid:paraId="2D9E304F" w16cid:durableId="28C13B11"/>
  <w16cid:commentId w16cid:paraId="5487CB83" w16cid:durableId="28C13BDD"/>
  <w16cid:commentId w16cid:paraId="454981D3" w16cid:durableId="28C156F8"/>
  <w16cid:commentId w16cid:paraId="41A192B2" w16cid:durableId="28BFED82"/>
  <w16cid:commentId w16cid:paraId="4DE07218" w16cid:durableId="28C13B13"/>
  <w16cid:commentId w16cid:paraId="3D0E3BFF" w16cid:durableId="28BFED0E"/>
  <w16cid:commentId w16cid:paraId="69BA2131" w16cid:durableId="28C13B15"/>
  <w16cid:commentId w16cid:paraId="41D37132" w16cid:durableId="28C00489"/>
  <w16cid:commentId w16cid:paraId="6790CC24" w16cid:durableId="28C13B17"/>
  <w16cid:commentId w16cid:paraId="4D890FEF" w16cid:durableId="28C15C42"/>
  <w16cid:commentId w16cid:paraId="5514A648" w16cid:durableId="28C13B18"/>
  <w16cid:commentId w16cid:paraId="5E89425F" w16cid:durableId="28C13B64"/>
  <w16cid:commentId w16cid:paraId="5F374927" w16cid:durableId="28BFFA33"/>
  <w16cid:commentId w16cid:paraId="5CC4C927" w16cid:durableId="28C15915"/>
  <w16cid:commentId w16cid:paraId="3DCF0B37" w16cid:durableId="28BFF17E"/>
  <w16cid:commentId w16cid:paraId="0CBB6E27" w16cid:durableId="28C13B1B"/>
  <w16cid:commentId w16cid:paraId="2FBC9A30" w16cid:durableId="28C13B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AC365" w14:textId="77777777" w:rsidR="00310A96" w:rsidRDefault="00310A96" w:rsidP="00071D65">
      <w:pPr>
        <w:spacing w:after="0" w:line="240" w:lineRule="auto"/>
      </w:pPr>
      <w:r>
        <w:separator/>
      </w:r>
    </w:p>
  </w:endnote>
  <w:endnote w:type="continuationSeparator" w:id="0">
    <w:p w14:paraId="0FD6DB1E" w14:textId="77777777" w:rsidR="00310A96" w:rsidRDefault="00310A96" w:rsidP="0007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FB18A" w14:textId="77777777" w:rsidR="00310A96" w:rsidRDefault="00310A9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C14BB">
      <w:rPr>
        <w:noProof/>
      </w:rPr>
      <w:t>6</w:t>
    </w:r>
    <w:r>
      <w:fldChar w:fldCharType="end"/>
    </w:r>
  </w:p>
  <w:p w14:paraId="73DABFEA" w14:textId="77777777" w:rsidR="00310A96" w:rsidRDefault="00310A96">
    <w:pPr>
      <w:pStyle w:val="Stopka"/>
    </w:pPr>
  </w:p>
  <w:p w14:paraId="55BC7ADA" w14:textId="77777777" w:rsidR="00310A96" w:rsidRDefault="00310A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74A53" w14:textId="77777777" w:rsidR="00310A96" w:rsidRDefault="00310A96" w:rsidP="00071D65">
      <w:pPr>
        <w:spacing w:after="0" w:line="240" w:lineRule="auto"/>
      </w:pPr>
      <w:r>
        <w:separator/>
      </w:r>
    </w:p>
  </w:footnote>
  <w:footnote w:type="continuationSeparator" w:id="0">
    <w:p w14:paraId="5E9780D5" w14:textId="77777777" w:rsidR="00310A96" w:rsidRDefault="00310A96" w:rsidP="00071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CC21C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562098"/>
    <w:multiLevelType w:val="hybridMultilevel"/>
    <w:tmpl w:val="113A3A32"/>
    <w:lvl w:ilvl="0" w:tplc="36188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D3D6D"/>
    <w:multiLevelType w:val="hybridMultilevel"/>
    <w:tmpl w:val="B8307EEC"/>
    <w:lvl w:ilvl="0" w:tplc="17A47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73FB"/>
    <w:multiLevelType w:val="hybridMultilevel"/>
    <w:tmpl w:val="CD00F2C6"/>
    <w:lvl w:ilvl="0" w:tplc="8C5893F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1677C"/>
    <w:multiLevelType w:val="hybridMultilevel"/>
    <w:tmpl w:val="B56ED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2F6D"/>
    <w:multiLevelType w:val="hybridMultilevel"/>
    <w:tmpl w:val="F072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9644F"/>
    <w:multiLevelType w:val="hybridMultilevel"/>
    <w:tmpl w:val="DCC4E7CE"/>
    <w:lvl w:ilvl="0" w:tplc="7CE26C7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5421D0C">
      <w:numFmt w:val="bullet"/>
      <w:lvlText w:val=""/>
      <w:lvlJc w:val="left"/>
      <w:pPr>
        <w:ind w:left="1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8D8F36A">
      <w:numFmt w:val="bullet"/>
      <w:lvlText w:val="•"/>
      <w:lvlJc w:val="left"/>
      <w:pPr>
        <w:ind w:left="2902" w:hanging="360"/>
      </w:pPr>
      <w:rPr>
        <w:rFonts w:hint="default"/>
        <w:lang w:val="pl-PL" w:eastAsia="en-US" w:bidi="ar-SA"/>
      </w:rPr>
    </w:lvl>
    <w:lvl w:ilvl="3" w:tplc="EAE84E1C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4" w:tplc="F05A4A5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E0C69FA2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6" w:tplc="95AA0386">
      <w:numFmt w:val="bullet"/>
      <w:lvlText w:val="•"/>
      <w:lvlJc w:val="left"/>
      <w:pPr>
        <w:ind w:left="6511" w:hanging="360"/>
      </w:pPr>
      <w:rPr>
        <w:rFonts w:hint="default"/>
        <w:lang w:val="pl-PL" w:eastAsia="en-US" w:bidi="ar-SA"/>
      </w:rPr>
    </w:lvl>
    <w:lvl w:ilvl="7" w:tplc="8E28239E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  <w:lvl w:ilvl="8" w:tplc="D0C8468A">
      <w:numFmt w:val="bullet"/>
      <w:lvlText w:val="•"/>
      <w:lvlJc w:val="left"/>
      <w:pPr>
        <w:ind w:left="831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076E32"/>
    <w:multiLevelType w:val="hybridMultilevel"/>
    <w:tmpl w:val="BF3C12C6"/>
    <w:lvl w:ilvl="0" w:tplc="CCA2F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C7823"/>
    <w:multiLevelType w:val="hybridMultilevel"/>
    <w:tmpl w:val="F05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C1BD5"/>
    <w:multiLevelType w:val="hybridMultilevel"/>
    <w:tmpl w:val="C68C73B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AA12217"/>
    <w:multiLevelType w:val="hybridMultilevel"/>
    <w:tmpl w:val="EB1AE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4446A"/>
    <w:multiLevelType w:val="hybridMultilevel"/>
    <w:tmpl w:val="6A3E45A0"/>
    <w:lvl w:ilvl="0" w:tplc="BFF6C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A5737F"/>
    <w:multiLevelType w:val="hybridMultilevel"/>
    <w:tmpl w:val="22B4A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E7D2D"/>
    <w:multiLevelType w:val="hybridMultilevel"/>
    <w:tmpl w:val="73AAB034"/>
    <w:lvl w:ilvl="0" w:tplc="F5B82B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F4ECA"/>
    <w:multiLevelType w:val="hybridMultilevel"/>
    <w:tmpl w:val="1EBEE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02012"/>
    <w:multiLevelType w:val="hybridMultilevel"/>
    <w:tmpl w:val="2F4CBD00"/>
    <w:lvl w:ilvl="0" w:tplc="31F03798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BDCD35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BC768332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9B4C1F50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BC3E0A64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F4AC2096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846EF1FC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0738686C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727ED632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BED3E3A"/>
    <w:multiLevelType w:val="hybridMultilevel"/>
    <w:tmpl w:val="F59865CE"/>
    <w:lvl w:ilvl="0" w:tplc="AB904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0B6E"/>
    <w:multiLevelType w:val="hybridMultilevel"/>
    <w:tmpl w:val="7D8E3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D7C0D09"/>
    <w:multiLevelType w:val="multilevel"/>
    <w:tmpl w:val="D7B82E7E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8F6233"/>
    <w:multiLevelType w:val="hybridMultilevel"/>
    <w:tmpl w:val="CDAE2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14147"/>
    <w:multiLevelType w:val="hybridMultilevel"/>
    <w:tmpl w:val="B6D0D152"/>
    <w:lvl w:ilvl="0" w:tplc="3D647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D0311"/>
    <w:multiLevelType w:val="hybridMultilevel"/>
    <w:tmpl w:val="C534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133BB"/>
    <w:multiLevelType w:val="hybridMultilevel"/>
    <w:tmpl w:val="A3C42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52270"/>
    <w:multiLevelType w:val="hybridMultilevel"/>
    <w:tmpl w:val="A9080A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CC30D1"/>
    <w:multiLevelType w:val="hybridMultilevel"/>
    <w:tmpl w:val="0302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0660C"/>
    <w:multiLevelType w:val="hybridMultilevel"/>
    <w:tmpl w:val="190A13AC"/>
    <w:lvl w:ilvl="0" w:tplc="F0489E5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FD388B"/>
    <w:multiLevelType w:val="hybridMultilevel"/>
    <w:tmpl w:val="B780209A"/>
    <w:lvl w:ilvl="0" w:tplc="1E0C1B40">
      <w:start w:val="1"/>
      <w:numFmt w:val="decimal"/>
      <w:lvlText w:val="%1."/>
      <w:lvlJc w:val="left"/>
      <w:pPr>
        <w:ind w:left="9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8C4E286">
      <w:numFmt w:val="bullet"/>
      <w:lvlText w:val="•"/>
      <w:lvlJc w:val="left"/>
      <w:pPr>
        <w:ind w:left="1858" w:hanging="428"/>
      </w:pPr>
      <w:rPr>
        <w:rFonts w:hint="default"/>
        <w:lang w:val="pl-PL" w:eastAsia="en-US" w:bidi="ar-SA"/>
      </w:rPr>
    </w:lvl>
    <w:lvl w:ilvl="2" w:tplc="D0A274BE">
      <w:numFmt w:val="bullet"/>
      <w:lvlText w:val="•"/>
      <w:lvlJc w:val="left"/>
      <w:pPr>
        <w:ind w:left="2776" w:hanging="428"/>
      </w:pPr>
      <w:rPr>
        <w:rFonts w:hint="default"/>
        <w:lang w:val="pl-PL" w:eastAsia="en-US" w:bidi="ar-SA"/>
      </w:rPr>
    </w:lvl>
    <w:lvl w:ilvl="3" w:tplc="FC6A0B1E">
      <w:numFmt w:val="bullet"/>
      <w:lvlText w:val="•"/>
      <w:lvlJc w:val="left"/>
      <w:pPr>
        <w:ind w:left="3694" w:hanging="428"/>
      </w:pPr>
      <w:rPr>
        <w:rFonts w:hint="default"/>
        <w:lang w:val="pl-PL" w:eastAsia="en-US" w:bidi="ar-SA"/>
      </w:rPr>
    </w:lvl>
    <w:lvl w:ilvl="4" w:tplc="DDEE80A8">
      <w:numFmt w:val="bullet"/>
      <w:lvlText w:val="•"/>
      <w:lvlJc w:val="left"/>
      <w:pPr>
        <w:ind w:left="4612" w:hanging="428"/>
      </w:pPr>
      <w:rPr>
        <w:rFonts w:hint="default"/>
        <w:lang w:val="pl-PL" w:eastAsia="en-US" w:bidi="ar-SA"/>
      </w:rPr>
    </w:lvl>
    <w:lvl w:ilvl="5" w:tplc="2ED4F554">
      <w:numFmt w:val="bullet"/>
      <w:lvlText w:val="•"/>
      <w:lvlJc w:val="left"/>
      <w:pPr>
        <w:ind w:left="5530" w:hanging="428"/>
      </w:pPr>
      <w:rPr>
        <w:rFonts w:hint="default"/>
        <w:lang w:val="pl-PL" w:eastAsia="en-US" w:bidi="ar-SA"/>
      </w:rPr>
    </w:lvl>
    <w:lvl w:ilvl="6" w:tplc="39C47B64">
      <w:numFmt w:val="bullet"/>
      <w:lvlText w:val="•"/>
      <w:lvlJc w:val="left"/>
      <w:pPr>
        <w:ind w:left="6448" w:hanging="428"/>
      </w:pPr>
      <w:rPr>
        <w:rFonts w:hint="default"/>
        <w:lang w:val="pl-PL" w:eastAsia="en-US" w:bidi="ar-SA"/>
      </w:rPr>
    </w:lvl>
    <w:lvl w:ilvl="7" w:tplc="1F3EED56">
      <w:numFmt w:val="bullet"/>
      <w:lvlText w:val="•"/>
      <w:lvlJc w:val="left"/>
      <w:pPr>
        <w:ind w:left="7366" w:hanging="428"/>
      </w:pPr>
      <w:rPr>
        <w:rFonts w:hint="default"/>
        <w:lang w:val="pl-PL" w:eastAsia="en-US" w:bidi="ar-SA"/>
      </w:rPr>
    </w:lvl>
    <w:lvl w:ilvl="8" w:tplc="7D1AEB80">
      <w:numFmt w:val="bullet"/>
      <w:lvlText w:val="•"/>
      <w:lvlJc w:val="left"/>
      <w:pPr>
        <w:ind w:left="8284" w:hanging="428"/>
      </w:pPr>
      <w:rPr>
        <w:rFonts w:hint="default"/>
        <w:lang w:val="pl-PL" w:eastAsia="en-US" w:bidi="ar-SA"/>
      </w:rPr>
    </w:lvl>
  </w:abstractNum>
  <w:abstractNum w:abstractNumId="28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B486F"/>
    <w:multiLevelType w:val="hybridMultilevel"/>
    <w:tmpl w:val="3E98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7029A"/>
    <w:multiLevelType w:val="hybridMultilevel"/>
    <w:tmpl w:val="D3AC2E22"/>
    <w:lvl w:ilvl="0" w:tplc="23B08C4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pl-PL" w:eastAsia="en-US" w:bidi="ar-SA"/>
      </w:rPr>
    </w:lvl>
    <w:lvl w:ilvl="1" w:tplc="4596ED54">
      <w:start w:val="1"/>
      <w:numFmt w:val="decimal"/>
      <w:lvlText w:val="%2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9522B1C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2BC8DED2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4" w:tplc="B66AB01E">
      <w:numFmt w:val="bullet"/>
      <w:lvlText w:val="•"/>
      <w:lvlJc w:val="left"/>
      <w:pPr>
        <w:ind w:left="4576" w:hanging="360"/>
      </w:pPr>
      <w:rPr>
        <w:rFonts w:hint="default"/>
        <w:lang w:val="pl-PL" w:eastAsia="en-US" w:bidi="ar-SA"/>
      </w:rPr>
    </w:lvl>
    <w:lvl w:ilvl="5" w:tplc="006217B8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55760D14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1B54AD76">
      <w:numFmt w:val="bullet"/>
      <w:lvlText w:val="•"/>
      <w:lvlJc w:val="left"/>
      <w:pPr>
        <w:ind w:left="7348" w:hanging="360"/>
      </w:pPr>
      <w:rPr>
        <w:rFonts w:hint="default"/>
        <w:lang w:val="pl-PL" w:eastAsia="en-US" w:bidi="ar-SA"/>
      </w:rPr>
    </w:lvl>
    <w:lvl w:ilvl="8" w:tplc="3E2693C4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"/>
  </w:num>
  <w:num w:numId="5">
    <w:abstractNumId w:val="3"/>
  </w:num>
  <w:num w:numId="6">
    <w:abstractNumId w:val="12"/>
  </w:num>
  <w:num w:numId="7">
    <w:abstractNumId w:val="29"/>
  </w:num>
  <w:num w:numId="8">
    <w:abstractNumId w:val="19"/>
  </w:num>
  <w:num w:numId="9">
    <w:abstractNumId w:val="21"/>
  </w:num>
  <w:num w:numId="10">
    <w:abstractNumId w:val="24"/>
  </w:num>
  <w:num w:numId="11">
    <w:abstractNumId w:val="13"/>
  </w:num>
  <w:num w:numId="12">
    <w:abstractNumId w:val="0"/>
  </w:num>
  <w:num w:numId="13">
    <w:abstractNumId w:val="11"/>
  </w:num>
  <w:num w:numId="14">
    <w:abstractNumId w:val="26"/>
  </w:num>
  <w:num w:numId="15">
    <w:abstractNumId w:val="4"/>
  </w:num>
  <w:num w:numId="16">
    <w:abstractNumId w:val="20"/>
  </w:num>
  <w:num w:numId="17">
    <w:abstractNumId w:val="8"/>
  </w:num>
  <w:num w:numId="18">
    <w:abstractNumId w:val="17"/>
  </w:num>
  <w:num w:numId="19">
    <w:abstractNumId w:val="25"/>
  </w:num>
  <w:num w:numId="20">
    <w:abstractNumId w:val="22"/>
  </w:num>
  <w:num w:numId="21">
    <w:abstractNumId w:val="10"/>
  </w:num>
  <w:num w:numId="22">
    <w:abstractNumId w:val="28"/>
  </w:num>
  <w:num w:numId="23">
    <w:abstractNumId w:val="23"/>
  </w:num>
  <w:num w:numId="24">
    <w:abstractNumId w:val="9"/>
  </w:num>
  <w:num w:numId="25">
    <w:abstractNumId w:val="2"/>
  </w:num>
  <w:num w:numId="26">
    <w:abstractNumId w:val="15"/>
  </w:num>
  <w:num w:numId="27">
    <w:abstractNumId w:val="30"/>
  </w:num>
  <w:num w:numId="28">
    <w:abstractNumId w:val="6"/>
  </w:num>
  <w:num w:numId="29">
    <w:abstractNumId w:val="27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C3"/>
    <w:rsid w:val="00001C6B"/>
    <w:rsid w:val="00031E51"/>
    <w:rsid w:val="0004077D"/>
    <w:rsid w:val="00071D65"/>
    <w:rsid w:val="00073783"/>
    <w:rsid w:val="00096E65"/>
    <w:rsid w:val="00097162"/>
    <w:rsid w:val="000A1A5C"/>
    <w:rsid w:val="000B073E"/>
    <w:rsid w:val="000C149E"/>
    <w:rsid w:val="000C7320"/>
    <w:rsid w:val="000C7884"/>
    <w:rsid w:val="000F3D6F"/>
    <w:rsid w:val="00101094"/>
    <w:rsid w:val="0010250E"/>
    <w:rsid w:val="00131C5D"/>
    <w:rsid w:val="001539BF"/>
    <w:rsid w:val="001610F2"/>
    <w:rsid w:val="0017081E"/>
    <w:rsid w:val="00175306"/>
    <w:rsid w:val="001A7146"/>
    <w:rsid w:val="0020067E"/>
    <w:rsid w:val="00215E0C"/>
    <w:rsid w:val="002249A6"/>
    <w:rsid w:val="00227B68"/>
    <w:rsid w:val="00240922"/>
    <w:rsid w:val="0024308F"/>
    <w:rsid w:val="00243B1B"/>
    <w:rsid w:val="0028489E"/>
    <w:rsid w:val="002B3167"/>
    <w:rsid w:val="002B5FA5"/>
    <w:rsid w:val="002E0E87"/>
    <w:rsid w:val="002F3EA3"/>
    <w:rsid w:val="003074B6"/>
    <w:rsid w:val="00310A96"/>
    <w:rsid w:val="003130D8"/>
    <w:rsid w:val="00327413"/>
    <w:rsid w:val="00353553"/>
    <w:rsid w:val="00356811"/>
    <w:rsid w:val="00356AE2"/>
    <w:rsid w:val="00363068"/>
    <w:rsid w:val="00383618"/>
    <w:rsid w:val="003A2470"/>
    <w:rsid w:val="003B2BC3"/>
    <w:rsid w:val="003B606C"/>
    <w:rsid w:val="003D6900"/>
    <w:rsid w:val="003E48AD"/>
    <w:rsid w:val="003F2CB5"/>
    <w:rsid w:val="003F432B"/>
    <w:rsid w:val="004016BF"/>
    <w:rsid w:val="004053A2"/>
    <w:rsid w:val="00424F4D"/>
    <w:rsid w:val="00426A3B"/>
    <w:rsid w:val="00430503"/>
    <w:rsid w:val="0043407A"/>
    <w:rsid w:val="004B1710"/>
    <w:rsid w:val="004D4C43"/>
    <w:rsid w:val="004D5387"/>
    <w:rsid w:val="004E0EEF"/>
    <w:rsid w:val="004E136E"/>
    <w:rsid w:val="004E4103"/>
    <w:rsid w:val="0050554A"/>
    <w:rsid w:val="00512004"/>
    <w:rsid w:val="00512E24"/>
    <w:rsid w:val="005536EB"/>
    <w:rsid w:val="00570785"/>
    <w:rsid w:val="00590F64"/>
    <w:rsid w:val="00593085"/>
    <w:rsid w:val="00594C7C"/>
    <w:rsid w:val="005A7943"/>
    <w:rsid w:val="005B77D4"/>
    <w:rsid w:val="005C4E31"/>
    <w:rsid w:val="005C668D"/>
    <w:rsid w:val="005C702F"/>
    <w:rsid w:val="005D006D"/>
    <w:rsid w:val="005D6023"/>
    <w:rsid w:val="005F22A3"/>
    <w:rsid w:val="005F2E94"/>
    <w:rsid w:val="005F36DB"/>
    <w:rsid w:val="0060090E"/>
    <w:rsid w:val="00604C9F"/>
    <w:rsid w:val="006104F9"/>
    <w:rsid w:val="00617C3A"/>
    <w:rsid w:val="00631920"/>
    <w:rsid w:val="00631B6F"/>
    <w:rsid w:val="00634D48"/>
    <w:rsid w:val="00651631"/>
    <w:rsid w:val="00667880"/>
    <w:rsid w:val="00667CD8"/>
    <w:rsid w:val="00672877"/>
    <w:rsid w:val="00673BAA"/>
    <w:rsid w:val="00685650"/>
    <w:rsid w:val="006924E4"/>
    <w:rsid w:val="00693525"/>
    <w:rsid w:val="00693B99"/>
    <w:rsid w:val="006C14BB"/>
    <w:rsid w:val="006D0340"/>
    <w:rsid w:val="006D7A79"/>
    <w:rsid w:val="006F57EA"/>
    <w:rsid w:val="007003A0"/>
    <w:rsid w:val="00717BCF"/>
    <w:rsid w:val="00783A3D"/>
    <w:rsid w:val="00786125"/>
    <w:rsid w:val="00797F43"/>
    <w:rsid w:val="007A060C"/>
    <w:rsid w:val="007B768A"/>
    <w:rsid w:val="007C7FD6"/>
    <w:rsid w:val="007D4F41"/>
    <w:rsid w:val="007D6109"/>
    <w:rsid w:val="00805A90"/>
    <w:rsid w:val="00820310"/>
    <w:rsid w:val="0084267D"/>
    <w:rsid w:val="00846CD8"/>
    <w:rsid w:val="008556DE"/>
    <w:rsid w:val="008706EF"/>
    <w:rsid w:val="0087719D"/>
    <w:rsid w:val="00890863"/>
    <w:rsid w:val="00895714"/>
    <w:rsid w:val="008A00F2"/>
    <w:rsid w:val="008A42F5"/>
    <w:rsid w:val="008C09DB"/>
    <w:rsid w:val="008C72A5"/>
    <w:rsid w:val="008D3370"/>
    <w:rsid w:val="008E4017"/>
    <w:rsid w:val="008E5A5C"/>
    <w:rsid w:val="00931544"/>
    <w:rsid w:val="009316E9"/>
    <w:rsid w:val="009325FA"/>
    <w:rsid w:val="00932D96"/>
    <w:rsid w:val="009351E5"/>
    <w:rsid w:val="009459BE"/>
    <w:rsid w:val="009463A6"/>
    <w:rsid w:val="00986E3F"/>
    <w:rsid w:val="00996CE6"/>
    <w:rsid w:val="009A2A99"/>
    <w:rsid w:val="009B3D76"/>
    <w:rsid w:val="009E3B58"/>
    <w:rsid w:val="00A2108B"/>
    <w:rsid w:val="00A254DC"/>
    <w:rsid w:val="00A32339"/>
    <w:rsid w:val="00A57438"/>
    <w:rsid w:val="00A86DB7"/>
    <w:rsid w:val="00AA3021"/>
    <w:rsid w:val="00AE1733"/>
    <w:rsid w:val="00B00D71"/>
    <w:rsid w:val="00B05A52"/>
    <w:rsid w:val="00B10C53"/>
    <w:rsid w:val="00B12A5D"/>
    <w:rsid w:val="00B1510A"/>
    <w:rsid w:val="00B377CF"/>
    <w:rsid w:val="00B51BA7"/>
    <w:rsid w:val="00B520CF"/>
    <w:rsid w:val="00B63E8C"/>
    <w:rsid w:val="00B92C7F"/>
    <w:rsid w:val="00BA3986"/>
    <w:rsid w:val="00BD301A"/>
    <w:rsid w:val="00BD49DD"/>
    <w:rsid w:val="00BD52F6"/>
    <w:rsid w:val="00C16E6D"/>
    <w:rsid w:val="00C45305"/>
    <w:rsid w:val="00C50235"/>
    <w:rsid w:val="00C63DCD"/>
    <w:rsid w:val="00C65FE4"/>
    <w:rsid w:val="00C77E03"/>
    <w:rsid w:val="00C823E9"/>
    <w:rsid w:val="00C85D95"/>
    <w:rsid w:val="00C915A0"/>
    <w:rsid w:val="00C93740"/>
    <w:rsid w:val="00CA63C8"/>
    <w:rsid w:val="00CC6A8D"/>
    <w:rsid w:val="00CF0F64"/>
    <w:rsid w:val="00D03FA1"/>
    <w:rsid w:val="00D12174"/>
    <w:rsid w:val="00D406DA"/>
    <w:rsid w:val="00D805A9"/>
    <w:rsid w:val="00D82850"/>
    <w:rsid w:val="00D93368"/>
    <w:rsid w:val="00D9746C"/>
    <w:rsid w:val="00DA1BBD"/>
    <w:rsid w:val="00DA38C3"/>
    <w:rsid w:val="00DB57BB"/>
    <w:rsid w:val="00DB7810"/>
    <w:rsid w:val="00E32BE1"/>
    <w:rsid w:val="00E660D7"/>
    <w:rsid w:val="00E70FD8"/>
    <w:rsid w:val="00E828E5"/>
    <w:rsid w:val="00E9051B"/>
    <w:rsid w:val="00E94646"/>
    <w:rsid w:val="00E95A2C"/>
    <w:rsid w:val="00E96C91"/>
    <w:rsid w:val="00EA58A5"/>
    <w:rsid w:val="00EF0A80"/>
    <w:rsid w:val="00F17778"/>
    <w:rsid w:val="00F24AEA"/>
    <w:rsid w:val="00F463E3"/>
    <w:rsid w:val="00FA70F2"/>
    <w:rsid w:val="00FC7F51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1087"/>
  <w15:docId w15:val="{74428C56-2C7B-4436-AE7A-997CC263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9"/>
    <w:qFormat/>
    <w:rsid w:val="006D7A79"/>
    <w:pPr>
      <w:numPr>
        <w:numId w:val="30"/>
      </w:numPr>
      <w:tabs>
        <w:tab w:val="num" w:pos="360"/>
      </w:tabs>
      <w:suppressAutoHyphens w:val="0"/>
      <w:autoSpaceDE w:val="0"/>
      <w:autoSpaceDN w:val="0"/>
      <w:adjustRightInd w:val="0"/>
      <w:spacing w:before="80" w:after="80" w:line="264" w:lineRule="auto"/>
      <w:ind w:left="567" w:hanging="567"/>
      <w:jc w:val="both"/>
      <w:outlineLvl w:val="1"/>
    </w:pPr>
    <w:rPr>
      <w:rFonts w:asciiTheme="minorHAnsi" w:eastAsia="Calibri" w:hAnsiTheme="minorHAnsi" w:cstheme="minorHAns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A1BBD"/>
    <w:rPr>
      <w:color w:val="0000FF"/>
      <w:u w:val="single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797F43"/>
    <w:pPr>
      <w:suppressAutoHyphens/>
      <w:ind w:left="720"/>
      <w:contextualSpacing/>
    </w:pPr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71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1D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1D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1D6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2A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C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CB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CB5"/>
    <w:rPr>
      <w:b/>
      <w:bCs/>
      <w:lang w:eastAsia="en-US"/>
    </w:rPr>
  </w:style>
  <w:style w:type="paragraph" w:customStyle="1" w:styleId="Default">
    <w:name w:val="Default"/>
    <w:rsid w:val="00512E2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Tytuksiki">
    <w:name w:val="Book Title"/>
    <w:basedOn w:val="Domylnaczcionkaakapitu"/>
    <w:uiPriority w:val="33"/>
    <w:qFormat/>
    <w:rsid w:val="00E32BE1"/>
    <w:rPr>
      <w:b/>
      <w:bCs/>
      <w:i/>
      <w:iCs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A4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42F5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D7A79"/>
    <w:rPr>
      <w:rFonts w:asciiTheme="minorHAnsi" w:hAnsiTheme="minorHAnsi" w:cstheme="minorHAnsi"/>
      <w:b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D7A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786125"/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4E0C-AE10-41F9-9E5F-5444AE59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mailto:piotr.lubian@gitd.gov.pl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Łubian</dc:creator>
  <cp:lastModifiedBy>Agnieszka Mikołajczyk</cp:lastModifiedBy>
  <cp:revision>75</cp:revision>
  <cp:lastPrinted>2019-04-11T09:09:00Z</cp:lastPrinted>
  <dcterms:created xsi:type="dcterms:W3CDTF">2020-04-27T06:51:00Z</dcterms:created>
  <dcterms:modified xsi:type="dcterms:W3CDTF">2023-10-10T06:30:00Z</dcterms:modified>
</cp:coreProperties>
</file>