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C4073" w14:textId="6C34F7CF" w:rsidR="00751682" w:rsidRPr="00AE2604" w:rsidRDefault="00DA36A9" w:rsidP="00CB7722">
      <w:pPr>
        <w:spacing w:line="240" w:lineRule="atLeast"/>
        <w:jc w:val="right"/>
      </w:pPr>
      <w:r w:rsidRPr="00AE2604">
        <w:t xml:space="preserve">Olsztyn, </w:t>
      </w:r>
      <w:r w:rsidR="005E3081" w:rsidRPr="00606336">
        <w:t>1</w:t>
      </w:r>
      <w:r w:rsidR="00774781">
        <w:t>5</w:t>
      </w:r>
      <w:r w:rsidR="002978BC" w:rsidRPr="00606336">
        <w:t xml:space="preserve"> stycznia</w:t>
      </w:r>
      <w:r w:rsidR="00F60867" w:rsidRPr="00AE2604">
        <w:t xml:space="preserve"> </w:t>
      </w:r>
      <w:r w:rsidR="001078E7" w:rsidRPr="00AE2604">
        <w:t>20</w:t>
      </w:r>
      <w:r w:rsidR="00F60867" w:rsidRPr="00AE2604">
        <w:t>2</w:t>
      </w:r>
      <w:r w:rsidR="002978BC" w:rsidRPr="00AE2604">
        <w:t>1</w:t>
      </w:r>
      <w:r w:rsidR="00061D55" w:rsidRPr="00AE2604">
        <w:t xml:space="preserve"> r.</w:t>
      </w:r>
    </w:p>
    <w:p w14:paraId="754182B8" w14:textId="4406EF3A" w:rsidR="00061D55" w:rsidRPr="00AE2604" w:rsidRDefault="00061D55" w:rsidP="00CB7722">
      <w:pPr>
        <w:overflowPunct w:val="0"/>
        <w:autoSpaceDE w:val="0"/>
        <w:autoSpaceDN w:val="0"/>
        <w:adjustRightInd w:val="0"/>
        <w:spacing w:line="240" w:lineRule="atLeast"/>
      </w:pPr>
      <w:r w:rsidRPr="00AE2604">
        <w:t>WO-IV.272.</w:t>
      </w:r>
      <w:r w:rsidR="006E455A" w:rsidRPr="00AE2604">
        <w:t>7</w:t>
      </w:r>
      <w:r w:rsidR="006B33D7" w:rsidRPr="00AE2604">
        <w:t>7</w:t>
      </w:r>
      <w:r w:rsidR="004A6449" w:rsidRPr="00AE2604">
        <w:t>.20</w:t>
      </w:r>
      <w:r w:rsidR="00F60867" w:rsidRPr="00AE2604">
        <w:t>20</w:t>
      </w:r>
    </w:p>
    <w:p w14:paraId="16AE0BC5" w14:textId="2E06471B" w:rsidR="0059178E" w:rsidRDefault="0059178E" w:rsidP="00CB7722">
      <w:pPr>
        <w:spacing w:line="240" w:lineRule="atLeast"/>
        <w:rPr>
          <w:b/>
        </w:rPr>
      </w:pPr>
    </w:p>
    <w:p w14:paraId="41E295AC" w14:textId="77777777" w:rsidR="0059178E" w:rsidRPr="00AE2604" w:rsidRDefault="0059178E" w:rsidP="00CB7722">
      <w:pPr>
        <w:spacing w:line="240" w:lineRule="atLeast"/>
        <w:rPr>
          <w:b/>
        </w:rPr>
      </w:pPr>
    </w:p>
    <w:p w14:paraId="11EFB650" w14:textId="48E98FAC" w:rsidR="00061D55" w:rsidRPr="00AE2604" w:rsidRDefault="00061D55" w:rsidP="006E455A">
      <w:pPr>
        <w:keepNext/>
        <w:spacing w:line="240" w:lineRule="atLeast"/>
        <w:ind w:left="1021" w:hanging="1021"/>
        <w:jc w:val="both"/>
        <w:outlineLvl w:val="5"/>
        <w:rPr>
          <w:i/>
          <w:iCs/>
        </w:rPr>
      </w:pPr>
      <w:r w:rsidRPr="00AE2604">
        <w:rPr>
          <w:b/>
          <w:bCs/>
        </w:rPr>
        <w:t>Dotyczy:</w:t>
      </w:r>
      <w:r w:rsidRPr="00AE2604">
        <w:rPr>
          <w:bCs/>
        </w:rPr>
        <w:t xml:space="preserve"> </w:t>
      </w:r>
      <w:r w:rsidR="00F60867" w:rsidRPr="00AE2604">
        <w:rPr>
          <w:bCs/>
          <w:i/>
        </w:rPr>
        <w:t xml:space="preserve">przetargu nieograniczonego na </w:t>
      </w:r>
      <w:r w:rsidR="006E455A" w:rsidRPr="00AE2604">
        <w:rPr>
          <w:i/>
        </w:rPr>
        <w:t>dostarczenie oprogramowania oraz elementów wyposażenia komputerów na potrzeby Warmińsko-Mazurskiego Urzędu Wojewódzkiego w Olsztynie</w:t>
      </w:r>
      <w:r w:rsidR="001078E7" w:rsidRPr="00AE2604">
        <w:rPr>
          <w:i/>
        </w:rPr>
        <w:t>.</w:t>
      </w:r>
    </w:p>
    <w:p w14:paraId="74ED1FE4" w14:textId="77777777" w:rsidR="00061D55" w:rsidRPr="00AE2604" w:rsidRDefault="00061D55" w:rsidP="00CB7722">
      <w:pPr>
        <w:pStyle w:val="Tekstpodstawowywcity"/>
        <w:spacing w:line="240" w:lineRule="atLeast"/>
        <w:ind w:left="0" w:firstLine="0"/>
        <w:rPr>
          <w:i w:val="0"/>
          <w:iCs w:val="0"/>
        </w:rPr>
      </w:pPr>
    </w:p>
    <w:p w14:paraId="47ED55C1" w14:textId="77777777" w:rsidR="00061D55" w:rsidRPr="00AE2604" w:rsidRDefault="00061D55" w:rsidP="00CB7722">
      <w:pPr>
        <w:pStyle w:val="Tekstpodstawowywcity"/>
        <w:numPr>
          <w:ilvl w:val="0"/>
          <w:numId w:val="1"/>
        </w:numPr>
        <w:spacing w:line="240" w:lineRule="atLeast"/>
        <w:ind w:left="284" w:hanging="284"/>
        <w:rPr>
          <w:b/>
          <w:i w:val="0"/>
        </w:rPr>
      </w:pPr>
      <w:r w:rsidRPr="00AE2604">
        <w:rPr>
          <w:b/>
          <w:i w:val="0"/>
        </w:rPr>
        <w:t>ZAWIADOMIENIE O WYBORZE OFERTY.</w:t>
      </w:r>
    </w:p>
    <w:p w14:paraId="76FFA48D" w14:textId="6947253C" w:rsidR="00061D55" w:rsidRPr="00AE2604" w:rsidRDefault="00061D55" w:rsidP="00CB7722">
      <w:pPr>
        <w:pStyle w:val="Tekstpodstawowy"/>
        <w:widowControl w:val="0"/>
        <w:overflowPunct w:val="0"/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Times New Roman" w:hAnsi="Times New Roman" w:cs="Times New Roman"/>
        </w:rPr>
      </w:pPr>
      <w:r w:rsidRPr="00AE2604">
        <w:rPr>
          <w:rFonts w:ascii="Times New Roman" w:hAnsi="Times New Roman" w:cs="Times New Roman"/>
        </w:rPr>
        <w:t>W wyniku rozstrzygnięcia postępowania prowadzonego w trybi</w:t>
      </w:r>
      <w:r w:rsidR="001078E7" w:rsidRPr="00AE2604">
        <w:rPr>
          <w:rFonts w:ascii="Times New Roman" w:hAnsi="Times New Roman" w:cs="Times New Roman"/>
        </w:rPr>
        <w:t xml:space="preserve">e przetargu nieograniczonego na </w:t>
      </w:r>
      <w:r w:rsidR="002978BC" w:rsidRPr="00AE2604">
        <w:rPr>
          <w:rFonts w:ascii="Times New Roman" w:hAnsi="Times New Roman" w:cs="Times New Roman"/>
        </w:rPr>
        <w:t>dostarczenie oprogramowania oraz elementów wyposażenia komputerów na potrzeby Warmińsko-Mazurskiego Urzędu Wojewódzkiego w Olsztynie</w:t>
      </w:r>
      <w:r w:rsidRPr="00AE2604">
        <w:rPr>
          <w:rFonts w:ascii="Times New Roman" w:hAnsi="Times New Roman" w:cs="Times New Roman"/>
        </w:rPr>
        <w:t>, zawiadamiam o wyborze oferty najkorzystniejszej złożonej przez:</w:t>
      </w:r>
    </w:p>
    <w:p w14:paraId="4858B473" w14:textId="290CB37B" w:rsidR="00DA36A9" w:rsidRPr="00AE2604" w:rsidRDefault="006E455A" w:rsidP="00CB7722">
      <w:pPr>
        <w:widowControl w:val="0"/>
        <w:overflowPunct w:val="0"/>
        <w:autoSpaceDE w:val="0"/>
        <w:autoSpaceDN w:val="0"/>
        <w:adjustRightInd w:val="0"/>
        <w:spacing w:line="240" w:lineRule="atLeast"/>
        <w:ind w:left="567"/>
        <w:jc w:val="both"/>
      </w:pPr>
      <w:r w:rsidRPr="00AE2604">
        <w:t>COMPRO Jolanta Olszewska</w:t>
      </w:r>
    </w:p>
    <w:p w14:paraId="0E0F8A1B" w14:textId="6B4FF02A" w:rsidR="00F60867" w:rsidRPr="00AE2604" w:rsidRDefault="003D1292" w:rsidP="00CB7722">
      <w:pPr>
        <w:widowControl w:val="0"/>
        <w:overflowPunct w:val="0"/>
        <w:autoSpaceDE w:val="0"/>
        <w:autoSpaceDN w:val="0"/>
        <w:adjustRightInd w:val="0"/>
        <w:spacing w:line="240" w:lineRule="atLeast"/>
        <w:ind w:left="567"/>
        <w:jc w:val="both"/>
      </w:pPr>
      <w:r w:rsidRPr="00AE2604">
        <w:t xml:space="preserve">ul. </w:t>
      </w:r>
      <w:r w:rsidR="006E455A" w:rsidRPr="00AE2604">
        <w:t>Kotarbińskiego 19</w:t>
      </w:r>
    </w:p>
    <w:p w14:paraId="0531D79F" w14:textId="65532296" w:rsidR="00F60867" w:rsidRPr="00AE2604" w:rsidRDefault="006E455A" w:rsidP="00CB7722">
      <w:pPr>
        <w:widowControl w:val="0"/>
        <w:overflowPunct w:val="0"/>
        <w:autoSpaceDE w:val="0"/>
        <w:autoSpaceDN w:val="0"/>
        <w:adjustRightInd w:val="0"/>
        <w:spacing w:line="240" w:lineRule="atLeast"/>
        <w:ind w:left="567"/>
        <w:jc w:val="both"/>
      </w:pPr>
      <w:r w:rsidRPr="00AE2604">
        <w:t>41-400 Mysłowice</w:t>
      </w:r>
    </w:p>
    <w:p w14:paraId="6429AFDF" w14:textId="07E8796F" w:rsidR="00061D55" w:rsidRPr="00AE2604" w:rsidRDefault="00061D55" w:rsidP="00CB7722">
      <w:pPr>
        <w:widowControl w:val="0"/>
        <w:overflowPunct w:val="0"/>
        <w:autoSpaceDE w:val="0"/>
        <w:autoSpaceDN w:val="0"/>
        <w:adjustRightInd w:val="0"/>
        <w:spacing w:line="240" w:lineRule="atLeast"/>
        <w:ind w:left="284"/>
        <w:jc w:val="both"/>
      </w:pPr>
      <w:r w:rsidRPr="00AE2604">
        <w:t xml:space="preserve">Cena oferty wynosi </w:t>
      </w:r>
      <w:r w:rsidR="00BE15B4" w:rsidRPr="00AE2604">
        <w:t>66.306,84</w:t>
      </w:r>
      <w:r w:rsidRPr="00AE2604">
        <w:t xml:space="preserve"> złotych brutto.</w:t>
      </w:r>
    </w:p>
    <w:p w14:paraId="2E4CF84C" w14:textId="3321FE78" w:rsidR="003835EB" w:rsidRPr="00AE2604" w:rsidRDefault="00061D55" w:rsidP="00CB7722">
      <w:pPr>
        <w:widowControl w:val="0"/>
        <w:overflowPunct w:val="0"/>
        <w:autoSpaceDE w:val="0"/>
        <w:autoSpaceDN w:val="0"/>
        <w:adjustRightInd w:val="0"/>
        <w:spacing w:line="240" w:lineRule="atLeast"/>
        <w:ind w:left="284"/>
        <w:jc w:val="both"/>
      </w:pPr>
      <w:r w:rsidRPr="00AE2604">
        <w:t xml:space="preserve">Uzasadnienie – </w:t>
      </w:r>
      <w:r w:rsidR="005E228B" w:rsidRPr="00AE2604">
        <w:t xml:space="preserve">oferta </w:t>
      </w:r>
      <w:r w:rsidR="00BE15B4" w:rsidRPr="00AE2604">
        <w:t>spełnia wszystkie warunki postawione przez zamawiającego w specyfikacji istotnych warunków zamówienia oraz uzyskała najwyższą liczbę punktów spośród złożonych ofert</w:t>
      </w:r>
      <w:r w:rsidRPr="00AE2604">
        <w:t>.</w:t>
      </w:r>
    </w:p>
    <w:p w14:paraId="2B103F6B" w14:textId="77777777" w:rsidR="00061D55" w:rsidRPr="00AE2604" w:rsidRDefault="00061D55" w:rsidP="00CB7722">
      <w:pPr>
        <w:widowControl w:val="0"/>
        <w:overflowPunct w:val="0"/>
        <w:autoSpaceDE w:val="0"/>
        <w:autoSpaceDN w:val="0"/>
        <w:adjustRightInd w:val="0"/>
        <w:spacing w:line="240" w:lineRule="atLeast"/>
        <w:jc w:val="both"/>
      </w:pPr>
    </w:p>
    <w:p w14:paraId="4BB37183" w14:textId="77777777" w:rsidR="00061D55" w:rsidRDefault="00061D55" w:rsidP="0059178E">
      <w:pPr>
        <w:numPr>
          <w:ilvl w:val="0"/>
          <w:numId w:val="1"/>
        </w:numPr>
        <w:tabs>
          <w:tab w:val="clear" w:pos="0"/>
        </w:tabs>
        <w:spacing w:after="240" w:line="240" w:lineRule="atLeast"/>
        <w:ind w:left="284" w:hanging="284"/>
        <w:jc w:val="both"/>
        <w:rPr>
          <w:b/>
        </w:rPr>
      </w:pPr>
      <w:r w:rsidRPr="00AE2604">
        <w:rPr>
          <w:b/>
        </w:rPr>
        <w:t>NAZWY I ADRESY WYKONAWCÓW, KTÓRZY ZŁOŻYLI OFERTY WRAZ ZE STRESZCZENIEM OCENY I PORÓWNANIA ZŁOŻONYCH OFERT:</w:t>
      </w: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900"/>
        <w:gridCol w:w="1701"/>
        <w:gridCol w:w="1417"/>
        <w:gridCol w:w="993"/>
      </w:tblGrid>
      <w:tr w:rsidR="005E228B" w:rsidRPr="00D776DF" w14:paraId="35C82E8F" w14:textId="77777777" w:rsidTr="00CB7722">
        <w:trPr>
          <w:cantSplit/>
          <w:trHeight w:val="943"/>
          <w:jc w:val="center"/>
        </w:trPr>
        <w:tc>
          <w:tcPr>
            <w:tcW w:w="638" w:type="dxa"/>
            <w:vAlign w:val="center"/>
          </w:tcPr>
          <w:p w14:paraId="3E1697F1" w14:textId="77777777" w:rsidR="005E228B" w:rsidRPr="00D776DF" w:rsidRDefault="005E228B" w:rsidP="0013349B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776DF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3900" w:type="dxa"/>
            <w:vAlign w:val="center"/>
          </w:tcPr>
          <w:p w14:paraId="03CFBADE" w14:textId="77777777" w:rsidR="005E228B" w:rsidRPr="00D776DF" w:rsidRDefault="005E228B" w:rsidP="0013349B">
            <w:pPr>
              <w:jc w:val="center"/>
              <w:rPr>
                <w:b/>
                <w:sz w:val="20"/>
                <w:szCs w:val="20"/>
              </w:rPr>
            </w:pPr>
            <w:r w:rsidRPr="00D776DF">
              <w:rPr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701" w:type="dxa"/>
            <w:vAlign w:val="center"/>
          </w:tcPr>
          <w:p w14:paraId="5340809C" w14:textId="77777777" w:rsidR="005E228B" w:rsidRPr="00D776DF" w:rsidRDefault="005E228B" w:rsidP="00CB7722">
            <w:pPr>
              <w:spacing w:line="180" w:lineRule="exact"/>
              <w:jc w:val="center"/>
              <w:rPr>
                <w:b/>
                <w:sz w:val="20"/>
                <w:szCs w:val="20"/>
              </w:rPr>
            </w:pPr>
            <w:r w:rsidRPr="00D776DF">
              <w:rPr>
                <w:b/>
                <w:sz w:val="20"/>
                <w:szCs w:val="20"/>
              </w:rPr>
              <w:t>Cena</w:t>
            </w:r>
          </w:p>
          <w:p w14:paraId="6C92AFB8" w14:textId="77777777" w:rsidR="005E228B" w:rsidRPr="00D776DF" w:rsidRDefault="005E228B" w:rsidP="00CB7722">
            <w:pPr>
              <w:spacing w:line="180" w:lineRule="exact"/>
              <w:jc w:val="center"/>
              <w:rPr>
                <w:i/>
                <w:sz w:val="16"/>
                <w:szCs w:val="16"/>
              </w:rPr>
            </w:pPr>
            <w:r w:rsidRPr="00D776DF">
              <w:rPr>
                <w:b/>
                <w:sz w:val="20"/>
                <w:szCs w:val="20"/>
              </w:rPr>
              <w:t xml:space="preserve">-------------------- </w:t>
            </w:r>
          </w:p>
          <w:p w14:paraId="526C17E2" w14:textId="77777777" w:rsidR="005E228B" w:rsidRPr="00D776DF" w:rsidRDefault="005E228B" w:rsidP="00CB7722">
            <w:pPr>
              <w:spacing w:line="180" w:lineRule="exact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Liczba punktów</w:t>
            </w:r>
          </w:p>
        </w:tc>
        <w:tc>
          <w:tcPr>
            <w:tcW w:w="1417" w:type="dxa"/>
            <w:vAlign w:val="center"/>
          </w:tcPr>
          <w:p w14:paraId="17DD24A0" w14:textId="77777777" w:rsidR="005E228B" w:rsidRPr="00D776DF" w:rsidRDefault="005E228B" w:rsidP="00CB7722">
            <w:pPr>
              <w:spacing w:line="18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76DF">
              <w:rPr>
                <w:b/>
                <w:sz w:val="20"/>
                <w:szCs w:val="20"/>
              </w:rPr>
              <w:t xml:space="preserve">Termin </w:t>
            </w:r>
            <w:r>
              <w:rPr>
                <w:b/>
                <w:sz w:val="20"/>
                <w:szCs w:val="20"/>
              </w:rPr>
              <w:t>wykonania zamówienia</w:t>
            </w:r>
          </w:p>
          <w:p w14:paraId="19D2DAB4" w14:textId="77777777" w:rsidR="005E228B" w:rsidRPr="00D776DF" w:rsidRDefault="005E228B" w:rsidP="00CB7722">
            <w:pPr>
              <w:spacing w:line="180" w:lineRule="exact"/>
              <w:jc w:val="center"/>
              <w:rPr>
                <w:b/>
                <w:sz w:val="20"/>
                <w:szCs w:val="20"/>
              </w:rPr>
            </w:pPr>
            <w:r w:rsidRPr="00D776DF">
              <w:rPr>
                <w:b/>
                <w:sz w:val="20"/>
                <w:szCs w:val="20"/>
              </w:rPr>
              <w:t>------------------</w:t>
            </w:r>
          </w:p>
          <w:p w14:paraId="491CF74B" w14:textId="77777777" w:rsidR="005E228B" w:rsidRPr="00D776DF" w:rsidRDefault="005E228B" w:rsidP="00CB7722">
            <w:pPr>
              <w:spacing w:line="180" w:lineRule="exact"/>
              <w:jc w:val="center"/>
              <w:rPr>
                <w:b/>
                <w:sz w:val="20"/>
                <w:szCs w:val="20"/>
              </w:rPr>
            </w:pPr>
            <w:r w:rsidRPr="00D776DF">
              <w:rPr>
                <w:sz w:val="18"/>
                <w:szCs w:val="18"/>
              </w:rPr>
              <w:t>Liczba punktów</w:t>
            </w:r>
          </w:p>
        </w:tc>
        <w:tc>
          <w:tcPr>
            <w:tcW w:w="993" w:type="dxa"/>
            <w:vAlign w:val="center"/>
          </w:tcPr>
          <w:p w14:paraId="7A26B61A" w14:textId="77777777" w:rsidR="005E228B" w:rsidRPr="00D776DF" w:rsidRDefault="005E228B" w:rsidP="0013349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D776DF">
              <w:rPr>
                <w:b/>
                <w:sz w:val="18"/>
                <w:szCs w:val="18"/>
              </w:rPr>
              <w:t>Łączna liczba</w:t>
            </w:r>
          </w:p>
          <w:p w14:paraId="3A24EDEB" w14:textId="77777777" w:rsidR="005E228B" w:rsidRPr="00D776DF" w:rsidRDefault="005E228B" w:rsidP="0013349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D776DF">
              <w:rPr>
                <w:b/>
                <w:sz w:val="18"/>
                <w:szCs w:val="18"/>
              </w:rPr>
              <w:t>punktów</w:t>
            </w:r>
          </w:p>
        </w:tc>
      </w:tr>
      <w:tr w:rsidR="005E228B" w:rsidRPr="00D776DF" w14:paraId="23537146" w14:textId="77777777" w:rsidTr="00CB7722">
        <w:trPr>
          <w:cantSplit/>
          <w:trHeight w:val="907"/>
          <w:jc w:val="center"/>
        </w:trPr>
        <w:tc>
          <w:tcPr>
            <w:tcW w:w="638" w:type="dxa"/>
            <w:vAlign w:val="center"/>
          </w:tcPr>
          <w:p w14:paraId="5BAEE3C9" w14:textId="77777777" w:rsidR="005E228B" w:rsidRPr="00D776DF" w:rsidRDefault="005E228B" w:rsidP="0013349B">
            <w:pPr>
              <w:jc w:val="center"/>
              <w:rPr>
                <w:sz w:val="20"/>
                <w:szCs w:val="20"/>
              </w:rPr>
            </w:pPr>
            <w:r w:rsidRPr="00D776DF">
              <w:rPr>
                <w:sz w:val="20"/>
                <w:szCs w:val="20"/>
              </w:rPr>
              <w:t>1</w:t>
            </w:r>
          </w:p>
        </w:tc>
        <w:tc>
          <w:tcPr>
            <w:tcW w:w="3900" w:type="dxa"/>
            <w:vAlign w:val="center"/>
          </w:tcPr>
          <w:p w14:paraId="5F658CEE" w14:textId="13421173" w:rsidR="005E228B" w:rsidRPr="006E455A" w:rsidRDefault="006E455A" w:rsidP="004F3B1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455A">
              <w:rPr>
                <w:sz w:val="20"/>
                <w:szCs w:val="20"/>
              </w:rPr>
              <w:t xml:space="preserve">INFUS Katarzyna </w:t>
            </w:r>
            <w:proofErr w:type="spellStart"/>
            <w:r w:rsidRPr="006E455A">
              <w:rPr>
                <w:sz w:val="20"/>
                <w:szCs w:val="20"/>
              </w:rPr>
              <w:t>Fuśnik</w:t>
            </w:r>
            <w:proofErr w:type="spellEnd"/>
            <w:r w:rsidRPr="006E455A">
              <w:rPr>
                <w:sz w:val="20"/>
                <w:szCs w:val="20"/>
              </w:rPr>
              <w:t xml:space="preserve"> </w:t>
            </w:r>
            <w:r w:rsidRPr="006E455A">
              <w:rPr>
                <w:sz w:val="20"/>
                <w:szCs w:val="20"/>
              </w:rPr>
              <w:br/>
              <w:t>10-268 Olsztyn, ul. Sienkiewicza 7A/4</w:t>
            </w:r>
          </w:p>
        </w:tc>
        <w:tc>
          <w:tcPr>
            <w:tcW w:w="1701" w:type="dxa"/>
            <w:vAlign w:val="center"/>
          </w:tcPr>
          <w:p w14:paraId="55DC6A6A" w14:textId="569F2CAF" w:rsidR="005E228B" w:rsidRPr="00D776DF" w:rsidRDefault="006E455A" w:rsidP="004F3B19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66.930,45</w:t>
            </w:r>
            <w:r w:rsidR="005E228B" w:rsidRPr="00BB3EA4">
              <w:rPr>
                <w:sz w:val="18"/>
                <w:szCs w:val="18"/>
              </w:rPr>
              <w:t xml:space="preserve"> zł</w:t>
            </w:r>
          </w:p>
          <w:p w14:paraId="03EB4A31" w14:textId="77777777" w:rsidR="005E228B" w:rsidRPr="00D776DF" w:rsidRDefault="005E228B" w:rsidP="007F1FFB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</w:t>
            </w:r>
          </w:p>
          <w:p w14:paraId="7489D991" w14:textId="54789DAF" w:rsidR="005E228B" w:rsidRPr="00D776DF" w:rsidRDefault="00751C1A" w:rsidP="007F1FFB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5,94</w:t>
            </w:r>
            <w:r w:rsidR="005E228B" w:rsidRPr="00D776DF">
              <w:rPr>
                <w:sz w:val="18"/>
                <w:szCs w:val="18"/>
              </w:rPr>
              <w:t xml:space="preserve"> pkt</w:t>
            </w:r>
          </w:p>
        </w:tc>
        <w:tc>
          <w:tcPr>
            <w:tcW w:w="1417" w:type="dxa"/>
            <w:vAlign w:val="center"/>
          </w:tcPr>
          <w:p w14:paraId="676C907A" w14:textId="0E008466" w:rsidR="005E228B" w:rsidRPr="00D776DF" w:rsidRDefault="005E228B" w:rsidP="004F3B19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E455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dni</w:t>
            </w:r>
          </w:p>
          <w:p w14:paraId="4AEF7B73" w14:textId="77777777" w:rsidR="005E228B" w:rsidRPr="00D776DF" w:rsidRDefault="005E228B" w:rsidP="004F3B1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</w:t>
            </w:r>
          </w:p>
          <w:p w14:paraId="605FD087" w14:textId="34CC396F" w:rsidR="005E228B" w:rsidRPr="00D776DF" w:rsidRDefault="005E228B" w:rsidP="004F3B19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4,0</w:t>
            </w:r>
            <w:r w:rsidRPr="00D776DF">
              <w:rPr>
                <w:sz w:val="18"/>
                <w:szCs w:val="18"/>
              </w:rPr>
              <w:t>0 pkt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52970" w14:textId="3D153771" w:rsidR="005E228B" w:rsidRPr="008B4A21" w:rsidRDefault="00751C1A" w:rsidP="0013349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9,94</w:t>
            </w:r>
            <w:r w:rsidR="005E228B" w:rsidRPr="008B4A21">
              <w:rPr>
                <w:sz w:val="20"/>
                <w:szCs w:val="20"/>
              </w:rPr>
              <w:t xml:space="preserve"> pkt</w:t>
            </w:r>
          </w:p>
        </w:tc>
      </w:tr>
      <w:tr w:rsidR="006E455A" w:rsidRPr="00D776DF" w14:paraId="5FDBF9BF" w14:textId="77777777" w:rsidTr="004822CD">
        <w:trPr>
          <w:cantSplit/>
          <w:trHeight w:val="907"/>
          <w:jc w:val="center"/>
        </w:trPr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2498D71A" w14:textId="730853D4" w:rsidR="006E455A" w:rsidRPr="00D776DF" w:rsidRDefault="006E455A" w:rsidP="0013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00" w:type="dxa"/>
            <w:tcBorders>
              <w:bottom w:val="single" w:sz="4" w:space="0" w:color="auto"/>
            </w:tcBorders>
            <w:vAlign w:val="center"/>
          </w:tcPr>
          <w:p w14:paraId="1680B56C" w14:textId="1B4856F4" w:rsidR="006E455A" w:rsidRPr="006E455A" w:rsidRDefault="006E455A" w:rsidP="004F3B1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455A">
              <w:rPr>
                <w:sz w:val="20"/>
                <w:szCs w:val="20"/>
              </w:rPr>
              <w:t xml:space="preserve">CEZAR Cezary </w:t>
            </w:r>
            <w:proofErr w:type="spellStart"/>
            <w:r w:rsidRPr="006E455A">
              <w:rPr>
                <w:sz w:val="20"/>
                <w:szCs w:val="20"/>
              </w:rPr>
              <w:t>Machnio</w:t>
            </w:r>
            <w:proofErr w:type="spellEnd"/>
            <w:r w:rsidRPr="006E455A">
              <w:rPr>
                <w:sz w:val="20"/>
                <w:szCs w:val="20"/>
              </w:rPr>
              <w:t xml:space="preserve"> i Piotr Gębka </w:t>
            </w:r>
            <w:r>
              <w:rPr>
                <w:sz w:val="20"/>
                <w:szCs w:val="20"/>
              </w:rPr>
              <w:br/>
            </w:r>
            <w:r w:rsidRPr="006E455A">
              <w:rPr>
                <w:sz w:val="20"/>
                <w:szCs w:val="20"/>
              </w:rPr>
              <w:t>Spółka z o.o. 26-600 Radom, ul. Wolność 8/4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D4E7333" w14:textId="00A11F03" w:rsidR="006E455A" w:rsidRPr="00D776DF" w:rsidRDefault="006E455A" w:rsidP="006E455A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71.739,75</w:t>
            </w:r>
            <w:r w:rsidRPr="00BB3EA4">
              <w:rPr>
                <w:sz w:val="18"/>
                <w:szCs w:val="18"/>
              </w:rPr>
              <w:t xml:space="preserve"> zł</w:t>
            </w:r>
          </w:p>
          <w:p w14:paraId="45A679AB" w14:textId="77777777" w:rsidR="006E455A" w:rsidRPr="00D776DF" w:rsidRDefault="006E455A" w:rsidP="006E455A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</w:t>
            </w:r>
          </w:p>
          <w:p w14:paraId="62BCB3D1" w14:textId="2B1DC268" w:rsidR="006E455A" w:rsidRDefault="00751C1A" w:rsidP="006E455A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5,55</w:t>
            </w:r>
            <w:r w:rsidR="006E455A" w:rsidRPr="00D776DF">
              <w:rPr>
                <w:sz w:val="18"/>
                <w:szCs w:val="18"/>
              </w:rPr>
              <w:t xml:space="preserve"> pkt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BD2DA2" w14:textId="77777777" w:rsidR="006E455A" w:rsidRPr="00D776DF" w:rsidRDefault="006E455A" w:rsidP="006E455A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dni</w:t>
            </w:r>
          </w:p>
          <w:p w14:paraId="768C90EB" w14:textId="77777777" w:rsidR="006E455A" w:rsidRPr="00D776DF" w:rsidRDefault="006E455A" w:rsidP="006E455A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</w:t>
            </w:r>
          </w:p>
          <w:p w14:paraId="7C4B52FB" w14:textId="09A07345" w:rsidR="006E455A" w:rsidRDefault="006E455A" w:rsidP="006E455A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  <w:r w:rsidRPr="00D776DF">
              <w:rPr>
                <w:sz w:val="18"/>
                <w:szCs w:val="18"/>
              </w:rPr>
              <w:t>0 pkt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B6343" w14:textId="68E0EC96" w:rsidR="006E455A" w:rsidRDefault="00751C1A" w:rsidP="0013349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9,55</w:t>
            </w:r>
            <w:r w:rsidR="006E455A" w:rsidRPr="008B4A21">
              <w:rPr>
                <w:sz w:val="20"/>
                <w:szCs w:val="20"/>
              </w:rPr>
              <w:t xml:space="preserve"> pkt</w:t>
            </w:r>
          </w:p>
        </w:tc>
      </w:tr>
      <w:tr w:rsidR="006E455A" w:rsidRPr="00D776DF" w14:paraId="5021FD73" w14:textId="77777777" w:rsidTr="004822CD">
        <w:trPr>
          <w:cantSplit/>
          <w:trHeight w:val="907"/>
          <w:jc w:val="center"/>
        </w:trPr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22BF51AA" w14:textId="2184E88C" w:rsidR="006E455A" w:rsidRPr="00D776DF" w:rsidRDefault="006E455A" w:rsidP="0013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0" w:type="dxa"/>
            <w:tcBorders>
              <w:bottom w:val="single" w:sz="4" w:space="0" w:color="auto"/>
            </w:tcBorders>
            <w:vAlign w:val="center"/>
          </w:tcPr>
          <w:p w14:paraId="20ACB2F6" w14:textId="68A04FD6" w:rsidR="006E455A" w:rsidRPr="006E455A" w:rsidRDefault="006E455A" w:rsidP="004F3B1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455A">
              <w:rPr>
                <w:sz w:val="20"/>
                <w:szCs w:val="20"/>
              </w:rPr>
              <w:t xml:space="preserve">COMPRO Jolanta Olszewska </w:t>
            </w:r>
            <w:r w:rsidRPr="006E455A">
              <w:rPr>
                <w:sz w:val="20"/>
                <w:szCs w:val="20"/>
              </w:rPr>
              <w:br/>
              <w:t>41-400 Mysłowice, ul. Kotarbińskiego 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934A34" w14:textId="7D368C34" w:rsidR="006E455A" w:rsidRPr="00D776DF" w:rsidRDefault="006E455A" w:rsidP="006E455A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66.306,84</w:t>
            </w:r>
            <w:r w:rsidRPr="00BB3EA4">
              <w:rPr>
                <w:sz w:val="18"/>
                <w:szCs w:val="18"/>
              </w:rPr>
              <w:t xml:space="preserve"> zł</w:t>
            </w:r>
          </w:p>
          <w:p w14:paraId="64927917" w14:textId="77777777" w:rsidR="006E455A" w:rsidRPr="00D776DF" w:rsidRDefault="006E455A" w:rsidP="006E455A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</w:t>
            </w:r>
          </w:p>
          <w:p w14:paraId="1C5A56CB" w14:textId="623C5D24" w:rsidR="006E455A" w:rsidRDefault="006E455A" w:rsidP="006E455A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015BBE">
              <w:rPr>
                <w:sz w:val="18"/>
                <w:szCs w:val="18"/>
              </w:rPr>
              <w:t>6,00</w:t>
            </w:r>
            <w:r w:rsidRPr="00D776DF">
              <w:rPr>
                <w:sz w:val="18"/>
                <w:szCs w:val="18"/>
              </w:rPr>
              <w:t xml:space="preserve"> pkt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B72E71F" w14:textId="77777777" w:rsidR="006E455A" w:rsidRPr="00D776DF" w:rsidRDefault="006E455A" w:rsidP="006E455A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dni</w:t>
            </w:r>
          </w:p>
          <w:p w14:paraId="32196DEC" w14:textId="77777777" w:rsidR="006E455A" w:rsidRPr="00D776DF" w:rsidRDefault="006E455A" w:rsidP="006E455A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</w:t>
            </w:r>
          </w:p>
          <w:p w14:paraId="50C071E7" w14:textId="149AD2AD" w:rsidR="006E455A" w:rsidRDefault="006E455A" w:rsidP="006E455A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  <w:r w:rsidRPr="00D776DF">
              <w:rPr>
                <w:sz w:val="18"/>
                <w:szCs w:val="18"/>
              </w:rPr>
              <w:t>0 pkt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E81B0" w14:textId="3528D1C4" w:rsidR="006E455A" w:rsidRDefault="006E455A" w:rsidP="0013349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  <w:r w:rsidRPr="008B4A21">
              <w:rPr>
                <w:sz w:val="20"/>
                <w:szCs w:val="20"/>
              </w:rPr>
              <w:t xml:space="preserve"> pkt</w:t>
            </w:r>
          </w:p>
        </w:tc>
      </w:tr>
      <w:tr w:rsidR="006E455A" w:rsidRPr="00D776DF" w14:paraId="68E54E7E" w14:textId="77777777" w:rsidTr="004822CD">
        <w:trPr>
          <w:cantSplit/>
          <w:trHeight w:val="907"/>
          <w:jc w:val="center"/>
        </w:trPr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0C8883C2" w14:textId="02DA1882" w:rsidR="006E455A" w:rsidRPr="00D776DF" w:rsidRDefault="006E455A" w:rsidP="0013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00" w:type="dxa"/>
            <w:tcBorders>
              <w:top w:val="single" w:sz="4" w:space="0" w:color="auto"/>
            </w:tcBorders>
            <w:vAlign w:val="center"/>
          </w:tcPr>
          <w:p w14:paraId="6C336125" w14:textId="757AC0F6" w:rsidR="006E455A" w:rsidRPr="007930CE" w:rsidRDefault="006E455A" w:rsidP="004F3B1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30CE">
              <w:rPr>
                <w:sz w:val="20"/>
                <w:szCs w:val="20"/>
              </w:rPr>
              <w:t xml:space="preserve">Firma Handlowo-Usługowa „REPLAY” </w:t>
            </w:r>
            <w:r>
              <w:rPr>
                <w:sz w:val="20"/>
                <w:szCs w:val="20"/>
              </w:rPr>
              <w:br/>
            </w:r>
            <w:r w:rsidRPr="007930CE">
              <w:rPr>
                <w:sz w:val="20"/>
                <w:szCs w:val="20"/>
              </w:rPr>
              <w:t xml:space="preserve">Grzegorz Żebrowski </w:t>
            </w:r>
            <w:r>
              <w:rPr>
                <w:sz w:val="20"/>
                <w:szCs w:val="20"/>
              </w:rPr>
              <w:br/>
            </w:r>
            <w:r w:rsidRPr="007930CE">
              <w:rPr>
                <w:sz w:val="20"/>
                <w:szCs w:val="20"/>
              </w:rPr>
              <w:t>10-542 Olsztyn, ul. Dąbrowszczaków 39/413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0CE1C99" w14:textId="1208D232" w:rsidR="006E455A" w:rsidRPr="00D776DF" w:rsidRDefault="006E455A" w:rsidP="006E455A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67.978,41</w:t>
            </w:r>
            <w:r w:rsidRPr="00BB3EA4">
              <w:rPr>
                <w:sz w:val="18"/>
                <w:szCs w:val="18"/>
              </w:rPr>
              <w:t xml:space="preserve"> zł</w:t>
            </w:r>
          </w:p>
          <w:p w14:paraId="3E2BF059" w14:textId="77777777" w:rsidR="006E455A" w:rsidRPr="00D776DF" w:rsidRDefault="006E455A" w:rsidP="006E455A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</w:t>
            </w:r>
          </w:p>
          <w:p w14:paraId="0A22C713" w14:textId="5A45BF7F" w:rsidR="006E455A" w:rsidRDefault="006B76E2" w:rsidP="006E455A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5,85</w:t>
            </w:r>
            <w:r w:rsidR="006E455A" w:rsidRPr="00D776DF">
              <w:rPr>
                <w:sz w:val="18"/>
                <w:szCs w:val="18"/>
              </w:rPr>
              <w:t xml:space="preserve"> pkt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290E575" w14:textId="77777777" w:rsidR="006E455A" w:rsidRPr="00D776DF" w:rsidRDefault="006E455A" w:rsidP="006E455A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dni</w:t>
            </w:r>
          </w:p>
          <w:p w14:paraId="5BBF6C3B" w14:textId="77777777" w:rsidR="006E455A" w:rsidRPr="00D776DF" w:rsidRDefault="006E455A" w:rsidP="006E455A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</w:t>
            </w:r>
          </w:p>
          <w:p w14:paraId="733BD67A" w14:textId="59A7EC26" w:rsidR="006E455A" w:rsidRDefault="006E455A" w:rsidP="006E455A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  <w:r w:rsidRPr="00D776DF">
              <w:rPr>
                <w:sz w:val="18"/>
                <w:szCs w:val="18"/>
              </w:rPr>
              <w:t>0 pkt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9FF776" w14:textId="017165A9" w:rsidR="006E455A" w:rsidRDefault="006B76E2" w:rsidP="0013349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9,85</w:t>
            </w:r>
            <w:r w:rsidR="006E455A" w:rsidRPr="008B4A21">
              <w:rPr>
                <w:sz w:val="20"/>
                <w:szCs w:val="20"/>
              </w:rPr>
              <w:t xml:space="preserve"> pkt</w:t>
            </w:r>
          </w:p>
        </w:tc>
      </w:tr>
    </w:tbl>
    <w:p w14:paraId="43947C7B" w14:textId="77777777" w:rsidR="00061D55" w:rsidRPr="00E7470D" w:rsidRDefault="00061D55" w:rsidP="00EE0747">
      <w:pPr>
        <w:spacing w:line="280" w:lineRule="atLeast"/>
        <w:ind w:left="284"/>
        <w:jc w:val="both"/>
      </w:pPr>
    </w:p>
    <w:p w14:paraId="31EA7F02" w14:textId="77777777" w:rsidR="00CB7722" w:rsidRPr="00AE2604" w:rsidRDefault="00E7470D" w:rsidP="0059178E">
      <w:pPr>
        <w:numPr>
          <w:ilvl w:val="0"/>
          <w:numId w:val="1"/>
        </w:numPr>
        <w:tabs>
          <w:tab w:val="clear" w:pos="0"/>
        </w:tabs>
        <w:spacing w:line="240" w:lineRule="atLeast"/>
        <w:ind w:left="284" w:hanging="284"/>
      </w:pPr>
      <w:r w:rsidRPr="00AE2604">
        <w:rPr>
          <w:b/>
        </w:rPr>
        <w:t>INFORMACJA NA TEMAT DYNAMICZNEGO SYSTEMU ZAKUPÓW.</w:t>
      </w:r>
      <w:r w:rsidR="00061D55" w:rsidRPr="00AE2604">
        <w:rPr>
          <w:b/>
        </w:rPr>
        <w:t xml:space="preserve"> </w:t>
      </w:r>
    </w:p>
    <w:p w14:paraId="3278489C" w14:textId="6AA75EBE" w:rsidR="00061D55" w:rsidRPr="00AE2604" w:rsidRDefault="00CB7722" w:rsidP="00437D04">
      <w:pPr>
        <w:spacing w:line="240" w:lineRule="atLeast"/>
        <w:ind w:left="284"/>
      </w:pPr>
      <w:r w:rsidRPr="00AE2604">
        <w:t xml:space="preserve">Zamawiający nie ustanowił </w:t>
      </w:r>
      <w:r w:rsidR="00E7470D" w:rsidRPr="00AE2604">
        <w:t>dynamicznego systemu zakupów</w:t>
      </w:r>
      <w:r w:rsidR="00061D55" w:rsidRPr="00AE2604">
        <w:t>.</w:t>
      </w:r>
    </w:p>
    <w:p w14:paraId="23ED7693" w14:textId="77777777" w:rsidR="00E34BD8" w:rsidRDefault="00E34BD8" w:rsidP="007B288B">
      <w:pPr>
        <w:spacing w:line="280" w:lineRule="atLeast"/>
        <w:ind w:left="284"/>
        <w:rPr>
          <w:b/>
        </w:rPr>
      </w:pPr>
    </w:p>
    <w:p w14:paraId="47A59217" w14:textId="77777777" w:rsidR="006E455A" w:rsidRPr="006E455A" w:rsidRDefault="006E455A" w:rsidP="006E455A">
      <w:pPr>
        <w:spacing w:line="240" w:lineRule="atLeast"/>
        <w:ind w:left="4536" w:right="-1"/>
        <w:jc w:val="center"/>
        <w:rPr>
          <w:sz w:val="20"/>
          <w:szCs w:val="20"/>
        </w:rPr>
      </w:pPr>
      <w:r w:rsidRPr="006E455A">
        <w:rPr>
          <w:sz w:val="20"/>
          <w:szCs w:val="20"/>
        </w:rPr>
        <w:t>Z up. Dyrektora Generalnego</w:t>
      </w:r>
    </w:p>
    <w:p w14:paraId="35E24F27" w14:textId="77777777" w:rsidR="006E455A" w:rsidRPr="006E455A" w:rsidRDefault="006E455A" w:rsidP="006E455A">
      <w:pPr>
        <w:spacing w:line="240" w:lineRule="atLeast"/>
        <w:ind w:left="4536" w:right="-1"/>
        <w:jc w:val="center"/>
        <w:rPr>
          <w:sz w:val="20"/>
          <w:szCs w:val="20"/>
        </w:rPr>
      </w:pPr>
      <w:r w:rsidRPr="006E455A">
        <w:rPr>
          <w:sz w:val="20"/>
          <w:szCs w:val="20"/>
        </w:rPr>
        <w:t>Warmińsko-Mazurskiego</w:t>
      </w:r>
    </w:p>
    <w:p w14:paraId="460359FE" w14:textId="77777777" w:rsidR="006E455A" w:rsidRPr="006E455A" w:rsidRDefault="006E455A" w:rsidP="006E455A">
      <w:pPr>
        <w:spacing w:line="240" w:lineRule="atLeast"/>
        <w:ind w:left="4536" w:right="-1"/>
        <w:jc w:val="center"/>
        <w:rPr>
          <w:sz w:val="20"/>
          <w:szCs w:val="20"/>
        </w:rPr>
      </w:pPr>
      <w:r w:rsidRPr="006E455A">
        <w:rPr>
          <w:sz w:val="20"/>
          <w:szCs w:val="20"/>
        </w:rPr>
        <w:t>Urzędu Wojewódzkiego w Olsztynie</w:t>
      </w:r>
    </w:p>
    <w:p w14:paraId="09A0426A" w14:textId="77777777" w:rsidR="006E455A" w:rsidRPr="006E455A" w:rsidRDefault="006E455A" w:rsidP="006E455A">
      <w:pPr>
        <w:spacing w:line="240" w:lineRule="atLeast"/>
        <w:ind w:left="4536" w:right="-1"/>
        <w:jc w:val="center"/>
        <w:rPr>
          <w:sz w:val="20"/>
          <w:szCs w:val="20"/>
        </w:rPr>
      </w:pPr>
      <w:r w:rsidRPr="006E455A">
        <w:rPr>
          <w:sz w:val="20"/>
          <w:szCs w:val="20"/>
        </w:rPr>
        <w:t>Z-ca Dyrektora Wydziału Obsługi Urzędu</w:t>
      </w:r>
    </w:p>
    <w:p w14:paraId="64208784" w14:textId="77777777" w:rsidR="006E455A" w:rsidRPr="000B2F53" w:rsidRDefault="006E455A" w:rsidP="006E455A">
      <w:pPr>
        <w:spacing w:line="240" w:lineRule="atLeast"/>
        <w:ind w:left="4536"/>
        <w:jc w:val="center"/>
      </w:pPr>
      <w:r w:rsidRPr="006E455A">
        <w:rPr>
          <w:sz w:val="20"/>
          <w:szCs w:val="20"/>
        </w:rPr>
        <w:t>Mariusz Bronakowski</w:t>
      </w:r>
    </w:p>
    <w:p w14:paraId="348FFA15" w14:textId="36A1CA90" w:rsidR="007B288B" w:rsidRDefault="006E455A" w:rsidP="006E455A">
      <w:pPr>
        <w:spacing w:line="240" w:lineRule="atLeast"/>
        <w:ind w:left="284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0B2F53">
        <w:t>(-)</w:t>
      </w:r>
    </w:p>
    <w:sectPr w:rsidR="007B288B" w:rsidSect="00CB7722">
      <w:footerReference w:type="default" r:id="rId8"/>
      <w:pgSz w:w="11906" w:h="16838"/>
      <w:pgMar w:top="153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59569" w14:textId="77777777" w:rsidR="001463C2" w:rsidRDefault="001463C2" w:rsidP="00F03688">
      <w:r>
        <w:separator/>
      </w:r>
    </w:p>
  </w:endnote>
  <w:endnote w:type="continuationSeparator" w:id="0">
    <w:p w14:paraId="497CB856" w14:textId="77777777" w:rsidR="001463C2" w:rsidRDefault="001463C2" w:rsidP="00F0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B1B8B" w14:textId="2E8A36D9" w:rsidR="00906C44" w:rsidRPr="00906C44" w:rsidRDefault="00906C44">
    <w:pPr>
      <w:pStyle w:val="Stopka"/>
      <w:jc w:val="right"/>
      <w:rPr>
        <w:sz w:val="20"/>
        <w:szCs w:val="20"/>
      </w:rPr>
    </w:pPr>
  </w:p>
  <w:p w14:paraId="7EE42463" w14:textId="5CA674A0" w:rsidR="00F60867" w:rsidRPr="00906C44" w:rsidRDefault="00F60867" w:rsidP="00906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C75A9" w14:textId="77777777" w:rsidR="001463C2" w:rsidRDefault="001463C2" w:rsidP="00F03688">
      <w:r>
        <w:separator/>
      </w:r>
    </w:p>
  </w:footnote>
  <w:footnote w:type="continuationSeparator" w:id="0">
    <w:p w14:paraId="084063CB" w14:textId="77777777" w:rsidR="001463C2" w:rsidRDefault="001463C2" w:rsidP="00F0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A7650"/>
    <w:multiLevelType w:val="hybridMultilevel"/>
    <w:tmpl w:val="44DE5DA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3AB343F"/>
    <w:multiLevelType w:val="hybridMultilevel"/>
    <w:tmpl w:val="2612CB32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22111C8B"/>
    <w:multiLevelType w:val="hybridMultilevel"/>
    <w:tmpl w:val="89FC0A70"/>
    <w:lvl w:ilvl="0" w:tplc="84D8CA4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0332A09"/>
    <w:multiLevelType w:val="hybridMultilevel"/>
    <w:tmpl w:val="5D7CEB28"/>
    <w:lvl w:ilvl="0" w:tplc="3CF4C9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A4270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FE88B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642005"/>
    <w:multiLevelType w:val="hybridMultilevel"/>
    <w:tmpl w:val="E6F290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0B33BA1"/>
    <w:multiLevelType w:val="hybridMultilevel"/>
    <w:tmpl w:val="C41297FA"/>
    <w:lvl w:ilvl="0" w:tplc="78B09E70">
      <w:start w:val="5"/>
      <w:numFmt w:val="decimal"/>
      <w:lvlText w:val="%1."/>
      <w:lvlJc w:val="left"/>
      <w:pPr>
        <w:tabs>
          <w:tab w:val="num" w:pos="0"/>
        </w:tabs>
        <w:ind w:left="114" w:hanging="11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15D2"/>
    <w:multiLevelType w:val="hybridMultilevel"/>
    <w:tmpl w:val="BF084916"/>
    <w:lvl w:ilvl="0" w:tplc="041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5856186A"/>
    <w:multiLevelType w:val="hybridMultilevel"/>
    <w:tmpl w:val="9724B050"/>
    <w:lvl w:ilvl="0" w:tplc="FFF85838">
      <w:start w:val="1"/>
      <w:numFmt w:val="decimal"/>
      <w:lvlText w:val="%1."/>
      <w:lvlJc w:val="left"/>
      <w:pPr>
        <w:tabs>
          <w:tab w:val="num" w:pos="0"/>
        </w:tabs>
        <w:ind w:left="114" w:hanging="114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31767"/>
    <w:multiLevelType w:val="hybridMultilevel"/>
    <w:tmpl w:val="FF12EC3A"/>
    <w:lvl w:ilvl="0" w:tplc="22CEBB9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BC357A0"/>
    <w:multiLevelType w:val="hybridMultilevel"/>
    <w:tmpl w:val="5B400E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D056979"/>
    <w:multiLevelType w:val="hybridMultilevel"/>
    <w:tmpl w:val="07187C20"/>
    <w:lvl w:ilvl="0" w:tplc="8BCC8104">
      <w:start w:val="6"/>
      <w:numFmt w:val="decimal"/>
      <w:lvlText w:val="%1."/>
      <w:lvlJc w:val="left"/>
      <w:pPr>
        <w:tabs>
          <w:tab w:val="num" w:pos="0"/>
        </w:tabs>
        <w:ind w:left="114" w:hanging="114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4A6"/>
    <w:rsid w:val="00000374"/>
    <w:rsid w:val="0000410D"/>
    <w:rsid w:val="00010164"/>
    <w:rsid w:val="00015BBE"/>
    <w:rsid w:val="00030560"/>
    <w:rsid w:val="000319F6"/>
    <w:rsid w:val="0004518B"/>
    <w:rsid w:val="00061D55"/>
    <w:rsid w:val="00067590"/>
    <w:rsid w:val="00074941"/>
    <w:rsid w:val="000B1453"/>
    <w:rsid w:val="000B7370"/>
    <w:rsid w:val="000E03C4"/>
    <w:rsid w:val="000E36DD"/>
    <w:rsid w:val="001033E8"/>
    <w:rsid w:val="001078E7"/>
    <w:rsid w:val="00121AF2"/>
    <w:rsid w:val="001264B3"/>
    <w:rsid w:val="0013349B"/>
    <w:rsid w:val="001463C2"/>
    <w:rsid w:val="00160F2E"/>
    <w:rsid w:val="00165BA3"/>
    <w:rsid w:val="001734A2"/>
    <w:rsid w:val="00176EFD"/>
    <w:rsid w:val="00177563"/>
    <w:rsid w:val="00180799"/>
    <w:rsid w:val="001B27ED"/>
    <w:rsid w:val="001C4AD6"/>
    <w:rsid w:val="001D4410"/>
    <w:rsid w:val="001D638E"/>
    <w:rsid w:val="001F60B0"/>
    <w:rsid w:val="00200585"/>
    <w:rsid w:val="00215C5F"/>
    <w:rsid w:val="00217B1A"/>
    <w:rsid w:val="00227147"/>
    <w:rsid w:val="002301C2"/>
    <w:rsid w:val="00234999"/>
    <w:rsid w:val="00243A94"/>
    <w:rsid w:val="002474F1"/>
    <w:rsid w:val="00254A10"/>
    <w:rsid w:val="0026064F"/>
    <w:rsid w:val="00261EDA"/>
    <w:rsid w:val="002649EB"/>
    <w:rsid w:val="00281328"/>
    <w:rsid w:val="002900A6"/>
    <w:rsid w:val="00292AEF"/>
    <w:rsid w:val="00296438"/>
    <w:rsid w:val="002978BC"/>
    <w:rsid w:val="002A0D8E"/>
    <w:rsid w:val="002A19BA"/>
    <w:rsid w:val="002C3DEF"/>
    <w:rsid w:val="002D25E8"/>
    <w:rsid w:val="002E0D8F"/>
    <w:rsid w:val="002F1369"/>
    <w:rsid w:val="00303A4D"/>
    <w:rsid w:val="00306517"/>
    <w:rsid w:val="00307FDF"/>
    <w:rsid w:val="003147AC"/>
    <w:rsid w:val="00327AF6"/>
    <w:rsid w:val="003317DD"/>
    <w:rsid w:val="00342D8E"/>
    <w:rsid w:val="003513CD"/>
    <w:rsid w:val="0036363F"/>
    <w:rsid w:val="003749BE"/>
    <w:rsid w:val="003835EB"/>
    <w:rsid w:val="00385CDB"/>
    <w:rsid w:val="00391BCD"/>
    <w:rsid w:val="00392205"/>
    <w:rsid w:val="003A2E1F"/>
    <w:rsid w:val="003B1A7D"/>
    <w:rsid w:val="003B3D49"/>
    <w:rsid w:val="003B4185"/>
    <w:rsid w:val="003B4DDD"/>
    <w:rsid w:val="003C13B2"/>
    <w:rsid w:val="003D1292"/>
    <w:rsid w:val="003D5803"/>
    <w:rsid w:val="003D59AA"/>
    <w:rsid w:val="003E23D9"/>
    <w:rsid w:val="004049C6"/>
    <w:rsid w:val="00406075"/>
    <w:rsid w:val="0041487F"/>
    <w:rsid w:val="004171CB"/>
    <w:rsid w:val="00436A45"/>
    <w:rsid w:val="00437D04"/>
    <w:rsid w:val="00447E7A"/>
    <w:rsid w:val="00453DC6"/>
    <w:rsid w:val="004822CD"/>
    <w:rsid w:val="00486422"/>
    <w:rsid w:val="00490414"/>
    <w:rsid w:val="00493D91"/>
    <w:rsid w:val="004A6449"/>
    <w:rsid w:val="004B41CF"/>
    <w:rsid w:val="004B56C9"/>
    <w:rsid w:val="004E19E9"/>
    <w:rsid w:val="004F3B19"/>
    <w:rsid w:val="004F7A45"/>
    <w:rsid w:val="00503C22"/>
    <w:rsid w:val="00507E4D"/>
    <w:rsid w:val="00530C81"/>
    <w:rsid w:val="005336D1"/>
    <w:rsid w:val="0054315A"/>
    <w:rsid w:val="00555AC7"/>
    <w:rsid w:val="00571A0D"/>
    <w:rsid w:val="00574770"/>
    <w:rsid w:val="00591618"/>
    <w:rsid w:val="0059178E"/>
    <w:rsid w:val="005A0025"/>
    <w:rsid w:val="005A0985"/>
    <w:rsid w:val="005A0B7F"/>
    <w:rsid w:val="005A6EC2"/>
    <w:rsid w:val="005B281B"/>
    <w:rsid w:val="005B6683"/>
    <w:rsid w:val="005B7337"/>
    <w:rsid w:val="005C2609"/>
    <w:rsid w:val="005C6094"/>
    <w:rsid w:val="005D0B89"/>
    <w:rsid w:val="005D577F"/>
    <w:rsid w:val="005E228B"/>
    <w:rsid w:val="005E3081"/>
    <w:rsid w:val="005F4877"/>
    <w:rsid w:val="005F72A1"/>
    <w:rsid w:val="00604DBF"/>
    <w:rsid w:val="006060AB"/>
    <w:rsid w:val="00606336"/>
    <w:rsid w:val="00620336"/>
    <w:rsid w:val="00632E12"/>
    <w:rsid w:val="00643C01"/>
    <w:rsid w:val="006504EF"/>
    <w:rsid w:val="00650D39"/>
    <w:rsid w:val="00660D7C"/>
    <w:rsid w:val="00665B0E"/>
    <w:rsid w:val="00670A75"/>
    <w:rsid w:val="00676FBC"/>
    <w:rsid w:val="00677426"/>
    <w:rsid w:val="00697F96"/>
    <w:rsid w:val="006B33D7"/>
    <w:rsid w:val="006B76E2"/>
    <w:rsid w:val="006D1677"/>
    <w:rsid w:val="006E455A"/>
    <w:rsid w:val="006F7C13"/>
    <w:rsid w:val="00703F16"/>
    <w:rsid w:val="007150B8"/>
    <w:rsid w:val="007164CC"/>
    <w:rsid w:val="00751682"/>
    <w:rsid w:val="00751C1A"/>
    <w:rsid w:val="00755DDD"/>
    <w:rsid w:val="00756CBA"/>
    <w:rsid w:val="0077055F"/>
    <w:rsid w:val="00774781"/>
    <w:rsid w:val="00786246"/>
    <w:rsid w:val="00792034"/>
    <w:rsid w:val="007B288B"/>
    <w:rsid w:val="007C1C7B"/>
    <w:rsid w:val="007C372E"/>
    <w:rsid w:val="007F1FFB"/>
    <w:rsid w:val="007F4CC4"/>
    <w:rsid w:val="008055D0"/>
    <w:rsid w:val="00823452"/>
    <w:rsid w:val="008235AF"/>
    <w:rsid w:val="00824105"/>
    <w:rsid w:val="00824B94"/>
    <w:rsid w:val="008426FF"/>
    <w:rsid w:val="0084544B"/>
    <w:rsid w:val="0085224C"/>
    <w:rsid w:val="0087640F"/>
    <w:rsid w:val="00895954"/>
    <w:rsid w:val="008A18AA"/>
    <w:rsid w:val="008A3589"/>
    <w:rsid w:val="008B4A21"/>
    <w:rsid w:val="008B644A"/>
    <w:rsid w:val="008D3D18"/>
    <w:rsid w:val="008E4CEA"/>
    <w:rsid w:val="008E5C77"/>
    <w:rsid w:val="008F44A6"/>
    <w:rsid w:val="008F6A73"/>
    <w:rsid w:val="00906C44"/>
    <w:rsid w:val="0092403F"/>
    <w:rsid w:val="00931E12"/>
    <w:rsid w:val="009356B4"/>
    <w:rsid w:val="00946BA0"/>
    <w:rsid w:val="00947C99"/>
    <w:rsid w:val="00950203"/>
    <w:rsid w:val="009550CC"/>
    <w:rsid w:val="0098056B"/>
    <w:rsid w:val="00981748"/>
    <w:rsid w:val="00992F10"/>
    <w:rsid w:val="009A49CC"/>
    <w:rsid w:val="009A5353"/>
    <w:rsid w:val="009B0E87"/>
    <w:rsid w:val="009B3331"/>
    <w:rsid w:val="009B5446"/>
    <w:rsid w:val="009D1935"/>
    <w:rsid w:val="009D7D74"/>
    <w:rsid w:val="009F3796"/>
    <w:rsid w:val="00A16CC7"/>
    <w:rsid w:val="00A30160"/>
    <w:rsid w:val="00A303C4"/>
    <w:rsid w:val="00A33A5B"/>
    <w:rsid w:val="00A423B1"/>
    <w:rsid w:val="00A65881"/>
    <w:rsid w:val="00A9123B"/>
    <w:rsid w:val="00A938A4"/>
    <w:rsid w:val="00A93A78"/>
    <w:rsid w:val="00AB0617"/>
    <w:rsid w:val="00AC172C"/>
    <w:rsid w:val="00AC4263"/>
    <w:rsid w:val="00AC62F5"/>
    <w:rsid w:val="00AC74B6"/>
    <w:rsid w:val="00AE0F19"/>
    <w:rsid w:val="00AE2604"/>
    <w:rsid w:val="00AF486F"/>
    <w:rsid w:val="00AF523F"/>
    <w:rsid w:val="00B00ED1"/>
    <w:rsid w:val="00B04745"/>
    <w:rsid w:val="00B13FA0"/>
    <w:rsid w:val="00B25B2B"/>
    <w:rsid w:val="00B32A9E"/>
    <w:rsid w:val="00B35904"/>
    <w:rsid w:val="00B45683"/>
    <w:rsid w:val="00B812D9"/>
    <w:rsid w:val="00B8369A"/>
    <w:rsid w:val="00B855AD"/>
    <w:rsid w:val="00B8747F"/>
    <w:rsid w:val="00BB508D"/>
    <w:rsid w:val="00BC06D3"/>
    <w:rsid w:val="00BE15B4"/>
    <w:rsid w:val="00BE63F2"/>
    <w:rsid w:val="00BE7001"/>
    <w:rsid w:val="00BF07AF"/>
    <w:rsid w:val="00BF7C2A"/>
    <w:rsid w:val="00C02CC9"/>
    <w:rsid w:val="00C03D33"/>
    <w:rsid w:val="00C12835"/>
    <w:rsid w:val="00C16ECA"/>
    <w:rsid w:val="00C26C11"/>
    <w:rsid w:val="00C425F4"/>
    <w:rsid w:val="00C435DD"/>
    <w:rsid w:val="00C47FE7"/>
    <w:rsid w:val="00C53C5D"/>
    <w:rsid w:val="00C65636"/>
    <w:rsid w:val="00C74B97"/>
    <w:rsid w:val="00C82CAA"/>
    <w:rsid w:val="00C86261"/>
    <w:rsid w:val="00C94E09"/>
    <w:rsid w:val="00CA6D83"/>
    <w:rsid w:val="00CB7722"/>
    <w:rsid w:val="00CC13F0"/>
    <w:rsid w:val="00CC4CE0"/>
    <w:rsid w:val="00CE06CA"/>
    <w:rsid w:val="00CE6663"/>
    <w:rsid w:val="00CF2B93"/>
    <w:rsid w:val="00CF449C"/>
    <w:rsid w:val="00CF73EB"/>
    <w:rsid w:val="00D05AE7"/>
    <w:rsid w:val="00D13687"/>
    <w:rsid w:val="00D17D0C"/>
    <w:rsid w:val="00D361FF"/>
    <w:rsid w:val="00D46350"/>
    <w:rsid w:val="00D56811"/>
    <w:rsid w:val="00D665D5"/>
    <w:rsid w:val="00D70B63"/>
    <w:rsid w:val="00D91874"/>
    <w:rsid w:val="00D9611E"/>
    <w:rsid w:val="00DA0828"/>
    <w:rsid w:val="00DA36A9"/>
    <w:rsid w:val="00DB01D4"/>
    <w:rsid w:val="00DB5000"/>
    <w:rsid w:val="00DB743A"/>
    <w:rsid w:val="00DC5B9B"/>
    <w:rsid w:val="00DD478F"/>
    <w:rsid w:val="00E02D80"/>
    <w:rsid w:val="00E06495"/>
    <w:rsid w:val="00E079CC"/>
    <w:rsid w:val="00E11827"/>
    <w:rsid w:val="00E3000E"/>
    <w:rsid w:val="00E30E87"/>
    <w:rsid w:val="00E3153D"/>
    <w:rsid w:val="00E34BD8"/>
    <w:rsid w:val="00E4116D"/>
    <w:rsid w:val="00E63C25"/>
    <w:rsid w:val="00E6625F"/>
    <w:rsid w:val="00E7470D"/>
    <w:rsid w:val="00E865D9"/>
    <w:rsid w:val="00E90772"/>
    <w:rsid w:val="00E95901"/>
    <w:rsid w:val="00EA218F"/>
    <w:rsid w:val="00EA2C6E"/>
    <w:rsid w:val="00EA717A"/>
    <w:rsid w:val="00EC0725"/>
    <w:rsid w:val="00EC1055"/>
    <w:rsid w:val="00ED3270"/>
    <w:rsid w:val="00ED6101"/>
    <w:rsid w:val="00ED7420"/>
    <w:rsid w:val="00EE0747"/>
    <w:rsid w:val="00EF5FE9"/>
    <w:rsid w:val="00F03688"/>
    <w:rsid w:val="00F11B51"/>
    <w:rsid w:val="00F157FA"/>
    <w:rsid w:val="00F321EE"/>
    <w:rsid w:val="00F50343"/>
    <w:rsid w:val="00F60867"/>
    <w:rsid w:val="00F914EB"/>
    <w:rsid w:val="00FB200F"/>
    <w:rsid w:val="00FB5FC2"/>
    <w:rsid w:val="00FE0543"/>
    <w:rsid w:val="00FE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93491"/>
  <w15:docId w15:val="{F3B0E9EC-A1FE-4806-BB9D-37AB3BB1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 Znak,Znak Znak1"/>
    <w:basedOn w:val="Domylnaczcionkaakapitu"/>
    <w:link w:val="Tekstpodstawowy"/>
    <w:locked/>
    <w:rsid w:val="00061D55"/>
    <w:rPr>
      <w:sz w:val="24"/>
      <w:szCs w:val="24"/>
      <w:lang w:val="x-none" w:eastAsia="x-none"/>
    </w:rPr>
  </w:style>
  <w:style w:type="paragraph" w:styleId="Tekstpodstawowy">
    <w:name w:val="Body Text"/>
    <w:aliases w:val="Znak Znak,Znak"/>
    <w:basedOn w:val="Normalny"/>
    <w:link w:val="TekstpodstawowyZnak"/>
    <w:unhideWhenUsed/>
    <w:rsid w:val="00061D55"/>
    <w:pPr>
      <w:spacing w:after="120"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TekstpodstawowyZnak1">
    <w:name w:val="Tekst podstawowy Znak1"/>
    <w:basedOn w:val="Domylnaczcionkaakapitu"/>
    <w:uiPriority w:val="99"/>
    <w:semiHidden/>
    <w:rsid w:val="00061D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61D55"/>
    <w:pPr>
      <w:ind w:left="1134" w:hanging="1134"/>
      <w:jc w:val="both"/>
    </w:pPr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61D5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36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36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36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36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2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43748-8ADB-4392-B245-F406D8E7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ajanicka</dc:creator>
  <cp:keywords/>
  <dc:description/>
  <cp:lastModifiedBy>Piotr Bućwiło</cp:lastModifiedBy>
  <cp:revision>180</cp:revision>
  <dcterms:created xsi:type="dcterms:W3CDTF">2017-04-07T07:00:00Z</dcterms:created>
  <dcterms:modified xsi:type="dcterms:W3CDTF">2021-01-14T08:49:00Z</dcterms:modified>
</cp:coreProperties>
</file>