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AC14" w14:textId="2FC51939" w:rsidR="002D270C" w:rsidRPr="009C59EA" w:rsidRDefault="00000000">
      <w:pPr>
        <w:pStyle w:val="Tekstpodstawowy"/>
        <w:spacing w:line="276" w:lineRule="auto"/>
        <w:ind w:firstLine="116"/>
        <w:jc w:val="center"/>
        <w:rPr>
          <w:rFonts w:ascii="Times New Roman" w:hAnsi="Times New Roman" w:cs="Times New Roman"/>
          <w:b/>
          <w:bCs/>
          <w:sz w:val="24"/>
          <w:szCs w:val="24"/>
        </w:rPr>
      </w:pPr>
      <w:bookmarkStart w:id="0" w:name="_Hlk215731504"/>
      <w:r w:rsidRPr="009C59EA">
        <w:rPr>
          <w:rFonts w:ascii="Times New Roman" w:hAnsi="Times New Roman" w:cs="Times New Roman"/>
          <w:b/>
          <w:bCs/>
          <w:sz w:val="24"/>
          <w:szCs w:val="24"/>
        </w:rPr>
        <w:t xml:space="preserve">Umowa nr </w:t>
      </w:r>
      <w:r w:rsidR="00B635BB" w:rsidRPr="009C59EA">
        <w:rPr>
          <w:rFonts w:ascii="Times New Roman" w:hAnsi="Times New Roman" w:cs="Times New Roman"/>
          <w:b/>
          <w:bCs/>
          <w:sz w:val="24"/>
          <w:szCs w:val="24"/>
        </w:rPr>
        <w:t>……………..</w:t>
      </w:r>
    </w:p>
    <w:p w14:paraId="159F244B" w14:textId="531A5CB0" w:rsidR="002D270C" w:rsidRPr="009C59EA" w:rsidRDefault="00000000">
      <w:pPr>
        <w:pStyle w:val="Tekstpodstawowy"/>
        <w:tabs>
          <w:tab w:val="left" w:leader="dot" w:pos="2057"/>
        </w:tabs>
        <w:spacing w:line="276" w:lineRule="auto"/>
        <w:rPr>
          <w:rFonts w:ascii="Times New Roman" w:hAnsi="Times New Roman" w:cs="Times New Roman"/>
          <w:sz w:val="24"/>
          <w:szCs w:val="24"/>
        </w:rPr>
      </w:pPr>
      <w:r w:rsidRPr="009C59EA">
        <w:rPr>
          <w:rFonts w:ascii="Times New Roman" w:hAnsi="Times New Roman" w:cs="Times New Roman"/>
          <w:sz w:val="24"/>
          <w:szCs w:val="24"/>
        </w:rPr>
        <w:t xml:space="preserve">  </w:t>
      </w:r>
      <w:r w:rsidR="00480818" w:rsidRPr="009C59EA">
        <w:rPr>
          <w:rFonts w:ascii="Times New Roman" w:hAnsi="Times New Roman" w:cs="Times New Roman"/>
          <w:sz w:val="24"/>
          <w:szCs w:val="24"/>
        </w:rPr>
        <w:t>Z</w:t>
      </w:r>
      <w:r w:rsidRPr="009C59EA">
        <w:rPr>
          <w:rFonts w:ascii="Times New Roman" w:hAnsi="Times New Roman" w:cs="Times New Roman"/>
          <w:sz w:val="24"/>
          <w:szCs w:val="24"/>
        </w:rPr>
        <w:t>awarta</w:t>
      </w:r>
      <w:r w:rsidR="00480818" w:rsidRPr="009C59EA">
        <w:rPr>
          <w:rFonts w:ascii="Times New Roman" w:hAnsi="Times New Roman" w:cs="Times New Roman"/>
          <w:sz w:val="24"/>
          <w:szCs w:val="24"/>
        </w:rPr>
        <w:t xml:space="preserve"> w Kielcach, w dniu……………………………</w:t>
      </w:r>
      <w:r w:rsidRPr="009C59EA">
        <w:rPr>
          <w:rFonts w:ascii="Times New Roman" w:hAnsi="Times New Roman" w:cs="Times New Roman"/>
          <w:spacing w:val="-5"/>
          <w:sz w:val="24"/>
          <w:szCs w:val="24"/>
        </w:rPr>
        <w:t xml:space="preserve"> </w:t>
      </w:r>
      <w:r w:rsidRPr="009C59EA">
        <w:rPr>
          <w:rFonts w:ascii="Times New Roman" w:hAnsi="Times New Roman" w:cs="Times New Roman"/>
          <w:spacing w:val="-2"/>
          <w:sz w:val="24"/>
          <w:szCs w:val="24"/>
        </w:rPr>
        <w:t>pomiędzy:</w:t>
      </w:r>
    </w:p>
    <w:p w14:paraId="15401E20" w14:textId="77777777" w:rsidR="002D270C" w:rsidRPr="009C59EA" w:rsidRDefault="00000000">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b/>
          <w:bCs/>
          <w:sz w:val="24"/>
          <w:szCs w:val="24"/>
        </w:rPr>
        <w:t>Polskim Radiem Regionalną Rozgłośnią w Kielcach "Radio Kielce" Spółka Akcyjna                w likwidacji</w:t>
      </w:r>
      <w:r w:rsidRPr="009C59EA">
        <w:rPr>
          <w:rFonts w:ascii="Times New Roman" w:hAnsi="Times New Roman" w:cs="Times New Roman"/>
          <w:sz w:val="24"/>
          <w:szCs w:val="24"/>
        </w:rPr>
        <w:t xml:space="preserve"> z </w:t>
      </w:r>
      <w:bookmarkStart w:id="1" w:name="_Hlk214960197"/>
      <w:r w:rsidRPr="009C59EA">
        <w:rPr>
          <w:rFonts w:ascii="Times New Roman" w:hAnsi="Times New Roman" w:cs="Times New Roman"/>
          <w:sz w:val="24"/>
          <w:szCs w:val="24"/>
        </w:rPr>
        <w:t>siedzibą w Kielcach 25-317, ul. Radiowa 4, wpisaną do Krajowego Rejestru Sądowego, prowadzonego przez Sąd Rejonowy w Kielcach, X Wydział Gospodarczy</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Krajowego</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Rejestru</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Sądowego</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pod</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nr</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0000124925,</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NIP:</w:t>
      </w:r>
      <w:r w:rsidRPr="009C59EA">
        <w:rPr>
          <w:rFonts w:ascii="Times New Roman" w:hAnsi="Times New Roman" w:cs="Times New Roman"/>
          <w:spacing w:val="39"/>
          <w:sz w:val="24"/>
          <w:szCs w:val="24"/>
        </w:rPr>
        <w:t xml:space="preserve"> </w:t>
      </w:r>
      <w:r w:rsidRPr="009C59EA">
        <w:rPr>
          <w:rFonts w:ascii="Times New Roman" w:hAnsi="Times New Roman" w:cs="Times New Roman"/>
          <w:sz w:val="24"/>
          <w:szCs w:val="24"/>
        </w:rPr>
        <w:t>657-02-35-795,</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REGON</w:t>
      </w:r>
      <w:r w:rsidRPr="009C59EA">
        <w:rPr>
          <w:rFonts w:ascii="Times New Roman" w:hAnsi="Times New Roman" w:cs="Times New Roman"/>
          <w:spacing w:val="40"/>
          <w:sz w:val="24"/>
          <w:szCs w:val="24"/>
        </w:rPr>
        <w:t xml:space="preserve"> </w:t>
      </w:r>
      <w:r w:rsidRPr="009C59EA">
        <w:rPr>
          <w:rFonts w:ascii="Times New Roman" w:hAnsi="Times New Roman" w:cs="Times New Roman"/>
          <w:sz w:val="24"/>
          <w:szCs w:val="24"/>
        </w:rPr>
        <w:t xml:space="preserve">290396875, o kapitale zakładowym w wysokości 823 300 PLN pokrytym gotówką 278 300 zł, wkładem niepieniężnym 545 000 zł, reprezentowaną przez: </w:t>
      </w:r>
      <w:bookmarkEnd w:id="1"/>
    </w:p>
    <w:p w14:paraId="57D07309" w14:textId="050C3F58" w:rsidR="002D270C" w:rsidRPr="009C59EA" w:rsidRDefault="00A86A9B">
      <w:pPr>
        <w:pStyle w:val="Tekstpodstawowy"/>
        <w:spacing w:line="276" w:lineRule="auto"/>
        <w:ind w:left="116" w:right="113"/>
        <w:jc w:val="both"/>
        <w:rPr>
          <w:rFonts w:ascii="Times New Roman" w:hAnsi="Times New Roman" w:cs="Times New Roman"/>
          <w:b/>
          <w:bCs/>
          <w:sz w:val="24"/>
          <w:szCs w:val="24"/>
        </w:rPr>
      </w:pPr>
      <w:r w:rsidRPr="009C59EA">
        <w:rPr>
          <w:rFonts w:ascii="Times New Roman" w:hAnsi="Times New Roman" w:cs="Times New Roman"/>
          <w:b/>
          <w:bCs/>
          <w:sz w:val="24"/>
          <w:szCs w:val="24"/>
        </w:rPr>
        <w:t>………………………………………………………..</w:t>
      </w:r>
    </w:p>
    <w:p w14:paraId="72DA100F" w14:textId="5E7932AE" w:rsidR="002D270C" w:rsidRPr="009C59EA" w:rsidRDefault="00480818">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sz w:val="24"/>
          <w:szCs w:val="24"/>
        </w:rPr>
        <w:t xml:space="preserve">zwaną dalej </w:t>
      </w:r>
      <w:r w:rsidRPr="009C59EA">
        <w:rPr>
          <w:rFonts w:ascii="Times New Roman" w:hAnsi="Times New Roman" w:cs="Times New Roman"/>
          <w:b/>
          <w:sz w:val="24"/>
          <w:szCs w:val="24"/>
        </w:rPr>
        <w:t>„</w:t>
      </w:r>
      <w:r w:rsidR="00B635BB" w:rsidRPr="009C59EA">
        <w:rPr>
          <w:rFonts w:ascii="Times New Roman" w:hAnsi="Times New Roman" w:cs="Times New Roman"/>
          <w:b/>
          <w:sz w:val="24"/>
          <w:szCs w:val="24"/>
        </w:rPr>
        <w:t>Sprzedającym</w:t>
      </w:r>
      <w:r w:rsidRPr="009C59EA">
        <w:rPr>
          <w:rFonts w:ascii="Times New Roman" w:hAnsi="Times New Roman" w:cs="Times New Roman"/>
          <w:b/>
          <w:sz w:val="24"/>
          <w:szCs w:val="24"/>
        </w:rPr>
        <w:t>”</w:t>
      </w:r>
    </w:p>
    <w:p w14:paraId="32A70FF4" w14:textId="77777777" w:rsidR="002D270C" w:rsidRPr="009C59EA" w:rsidRDefault="00000000">
      <w:pPr>
        <w:pStyle w:val="Tekstpodstawowy"/>
        <w:spacing w:line="276" w:lineRule="auto"/>
        <w:ind w:left="116"/>
        <w:rPr>
          <w:rFonts w:ascii="Times New Roman" w:hAnsi="Times New Roman" w:cs="Times New Roman"/>
          <w:sz w:val="24"/>
          <w:szCs w:val="24"/>
        </w:rPr>
      </w:pPr>
      <w:r w:rsidRPr="009C59EA">
        <w:rPr>
          <w:rFonts w:ascii="Times New Roman" w:hAnsi="Times New Roman" w:cs="Times New Roman"/>
          <w:spacing w:val="-10"/>
          <w:sz w:val="24"/>
          <w:szCs w:val="24"/>
        </w:rPr>
        <w:t>a</w:t>
      </w:r>
    </w:p>
    <w:p w14:paraId="4E1BCAE6" w14:textId="6B41DE11" w:rsidR="002D270C" w:rsidRPr="009C59EA" w:rsidRDefault="007B4941">
      <w:pPr>
        <w:pStyle w:val="Tekstpodstawowy"/>
        <w:spacing w:line="276" w:lineRule="auto"/>
        <w:ind w:left="116" w:right="113"/>
        <w:jc w:val="both"/>
        <w:rPr>
          <w:rFonts w:ascii="Times New Roman" w:hAnsi="Times New Roman" w:cs="Times New Roman"/>
          <w:sz w:val="24"/>
          <w:szCs w:val="24"/>
        </w:rPr>
      </w:pPr>
      <w:r w:rsidRPr="009C59EA">
        <w:rPr>
          <w:rFonts w:ascii="Times New Roman" w:hAnsi="Times New Roman" w:cs="Times New Roman"/>
          <w:b/>
          <w:bCs/>
          <w:sz w:val="24"/>
          <w:szCs w:val="24"/>
        </w:rPr>
        <w:t>………………………………………………………………………………….</w:t>
      </w:r>
    </w:p>
    <w:bookmarkEnd w:id="0"/>
    <w:p w14:paraId="1B43A96E" w14:textId="46F4D3FB" w:rsidR="002D270C" w:rsidRPr="009C59EA" w:rsidRDefault="00000000">
      <w:pPr>
        <w:spacing w:line="276" w:lineRule="auto"/>
        <w:ind w:right="5037"/>
        <w:rPr>
          <w:rFonts w:ascii="Times New Roman" w:hAnsi="Times New Roman" w:cs="Times New Roman"/>
          <w:b/>
          <w:sz w:val="24"/>
          <w:szCs w:val="24"/>
        </w:rPr>
      </w:pPr>
      <w:r w:rsidRPr="009C59EA">
        <w:rPr>
          <w:rFonts w:ascii="Times New Roman" w:hAnsi="Times New Roman" w:cs="Times New Roman"/>
          <w:sz w:val="24"/>
          <w:szCs w:val="24"/>
        </w:rPr>
        <w:t xml:space="preserve">  zwaną dalej „</w:t>
      </w:r>
      <w:r w:rsidR="00B635BB" w:rsidRPr="009C59EA">
        <w:rPr>
          <w:rFonts w:ascii="Times New Roman" w:hAnsi="Times New Roman" w:cs="Times New Roman"/>
          <w:b/>
          <w:sz w:val="24"/>
          <w:szCs w:val="24"/>
        </w:rPr>
        <w:t>Kupującym</w:t>
      </w:r>
      <w:r w:rsidRPr="009C59EA">
        <w:rPr>
          <w:rFonts w:ascii="Times New Roman" w:hAnsi="Times New Roman" w:cs="Times New Roman"/>
          <w:b/>
          <w:sz w:val="24"/>
          <w:szCs w:val="24"/>
        </w:rPr>
        <w:t>”</w:t>
      </w:r>
    </w:p>
    <w:p w14:paraId="0DC7AC91" w14:textId="77777777" w:rsidR="002D270C" w:rsidRPr="009C59EA" w:rsidRDefault="00000000">
      <w:pPr>
        <w:spacing w:line="276" w:lineRule="auto"/>
        <w:ind w:left="357" w:right="357"/>
        <w:jc w:val="center"/>
        <w:rPr>
          <w:rFonts w:ascii="Times New Roman" w:hAnsi="Times New Roman" w:cs="Times New Roman"/>
          <w:b/>
          <w:sz w:val="24"/>
          <w:szCs w:val="24"/>
        </w:rPr>
      </w:pPr>
      <w:r w:rsidRPr="009C59EA">
        <w:rPr>
          <w:rFonts w:ascii="Times New Roman" w:hAnsi="Times New Roman" w:cs="Times New Roman"/>
          <w:b/>
          <w:sz w:val="24"/>
          <w:szCs w:val="24"/>
        </w:rPr>
        <w:t xml:space="preserve">§ </w:t>
      </w:r>
      <w:r w:rsidRPr="009C59EA">
        <w:rPr>
          <w:rFonts w:ascii="Times New Roman" w:hAnsi="Times New Roman" w:cs="Times New Roman"/>
          <w:b/>
          <w:spacing w:val="-10"/>
          <w:sz w:val="24"/>
          <w:szCs w:val="24"/>
        </w:rPr>
        <w:t>1</w:t>
      </w:r>
    </w:p>
    <w:p w14:paraId="6E5EBA8B" w14:textId="77777777" w:rsidR="00A86A9B" w:rsidRPr="009C59EA" w:rsidRDefault="00A86A9B" w:rsidP="00A86A9B">
      <w:pPr>
        <w:pStyle w:val="Akapitzlist"/>
        <w:tabs>
          <w:tab w:val="left" w:pos="789"/>
          <w:tab w:val="left" w:pos="836"/>
        </w:tabs>
        <w:spacing w:line="276" w:lineRule="auto"/>
        <w:ind w:right="116"/>
        <w:jc w:val="both"/>
        <w:rPr>
          <w:rFonts w:ascii="Times New Roman" w:hAnsi="Times New Roman" w:cs="Times New Roman"/>
          <w:sz w:val="24"/>
          <w:szCs w:val="24"/>
        </w:rPr>
      </w:pPr>
    </w:p>
    <w:p w14:paraId="3A42979E" w14:textId="6D55B742" w:rsidR="003D4F09" w:rsidRPr="009C59EA" w:rsidRDefault="00B635BB">
      <w:pPr>
        <w:pStyle w:val="Akapitzlist"/>
        <w:numPr>
          <w:ilvl w:val="0"/>
          <w:numId w:val="3"/>
        </w:numPr>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 xml:space="preserve">Sprzedający oświadcza, że jest właścicielem pojazdu marki </w:t>
      </w:r>
      <w:r w:rsidR="00ED4266" w:rsidRPr="009C59EA">
        <w:rPr>
          <w:rFonts w:ascii="Times New Roman" w:hAnsi="Times New Roman" w:cs="Times New Roman"/>
          <w:sz w:val="24"/>
          <w:szCs w:val="24"/>
        </w:rPr>
        <w:t>…………………………..</w:t>
      </w:r>
    </w:p>
    <w:p w14:paraId="0990C7B7" w14:textId="2A1D97E5" w:rsidR="00B635BB" w:rsidRPr="009C59EA" w:rsidRDefault="00ED4266" w:rsidP="003D4F09">
      <w:pPr>
        <w:pStyle w:val="Akapitzlist"/>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 xml:space="preserve">o </w:t>
      </w:r>
      <w:r w:rsidR="00B635BB" w:rsidRPr="009C59EA">
        <w:rPr>
          <w:rFonts w:ascii="Times New Roman" w:hAnsi="Times New Roman" w:cs="Times New Roman"/>
          <w:sz w:val="24"/>
          <w:szCs w:val="24"/>
        </w:rPr>
        <w:t xml:space="preserve">numerze rejestracyjnym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w:t>
      </w:r>
      <w:r w:rsidR="00A86A9B" w:rsidRPr="009C59EA">
        <w:rPr>
          <w:rFonts w:ascii="Times New Roman" w:hAnsi="Times New Roman" w:cs="Times New Roman"/>
          <w:sz w:val="24"/>
          <w:szCs w:val="24"/>
        </w:rPr>
        <w:t xml:space="preserve">o </w:t>
      </w:r>
      <w:r w:rsidR="00B635BB" w:rsidRPr="009C59EA">
        <w:rPr>
          <w:rFonts w:ascii="Times New Roman" w:hAnsi="Times New Roman" w:cs="Times New Roman"/>
          <w:sz w:val="24"/>
          <w:szCs w:val="24"/>
        </w:rPr>
        <w:t xml:space="preserve">numerze nadwozia (VIN)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rok produkcji </w:t>
      </w:r>
      <w:r w:rsidRPr="009C59EA">
        <w:rPr>
          <w:rFonts w:ascii="Times New Roman" w:hAnsi="Times New Roman" w:cs="Times New Roman"/>
          <w:sz w:val="24"/>
          <w:szCs w:val="24"/>
        </w:rPr>
        <w:t>…………</w:t>
      </w:r>
      <w:r w:rsidR="00B635BB" w:rsidRPr="009C59EA">
        <w:rPr>
          <w:rFonts w:ascii="Times New Roman" w:hAnsi="Times New Roman" w:cs="Times New Roman"/>
          <w:sz w:val="24"/>
          <w:szCs w:val="24"/>
        </w:rPr>
        <w:t xml:space="preserve">, przebieg </w:t>
      </w:r>
      <w:r w:rsidRPr="009C59EA">
        <w:rPr>
          <w:rFonts w:ascii="Times New Roman" w:hAnsi="Times New Roman" w:cs="Times New Roman"/>
          <w:sz w:val="24"/>
          <w:szCs w:val="24"/>
        </w:rPr>
        <w:t>…………………</w:t>
      </w:r>
      <w:r w:rsidR="007B4941" w:rsidRPr="009C59EA">
        <w:rPr>
          <w:rFonts w:ascii="Times New Roman" w:hAnsi="Times New Roman" w:cs="Times New Roman"/>
          <w:sz w:val="24"/>
          <w:szCs w:val="24"/>
        </w:rPr>
        <w:t xml:space="preserve"> km</w:t>
      </w:r>
      <w:r w:rsidR="00B635BB" w:rsidRPr="009C59EA">
        <w:rPr>
          <w:rFonts w:ascii="Times New Roman" w:hAnsi="Times New Roman" w:cs="Times New Roman"/>
          <w:sz w:val="24"/>
          <w:szCs w:val="24"/>
        </w:rPr>
        <w:t>.</w:t>
      </w:r>
    </w:p>
    <w:p w14:paraId="124A7C45" w14:textId="0103454F" w:rsidR="00B635BB" w:rsidRPr="009C59EA" w:rsidRDefault="00B635BB">
      <w:pPr>
        <w:pStyle w:val="Akapitzlist"/>
        <w:numPr>
          <w:ilvl w:val="0"/>
          <w:numId w:val="3"/>
        </w:numPr>
        <w:tabs>
          <w:tab w:val="left" w:pos="789"/>
          <w:tab w:val="left" w:pos="836"/>
        </w:tabs>
        <w:spacing w:line="276" w:lineRule="auto"/>
        <w:ind w:right="116"/>
        <w:jc w:val="both"/>
        <w:rPr>
          <w:rFonts w:ascii="Times New Roman" w:hAnsi="Times New Roman" w:cs="Times New Roman"/>
          <w:sz w:val="24"/>
          <w:szCs w:val="24"/>
        </w:rPr>
      </w:pPr>
      <w:r w:rsidRPr="009C59EA">
        <w:rPr>
          <w:rFonts w:ascii="Times New Roman" w:hAnsi="Times New Roman" w:cs="Times New Roman"/>
          <w:sz w:val="24"/>
          <w:szCs w:val="24"/>
        </w:rPr>
        <w:t>Sprzedający oświadcza, że samochód jest wolny od wad prawnych, nie jest obciążony prawami na rzecz osób trzecich oraz nie toczy się żadne postępowanie, którego przedmiotem jest ten pojazd, nie stanowi on przedmiotu zabezpieczenia</w:t>
      </w:r>
      <w:r w:rsidR="00A86A9B" w:rsidRPr="009C59EA">
        <w:rPr>
          <w:rFonts w:ascii="Times New Roman" w:hAnsi="Times New Roman" w:cs="Times New Roman"/>
          <w:sz w:val="24"/>
          <w:szCs w:val="24"/>
        </w:rPr>
        <w:t>.</w:t>
      </w:r>
    </w:p>
    <w:p w14:paraId="27FB8073" w14:textId="77777777" w:rsidR="002D270C" w:rsidRPr="009C59EA" w:rsidRDefault="00000000">
      <w:pPr>
        <w:pStyle w:val="Akapitzlist"/>
        <w:numPr>
          <w:ilvl w:val="0"/>
          <w:numId w:val="3"/>
        </w:numPr>
        <w:tabs>
          <w:tab w:val="left" w:pos="789"/>
          <w:tab w:val="left" w:pos="836"/>
        </w:tabs>
        <w:spacing w:line="276" w:lineRule="auto"/>
        <w:ind w:right="116"/>
        <w:contextualSpacing w:val="0"/>
        <w:jc w:val="both"/>
        <w:rPr>
          <w:rFonts w:ascii="Times New Roman" w:hAnsi="Times New Roman" w:cs="Times New Roman"/>
          <w:sz w:val="24"/>
          <w:szCs w:val="24"/>
        </w:rPr>
      </w:pPr>
      <w:r w:rsidRPr="009C59EA">
        <w:rPr>
          <w:rFonts w:ascii="Times New Roman" w:hAnsi="Times New Roman" w:cs="Times New Roman"/>
          <w:sz w:val="24"/>
          <w:szCs w:val="24"/>
        </w:rPr>
        <w:t>Strony ustalają, że osobami do kontaktu w zakresie realizacji Umowy są:</w:t>
      </w:r>
    </w:p>
    <w:p w14:paraId="61E129DF" w14:textId="1822AC45" w:rsidR="002D270C" w:rsidRPr="009C59EA" w:rsidRDefault="00000000" w:rsidP="00B635BB">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1)</w:t>
      </w:r>
      <w:r w:rsidRPr="009C59EA">
        <w:rPr>
          <w:rFonts w:ascii="Times New Roman" w:hAnsi="Times New Roman" w:cs="Times New Roman"/>
          <w:sz w:val="24"/>
          <w:szCs w:val="24"/>
        </w:rPr>
        <w:tab/>
        <w:t xml:space="preserve">ze strony </w:t>
      </w:r>
      <w:r w:rsidR="00B635BB" w:rsidRPr="009C59EA">
        <w:rPr>
          <w:rFonts w:ascii="Times New Roman" w:hAnsi="Times New Roman" w:cs="Times New Roman"/>
          <w:sz w:val="24"/>
          <w:szCs w:val="24"/>
        </w:rPr>
        <w:t>Sprzedający</w:t>
      </w:r>
      <w:r w:rsidRPr="009C59EA">
        <w:rPr>
          <w:rFonts w:ascii="Times New Roman" w:hAnsi="Times New Roman" w:cs="Times New Roman"/>
          <w:sz w:val="24"/>
          <w:szCs w:val="24"/>
        </w:rPr>
        <w:t>:</w:t>
      </w:r>
    </w:p>
    <w:p w14:paraId="161033BF" w14:textId="6AC7D884" w:rsidR="002D270C" w:rsidRPr="009C59EA" w:rsidRDefault="00000000">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 xml:space="preserve">- </w:t>
      </w:r>
      <w:r w:rsidR="007B4941" w:rsidRPr="009C59EA">
        <w:rPr>
          <w:rFonts w:ascii="Times New Roman" w:hAnsi="Times New Roman" w:cs="Times New Roman"/>
          <w:sz w:val="24"/>
          <w:szCs w:val="24"/>
        </w:rPr>
        <w:t>…………………………………</w:t>
      </w:r>
      <w:r w:rsidRPr="009C59EA">
        <w:rPr>
          <w:rFonts w:ascii="Times New Roman" w:hAnsi="Times New Roman" w:cs="Times New Roman"/>
          <w:sz w:val="24"/>
          <w:szCs w:val="24"/>
        </w:rPr>
        <w:t xml:space="preserve">, e-mail: </w:t>
      </w:r>
      <w:r w:rsidR="007B4941" w:rsidRPr="009C59EA">
        <w:t>……………………………………….</w:t>
      </w:r>
    </w:p>
    <w:p w14:paraId="069DD0CD" w14:textId="09E6E84F" w:rsidR="002D270C" w:rsidRPr="009C59EA" w:rsidRDefault="00000000">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2)</w:t>
      </w:r>
      <w:r w:rsidRPr="009C59EA">
        <w:rPr>
          <w:rFonts w:ascii="Times New Roman" w:hAnsi="Times New Roman" w:cs="Times New Roman"/>
          <w:sz w:val="24"/>
          <w:szCs w:val="24"/>
        </w:rPr>
        <w:tab/>
        <w:t xml:space="preserve">ze strony </w:t>
      </w:r>
      <w:r w:rsidR="00A86A9B" w:rsidRPr="009C59EA">
        <w:rPr>
          <w:rFonts w:ascii="Times New Roman" w:hAnsi="Times New Roman" w:cs="Times New Roman"/>
          <w:sz w:val="24"/>
          <w:szCs w:val="24"/>
        </w:rPr>
        <w:t>Kupującego</w:t>
      </w:r>
      <w:r w:rsidRPr="009C59EA">
        <w:rPr>
          <w:rFonts w:ascii="Times New Roman" w:hAnsi="Times New Roman" w:cs="Times New Roman"/>
          <w:sz w:val="24"/>
          <w:szCs w:val="24"/>
        </w:rPr>
        <w:t>:</w:t>
      </w:r>
    </w:p>
    <w:p w14:paraId="490E0D29" w14:textId="77777777" w:rsidR="00A86A9B" w:rsidRPr="009C59EA" w:rsidRDefault="00A86A9B" w:rsidP="00A86A9B">
      <w:pPr>
        <w:pStyle w:val="Akapitzlist"/>
        <w:tabs>
          <w:tab w:val="left" w:pos="789"/>
          <w:tab w:val="left" w:pos="836"/>
        </w:tabs>
        <w:spacing w:line="276" w:lineRule="auto"/>
        <w:ind w:right="116"/>
        <w:rPr>
          <w:rFonts w:ascii="Times New Roman" w:hAnsi="Times New Roman" w:cs="Times New Roman"/>
          <w:sz w:val="24"/>
          <w:szCs w:val="24"/>
        </w:rPr>
      </w:pPr>
      <w:r w:rsidRPr="009C59EA">
        <w:rPr>
          <w:rFonts w:ascii="Times New Roman" w:hAnsi="Times New Roman" w:cs="Times New Roman"/>
          <w:sz w:val="24"/>
          <w:szCs w:val="24"/>
        </w:rPr>
        <w:t xml:space="preserve">- …………………………………, e-mail: </w:t>
      </w:r>
      <w:r w:rsidRPr="009C59EA">
        <w:t>……………………………………….</w:t>
      </w:r>
    </w:p>
    <w:p w14:paraId="4F37B79F" w14:textId="77777777" w:rsidR="002D270C" w:rsidRPr="009C59EA" w:rsidRDefault="002D270C">
      <w:pPr>
        <w:pStyle w:val="Akapitzlist"/>
        <w:tabs>
          <w:tab w:val="left" w:pos="789"/>
          <w:tab w:val="left" w:pos="836"/>
        </w:tabs>
        <w:spacing w:line="276" w:lineRule="auto"/>
        <w:ind w:right="116"/>
        <w:rPr>
          <w:rFonts w:ascii="Times New Roman" w:hAnsi="Times New Roman" w:cs="Times New Roman"/>
          <w:sz w:val="24"/>
          <w:szCs w:val="24"/>
        </w:rPr>
      </w:pPr>
    </w:p>
    <w:p w14:paraId="62239E37" w14:textId="3D8AA608" w:rsidR="00B635BB" w:rsidRPr="009C59EA" w:rsidRDefault="00B635BB" w:rsidP="00B635BB">
      <w:pPr>
        <w:spacing w:line="276" w:lineRule="auto"/>
        <w:jc w:val="center"/>
        <w:rPr>
          <w:rFonts w:ascii="Times New Roman" w:hAnsi="Times New Roman" w:cs="Times New Roman"/>
          <w:bCs/>
          <w:sz w:val="24"/>
          <w:szCs w:val="24"/>
        </w:rPr>
      </w:pPr>
      <w:bookmarkStart w:id="2" w:name="_Hlk210824462"/>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2</w:t>
      </w:r>
    </w:p>
    <w:p w14:paraId="0B799A25" w14:textId="704DA217" w:rsidR="00B635BB" w:rsidRPr="009C59EA" w:rsidRDefault="00B635BB" w:rsidP="007B4941">
      <w:p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tytułem ceny za przedmiotowy pojazd zapłaci Sprzedającemu kwotę </w:t>
      </w:r>
      <w:r w:rsidR="00C06511" w:rsidRPr="009C59EA">
        <w:rPr>
          <w:rFonts w:ascii="Times New Roman" w:hAnsi="Times New Roman" w:cs="Times New Roman"/>
          <w:bCs/>
          <w:sz w:val="24"/>
          <w:szCs w:val="24"/>
        </w:rPr>
        <w:t>netto</w:t>
      </w:r>
      <w:r w:rsidRPr="009C59EA">
        <w:rPr>
          <w:rFonts w:ascii="Times New Roman" w:hAnsi="Times New Roman" w:cs="Times New Roman"/>
          <w:bCs/>
          <w:sz w:val="24"/>
          <w:szCs w:val="24"/>
        </w:rPr>
        <w:t xml:space="preserve"> ……………… z</w:t>
      </w:r>
      <w:r w:rsidR="00542071" w:rsidRPr="009C59EA">
        <w:rPr>
          <w:rFonts w:ascii="Times New Roman" w:hAnsi="Times New Roman" w:cs="Times New Roman"/>
          <w:bCs/>
          <w:sz w:val="24"/>
          <w:szCs w:val="24"/>
        </w:rPr>
        <w:t xml:space="preserve">ł </w:t>
      </w:r>
      <w:r w:rsidRPr="009C59EA">
        <w:rPr>
          <w:rFonts w:ascii="Times New Roman" w:hAnsi="Times New Roman" w:cs="Times New Roman"/>
          <w:bCs/>
          <w:sz w:val="24"/>
          <w:szCs w:val="24"/>
        </w:rPr>
        <w:t xml:space="preserve">(słownie: </w:t>
      </w:r>
      <w:r w:rsidR="00A86A9B" w:rsidRPr="009C59EA">
        <w:rPr>
          <w:rFonts w:ascii="Times New Roman" w:hAnsi="Times New Roman" w:cs="Times New Roman"/>
          <w:bCs/>
          <w:sz w:val="24"/>
          <w:szCs w:val="24"/>
        </w:rPr>
        <w:t xml:space="preserve">…………………………………. </w:t>
      </w:r>
      <w:r w:rsidRPr="009C59EA">
        <w:rPr>
          <w:rFonts w:ascii="Times New Roman" w:hAnsi="Times New Roman" w:cs="Times New Roman"/>
          <w:bCs/>
          <w:sz w:val="24"/>
          <w:szCs w:val="24"/>
        </w:rPr>
        <w:t>)</w:t>
      </w:r>
      <w:r w:rsidR="00C06511" w:rsidRPr="009C59EA">
        <w:rPr>
          <w:rFonts w:ascii="Times New Roman" w:hAnsi="Times New Roman" w:cs="Times New Roman"/>
          <w:bCs/>
          <w:sz w:val="24"/>
          <w:szCs w:val="24"/>
        </w:rPr>
        <w:t xml:space="preserve"> + VAT</w:t>
      </w:r>
      <w:r w:rsidR="00480818" w:rsidRPr="009C59EA">
        <w:rPr>
          <w:rFonts w:ascii="Times New Roman" w:hAnsi="Times New Roman" w:cs="Times New Roman"/>
          <w:bCs/>
          <w:sz w:val="24"/>
          <w:szCs w:val="24"/>
        </w:rPr>
        <w:t>… % w kwocie………zł (słownie: …………………………………………)</w:t>
      </w:r>
      <w:r w:rsidRPr="009C59EA">
        <w:rPr>
          <w:rFonts w:ascii="Times New Roman" w:hAnsi="Times New Roman" w:cs="Times New Roman"/>
          <w:bCs/>
          <w:sz w:val="24"/>
          <w:szCs w:val="24"/>
        </w:rPr>
        <w:t xml:space="preserve">, płatną przelewem na rachunek bankowy Sprzedającego: </w:t>
      </w:r>
      <w:r w:rsidR="00C06511" w:rsidRPr="009C59EA">
        <w:rPr>
          <w:rFonts w:ascii="Times New Roman" w:hAnsi="Times New Roman" w:cs="Times New Roman"/>
          <w:bCs/>
          <w:sz w:val="24"/>
          <w:szCs w:val="24"/>
        </w:rPr>
        <w:t>19 1240 4416 1111 0000 4955 9215</w:t>
      </w:r>
      <w:r w:rsidRPr="009C59EA">
        <w:rPr>
          <w:rFonts w:ascii="Times New Roman" w:hAnsi="Times New Roman" w:cs="Times New Roman"/>
          <w:bCs/>
          <w:sz w:val="24"/>
          <w:szCs w:val="24"/>
        </w:rPr>
        <w:t xml:space="preserve">, pomniejszoną o kwotę wadium, w terminie 7 dni od daty otrzymania </w:t>
      </w:r>
      <w:r w:rsidR="00A86A9B" w:rsidRPr="009C59EA">
        <w:rPr>
          <w:rFonts w:ascii="Times New Roman" w:hAnsi="Times New Roman" w:cs="Times New Roman"/>
          <w:bCs/>
          <w:sz w:val="24"/>
          <w:szCs w:val="24"/>
        </w:rPr>
        <w:t xml:space="preserve">prawidłowo wystawionej </w:t>
      </w:r>
      <w:r w:rsidRPr="009C59EA">
        <w:rPr>
          <w:rFonts w:ascii="Times New Roman" w:hAnsi="Times New Roman" w:cs="Times New Roman"/>
          <w:bCs/>
          <w:sz w:val="24"/>
          <w:szCs w:val="24"/>
        </w:rPr>
        <w:t>faktury</w:t>
      </w:r>
      <w:r w:rsidR="00A86A9B" w:rsidRPr="009C59EA">
        <w:rPr>
          <w:rFonts w:ascii="Times New Roman" w:hAnsi="Times New Roman" w:cs="Times New Roman"/>
          <w:bCs/>
          <w:sz w:val="24"/>
          <w:szCs w:val="24"/>
        </w:rPr>
        <w:t>.</w:t>
      </w:r>
    </w:p>
    <w:p w14:paraId="4138E1B7" w14:textId="77777777" w:rsidR="00DE1297" w:rsidRPr="009C59EA" w:rsidRDefault="00DE1297" w:rsidP="007B4941">
      <w:pPr>
        <w:spacing w:line="276" w:lineRule="auto"/>
        <w:jc w:val="both"/>
        <w:rPr>
          <w:rFonts w:ascii="Times New Roman" w:hAnsi="Times New Roman" w:cs="Times New Roman"/>
          <w:bCs/>
          <w:sz w:val="24"/>
          <w:szCs w:val="24"/>
        </w:rPr>
      </w:pPr>
    </w:p>
    <w:p w14:paraId="531B4213" w14:textId="541C1794"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3</w:t>
      </w:r>
    </w:p>
    <w:p w14:paraId="57C2BB6D" w14:textId="30E31ECA" w:rsidR="00B635BB" w:rsidRPr="009C59EA" w:rsidRDefault="00B635BB">
      <w:pPr>
        <w:pStyle w:val="Akapitzlist"/>
        <w:numPr>
          <w:ilvl w:val="0"/>
          <w:numId w:val="6"/>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Wydanie przedmiotu sprzedaży nastąpi w siedzibie Sprzedającego niezwłocznie, po zaksięgowaniu kwoty określonej w § </w:t>
      </w:r>
      <w:r w:rsidR="00A86A9B" w:rsidRPr="009C59EA">
        <w:rPr>
          <w:rFonts w:ascii="Times New Roman" w:hAnsi="Times New Roman" w:cs="Times New Roman"/>
          <w:bCs/>
          <w:sz w:val="24"/>
          <w:szCs w:val="24"/>
        </w:rPr>
        <w:t>2</w:t>
      </w:r>
      <w:r w:rsidRPr="009C59EA">
        <w:rPr>
          <w:rFonts w:ascii="Times New Roman" w:hAnsi="Times New Roman" w:cs="Times New Roman"/>
          <w:bCs/>
          <w:sz w:val="24"/>
          <w:szCs w:val="24"/>
        </w:rPr>
        <w:t xml:space="preserve"> na rachunku należący do Sprzedającego.</w:t>
      </w:r>
    </w:p>
    <w:p w14:paraId="649D2D58" w14:textId="183FB4A4" w:rsidR="00B635BB" w:rsidRPr="009C59EA" w:rsidRDefault="00B635BB">
      <w:pPr>
        <w:pStyle w:val="Akapitzlist"/>
        <w:numPr>
          <w:ilvl w:val="0"/>
          <w:numId w:val="6"/>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Przekazanie samochodu nastąpi na podstawie protokołu przekazania</w:t>
      </w:r>
      <w:r w:rsidR="00A86A9B" w:rsidRPr="009C59EA">
        <w:rPr>
          <w:rFonts w:ascii="Times New Roman" w:hAnsi="Times New Roman" w:cs="Times New Roman"/>
          <w:bCs/>
          <w:sz w:val="24"/>
          <w:szCs w:val="24"/>
        </w:rPr>
        <w:t>.</w:t>
      </w:r>
    </w:p>
    <w:p w14:paraId="2B40A407" w14:textId="77777777" w:rsidR="002F1272" w:rsidRPr="009C59EA" w:rsidRDefault="002F1272" w:rsidP="007B4941">
      <w:pPr>
        <w:spacing w:line="276" w:lineRule="auto"/>
        <w:jc w:val="both"/>
        <w:rPr>
          <w:rFonts w:ascii="Times New Roman" w:hAnsi="Times New Roman" w:cs="Times New Roman"/>
          <w:bCs/>
          <w:sz w:val="24"/>
          <w:szCs w:val="24"/>
        </w:rPr>
      </w:pPr>
    </w:p>
    <w:p w14:paraId="73A8AC23" w14:textId="18D6F2A8"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4</w:t>
      </w:r>
    </w:p>
    <w:p w14:paraId="28E0A2A4" w14:textId="1206FD32" w:rsidR="00B635BB" w:rsidRPr="009C59EA" w:rsidRDefault="00B635BB">
      <w:pPr>
        <w:pStyle w:val="Akapitzlist"/>
        <w:numPr>
          <w:ilvl w:val="0"/>
          <w:numId w:val="7"/>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Kupujący oświadcza, że znany mu jest stan techniczny pojazdu określonego w § 1 niniejszej umowy i oświadcza ponadto, iż z tego tytułu nie będzie podnosił żadnych roszczeń wobec Sprzedającego</w:t>
      </w:r>
      <w:r w:rsidR="007B4941" w:rsidRPr="009C59EA">
        <w:rPr>
          <w:rFonts w:ascii="Times New Roman" w:hAnsi="Times New Roman" w:cs="Times New Roman"/>
          <w:bCs/>
          <w:sz w:val="24"/>
          <w:szCs w:val="24"/>
        </w:rPr>
        <w:t>.</w:t>
      </w:r>
    </w:p>
    <w:p w14:paraId="4CCC4505" w14:textId="77777777" w:rsidR="00B635BB" w:rsidRPr="009C59EA" w:rsidRDefault="00B635BB">
      <w:pPr>
        <w:pStyle w:val="Akapitzlist"/>
        <w:numPr>
          <w:ilvl w:val="0"/>
          <w:numId w:val="7"/>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sprawdził także oznaczenia numerowe pojazdu i dowodu rejestracyjnego, nie </w:t>
      </w:r>
      <w:r w:rsidRPr="009C59EA">
        <w:rPr>
          <w:rFonts w:ascii="Times New Roman" w:hAnsi="Times New Roman" w:cs="Times New Roman"/>
          <w:bCs/>
          <w:sz w:val="24"/>
          <w:szCs w:val="24"/>
        </w:rPr>
        <w:lastRenderedPageBreak/>
        <w:t>wnosząc do nich żadnych zastrzeżeń.</w:t>
      </w:r>
    </w:p>
    <w:p w14:paraId="51AF3FF7" w14:textId="77777777" w:rsidR="00105E02" w:rsidRPr="009C59EA" w:rsidRDefault="00105E02" w:rsidP="00105E02">
      <w:pPr>
        <w:pStyle w:val="Akapitzlist"/>
        <w:spacing w:line="276" w:lineRule="auto"/>
        <w:jc w:val="both"/>
        <w:rPr>
          <w:rFonts w:ascii="Times New Roman" w:hAnsi="Times New Roman" w:cs="Times New Roman"/>
          <w:bCs/>
          <w:sz w:val="24"/>
          <w:szCs w:val="24"/>
        </w:rPr>
      </w:pPr>
    </w:p>
    <w:p w14:paraId="5380A9AE" w14:textId="59878CC1" w:rsidR="00B635BB" w:rsidRPr="009C59EA" w:rsidRDefault="00B635BB" w:rsidP="00B635B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5</w:t>
      </w:r>
    </w:p>
    <w:p w14:paraId="6D2EC909" w14:textId="453F6DE5"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 xml:space="preserve">Kupujący zobowiązuje się, na własny koszt, do usunięcia z pojazdu wszelkich emblematów, oznaczeń służbowych oraz innych elementów identyfikujących jego dotychczasowe przeznaczenie w terminie 7 dni od dnia wydania pojazdu. Kupujący nie może korzystać z pojazdu z pozostawionymi </w:t>
      </w:r>
      <w:r w:rsidR="00480818" w:rsidRPr="009C59EA">
        <w:rPr>
          <w:rFonts w:ascii="Times New Roman" w:hAnsi="Times New Roman" w:cs="Times New Roman"/>
          <w:bCs/>
          <w:sz w:val="24"/>
          <w:szCs w:val="24"/>
        </w:rPr>
        <w:t xml:space="preserve">przez Sprzedającego </w:t>
      </w:r>
      <w:r w:rsidRPr="009C59EA">
        <w:rPr>
          <w:rFonts w:ascii="Times New Roman" w:hAnsi="Times New Roman" w:cs="Times New Roman"/>
          <w:bCs/>
          <w:sz w:val="24"/>
          <w:szCs w:val="24"/>
        </w:rPr>
        <w:t>oznaczeniami</w:t>
      </w:r>
      <w:r w:rsidR="009C59EA" w:rsidRPr="009C59EA">
        <w:rPr>
          <w:rFonts w:ascii="Times New Roman" w:hAnsi="Times New Roman" w:cs="Times New Roman"/>
          <w:bCs/>
          <w:sz w:val="24"/>
          <w:szCs w:val="24"/>
        </w:rPr>
        <w:t>.</w:t>
      </w:r>
    </w:p>
    <w:p w14:paraId="05C82B94" w14:textId="2DB78922"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Wszystkie koszty związane z wykonaniem postanowień niniejszej umowy ponosi Kupujący.</w:t>
      </w:r>
    </w:p>
    <w:p w14:paraId="544B5855" w14:textId="0D7B8199" w:rsidR="00CC5CAC" w:rsidRPr="009C59EA" w:rsidRDefault="00CC5CAC">
      <w:pPr>
        <w:pStyle w:val="Akapitzlist"/>
        <w:numPr>
          <w:ilvl w:val="0"/>
          <w:numId w:val="8"/>
        </w:numPr>
        <w:spacing w:line="276" w:lineRule="auto"/>
        <w:jc w:val="both"/>
        <w:rPr>
          <w:rFonts w:ascii="Times New Roman" w:hAnsi="Times New Roman" w:cs="Times New Roman"/>
          <w:bCs/>
          <w:sz w:val="24"/>
          <w:szCs w:val="24"/>
        </w:rPr>
      </w:pPr>
      <w:r w:rsidRPr="009C59EA">
        <w:rPr>
          <w:rFonts w:ascii="Times New Roman" w:hAnsi="Times New Roman" w:cs="Times New Roman"/>
          <w:bCs/>
          <w:sz w:val="24"/>
          <w:szCs w:val="24"/>
        </w:rPr>
        <w:t>W przypadku przekroczenia terminu, o którym mowa w pkt 1, Kupujący zapłaci Sprzedającemu karę umowną w wysokości 200 zł za każdy dzień opóźnienia, aż do dnia całkowitego wykonania obowiązku.</w:t>
      </w:r>
    </w:p>
    <w:p w14:paraId="67D7CAD2" w14:textId="33690A3F" w:rsidR="002D270C" w:rsidRPr="009C59EA" w:rsidRDefault="00B635BB" w:rsidP="00A86A9B">
      <w:pPr>
        <w:spacing w:line="276" w:lineRule="auto"/>
        <w:jc w:val="center"/>
        <w:rPr>
          <w:rFonts w:ascii="Times New Roman" w:hAnsi="Times New Roman" w:cs="Times New Roman"/>
          <w:bCs/>
          <w:sz w:val="24"/>
          <w:szCs w:val="24"/>
        </w:rPr>
      </w:pPr>
      <w:r w:rsidRPr="009C59EA">
        <w:rPr>
          <w:rFonts w:ascii="Times New Roman" w:hAnsi="Times New Roman" w:cs="Times New Roman"/>
          <w:bCs/>
          <w:sz w:val="24"/>
          <w:szCs w:val="24"/>
        </w:rPr>
        <w:t>§</w:t>
      </w:r>
      <w:r w:rsidR="00A86A9B" w:rsidRPr="009C59EA">
        <w:rPr>
          <w:rFonts w:ascii="Times New Roman" w:hAnsi="Times New Roman" w:cs="Times New Roman"/>
          <w:bCs/>
          <w:sz w:val="24"/>
          <w:szCs w:val="24"/>
        </w:rPr>
        <w:t xml:space="preserve"> 6</w:t>
      </w:r>
      <w:bookmarkEnd w:id="2"/>
    </w:p>
    <w:p w14:paraId="204580DD" w14:textId="55D9C067" w:rsidR="002D270C" w:rsidRPr="009C59EA" w:rsidRDefault="00000000">
      <w:pPr>
        <w:widowControl/>
        <w:numPr>
          <w:ilvl w:val="0"/>
          <w:numId w:val="4"/>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val="x-none" w:eastAsia="x-none"/>
        </w:rPr>
        <w:t>W sprawach nieuregulowanych Umową mają zastosowanie odpowiednie przepisy prawa</w:t>
      </w:r>
      <w:r w:rsidRPr="009C59EA">
        <w:rPr>
          <w:rFonts w:ascii="Times New Roman" w:eastAsia="Times New Roman" w:hAnsi="Times New Roman" w:cs="Times New Roman"/>
          <w:sz w:val="24"/>
          <w:szCs w:val="24"/>
          <w:lang w:eastAsia="x-none"/>
        </w:rPr>
        <w:t xml:space="preserve"> polskiego</w:t>
      </w:r>
      <w:r w:rsidR="007B4941" w:rsidRPr="009C59EA">
        <w:rPr>
          <w:rFonts w:ascii="Times New Roman" w:eastAsia="Times New Roman" w:hAnsi="Times New Roman" w:cs="Times New Roman"/>
          <w:sz w:val="24"/>
          <w:szCs w:val="24"/>
          <w:lang w:eastAsia="x-none"/>
        </w:rPr>
        <w:t xml:space="preserve"> </w:t>
      </w:r>
      <w:r w:rsidRPr="009C59EA">
        <w:rPr>
          <w:rFonts w:ascii="Times New Roman" w:hAnsi="Times New Roman" w:cs="Times New Roman"/>
          <w:sz w:val="24"/>
          <w:szCs w:val="24"/>
        </w:rPr>
        <w:t xml:space="preserve">oraz </w:t>
      </w:r>
      <w:r w:rsidRPr="009C59EA">
        <w:rPr>
          <w:rFonts w:ascii="Times New Roman" w:eastAsia="Times New Roman" w:hAnsi="Times New Roman" w:cs="Times New Roman"/>
          <w:sz w:val="24"/>
          <w:szCs w:val="24"/>
          <w:lang w:eastAsia="x-none"/>
        </w:rPr>
        <w:t xml:space="preserve">ustawy z dnia 23 kwietnia 1964 r. – </w:t>
      </w:r>
      <w:r w:rsidRPr="009C59EA">
        <w:rPr>
          <w:rFonts w:ascii="Times New Roman" w:eastAsia="Times New Roman" w:hAnsi="Times New Roman" w:cs="Times New Roman"/>
          <w:i/>
          <w:sz w:val="24"/>
          <w:szCs w:val="24"/>
          <w:lang w:eastAsia="x-none"/>
        </w:rPr>
        <w:t>Kodeks Cywilny</w:t>
      </w:r>
      <w:r w:rsidRPr="009C59EA">
        <w:rPr>
          <w:rFonts w:ascii="Times New Roman" w:eastAsia="Times New Roman" w:hAnsi="Times New Roman" w:cs="Times New Roman"/>
          <w:sz w:val="24"/>
          <w:szCs w:val="24"/>
          <w:lang w:eastAsia="x-none"/>
        </w:rPr>
        <w:t>.</w:t>
      </w:r>
    </w:p>
    <w:p w14:paraId="256D6EFC" w14:textId="2D67D1D2" w:rsidR="002D270C" w:rsidRPr="009C59EA" w:rsidRDefault="00000000">
      <w:pPr>
        <w:widowControl/>
        <w:numPr>
          <w:ilvl w:val="0"/>
          <w:numId w:val="1"/>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val="x-none" w:eastAsia="x-none"/>
        </w:rPr>
        <w:t>Wszelkie spory wynikłe na tle Umowy rozstrzygane będą przez sąd właściwy według siedziby</w:t>
      </w:r>
      <w:r w:rsidR="00480818" w:rsidRPr="009C59EA">
        <w:rPr>
          <w:rFonts w:ascii="Times New Roman" w:eastAsia="Times New Roman" w:hAnsi="Times New Roman" w:cs="Times New Roman"/>
          <w:sz w:val="24"/>
          <w:szCs w:val="24"/>
          <w:lang w:val="x-none" w:eastAsia="x-none"/>
        </w:rPr>
        <w:t xml:space="preserve"> Sprzedającego</w:t>
      </w:r>
      <w:r w:rsidRPr="009C59EA">
        <w:rPr>
          <w:rFonts w:ascii="Times New Roman" w:eastAsia="Times New Roman" w:hAnsi="Times New Roman" w:cs="Times New Roman"/>
          <w:sz w:val="24"/>
          <w:szCs w:val="24"/>
          <w:lang w:val="x-none" w:eastAsia="x-none"/>
        </w:rPr>
        <w:t>.</w:t>
      </w:r>
    </w:p>
    <w:p w14:paraId="72478512" w14:textId="77777777" w:rsidR="002D270C" w:rsidRPr="009C59EA" w:rsidRDefault="00000000">
      <w:pPr>
        <w:widowControl/>
        <w:numPr>
          <w:ilvl w:val="0"/>
          <w:numId w:val="1"/>
        </w:numPr>
        <w:spacing w:line="276" w:lineRule="auto"/>
        <w:ind w:left="426" w:right="23" w:hanging="426"/>
        <w:jc w:val="both"/>
        <w:rPr>
          <w:rFonts w:ascii="Times New Roman" w:eastAsia="Times New Roman" w:hAnsi="Times New Roman" w:cs="Times New Roman"/>
          <w:sz w:val="24"/>
          <w:szCs w:val="24"/>
        </w:rPr>
      </w:pPr>
      <w:r w:rsidRPr="009C59EA">
        <w:rPr>
          <w:rFonts w:ascii="Times New Roman" w:eastAsia="Times New Roman" w:hAnsi="Times New Roman" w:cs="Times New Roman"/>
          <w:sz w:val="24"/>
          <w:szCs w:val="24"/>
        </w:rPr>
        <w:t xml:space="preserve">W przypadku, gdy w trakcie realizacji Umowy przetwarzane będą dane osobowe, Strony zobowiązane są do stosowania przepisów Rozporządzenia Parlamentu Europejskiego i Rady Unii Europejskiej 2016/679 z dnia 27 kwietnia 2016 r. </w:t>
      </w:r>
      <w:r w:rsidRPr="009C59EA">
        <w:rPr>
          <w:rFonts w:ascii="Times New Roman" w:eastAsia="Times New Roman" w:hAnsi="Times New Roman" w:cs="Times New Roman"/>
          <w:i/>
          <w:sz w:val="24"/>
          <w:szCs w:val="24"/>
        </w:rPr>
        <w:t>w sprawie ochrony osób fizycznych w związku z przetwarzaniem danych osobowych i w sprawie swobodnego przepływu takich danych oraz uchylenia dyrektywy 95/46/WE</w:t>
      </w:r>
      <w:r w:rsidRPr="009C59EA">
        <w:rPr>
          <w:rFonts w:ascii="Times New Roman" w:eastAsia="Times New Roman" w:hAnsi="Times New Roman" w:cs="Times New Roman"/>
          <w:sz w:val="24"/>
          <w:szCs w:val="24"/>
        </w:rPr>
        <w:t xml:space="preserve"> (Dz. Urz. UE. L 2016 Nr 119, str. 1) oraz przepisów ustawy z dnia 10 maja 2018 r. </w:t>
      </w:r>
      <w:r w:rsidRPr="009C59EA">
        <w:rPr>
          <w:rFonts w:ascii="Times New Roman" w:eastAsia="Times New Roman" w:hAnsi="Times New Roman" w:cs="Times New Roman"/>
          <w:i/>
          <w:sz w:val="24"/>
          <w:szCs w:val="24"/>
        </w:rPr>
        <w:t>o ochronie danych osobowych</w:t>
      </w:r>
      <w:r w:rsidRPr="009C59EA">
        <w:rPr>
          <w:rFonts w:ascii="Times New Roman" w:eastAsia="Times New Roman" w:hAnsi="Times New Roman" w:cs="Times New Roman"/>
          <w:sz w:val="24"/>
          <w:szCs w:val="24"/>
        </w:rPr>
        <w:t xml:space="preserve"> (Dz.U. z 2019 r. poz. 1781 ze zm.) oraz i innych przepisów prawa w tym zakresie. </w:t>
      </w:r>
    </w:p>
    <w:p w14:paraId="3CC90757" w14:textId="77777777" w:rsidR="002D270C" w:rsidRPr="009C59EA" w:rsidRDefault="00000000">
      <w:pPr>
        <w:widowControl/>
        <w:numPr>
          <w:ilvl w:val="0"/>
          <w:numId w:val="1"/>
        </w:numPr>
        <w:spacing w:line="276" w:lineRule="auto"/>
        <w:ind w:right="23"/>
        <w:jc w:val="both"/>
        <w:rPr>
          <w:rFonts w:ascii="Times New Roman" w:eastAsia="Times New Roman" w:hAnsi="Times New Roman" w:cs="Times New Roman"/>
          <w:sz w:val="24"/>
          <w:szCs w:val="24"/>
        </w:rPr>
      </w:pPr>
      <w:r w:rsidRPr="009C59EA">
        <w:rPr>
          <w:rFonts w:ascii="Times New Roman" w:eastAsia="Times New Roman" w:hAnsi="Times New Roman" w:cs="Times New Roman"/>
          <w:sz w:val="24"/>
          <w:szCs w:val="24"/>
        </w:rPr>
        <w:t>Umowa została sporządzona w dwóch jednobrzmiących egzemplarzach, po jednym egzemplarzu dla każdej ze Stron. W przypadku zawarcia umowy w formie elektronicznej, opatrzono ją kwalifikowanymi podpisami elektronicznymi.</w:t>
      </w:r>
    </w:p>
    <w:p w14:paraId="072B5B91" w14:textId="77777777" w:rsidR="002D270C" w:rsidRPr="009C59EA" w:rsidRDefault="00000000">
      <w:pPr>
        <w:widowControl/>
        <w:numPr>
          <w:ilvl w:val="0"/>
          <w:numId w:val="1"/>
        </w:numPr>
        <w:spacing w:line="276" w:lineRule="auto"/>
        <w:ind w:left="426" w:hanging="426"/>
        <w:jc w:val="both"/>
        <w:rPr>
          <w:rFonts w:ascii="Times New Roman" w:eastAsia="Times New Roman" w:hAnsi="Times New Roman" w:cs="Times New Roman"/>
          <w:sz w:val="24"/>
          <w:szCs w:val="24"/>
          <w:lang w:val="x-none" w:eastAsia="x-none"/>
        </w:rPr>
      </w:pPr>
      <w:r w:rsidRPr="009C59EA">
        <w:rPr>
          <w:rFonts w:ascii="Times New Roman" w:eastAsia="Times New Roman" w:hAnsi="Times New Roman" w:cs="Times New Roman"/>
          <w:sz w:val="24"/>
          <w:szCs w:val="24"/>
          <w:lang w:eastAsia="x-none"/>
        </w:rPr>
        <w:t>Integralną część</w:t>
      </w:r>
      <w:r w:rsidRPr="009C59EA">
        <w:rPr>
          <w:rFonts w:ascii="Times New Roman" w:eastAsia="Times New Roman" w:hAnsi="Times New Roman" w:cs="Times New Roman"/>
          <w:sz w:val="24"/>
          <w:szCs w:val="24"/>
          <w:lang w:val="x-none" w:eastAsia="x-none"/>
        </w:rPr>
        <w:t xml:space="preserve"> </w:t>
      </w:r>
      <w:r w:rsidRPr="009C59EA">
        <w:rPr>
          <w:rFonts w:ascii="Times New Roman" w:eastAsia="Times New Roman" w:hAnsi="Times New Roman" w:cs="Times New Roman"/>
          <w:sz w:val="24"/>
          <w:szCs w:val="24"/>
          <w:lang w:eastAsia="x-none"/>
        </w:rPr>
        <w:t>U</w:t>
      </w:r>
      <w:r w:rsidRPr="009C59EA">
        <w:rPr>
          <w:rFonts w:ascii="Times New Roman" w:eastAsia="Times New Roman" w:hAnsi="Times New Roman" w:cs="Times New Roman"/>
          <w:sz w:val="24"/>
          <w:szCs w:val="24"/>
          <w:lang w:val="x-none" w:eastAsia="x-none"/>
        </w:rPr>
        <w:t xml:space="preserve">mowy stanowią </w:t>
      </w:r>
      <w:r w:rsidRPr="009C59EA">
        <w:rPr>
          <w:rFonts w:ascii="Times New Roman" w:eastAsia="Times New Roman" w:hAnsi="Times New Roman" w:cs="Times New Roman"/>
          <w:sz w:val="24"/>
          <w:szCs w:val="24"/>
          <w:lang w:eastAsia="x-none"/>
        </w:rPr>
        <w:t>następujące załączniki:</w:t>
      </w:r>
    </w:p>
    <w:p w14:paraId="25647DAE" w14:textId="77777777" w:rsidR="002D270C" w:rsidRPr="009C59EA" w:rsidRDefault="00000000">
      <w:pPr>
        <w:widowControl/>
        <w:numPr>
          <w:ilvl w:val="1"/>
          <w:numId w:val="5"/>
        </w:numPr>
        <w:spacing w:line="276" w:lineRule="auto"/>
        <w:ind w:left="851" w:hanging="426"/>
        <w:jc w:val="both"/>
        <w:rPr>
          <w:rFonts w:ascii="Times New Roman" w:eastAsia="Times New Roman" w:hAnsi="Times New Roman" w:cs="Times New Roman"/>
          <w:sz w:val="24"/>
          <w:szCs w:val="24"/>
          <w:lang w:eastAsia="x-none"/>
        </w:rPr>
      </w:pPr>
      <w:r w:rsidRPr="009C59EA">
        <w:rPr>
          <w:rFonts w:ascii="Times New Roman" w:eastAsia="Times New Roman" w:hAnsi="Times New Roman" w:cs="Times New Roman"/>
          <w:sz w:val="24"/>
          <w:szCs w:val="24"/>
          <w:lang w:eastAsia="x-none"/>
        </w:rPr>
        <w:t>Załącznik nr 1 - Oferta Wykonawcy</w:t>
      </w:r>
    </w:p>
    <w:p w14:paraId="252556C8" w14:textId="1A6A2026" w:rsidR="002D270C" w:rsidRPr="009C59EA" w:rsidRDefault="00000000">
      <w:pPr>
        <w:widowControl/>
        <w:numPr>
          <w:ilvl w:val="1"/>
          <w:numId w:val="2"/>
        </w:numPr>
        <w:spacing w:line="276" w:lineRule="auto"/>
        <w:ind w:left="851" w:hanging="426"/>
        <w:jc w:val="both"/>
        <w:rPr>
          <w:rFonts w:ascii="Times New Roman" w:eastAsia="Times New Roman" w:hAnsi="Times New Roman" w:cs="Times New Roman"/>
          <w:sz w:val="24"/>
          <w:szCs w:val="24"/>
          <w:lang w:eastAsia="x-none"/>
        </w:rPr>
      </w:pPr>
      <w:bookmarkStart w:id="3" w:name="_Hlk213225208"/>
      <w:r w:rsidRPr="009C59EA">
        <w:rPr>
          <w:rFonts w:ascii="Times New Roman" w:eastAsia="Times New Roman" w:hAnsi="Times New Roman" w:cs="Times New Roman"/>
          <w:sz w:val="24"/>
          <w:szCs w:val="24"/>
          <w:lang w:eastAsia="x-none"/>
        </w:rPr>
        <w:t xml:space="preserve">Załącznik nr </w:t>
      </w:r>
      <w:r w:rsidR="007B4941" w:rsidRPr="009C59EA">
        <w:rPr>
          <w:rFonts w:ascii="Times New Roman" w:eastAsia="Times New Roman" w:hAnsi="Times New Roman" w:cs="Times New Roman"/>
          <w:sz w:val="24"/>
          <w:szCs w:val="24"/>
          <w:lang w:eastAsia="x-none"/>
        </w:rPr>
        <w:t>2</w:t>
      </w:r>
      <w:r w:rsidRPr="009C59EA">
        <w:rPr>
          <w:rFonts w:ascii="Times New Roman" w:eastAsia="Times New Roman" w:hAnsi="Times New Roman" w:cs="Times New Roman"/>
          <w:sz w:val="24"/>
          <w:szCs w:val="24"/>
          <w:lang w:eastAsia="x-none"/>
        </w:rPr>
        <w:t xml:space="preserve"> </w:t>
      </w:r>
      <w:bookmarkEnd w:id="3"/>
      <w:r w:rsidRPr="009C59EA">
        <w:rPr>
          <w:rFonts w:ascii="Times New Roman" w:eastAsia="Times New Roman" w:hAnsi="Times New Roman" w:cs="Times New Roman"/>
          <w:sz w:val="24"/>
          <w:szCs w:val="24"/>
          <w:lang w:eastAsia="x-none"/>
        </w:rPr>
        <w:t>- Klauzula RODO</w:t>
      </w:r>
    </w:p>
    <w:p w14:paraId="51A69621" w14:textId="1F18BA7A" w:rsidR="00A86A9B" w:rsidRPr="009C59EA" w:rsidRDefault="00A86A9B" w:rsidP="00A86A9B">
      <w:pPr>
        <w:widowControl/>
        <w:spacing w:line="276" w:lineRule="auto"/>
        <w:ind w:left="425"/>
        <w:jc w:val="both"/>
        <w:rPr>
          <w:rFonts w:ascii="Times New Roman" w:eastAsia="Times New Roman" w:hAnsi="Times New Roman" w:cs="Times New Roman"/>
          <w:sz w:val="24"/>
          <w:szCs w:val="24"/>
          <w:lang w:eastAsia="x-none"/>
        </w:rPr>
      </w:pPr>
    </w:p>
    <w:p w14:paraId="399A4A75" w14:textId="77777777" w:rsidR="002D270C" w:rsidRPr="009C59EA" w:rsidRDefault="002D270C">
      <w:pPr>
        <w:widowControl/>
        <w:spacing w:line="276" w:lineRule="auto"/>
        <w:ind w:left="851"/>
        <w:jc w:val="both"/>
        <w:rPr>
          <w:rFonts w:ascii="Times New Roman" w:eastAsia="Times New Roman" w:hAnsi="Times New Roman" w:cs="Times New Roman"/>
          <w:sz w:val="24"/>
          <w:szCs w:val="24"/>
          <w:lang w:eastAsia="x-none"/>
        </w:rPr>
      </w:pPr>
    </w:p>
    <w:p w14:paraId="6F273222" w14:textId="2A69A8CE" w:rsidR="002D270C" w:rsidRPr="009C59EA" w:rsidRDefault="007B4941">
      <w:pPr>
        <w:widowControl/>
        <w:spacing w:line="276" w:lineRule="auto"/>
        <w:ind w:left="851"/>
        <w:jc w:val="both"/>
        <w:rPr>
          <w:rFonts w:ascii="Times New Roman" w:eastAsia="Times New Roman" w:hAnsi="Times New Roman" w:cs="Times New Roman"/>
          <w:sz w:val="24"/>
          <w:szCs w:val="24"/>
          <w:lang w:eastAsia="x-none"/>
        </w:rPr>
      </w:pPr>
      <w:r w:rsidRPr="009C59EA">
        <w:rPr>
          <w:rFonts w:ascii="Times New Roman" w:eastAsia="Times New Roman" w:hAnsi="Times New Roman" w:cs="Times New Roman"/>
          <w:b/>
          <w:bCs/>
          <w:sz w:val="24"/>
          <w:szCs w:val="24"/>
        </w:rPr>
        <w:t>Sprzedający:</w:t>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t xml:space="preserve">                          </w:t>
      </w:r>
      <w:r w:rsidRPr="009C59EA">
        <w:rPr>
          <w:rFonts w:ascii="Times New Roman" w:eastAsia="Times New Roman" w:hAnsi="Times New Roman" w:cs="Times New Roman"/>
          <w:b/>
          <w:bCs/>
          <w:sz w:val="24"/>
          <w:szCs w:val="24"/>
        </w:rPr>
        <w:tab/>
        <w:t>Kupujący:</w:t>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r w:rsidRPr="009C59EA">
        <w:rPr>
          <w:rFonts w:ascii="Times New Roman" w:eastAsia="Times New Roman" w:hAnsi="Times New Roman" w:cs="Times New Roman"/>
          <w:b/>
          <w:bCs/>
          <w:sz w:val="24"/>
          <w:szCs w:val="24"/>
        </w:rPr>
        <w:tab/>
      </w:r>
    </w:p>
    <w:p w14:paraId="4DBB3511" w14:textId="77777777" w:rsidR="002D270C" w:rsidRPr="009C59EA" w:rsidRDefault="002D270C">
      <w:pPr>
        <w:keepNext/>
        <w:spacing w:line="276" w:lineRule="auto"/>
        <w:jc w:val="both"/>
        <w:outlineLvl w:val="1"/>
        <w:rPr>
          <w:rFonts w:ascii="Times New Roman" w:eastAsia="Times New Roman" w:hAnsi="Times New Roman" w:cs="Times New Roman"/>
          <w:b/>
          <w:bCs/>
          <w:sz w:val="24"/>
          <w:szCs w:val="24"/>
        </w:rPr>
      </w:pPr>
    </w:p>
    <w:p w14:paraId="21EFAA9D" w14:textId="77777777" w:rsidR="002D270C" w:rsidRPr="009C59EA" w:rsidRDefault="002D270C">
      <w:pPr>
        <w:keepNext/>
        <w:spacing w:line="276" w:lineRule="auto"/>
        <w:jc w:val="both"/>
        <w:outlineLvl w:val="1"/>
        <w:rPr>
          <w:rFonts w:ascii="Times New Roman" w:eastAsia="Times New Roman" w:hAnsi="Times New Roman" w:cs="Times New Roman"/>
          <w:b/>
          <w:bCs/>
          <w:sz w:val="24"/>
          <w:szCs w:val="24"/>
        </w:rPr>
      </w:pPr>
    </w:p>
    <w:p w14:paraId="02710FEC" w14:textId="77777777" w:rsidR="002D270C" w:rsidRPr="009C59EA" w:rsidRDefault="002D270C">
      <w:pPr>
        <w:spacing w:line="276" w:lineRule="auto"/>
        <w:jc w:val="both"/>
        <w:rPr>
          <w:rFonts w:ascii="Times New Roman" w:eastAsia="Times New Roman" w:hAnsi="Times New Roman" w:cs="Times New Roman"/>
          <w:b/>
          <w:bCs/>
          <w:sz w:val="24"/>
          <w:szCs w:val="24"/>
        </w:rPr>
      </w:pPr>
    </w:p>
    <w:p w14:paraId="467C7DC4" w14:textId="77777777" w:rsidR="002D270C" w:rsidRPr="009C59EA" w:rsidRDefault="002D270C">
      <w:pPr>
        <w:spacing w:line="276" w:lineRule="auto"/>
        <w:jc w:val="both"/>
        <w:rPr>
          <w:rFonts w:ascii="Times New Roman" w:hAnsi="Times New Roman" w:cs="Times New Roman"/>
          <w:b/>
          <w:bCs/>
          <w:sz w:val="24"/>
          <w:szCs w:val="24"/>
          <w:u w:val="single"/>
        </w:rPr>
      </w:pPr>
    </w:p>
    <w:p w14:paraId="6934C6AE" w14:textId="77777777" w:rsidR="00105E02" w:rsidRPr="009C59EA" w:rsidRDefault="00105E02">
      <w:pPr>
        <w:spacing w:line="276" w:lineRule="auto"/>
        <w:rPr>
          <w:rFonts w:ascii="Times New Roman" w:hAnsi="Times New Roman" w:cs="Times New Roman"/>
          <w:b/>
          <w:bCs/>
          <w:sz w:val="24"/>
          <w:szCs w:val="24"/>
          <w:u w:val="single"/>
        </w:rPr>
      </w:pPr>
    </w:p>
    <w:p w14:paraId="5BF7F571" w14:textId="77777777" w:rsidR="00085D21" w:rsidRPr="009C59EA" w:rsidRDefault="00085D21">
      <w:pPr>
        <w:spacing w:line="276" w:lineRule="auto"/>
        <w:rPr>
          <w:rFonts w:ascii="Times New Roman" w:hAnsi="Times New Roman" w:cs="Times New Roman"/>
          <w:b/>
          <w:bCs/>
          <w:sz w:val="24"/>
          <w:szCs w:val="24"/>
          <w:u w:val="single"/>
        </w:rPr>
      </w:pPr>
    </w:p>
    <w:p w14:paraId="72DEEEE0" w14:textId="77777777" w:rsidR="00085D21" w:rsidRDefault="00085D21">
      <w:pPr>
        <w:spacing w:line="276" w:lineRule="auto"/>
        <w:rPr>
          <w:rFonts w:ascii="Times New Roman" w:hAnsi="Times New Roman" w:cs="Times New Roman"/>
          <w:b/>
          <w:bCs/>
          <w:sz w:val="24"/>
          <w:szCs w:val="24"/>
          <w:u w:val="single"/>
        </w:rPr>
      </w:pPr>
    </w:p>
    <w:p w14:paraId="6B01B98E" w14:textId="77777777" w:rsidR="0081576D" w:rsidRDefault="0081576D">
      <w:pPr>
        <w:spacing w:line="276" w:lineRule="auto"/>
        <w:rPr>
          <w:rFonts w:ascii="Times New Roman" w:hAnsi="Times New Roman" w:cs="Times New Roman"/>
          <w:b/>
          <w:bCs/>
          <w:sz w:val="24"/>
          <w:szCs w:val="24"/>
          <w:u w:val="single"/>
        </w:rPr>
      </w:pPr>
    </w:p>
    <w:p w14:paraId="5A6C2D58" w14:textId="77777777" w:rsidR="0081576D" w:rsidRPr="009C59EA" w:rsidRDefault="0081576D">
      <w:pPr>
        <w:spacing w:line="276" w:lineRule="auto"/>
        <w:rPr>
          <w:rFonts w:ascii="Times New Roman" w:hAnsi="Times New Roman" w:cs="Times New Roman"/>
          <w:b/>
          <w:bCs/>
          <w:sz w:val="24"/>
          <w:szCs w:val="24"/>
          <w:u w:val="single"/>
        </w:rPr>
      </w:pPr>
    </w:p>
    <w:p w14:paraId="3A8F6A54" w14:textId="77777777" w:rsidR="00085D21" w:rsidRPr="009C59EA" w:rsidRDefault="00085D21">
      <w:pPr>
        <w:spacing w:line="276" w:lineRule="auto"/>
        <w:rPr>
          <w:rFonts w:ascii="Times New Roman" w:hAnsi="Times New Roman" w:cs="Times New Roman"/>
          <w:b/>
          <w:bCs/>
          <w:sz w:val="24"/>
          <w:szCs w:val="24"/>
          <w:u w:val="single"/>
        </w:rPr>
      </w:pPr>
    </w:p>
    <w:p w14:paraId="4FB71162" w14:textId="1E654AF2" w:rsidR="002D270C" w:rsidRPr="009C59EA" w:rsidRDefault="00000000">
      <w:pPr>
        <w:spacing w:line="276" w:lineRule="auto"/>
        <w:jc w:val="right"/>
        <w:rPr>
          <w:rFonts w:ascii="Times New Roman" w:hAnsi="Times New Roman" w:cs="Times New Roman"/>
          <w:b/>
          <w:bCs/>
          <w:sz w:val="24"/>
          <w:szCs w:val="24"/>
          <w:u w:val="single"/>
        </w:rPr>
      </w:pPr>
      <w:r w:rsidRPr="009C59EA">
        <w:rPr>
          <w:rFonts w:ascii="Times New Roman" w:hAnsi="Times New Roman" w:cs="Times New Roman"/>
          <w:b/>
          <w:bCs/>
          <w:sz w:val="24"/>
          <w:szCs w:val="24"/>
          <w:u w:val="single"/>
        </w:rPr>
        <w:lastRenderedPageBreak/>
        <w:t xml:space="preserve">Załącznik nr </w:t>
      </w:r>
      <w:r w:rsidR="00A86A9B" w:rsidRPr="009C59EA">
        <w:rPr>
          <w:rFonts w:ascii="Times New Roman" w:hAnsi="Times New Roman" w:cs="Times New Roman"/>
          <w:b/>
          <w:bCs/>
          <w:sz w:val="24"/>
          <w:szCs w:val="24"/>
          <w:u w:val="single"/>
        </w:rPr>
        <w:t>2</w:t>
      </w:r>
    </w:p>
    <w:p w14:paraId="3D22B086"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Klauzula RODO - Przetwarzanie danych osobowych</w:t>
      </w:r>
    </w:p>
    <w:p w14:paraId="76DAC8F0"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1.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p>
    <w:p w14:paraId="425B8B3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ochronie danych) dalej „RODO” jest Polskie Radio Regionalna Rozgłośnia w Kielcach „Radio</w:t>
      </w:r>
    </w:p>
    <w:p w14:paraId="4CF953F0"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Kielce” S.A. w likwidacji z siedzibą w Kielcach.</w:t>
      </w:r>
    </w:p>
    <w:p w14:paraId="1416018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2. Administrator powołał Inspektora Ochrony Danych (IOD), z którym można skontaktować się we wszelkich sprawach dotyczących przetwarzania danych osobowych. Dane kontaktowe IOD tel. 41 3630512, e-mail: artur.chrusciel@radio.kielce.pl.</w:t>
      </w:r>
    </w:p>
    <w:p w14:paraId="2B4605CB"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3. Dane osobowe będą przetwarzane w celu realizacji niniejszej umowy.</w:t>
      </w:r>
    </w:p>
    <w:p w14:paraId="3858FD7C"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4. Dane osobowe będą przetwarzane przez okres niezbędny do realizacji celów</w:t>
      </w:r>
    </w:p>
    <w:p w14:paraId="4901557D"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wskazanych w niniejszej umowie, w tym przez okresy wynikające z przepisów prawa. Okres</w:t>
      </w:r>
    </w:p>
    <w:p w14:paraId="53397546"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ten może zostać wydłużony w przypadku, gdy przetwarzanie danych osobowych będzie niezbędne dla Radia w celu dochodzenia roszczeń lub obrony przed nimi.</w:t>
      </w:r>
    </w:p>
    <w:p w14:paraId="5E54E89A"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5. Stronom przysługuje prawo do: dostępu do treści swoich danych, żądania ich sprostowania (w tym uzupełnienia), usunięcia lub ograniczenia przetwarzania.</w:t>
      </w:r>
    </w:p>
    <w:p w14:paraId="7A6C448B"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6. W przypadku uznania, że przetwarzanie danych osobowych jest sprzeczne z prawem, można wnieść skargę do organu nadzorczego – Prezesa Urzędu Ochrony Danych Osobowych.</w:t>
      </w:r>
    </w:p>
    <w:p w14:paraId="268E7837" w14:textId="77777777" w:rsidR="002D270C" w:rsidRPr="009C59EA" w:rsidRDefault="00000000">
      <w:pPr>
        <w:spacing w:line="276" w:lineRule="auto"/>
        <w:jc w:val="both"/>
        <w:rPr>
          <w:rFonts w:ascii="Times New Roman" w:hAnsi="Times New Roman" w:cs="Times New Roman"/>
          <w:sz w:val="24"/>
          <w:szCs w:val="24"/>
        </w:rPr>
      </w:pPr>
      <w:r w:rsidRPr="009C59EA">
        <w:rPr>
          <w:rFonts w:ascii="Times New Roman" w:hAnsi="Times New Roman" w:cs="Times New Roman"/>
          <w:sz w:val="24"/>
          <w:szCs w:val="24"/>
        </w:rPr>
        <w:t>7. Podanie danych osobowych jest dobrowolne. Odmowa ich podania uniemożliwi jednak</w:t>
      </w:r>
    </w:p>
    <w:p w14:paraId="42A6A93A" w14:textId="77777777" w:rsidR="002D270C" w:rsidRPr="009C59EA" w:rsidRDefault="00000000">
      <w:pPr>
        <w:rPr>
          <w:rFonts w:ascii="Times New Roman" w:hAnsi="Times New Roman" w:cs="Times New Roman"/>
          <w:sz w:val="24"/>
          <w:szCs w:val="24"/>
        </w:rPr>
      </w:pPr>
      <w:bookmarkStart w:id="4" w:name="_Hlk210992322"/>
      <w:r w:rsidRPr="009C59EA">
        <w:rPr>
          <w:rFonts w:ascii="Times New Roman" w:hAnsi="Times New Roman" w:cs="Times New Roman"/>
          <w:sz w:val="24"/>
          <w:szCs w:val="24"/>
        </w:rPr>
        <w:t>realizację niniejs</w:t>
      </w:r>
      <w:bookmarkEnd w:id="4"/>
      <w:r w:rsidRPr="009C59EA">
        <w:rPr>
          <w:rFonts w:ascii="Times New Roman" w:hAnsi="Times New Roman" w:cs="Times New Roman"/>
          <w:sz w:val="24"/>
          <w:szCs w:val="24"/>
        </w:rPr>
        <w:t>zej umowy</w:t>
      </w:r>
    </w:p>
    <w:sectPr w:rsidR="002D270C" w:rsidRPr="009C59EA">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F393" w14:textId="77777777" w:rsidR="008243CD" w:rsidRDefault="008243CD">
      <w:r>
        <w:separator/>
      </w:r>
    </w:p>
  </w:endnote>
  <w:endnote w:type="continuationSeparator" w:id="0">
    <w:p w14:paraId="6DBBA461" w14:textId="77777777" w:rsidR="008243CD" w:rsidRDefault="0082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1058"/>
      <w:docPartObj>
        <w:docPartGallery w:val="Page Numbers (Bottom of Page)"/>
        <w:docPartUnique/>
      </w:docPartObj>
    </w:sdtPr>
    <w:sdtContent>
      <w:p w14:paraId="2B9EB219" w14:textId="77777777" w:rsidR="002D270C" w:rsidRDefault="00000000">
        <w:pPr>
          <w:pStyle w:val="Stopka"/>
          <w:jc w:val="right"/>
        </w:pPr>
        <w:r>
          <w:fldChar w:fldCharType="begin"/>
        </w:r>
        <w:r>
          <w:instrText xml:space="preserve"> PAGE </w:instrText>
        </w:r>
        <w:r>
          <w:fldChar w:fldCharType="separate"/>
        </w:r>
        <w:r>
          <w:t>19</w:t>
        </w:r>
        <w:r>
          <w:fldChar w:fldCharType="end"/>
        </w:r>
      </w:p>
    </w:sdtContent>
  </w:sdt>
  <w:p w14:paraId="02233909" w14:textId="77777777" w:rsidR="002D270C" w:rsidRDefault="002D2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550C" w14:textId="77777777" w:rsidR="008243CD" w:rsidRDefault="008243CD">
      <w:r>
        <w:separator/>
      </w:r>
    </w:p>
  </w:footnote>
  <w:footnote w:type="continuationSeparator" w:id="0">
    <w:p w14:paraId="147B2F5B" w14:textId="77777777" w:rsidR="008243CD" w:rsidRDefault="0082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631A2"/>
    <w:multiLevelType w:val="hybridMultilevel"/>
    <w:tmpl w:val="B396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1A738C"/>
    <w:multiLevelType w:val="hybridMultilevel"/>
    <w:tmpl w:val="137CE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065EF7"/>
    <w:multiLevelType w:val="multilevel"/>
    <w:tmpl w:val="D326FA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5DA7223D"/>
    <w:multiLevelType w:val="hybridMultilevel"/>
    <w:tmpl w:val="DDF46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E90D79"/>
    <w:multiLevelType w:val="multilevel"/>
    <w:tmpl w:val="13703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D0404D8"/>
    <w:multiLevelType w:val="multilevel"/>
    <w:tmpl w:val="EB3CE53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21915092">
    <w:abstractNumId w:val="2"/>
  </w:num>
  <w:num w:numId="2" w16cid:durableId="1721514566">
    <w:abstractNumId w:val="5"/>
  </w:num>
  <w:num w:numId="3" w16cid:durableId="1844779069">
    <w:abstractNumId w:val="4"/>
  </w:num>
  <w:num w:numId="4" w16cid:durableId="165681695">
    <w:abstractNumId w:val="2"/>
    <w:lvlOverride w:ilvl="0">
      <w:startOverride w:val="1"/>
    </w:lvlOverride>
  </w:num>
  <w:num w:numId="5" w16cid:durableId="859127619">
    <w:abstractNumId w:val="5"/>
    <w:lvlOverride w:ilvl="0">
      <w:startOverride w:val="1"/>
    </w:lvlOverride>
    <w:lvlOverride w:ilvl="1">
      <w:startOverride w:val="1"/>
    </w:lvlOverride>
  </w:num>
  <w:num w:numId="6" w16cid:durableId="1490945022">
    <w:abstractNumId w:val="3"/>
  </w:num>
  <w:num w:numId="7" w16cid:durableId="854922835">
    <w:abstractNumId w:val="1"/>
  </w:num>
  <w:num w:numId="8" w16cid:durableId="199347948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C"/>
    <w:rsid w:val="00085D21"/>
    <w:rsid w:val="00105E02"/>
    <w:rsid w:val="00180C59"/>
    <w:rsid w:val="001A040F"/>
    <w:rsid w:val="00202EC2"/>
    <w:rsid w:val="00237386"/>
    <w:rsid w:val="002D270C"/>
    <w:rsid w:val="002E197D"/>
    <w:rsid w:val="002F1272"/>
    <w:rsid w:val="003B5381"/>
    <w:rsid w:val="003D4F09"/>
    <w:rsid w:val="00470C5B"/>
    <w:rsid w:val="00480818"/>
    <w:rsid w:val="00542071"/>
    <w:rsid w:val="00563B1C"/>
    <w:rsid w:val="005F5CD2"/>
    <w:rsid w:val="007939C7"/>
    <w:rsid w:val="007B4941"/>
    <w:rsid w:val="007B7BB6"/>
    <w:rsid w:val="007E2A9B"/>
    <w:rsid w:val="00805500"/>
    <w:rsid w:val="0081576D"/>
    <w:rsid w:val="008243CD"/>
    <w:rsid w:val="008300FD"/>
    <w:rsid w:val="008B45BB"/>
    <w:rsid w:val="009632EF"/>
    <w:rsid w:val="009C59EA"/>
    <w:rsid w:val="009E55C5"/>
    <w:rsid w:val="00A545CC"/>
    <w:rsid w:val="00A86A9B"/>
    <w:rsid w:val="00B54BBB"/>
    <w:rsid w:val="00B635BB"/>
    <w:rsid w:val="00BA64CD"/>
    <w:rsid w:val="00BE751D"/>
    <w:rsid w:val="00C06511"/>
    <w:rsid w:val="00C15D02"/>
    <w:rsid w:val="00CA0E24"/>
    <w:rsid w:val="00CC5CAC"/>
    <w:rsid w:val="00DE1297"/>
    <w:rsid w:val="00DE77D9"/>
    <w:rsid w:val="00DF7C13"/>
    <w:rsid w:val="00E37872"/>
    <w:rsid w:val="00E51B30"/>
    <w:rsid w:val="00ED4266"/>
    <w:rsid w:val="00EE0DCC"/>
    <w:rsid w:val="00FC066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50F6"/>
  <w15:docId w15:val="{E400FE5E-68E5-418A-88D9-C467788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E1F"/>
    <w:pPr>
      <w:widowControl w:val="0"/>
    </w:pPr>
    <w:rPr>
      <w:rFonts w:ascii="Arial" w:eastAsia="Arial" w:hAnsi="Arial" w:cs="Arial"/>
      <w:kern w:val="0"/>
      <w:sz w:val="22"/>
      <w:szCs w:val="22"/>
      <w14:ligatures w14:val="none"/>
    </w:rPr>
  </w:style>
  <w:style w:type="paragraph" w:styleId="Nagwek1">
    <w:name w:val="heading 1"/>
    <w:basedOn w:val="Normalny"/>
    <w:next w:val="Normalny"/>
    <w:link w:val="Nagwek1Znak"/>
    <w:uiPriority w:val="9"/>
    <w:qFormat/>
    <w:rsid w:val="00D7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7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71E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71E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71E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71E1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1E1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1E1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1E1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71E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D71E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D71E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D71E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D71E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D71E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D71E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D71E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D71E1F"/>
    <w:rPr>
      <w:rFonts w:eastAsiaTheme="majorEastAsia" w:cstheme="majorBidi"/>
      <w:color w:val="272727" w:themeColor="text1" w:themeTint="D8"/>
    </w:rPr>
  </w:style>
  <w:style w:type="character" w:customStyle="1" w:styleId="TytuZnak">
    <w:name w:val="Tytuł Znak"/>
    <w:basedOn w:val="Domylnaczcionkaakapitu"/>
    <w:link w:val="Tytu"/>
    <w:uiPriority w:val="99"/>
    <w:qFormat/>
    <w:rsid w:val="00D71E1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71E1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D71E1F"/>
    <w:rPr>
      <w:i/>
      <w:iCs/>
      <w:color w:val="404040" w:themeColor="text1" w:themeTint="BF"/>
    </w:rPr>
  </w:style>
  <w:style w:type="character" w:styleId="Wyrnienieintensywne">
    <w:name w:val="Intense Emphasis"/>
    <w:basedOn w:val="Domylnaczcionkaakapitu"/>
    <w:uiPriority w:val="21"/>
    <w:qFormat/>
    <w:rsid w:val="00D71E1F"/>
    <w:rPr>
      <w:i/>
      <w:iCs/>
      <w:color w:val="2F5496" w:themeColor="accent1" w:themeShade="BF"/>
    </w:rPr>
  </w:style>
  <w:style w:type="character" w:customStyle="1" w:styleId="CytatintensywnyZnak">
    <w:name w:val="Cytat intensywny Znak"/>
    <w:basedOn w:val="Domylnaczcionkaakapitu"/>
    <w:link w:val="Cytatintensywny"/>
    <w:uiPriority w:val="30"/>
    <w:qFormat/>
    <w:rsid w:val="00D71E1F"/>
    <w:rPr>
      <w:i/>
      <w:iCs/>
      <w:color w:val="2F5496" w:themeColor="accent1" w:themeShade="BF"/>
    </w:rPr>
  </w:style>
  <w:style w:type="character" w:styleId="Odwoanieintensywne">
    <w:name w:val="Intense Reference"/>
    <w:basedOn w:val="Domylnaczcionkaakapitu"/>
    <w:uiPriority w:val="32"/>
    <w:qFormat/>
    <w:rsid w:val="00D71E1F"/>
    <w:rPr>
      <w:b/>
      <w:bCs/>
      <w:smallCaps/>
      <w:color w:val="2F5496" w:themeColor="accent1" w:themeShade="BF"/>
      <w:spacing w:val="5"/>
    </w:rPr>
  </w:style>
  <w:style w:type="character" w:customStyle="1" w:styleId="TekstpodstawowyZnak">
    <w:name w:val="Tekst podstawowy Znak"/>
    <w:basedOn w:val="Domylnaczcionkaakapitu"/>
    <w:link w:val="Tekstpodstawowy"/>
    <w:uiPriority w:val="1"/>
    <w:qFormat/>
    <w:rsid w:val="00D71E1F"/>
    <w:rPr>
      <w:rFonts w:ascii="Arial" w:eastAsia="Arial" w:hAnsi="Arial" w:cs="Arial"/>
      <w:kern w:val="0"/>
      <w:sz w:val="18"/>
      <w:szCs w:val="18"/>
      <w14:ligatures w14:val="none"/>
    </w:rPr>
  </w:style>
  <w:style w:type="character" w:customStyle="1" w:styleId="AkapitzlistZnak">
    <w:name w:val="Akapit z listą Znak"/>
    <w:link w:val="Akapitzlist"/>
    <w:uiPriority w:val="34"/>
    <w:qFormat/>
    <w:locked/>
    <w:rsid w:val="00D71E1F"/>
  </w:style>
  <w:style w:type="character" w:styleId="Odwoaniedokomentarza">
    <w:name w:val="annotation reference"/>
    <w:basedOn w:val="Domylnaczcionkaakapitu"/>
    <w:uiPriority w:val="99"/>
    <w:semiHidden/>
    <w:unhideWhenUsed/>
    <w:qFormat/>
    <w:rsid w:val="00D71E1F"/>
    <w:rPr>
      <w:sz w:val="16"/>
      <w:szCs w:val="16"/>
    </w:rPr>
  </w:style>
  <w:style w:type="character" w:customStyle="1" w:styleId="TekstkomentarzaZnak">
    <w:name w:val="Tekst komentarza Znak"/>
    <w:basedOn w:val="Domylnaczcionkaakapitu"/>
    <w:link w:val="Tekstkomentarza"/>
    <w:uiPriority w:val="99"/>
    <w:semiHidden/>
    <w:qFormat/>
    <w:rsid w:val="00D71E1F"/>
    <w:rPr>
      <w:rFonts w:ascii="Arial" w:eastAsia="Arial" w:hAnsi="Arial" w:cs="Arial"/>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D71E1F"/>
    <w:rPr>
      <w:rFonts w:ascii="Arial" w:eastAsia="Arial" w:hAnsi="Arial" w:cs="Arial"/>
      <w:b/>
      <w:bCs/>
      <w:kern w:val="0"/>
      <w:sz w:val="20"/>
      <w:szCs w:val="20"/>
      <w14:ligatures w14:val="none"/>
    </w:rPr>
  </w:style>
  <w:style w:type="character" w:customStyle="1" w:styleId="NagwekZnak">
    <w:name w:val="Nagłówek Znak"/>
    <w:basedOn w:val="Domylnaczcionkaakapitu"/>
    <w:link w:val="Nagwek"/>
    <w:qFormat/>
    <w:rsid w:val="00D71E1F"/>
    <w:rPr>
      <w:rFonts w:ascii="Arial" w:eastAsia="Arial" w:hAnsi="Arial" w:cs="Arial"/>
      <w:kern w:val="0"/>
      <w:sz w:val="22"/>
      <w:szCs w:val="22"/>
      <w14:ligatures w14:val="none"/>
    </w:rPr>
  </w:style>
  <w:style w:type="character" w:customStyle="1" w:styleId="StopkaZnak">
    <w:name w:val="Stopka Znak"/>
    <w:basedOn w:val="Domylnaczcionkaakapitu"/>
    <w:link w:val="Stopka"/>
    <w:uiPriority w:val="99"/>
    <w:qFormat/>
    <w:rsid w:val="00D71E1F"/>
    <w:rPr>
      <w:rFonts w:ascii="Arial" w:eastAsia="Arial" w:hAnsi="Arial" w:cs="Arial"/>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qFormat/>
    <w:rsid w:val="009D0D90"/>
    <w:rPr>
      <w:rFonts w:ascii="Arial" w:eastAsia="Arial" w:hAnsi="Arial" w:cs="Arial"/>
      <w:kern w:val="0"/>
      <w:sz w:val="22"/>
      <w:szCs w:val="22"/>
      <w14:ligatures w14:val="none"/>
    </w:rPr>
  </w:style>
  <w:style w:type="character" w:customStyle="1" w:styleId="Tekstpodstawowy3Znak">
    <w:name w:val="Tekst podstawowy 3 Znak"/>
    <w:basedOn w:val="Domylnaczcionkaakapitu"/>
    <w:link w:val="Tekstpodstawowy3"/>
    <w:qFormat/>
    <w:rsid w:val="009D0D90"/>
    <w:rPr>
      <w:rFonts w:ascii="Times New Roman" w:eastAsia="Times New Roman" w:hAnsi="Times New Roman" w:cs="Times New Roman"/>
      <w:kern w:val="0"/>
      <w:sz w:val="16"/>
      <w:szCs w:val="16"/>
      <w:lang w:eastAsia="ar-SA"/>
      <w14:ligatures w14:val="none"/>
    </w:rPr>
  </w:style>
  <w:style w:type="character" w:styleId="Hipercze">
    <w:name w:val="Hyperlink"/>
    <w:basedOn w:val="Domylnaczcionkaakapitu"/>
    <w:uiPriority w:val="99"/>
    <w:unhideWhenUsed/>
    <w:rsid w:val="00EF0FC0"/>
    <w:rPr>
      <w:color w:val="0563C1" w:themeColor="hyperlink"/>
      <w:u w:val="single"/>
    </w:rPr>
  </w:style>
  <w:style w:type="character" w:styleId="Nierozpoznanawzmianka">
    <w:name w:val="Unresolved Mention"/>
    <w:basedOn w:val="Domylnaczcionkaakapitu"/>
    <w:uiPriority w:val="99"/>
    <w:semiHidden/>
    <w:unhideWhenUsed/>
    <w:qFormat/>
    <w:rsid w:val="00EF0FC0"/>
    <w:rPr>
      <w:color w:val="605E5C"/>
      <w:shd w:val="clear" w:color="auto" w:fill="E1DFDD"/>
    </w:rPr>
  </w:style>
  <w:style w:type="paragraph" w:styleId="Nagwek">
    <w:name w:val="header"/>
    <w:basedOn w:val="Normalny"/>
    <w:next w:val="Tekstpodstawowy"/>
    <w:link w:val="NagwekZnak"/>
    <w:unhideWhenUsed/>
    <w:rsid w:val="00D71E1F"/>
    <w:pPr>
      <w:tabs>
        <w:tab w:val="center" w:pos="4536"/>
        <w:tab w:val="right" w:pos="9072"/>
      </w:tabs>
    </w:pPr>
  </w:style>
  <w:style w:type="paragraph" w:styleId="Tekstpodstawowy">
    <w:name w:val="Body Text"/>
    <w:basedOn w:val="Normalny"/>
    <w:link w:val="TekstpodstawowyZnak"/>
    <w:uiPriority w:val="1"/>
    <w:qFormat/>
    <w:rsid w:val="00D71E1F"/>
    <w:rPr>
      <w:sz w:val="18"/>
      <w:szCs w:val="18"/>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link w:val="TytuZnak"/>
    <w:uiPriority w:val="99"/>
    <w:qFormat/>
    <w:rsid w:val="00D71E1F"/>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D71E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1E1F"/>
    <w:pPr>
      <w:spacing w:before="160"/>
      <w:jc w:val="center"/>
    </w:pPr>
    <w:rPr>
      <w:i/>
      <w:iCs/>
      <w:color w:val="404040" w:themeColor="text1" w:themeTint="BF"/>
    </w:rPr>
  </w:style>
  <w:style w:type="paragraph" w:styleId="Akapitzlist">
    <w:name w:val="List Paragraph"/>
    <w:basedOn w:val="Normalny"/>
    <w:link w:val="AkapitzlistZnak"/>
    <w:uiPriority w:val="34"/>
    <w:qFormat/>
    <w:rsid w:val="00D71E1F"/>
    <w:pPr>
      <w:ind w:left="720"/>
      <w:contextualSpacing/>
    </w:pPr>
  </w:style>
  <w:style w:type="paragraph" w:styleId="Cytatintensywny">
    <w:name w:val="Intense Quote"/>
    <w:basedOn w:val="Normalny"/>
    <w:next w:val="Normalny"/>
    <w:link w:val="CytatintensywnyZnak"/>
    <w:uiPriority w:val="30"/>
    <w:qFormat/>
    <w:rsid w:val="00D71E1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TableParagraph">
    <w:name w:val="Table Paragraph"/>
    <w:basedOn w:val="Normalny"/>
    <w:uiPriority w:val="1"/>
    <w:qFormat/>
    <w:rsid w:val="00D71E1F"/>
  </w:style>
  <w:style w:type="paragraph" w:styleId="Tekstkomentarza">
    <w:name w:val="annotation text"/>
    <w:basedOn w:val="Normalny"/>
    <w:link w:val="TekstkomentarzaZnak"/>
    <w:uiPriority w:val="99"/>
    <w:semiHidden/>
    <w:unhideWhenUsed/>
    <w:qFormat/>
    <w:rsid w:val="00D71E1F"/>
    <w:rPr>
      <w:sz w:val="20"/>
      <w:szCs w:val="20"/>
    </w:rPr>
  </w:style>
  <w:style w:type="paragraph" w:styleId="Tematkomentarza">
    <w:name w:val="annotation subject"/>
    <w:basedOn w:val="Tekstkomentarza"/>
    <w:next w:val="Tekstkomentarza"/>
    <w:link w:val="TematkomentarzaZnak"/>
    <w:uiPriority w:val="99"/>
    <w:semiHidden/>
    <w:unhideWhenUsed/>
    <w:qFormat/>
    <w:rsid w:val="00D71E1F"/>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71E1F"/>
    <w:pPr>
      <w:tabs>
        <w:tab w:val="center" w:pos="4536"/>
        <w:tab w:val="right" w:pos="9072"/>
      </w:tabs>
    </w:pPr>
  </w:style>
  <w:style w:type="paragraph" w:styleId="Tekstpodstawowywcity">
    <w:name w:val="Body Text Indent"/>
    <w:basedOn w:val="Normalny"/>
    <w:link w:val="TekstpodstawowywcityZnak"/>
    <w:uiPriority w:val="99"/>
    <w:semiHidden/>
    <w:unhideWhenUsed/>
    <w:rsid w:val="009D0D90"/>
    <w:pPr>
      <w:spacing w:after="120"/>
      <w:ind w:left="283"/>
    </w:pPr>
  </w:style>
  <w:style w:type="paragraph" w:styleId="Tekstpodstawowy3">
    <w:name w:val="Body Text 3"/>
    <w:basedOn w:val="Normalny"/>
    <w:link w:val="Tekstpodstawowy3Znak"/>
    <w:qFormat/>
    <w:rsid w:val="009D0D90"/>
    <w:pPr>
      <w:widowControl/>
      <w:spacing w:after="120"/>
    </w:pPr>
    <w:rPr>
      <w:rFonts w:ascii="Times New Roman" w:eastAsia="Times New Roman" w:hAnsi="Times New Roman" w:cs="Times New Roman"/>
      <w:sz w:val="16"/>
      <w:szCs w:val="16"/>
      <w:lang w:eastAsia="ar-SA"/>
    </w:rPr>
  </w:style>
  <w:style w:type="table" w:customStyle="1" w:styleId="TableNormal">
    <w:name w:val="Table Normal"/>
    <w:uiPriority w:val="2"/>
    <w:semiHidden/>
    <w:unhideWhenUsed/>
    <w:qFormat/>
    <w:rsid w:val="00D71E1F"/>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4785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Wojciechowska</dc:creator>
  <dc:description/>
  <cp:lastModifiedBy>Izabela Jaworska</cp:lastModifiedBy>
  <cp:revision>2</cp:revision>
  <cp:lastPrinted>2025-11-05T08:19:00Z</cp:lastPrinted>
  <dcterms:created xsi:type="dcterms:W3CDTF">2026-06-15T11:43:00Z</dcterms:created>
  <dcterms:modified xsi:type="dcterms:W3CDTF">2026-06-15T11:43:00Z</dcterms:modified>
  <dc:language>pl-PL</dc:language>
</cp:coreProperties>
</file>