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EA" w:rsidRPr="00FF3895" w:rsidRDefault="00DE31EA" w:rsidP="00DE31EA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5b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DE31EA" w:rsidRPr="000C4ECD" w:rsidRDefault="00DE31EA" w:rsidP="00DE31EA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E31EA" w:rsidRPr="000C4ECD" w:rsidRDefault="00DE31EA" w:rsidP="00DE31EA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DE31EA" w:rsidRPr="00482EEC" w:rsidRDefault="00DE31EA" w:rsidP="00DE31EA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A82DD3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A82DD3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A82DD3">
        <w:rPr>
          <w:rFonts w:asciiTheme="minorHAnsi" w:hAnsiTheme="minorHAnsi" w:cstheme="minorHAnsi"/>
          <w:i/>
          <w:sz w:val="16"/>
          <w:szCs w:val="16"/>
        </w:rPr>
        <w:t>)</w:t>
      </w:r>
    </w:p>
    <w:p w:rsidR="00DE31EA" w:rsidRPr="000C4ECD" w:rsidRDefault="00DE31EA" w:rsidP="00DE31EA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E31EA" w:rsidRPr="000C4ECD" w:rsidRDefault="00DE31EA" w:rsidP="00DE31EA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DE31EA" w:rsidRDefault="00DE31EA" w:rsidP="00DE31EA">
      <w:pPr>
        <w:suppressAutoHyphens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A82DD3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DE31EA" w:rsidRDefault="00DE31EA" w:rsidP="00DE31EA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DE31EA" w:rsidRPr="00347B8C" w:rsidRDefault="00DE31EA" w:rsidP="00DE31EA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DE31EA" w:rsidRDefault="00DE31EA" w:rsidP="00DE31EA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DE31EA" w:rsidRPr="00FF3895" w:rsidRDefault="00DE31EA" w:rsidP="00DE31EA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cześć II</w:t>
      </w:r>
    </w:p>
    <w:p w:rsidR="00DE31EA" w:rsidRPr="00FF3895" w:rsidRDefault="00DE31EA" w:rsidP="00DE31EA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>(sprawa</w:t>
      </w:r>
      <w:r>
        <w:rPr>
          <w:rFonts w:asciiTheme="minorHAnsi" w:hAnsiTheme="minorHAnsi" w:cstheme="minorHAnsi"/>
          <w:bCs/>
          <w:sz w:val="22"/>
          <w:szCs w:val="22"/>
        </w:rPr>
        <w:t xml:space="preserve"> nr BAG.261.14.2021.ICI)</w:t>
      </w:r>
    </w:p>
    <w:p w:rsidR="00DE31EA" w:rsidRPr="00F72260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82DD3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 wsparcia 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macierzy dyskowej i serwerów.</w:t>
      </w:r>
    </w:p>
    <w:p w:rsidR="00DE31EA" w:rsidRDefault="00DE31EA" w:rsidP="00DE31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</w:p>
    <w:p w:rsidR="00DE31EA" w:rsidRDefault="00DE31EA" w:rsidP="00DE31EA">
      <w:pPr>
        <w:spacing w:line="276" w:lineRule="auto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część II - </w:t>
      </w:r>
      <w:r w:rsidRPr="00FA6B08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Przedłużenie gwarancji dla 2 szt. serwerów Dell Power EDGE R730</w:t>
      </w:r>
      <w:r w:rsidRPr="00A76489"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EA46C1">
        <w:rPr>
          <w:rStyle w:val="Bodytext2NotBold"/>
          <w:rFonts w:asciiTheme="minorHAnsi" w:eastAsia="Courier New" w:hAnsiTheme="minorHAnsi" w:cstheme="minorHAnsi"/>
          <w:sz w:val="22"/>
          <w:szCs w:val="22"/>
        </w:rPr>
        <w:t>na okres 24 miesięcy</w:t>
      </w:r>
    </w:p>
    <w:p w:rsidR="00DE31EA" w:rsidRDefault="00DE31EA" w:rsidP="00DE31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 cenowych:</w:t>
      </w:r>
    </w:p>
    <w:p w:rsidR="00DE31EA" w:rsidRPr="00FA6B08" w:rsidRDefault="00DE31EA" w:rsidP="00DE31E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FA6B08">
        <w:rPr>
          <w:rFonts w:asciiTheme="minorHAnsi" w:hAnsiTheme="minorHAnsi" w:cstheme="minorHAnsi"/>
          <w:b/>
          <w:szCs w:val="22"/>
          <w:lang w:eastAsia="en-US"/>
        </w:rPr>
        <w:t>Cena ryczałtowa 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FA6B08">
        <w:rPr>
          <w:rFonts w:asciiTheme="minorHAnsi" w:hAnsiTheme="minorHAnsi" w:cstheme="minorHAnsi"/>
          <w:b/>
          <w:szCs w:val="22"/>
          <w:lang w:eastAsia="en-US"/>
        </w:rPr>
        <w:t>całości przedmiotu zamówienia</w:t>
      </w:r>
      <w:r w:rsidRPr="00FA6B08">
        <w:rPr>
          <w:rFonts w:asciiTheme="minorHAnsi" w:hAnsiTheme="minorHAnsi" w:cstheme="minorHAnsi"/>
          <w:szCs w:val="22"/>
          <w:lang w:eastAsia="en-US"/>
        </w:rPr>
        <w:t>:</w:t>
      </w:r>
    </w:p>
    <w:p w:rsidR="00DE31EA" w:rsidRPr="00FF3895" w:rsidRDefault="00DE31EA" w:rsidP="00DE31EA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DE31EA" w:rsidRPr="004B68C2" w:rsidRDefault="00DE31EA" w:rsidP="00DE31EA">
      <w:pPr>
        <w:pStyle w:val="Akapitzlist"/>
        <w:numPr>
          <w:ilvl w:val="3"/>
          <w:numId w:val="1"/>
        </w:numPr>
        <w:suppressAutoHyphens w:val="0"/>
        <w:spacing w:before="120" w:after="120" w:line="276" w:lineRule="auto"/>
        <w:rPr>
          <w:rFonts w:asciiTheme="minorHAnsi" w:hAnsiTheme="minorHAnsi" w:cstheme="minorHAnsi"/>
          <w:b/>
          <w:szCs w:val="22"/>
          <w:lang w:eastAsia="pl-PL"/>
        </w:rPr>
      </w:pPr>
      <w:r w:rsidRPr="004B68C2">
        <w:rPr>
          <w:rFonts w:asciiTheme="minorHAnsi" w:eastAsia="Times New Roman" w:hAnsiTheme="minorHAnsi" w:cstheme="minorHAnsi"/>
          <w:b/>
          <w:color w:val="222222"/>
          <w:lang w:eastAsia="pl-PL"/>
        </w:rPr>
        <w:t>Skrócenie terminu realizacji, poniżej maksymalnego dopuszczalnego terminu, tj.</w:t>
      </w:r>
    </w:p>
    <w:p w:rsidR="00DE31EA" w:rsidRPr="004B68C2" w:rsidRDefault="00DE31EA" w:rsidP="00DE31EA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poniżej 5 dni roboczych od dnia zawarcia umowy, w następujący sposób: </w:t>
      </w:r>
      <w:r w:rsidRPr="004B68C2">
        <w:rPr>
          <w:rFonts w:asciiTheme="minorHAnsi" w:eastAsia="Times New Roman" w:hAnsiTheme="minorHAnsi" w:cstheme="minorHAnsi"/>
          <w:szCs w:val="22"/>
        </w:rPr>
        <w:t>(</w:t>
      </w:r>
      <w:r w:rsidRPr="004B68C2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4B68C2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 w:rsidRPr="004B68C2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DE31EA" w:rsidRPr="004B68C2" w:rsidRDefault="00DE31EA" w:rsidP="00DE31EA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</w:p>
    <w:p w:rsidR="00DE31EA" w:rsidRPr="004B68C2" w:rsidRDefault="00DE31EA" w:rsidP="00DE31EA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2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5 dni roboczych </w:t>
      </w:r>
      <w:r>
        <w:rPr>
          <w:rFonts w:asciiTheme="minorHAnsi" w:eastAsia="Times New Roman" w:hAnsiTheme="minorHAnsi" w:cstheme="minorHAnsi"/>
          <w:color w:val="222222"/>
          <w:lang w:eastAsia="pl-PL"/>
        </w:rPr>
        <w:t xml:space="preserve">- </w:t>
      </w:r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>(termin maksymalny)</w:t>
      </w:r>
    </w:p>
    <w:p w:rsidR="00DE31EA" w:rsidRDefault="00DE31EA" w:rsidP="00DE31EA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3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4 dni robocze </w:t>
      </w:r>
    </w:p>
    <w:p w:rsidR="00DE31EA" w:rsidRPr="004B68C2" w:rsidRDefault="00DE31EA" w:rsidP="00DE31EA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4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3 dni robocze </w:t>
      </w:r>
    </w:p>
    <w:p w:rsidR="00DE31EA" w:rsidRPr="004B68C2" w:rsidRDefault="00DE31EA" w:rsidP="00DE31EA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5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2 dni robocze</w:t>
      </w:r>
    </w:p>
    <w:p w:rsidR="00DE31EA" w:rsidRPr="004B68C2" w:rsidRDefault="00DE31EA" w:rsidP="00DE31EA">
      <w:pPr>
        <w:pStyle w:val="Akapitzlist"/>
        <w:shd w:val="clear" w:color="auto" w:fill="FFFFFF"/>
        <w:suppressAutoHyphens w:val="0"/>
        <w:ind w:left="360"/>
        <w:rPr>
          <w:rFonts w:asciiTheme="minorHAnsi" w:eastAsia="Times New Roman" w:hAnsiTheme="minorHAnsi" w:cstheme="minorHAnsi"/>
          <w:color w:val="222222"/>
          <w:lang w:eastAsia="pl-PL"/>
        </w:rPr>
      </w:pPr>
      <w:sdt>
        <w:sdtPr>
          <w:rPr>
            <w:rFonts w:asciiTheme="minorHAnsi" w:eastAsia="MS Gothic" w:hAnsiTheme="minorHAnsi" w:cstheme="minorHAnsi"/>
            <w:szCs w:val="22"/>
            <w:lang w:eastAsia="pl-PL"/>
          </w:rPr>
          <w:id w:val="350445826"/>
        </w:sdtPr>
        <w:sdtContent>
          <w:r w:rsidRPr="004B68C2">
            <w:rPr>
              <w:rFonts w:asciiTheme="minorHAnsi" w:eastAsia="MS Gothic" w:hAnsi="MS Gothic" w:cstheme="minorHAnsi"/>
              <w:szCs w:val="22"/>
              <w:lang w:eastAsia="pl-PL"/>
            </w:rPr>
            <w:t>☐</w:t>
          </w:r>
        </w:sdtContent>
      </w:sdt>
      <w:r w:rsidRPr="004B68C2">
        <w:rPr>
          <w:rFonts w:asciiTheme="minorHAnsi" w:eastAsia="Times New Roman" w:hAnsiTheme="minorHAnsi" w:cstheme="minorHAnsi"/>
          <w:color w:val="222222"/>
          <w:lang w:eastAsia="pl-PL"/>
        </w:rPr>
        <w:t xml:space="preserve"> 1 dzień roboczy </w:t>
      </w:r>
    </w:p>
    <w:p w:rsidR="00DE31EA" w:rsidRDefault="00DE31EA" w:rsidP="00DE31EA">
      <w:pPr>
        <w:spacing w:before="240" w:after="120" w:line="276" w:lineRule="auto"/>
        <w:ind w:left="18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</w:t>
      </w:r>
      <w:r>
        <w:rPr>
          <w:rFonts w:asciiTheme="minorHAnsi" w:hAnsiTheme="minorHAnsi" w:cstheme="minorHAnsi"/>
          <w:bCs/>
          <w:sz w:val="22"/>
          <w:szCs w:val="22"/>
        </w:rPr>
        <w:t>ypadku wyboru niniejszej oferty</w:t>
      </w:r>
      <w:r w:rsidRPr="00FF3895">
        <w:rPr>
          <w:rFonts w:asciiTheme="minorHAnsi" w:hAnsiTheme="minorHAnsi" w:cstheme="minorHAnsi"/>
          <w:bCs/>
          <w:sz w:val="22"/>
          <w:szCs w:val="22"/>
        </w:rPr>
        <w:t>.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DE31EA" w:rsidRDefault="00DE31EA" w:rsidP="00DE31EA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DE31EA" w:rsidRPr="00FF3895" w:rsidRDefault="00DE31EA" w:rsidP="00DE31EA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6b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DE31EA" w:rsidRPr="00FF3895" w:rsidRDefault="00DE31EA" w:rsidP="00DE31EA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A82DD3">
        <w:rPr>
          <w:rFonts w:asciiTheme="minorHAnsi" w:hAnsiTheme="minorHAnsi" w:cstheme="minorHAnsi"/>
          <w:b/>
          <w:sz w:val="22"/>
          <w:szCs w:val="22"/>
          <w:lang w:eastAsia="pl-PL"/>
        </w:rPr>
        <w:t>Załącznik nr 6b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DE31EA" w:rsidRPr="002A320C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DE31EA" w:rsidRPr="00FF3895" w:rsidRDefault="00DE31EA" w:rsidP="00DE31EA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</w:t>
      </w:r>
    </w:p>
    <w:p w:rsidR="00DE31EA" w:rsidRPr="00FF3895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……………..…………zł</w:t>
      </w:r>
    </w:p>
    <w:p w:rsidR="00DE31EA" w:rsidRPr="002A320C" w:rsidRDefault="00DE31EA" w:rsidP="00DE31EA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</w:t>
      </w:r>
      <w:r>
        <w:rPr>
          <w:rFonts w:asciiTheme="minorHAnsi" w:hAnsiTheme="minorHAnsi" w:cstheme="minorHAnsi"/>
          <w:sz w:val="20"/>
          <w:szCs w:val="20"/>
        </w:rPr>
        <w:br/>
      </w:r>
      <w:r w:rsidRPr="002A320C">
        <w:rPr>
          <w:rFonts w:asciiTheme="minorHAnsi" w:hAnsiTheme="minorHAnsi" w:cstheme="minorHAnsi"/>
          <w:sz w:val="20"/>
          <w:szCs w:val="20"/>
        </w:rPr>
        <w:t>u 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DE31EA" w:rsidRPr="00FF3895" w:rsidRDefault="00DE31EA" w:rsidP="00DE31EA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DE31EA" w:rsidRPr="00FF3895" w:rsidRDefault="00DE31EA" w:rsidP="00DE31EA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DE31EA" w:rsidRDefault="00DE31EA" w:rsidP="00DE31EA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DE31EA" w:rsidRPr="00FF3895" w:rsidRDefault="00DE31EA" w:rsidP="00DE31EA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DE31EA" w:rsidRPr="00FF3895" w:rsidRDefault="00DE31EA" w:rsidP="00DE31EA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DE31EA" w:rsidRPr="00FF3895" w:rsidRDefault="00DE31EA" w:rsidP="00DE31EA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DE31EA" w:rsidRDefault="00DE31EA" w:rsidP="00DE31EA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DE31EA" w:rsidRPr="00E30B4C" w:rsidRDefault="00DE31EA" w:rsidP="00DE31EA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30B4C">
        <w:rPr>
          <w:rFonts w:asciiTheme="minorHAnsi" w:hAnsiTheme="minorHAnsi" w:cstheme="minorHAnsi"/>
          <w:b/>
          <w:sz w:val="22"/>
          <w:szCs w:val="22"/>
          <w:u w:val="single"/>
        </w:rPr>
        <w:t xml:space="preserve">Rodzaj Wykonawcy </w:t>
      </w:r>
      <w:r w:rsidRPr="00E30B4C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DE31EA" w:rsidRPr="00C37713" w:rsidRDefault="00DE31EA" w:rsidP="00DE31E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364482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DE31EA" w:rsidRPr="00C37713" w:rsidRDefault="00DE31EA" w:rsidP="00DE31E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1259065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DE31EA" w:rsidRPr="00C37713" w:rsidRDefault="00DE31EA" w:rsidP="00DE31E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4484979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DE31EA" w:rsidRPr="00C37713" w:rsidRDefault="00DE31EA" w:rsidP="00DE31E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95198302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DE31EA" w:rsidRPr="00C37713" w:rsidRDefault="00DE31EA" w:rsidP="00DE31E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1103786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DE31EA" w:rsidRPr="00C37713" w:rsidRDefault="00DE31EA" w:rsidP="00DE31EA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69116562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DE31EA" w:rsidRPr="004F0AA8" w:rsidRDefault="00DE31EA" w:rsidP="00DE31EA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5A0DD5">
        <w:rPr>
          <w:rStyle w:val="DeltaViewInsertion"/>
          <w:rFonts w:asciiTheme="minorHAnsi" w:hAnsiTheme="minorHAnsi" w:cstheme="minorHAnsi"/>
          <w:sz w:val="22"/>
          <w:szCs w:val="22"/>
        </w:rPr>
        <w:t>(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DE31EA" w:rsidRPr="004F0AA8" w:rsidRDefault="00DE31EA" w:rsidP="00DE31EA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DE31EA" w:rsidRPr="004F0AA8" w:rsidRDefault="00DE31EA" w:rsidP="00DE31EA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5A0DD5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DE31EA" w:rsidRPr="00C37713" w:rsidRDefault="00DE31EA" w:rsidP="00DE31EA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E31EA" w:rsidRPr="00C37713" w:rsidRDefault="00DE31EA" w:rsidP="00DE31EA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DE31EA" w:rsidRPr="00C37713" w:rsidRDefault="00DE31EA" w:rsidP="00DE31EA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DE31EA" w:rsidRPr="00C37713" w:rsidRDefault="00DE31EA" w:rsidP="00DE31EA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DE31EA" w:rsidRPr="00C37713" w:rsidRDefault="00DE31EA" w:rsidP="00DE31EA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DE31EA" w:rsidRPr="00C37713" w:rsidRDefault="00DE31EA" w:rsidP="00DE31EA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DE31EA" w:rsidRPr="00C37713" w:rsidRDefault="00DE31EA" w:rsidP="00DE31EA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DE31EA" w:rsidRPr="00C37713" w:rsidRDefault="00DE31EA" w:rsidP="00DE31EA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DE31EA" w:rsidRPr="00C37713" w:rsidRDefault="00DE31EA" w:rsidP="00DE31EA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DE31EA" w:rsidRDefault="00DE31EA" w:rsidP="00DE31EA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osobistym.</w:t>
      </w:r>
    </w:p>
    <w:p w:rsidR="00BE1192" w:rsidRPr="00DE31EA" w:rsidRDefault="00BE1192" w:rsidP="00DE31EA">
      <w:pPr>
        <w:suppressAutoHyphens w:val="0"/>
        <w:spacing w:after="200" w:line="276" w:lineRule="auto"/>
      </w:pPr>
      <w:bookmarkStart w:id="0" w:name="_GoBack"/>
      <w:bookmarkEnd w:id="0"/>
    </w:p>
    <w:sectPr w:rsidR="00BE1192" w:rsidRPr="00DE31EA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96A92"/>
    <w:rsid w:val="003A0CD2"/>
    <w:rsid w:val="0048432A"/>
    <w:rsid w:val="004E4749"/>
    <w:rsid w:val="005972E7"/>
    <w:rsid w:val="00625EAB"/>
    <w:rsid w:val="00793EB6"/>
    <w:rsid w:val="008A70A9"/>
    <w:rsid w:val="008B6B2E"/>
    <w:rsid w:val="008D7450"/>
    <w:rsid w:val="00A33A22"/>
    <w:rsid w:val="00B56A5A"/>
    <w:rsid w:val="00BE1192"/>
    <w:rsid w:val="00DA558C"/>
    <w:rsid w:val="00DC1541"/>
    <w:rsid w:val="00DD747F"/>
    <w:rsid w:val="00DE31EA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E31EA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E31EA"/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Bodytext2NotBold">
    <w:name w:val="Body text (2) + Not Bold"/>
    <w:rsid w:val="00DE31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15</cp:revision>
  <dcterms:created xsi:type="dcterms:W3CDTF">2021-07-20T13:40:00Z</dcterms:created>
  <dcterms:modified xsi:type="dcterms:W3CDTF">2021-11-08T09:32:00Z</dcterms:modified>
</cp:coreProperties>
</file>