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80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0"/>
        <w:gridCol w:w="4806"/>
      </w:tblGrid>
      <w:tr w:rsidR="0040708D" w14:paraId="5AA17C6F" w14:textId="77777777" w:rsidTr="00C8326C">
        <w:tc>
          <w:tcPr>
            <w:tcW w:w="6696" w:type="dxa"/>
          </w:tcPr>
          <w:p w14:paraId="74661E01" w14:textId="19765B0F" w:rsidR="0040708D" w:rsidRDefault="00000000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  <w:r>
              <w:rPr>
                <w:sz w:val="30"/>
              </w:rPr>
              <w:t xml:space="preserve">Komenda Powiatowa </w:t>
            </w:r>
          </w:p>
          <w:p w14:paraId="0C9A066D" w14:textId="6B2CE1C3" w:rsidR="0040708D" w:rsidRDefault="00000000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  <w:r>
              <w:rPr>
                <w:sz w:val="30"/>
              </w:rPr>
              <w:t xml:space="preserve">Państwowej Straży Pożarnej </w:t>
            </w:r>
            <w:r>
              <w:rPr>
                <w:sz w:val="30"/>
              </w:rPr>
              <w:br/>
              <w:t>w Tomaszowie Mazowieckim znajduje się w Tomaszowie Mazowieckim przy ulicy Warszawskiej 105</w:t>
            </w:r>
            <w:r w:rsidR="00EF1635">
              <w:rPr>
                <w:sz w:val="30"/>
              </w:rPr>
              <w:t>.</w:t>
            </w:r>
          </w:p>
          <w:p w14:paraId="0BF53308" w14:textId="77777777" w:rsidR="0040708D" w:rsidRDefault="0040708D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</w:p>
          <w:p w14:paraId="58B36C8E" w14:textId="77777777" w:rsidR="0040708D" w:rsidRDefault="0040708D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</w:p>
          <w:p w14:paraId="76587BB1" w14:textId="77777777" w:rsidR="0040708D" w:rsidRDefault="0040708D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</w:p>
        </w:tc>
        <w:tc>
          <w:tcPr>
            <w:tcW w:w="4110" w:type="dxa"/>
          </w:tcPr>
          <w:p w14:paraId="3B8E3C06" w14:textId="77777777" w:rsidR="0040708D" w:rsidRDefault="00000000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D415CB1" wp14:editId="5D1E46B5">
                  <wp:extent cx="2886075" cy="1905000"/>
                  <wp:effectExtent l="0" t="0" r="28575" b="19050"/>
                  <wp:docPr id="3" name="Obraz 6150" descr="Obraz przedstawia budynek Komendy koloru żółtego z oknami w kolorze zielonym. Przed garażami wystawione są samochody gaśnicze w kolorze czerwony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6150" descr="Obraz przedstawia budynek Komendy koloru żółtego z oknami w kolorze zielonym. Przed garażami wystawione są samochody gaśnicze w kolorze czerwonym.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2897654" cy="191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5921" dir="2700000" rotWithShape="0">
                              <a:srgbClr val="E7E6E6"/>
                            </a:outerShdw>
                            <a:softEdge rad="317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08D" w14:paraId="31ABDC78" w14:textId="77777777" w:rsidTr="00C8326C">
        <w:tc>
          <w:tcPr>
            <w:tcW w:w="6696" w:type="dxa"/>
          </w:tcPr>
          <w:p w14:paraId="002F8864" w14:textId="507BC97F" w:rsidR="0040708D" w:rsidRDefault="00000000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  <w:r>
              <w:rPr>
                <w:sz w:val="30"/>
              </w:rPr>
              <w:t xml:space="preserve">Szefem Komendy Powiatowej Państwowej Straży Pożarnej </w:t>
            </w:r>
            <w:r>
              <w:rPr>
                <w:sz w:val="30"/>
              </w:rPr>
              <w:br/>
              <w:t xml:space="preserve">w Tomaszowie Mazowieckim jest </w:t>
            </w:r>
            <w:r w:rsidR="00EF1635">
              <w:rPr>
                <w:sz w:val="30"/>
              </w:rPr>
              <w:t xml:space="preserve">pełniący obowiązki </w:t>
            </w:r>
            <w:r>
              <w:rPr>
                <w:sz w:val="30"/>
              </w:rPr>
              <w:t>komendant</w:t>
            </w:r>
            <w:r w:rsidR="00EF1635">
              <w:rPr>
                <w:sz w:val="30"/>
              </w:rPr>
              <w:t>a</w:t>
            </w:r>
            <w:r>
              <w:rPr>
                <w:sz w:val="30"/>
              </w:rPr>
              <w:t xml:space="preserve"> </w:t>
            </w:r>
            <w:r w:rsidR="00EF1635">
              <w:rPr>
                <w:sz w:val="30"/>
              </w:rPr>
              <w:t>młodszy</w:t>
            </w:r>
            <w:r>
              <w:rPr>
                <w:sz w:val="30"/>
              </w:rPr>
              <w:t xml:space="preserve"> brygadier </w:t>
            </w:r>
            <w:r w:rsidR="00FE50DC">
              <w:rPr>
                <w:sz w:val="30"/>
              </w:rPr>
              <w:br/>
            </w:r>
            <w:r w:rsidR="00EF1635">
              <w:rPr>
                <w:sz w:val="30"/>
              </w:rPr>
              <w:t>Ernest Lech.</w:t>
            </w:r>
          </w:p>
          <w:p w14:paraId="7D781919" w14:textId="77777777" w:rsidR="00EF1635" w:rsidRPr="00EF1635" w:rsidRDefault="00EF1635" w:rsidP="00EF1635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  <w:r w:rsidRPr="00EF1635">
              <w:rPr>
                <w:sz w:val="30"/>
              </w:rPr>
              <w:t xml:space="preserve">W komendzie pracują strażacy </w:t>
            </w:r>
          </w:p>
          <w:p w14:paraId="46D6B586" w14:textId="6FEC2E2D" w:rsidR="0040708D" w:rsidRDefault="00EF1635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  <w:r w:rsidRPr="00EF1635">
              <w:rPr>
                <w:sz w:val="30"/>
              </w:rPr>
              <w:t>i pracownicy cywilni, którzy pomagają komendanto</w:t>
            </w:r>
            <w:r w:rsidR="002400FC">
              <w:rPr>
                <w:sz w:val="30"/>
              </w:rPr>
              <w:t>wi</w:t>
            </w:r>
            <w:r w:rsidRPr="00EF1635">
              <w:rPr>
                <w:sz w:val="30"/>
              </w:rPr>
              <w:t xml:space="preserve"> w sporządzaniu różnych dokumentów.</w:t>
            </w:r>
          </w:p>
          <w:p w14:paraId="35FEB36A" w14:textId="77777777" w:rsidR="00EF1635" w:rsidRDefault="00EF1635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</w:p>
        </w:tc>
        <w:tc>
          <w:tcPr>
            <w:tcW w:w="4110" w:type="dxa"/>
          </w:tcPr>
          <w:p w14:paraId="0735CC44" w14:textId="142879E6" w:rsidR="0040708D" w:rsidRDefault="0040708D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</w:p>
          <w:p w14:paraId="35EA0F9D" w14:textId="6FD933BC" w:rsidR="0040708D" w:rsidRDefault="00EF1635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  <w:r w:rsidRPr="00EF1635">
              <w:rPr>
                <w:noProof/>
                <w:sz w:val="30"/>
              </w:rPr>
              <w:drawing>
                <wp:anchor distT="0" distB="0" distL="114300" distR="114300" simplePos="0" relativeHeight="251660800" behindDoc="0" locked="0" layoutInCell="1" allowOverlap="1" wp14:anchorId="289D08FE" wp14:editId="77A6D07D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203200</wp:posOffset>
                  </wp:positionV>
                  <wp:extent cx="2048161" cy="2000529"/>
                  <wp:effectExtent l="0" t="0" r="9525" b="0"/>
                  <wp:wrapSquare wrapText="bothSides"/>
                  <wp:docPr id="522067479" name="Obraz 1" descr="Fotografia pełniącego obowiązki Komendanta Powiatowego Państwowej Straży Pożarnej w Tomaszowie Mazowieckim w umundurowaniu wyjściowym kolory czarnego wraz ze sznurem oficerskim koloru złotego na prawym ramieni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067479" name="Obraz 1" descr="Fotografia pełniącego obowiązki Komendanta Powiatowego Państwowej Straży Pożarnej w Tomaszowie Mazowieckim w umundurowaniu wyjściowym kolory czarnego wraz ze sznurem oficerskim koloru złotego na prawym ramieniu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161" cy="2000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65DBBD" w14:textId="77777777" w:rsidR="0040708D" w:rsidRDefault="0040708D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</w:p>
        </w:tc>
      </w:tr>
      <w:tr w:rsidR="0040708D" w14:paraId="53876953" w14:textId="77777777" w:rsidTr="00EF1635">
        <w:trPr>
          <w:trHeight w:val="698"/>
        </w:trPr>
        <w:tc>
          <w:tcPr>
            <w:tcW w:w="10806" w:type="dxa"/>
            <w:gridSpan w:val="2"/>
          </w:tcPr>
          <w:p w14:paraId="4B80DE9D" w14:textId="77777777" w:rsidR="0040708D" w:rsidRDefault="0040708D">
            <w:pPr>
              <w:pStyle w:val="Tekstpodstawowy"/>
              <w:spacing w:before="6"/>
              <w:rPr>
                <w:sz w:val="27"/>
              </w:rPr>
            </w:pPr>
          </w:p>
          <w:p w14:paraId="059F6704" w14:textId="77777777" w:rsidR="00FE50DC" w:rsidRDefault="00FE50DC">
            <w:pPr>
              <w:pStyle w:val="Tekstpodstawowy"/>
              <w:spacing w:before="6"/>
              <w:rPr>
                <w:sz w:val="27"/>
              </w:rPr>
            </w:pPr>
          </w:p>
          <w:p w14:paraId="172A7998" w14:textId="2D279B9A" w:rsidR="0040708D" w:rsidRPr="00EF1635" w:rsidRDefault="00EF1635" w:rsidP="00EF1635">
            <w:pPr>
              <w:pStyle w:val="Tekstpodstawowy"/>
              <w:spacing w:line="249" w:lineRule="auto"/>
              <w:ind w:right="1566"/>
              <w:rPr>
                <w:b/>
                <w:bCs/>
              </w:rPr>
            </w:pPr>
            <w:r w:rsidRPr="00EF1635">
              <w:rPr>
                <w:b/>
                <w:bCs/>
              </w:rPr>
              <w:t>Czym zajmuje się Komendant Powiatowy Państwowej Straży Pożarnej</w:t>
            </w:r>
            <w:r>
              <w:rPr>
                <w:b/>
                <w:bCs/>
              </w:rPr>
              <w:t xml:space="preserve"> </w:t>
            </w:r>
            <w:r w:rsidRPr="00EF1635">
              <w:rPr>
                <w:b/>
                <w:bCs/>
              </w:rPr>
              <w:t xml:space="preserve">w </w:t>
            </w:r>
            <w:r>
              <w:rPr>
                <w:b/>
                <w:bCs/>
              </w:rPr>
              <w:t>Tomaszowie Mazowieckim</w:t>
            </w:r>
            <w:r w:rsidRPr="00EF1635">
              <w:rPr>
                <w:b/>
                <w:bCs/>
              </w:rPr>
              <w:t>?</w:t>
            </w:r>
          </w:p>
        </w:tc>
      </w:tr>
      <w:tr w:rsidR="0040708D" w14:paraId="6063C37F" w14:textId="77777777" w:rsidTr="00C8326C">
        <w:tc>
          <w:tcPr>
            <w:tcW w:w="6696" w:type="dxa"/>
          </w:tcPr>
          <w:p w14:paraId="0CE07C55" w14:textId="77777777" w:rsidR="0040708D" w:rsidRDefault="0040708D">
            <w:pPr>
              <w:pStyle w:val="Tekstpodstawowy"/>
              <w:spacing w:line="249" w:lineRule="auto"/>
              <w:ind w:right="177"/>
            </w:pPr>
          </w:p>
          <w:p w14:paraId="21755968" w14:textId="77777777" w:rsidR="0040708D" w:rsidRDefault="00000000" w:rsidP="00EF1635">
            <w:pPr>
              <w:pStyle w:val="Tekstpodstawowy"/>
              <w:spacing w:line="249" w:lineRule="auto"/>
              <w:ind w:right="177"/>
            </w:pPr>
            <w:r>
              <w:t>Komenda</w:t>
            </w:r>
            <w:r w:rsidR="00EF1635">
              <w:t>nt kieruje krajowym systemem ratowniczo gaśniczym na terenie powiatu tomaszowskiego.</w:t>
            </w:r>
          </w:p>
          <w:p w14:paraId="37AE1538" w14:textId="77777777" w:rsidR="00EF1635" w:rsidRDefault="00EF1635" w:rsidP="00EF1635">
            <w:pPr>
              <w:pStyle w:val="Tekstpodstawowy"/>
              <w:spacing w:line="249" w:lineRule="auto"/>
              <w:ind w:right="177"/>
            </w:pPr>
          </w:p>
          <w:p w14:paraId="2FE10701" w14:textId="4A7A9074" w:rsidR="00EF1635" w:rsidRDefault="00EF1635" w:rsidP="00EF1635">
            <w:pPr>
              <w:pStyle w:val="Tekstpodstawowy"/>
              <w:spacing w:line="249" w:lineRule="auto"/>
              <w:ind w:right="177"/>
            </w:pPr>
            <w:r>
              <w:t>Komendant odpowiada za wyszkolenie strażaków w Państwowej Straży</w:t>
            </w:r>
          </w:p>
          <w:p w14:paraId="7E40A17F" w14:textId="20A13519" w:rsidR="00EF1635" w:rsidRDefault="00EF1635" w:rsidP="00EF1635">
            <w:pPr>
              <w:pStyle w:val="Tekstpodstawowy"/>
              <w:spacing w:line="249" w:lineRule="auto"/>
              <w:ind w:right="177"/>
            </w:pPr>
            <w:r>
              <w:t>Pożarnej na terenie powiatu tomaszowskiego.</w:t>
            </w:r>
          </w:p>
          <w:p w14:paraId="77053065" w14:textId="77777777" w:rsidR="00EF1635" w:rsidRDefault="00EF1635" w:rsidP="00EF1635">
            <w:pPr>
              <w:pStyle w:val="Tekstpodstawowy"/>
              <w:spacing w:line="249" w:lineRule="auto"/>
              <w:ind w:right="177"/>
            </w:pPr>
          </w:p>
          <w:p w14:paraId="7939B017" w14:textId="752366A0" w:rsidR="00EF1635" w:rsidRDefault="00EF1635" w:rsidP="00EF1635">
            <w:pPr>
              <w:pStyle w:val="Tekstpodstawowy"/>
              <w:spacing w:line="249" w:lineRule="auto"/>
              <w:ind w:right="177"/>
            </w:pPr>
            <w:r>
              <w:t>Komendant dba o ochronę przeciwpożarową na terenie powiatu tomaszowskiego.</w:t>
            </w:r>
          </w:p>
          <w:p w14:paraId="1674D8D8" w14:textId="7139FEA2" w:rsidR="00EF1635" w:rsidRDefault="00EF1635" w:rsidP="00EF1635">
            <w:pPr>
              <w:pStyle w:val="Tekstpodstawowy"/>
              <w:spacing w:line="249" w:lineRule="auto"/>
              <w:ind w:right="177"/>
            </w:pPr>
          </w:p>
        </w:tc>
        <w:tc>
          <w:tcPr>
            <w:tcW w:w="4110" w:type="dxa"/>
          </w:tcPr>
          <w:p w14:paraId="1BAF9AA8" w14:textId="504CC78F" w:rsidR="0040708D" w:rsidRDefault="00EF1635">
            <w:pPr>
              <w:pStyle w:val="Tekstpodstawowy"/>
              <w:spacing w:line="249" w:lineRule="auto"/>
              <w:ind w:right="325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53E89497" wp14:editId="70C40E25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213360</wp:posOffset>
                  </wp:positionV>
                  <wp:extent cx="1304925" cy="1276364"/>
                  <wp:effectExtent l="0" t="0" r="0" b="0"/>
                  <wp:wrapSquare wrapText="bothSides"/>
                  <wp:docPr id="8" name="Obraz 40" descr="Strażak gasi płomień. Ubrany jest w ubranie specjalne koloru żółtego i biały hełm, trzyma wąż z którego leci wo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40" descr="Strażak gasi płomień. Ubrany jest w ubranie specjalne koloru żółtego i biały hełm, trzyma wąż z którego leci woda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1304925" cy="1276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ACCDDBF" w14:textId="24E3C016" w:rsidR="0040708D" w:rsidRDefault="00EF1635">
            <w:pPr>
              <w:pStyle w:val="Tekstpodstawowy"/>
              <w:spacing w:line="249" w:lineRule="auto"/>
              <w:ind w:right="325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723D78FB" wp14:editId="48C37C7D">
                  <wp:simplePos x="0" y="0"/>
                  <wp:positionH relativeFrom="column">
                    <wp:posOffset>1303655</wp:posOffset>
                  </wp:positionH>
                  <wp:positionV relativeFrom="paragraph">
                    <wp:posOffset>1300480</wp:posOffset>
                  </wp:positionV>
                  <wp:extent cx="1419225" cy="1369695"/>
                  <wp:effectExtent l="0" t="0" r="9525" b="1905"/>
                  <wp:wrapSquare wrapText="bothSides"/>
                  <wp:docPr id="9" name="image8.jpeg" descr="Dwóch strażaków w ubraniach specjalnych z napisem straż na plecach. W tle samochód straży pożarnej i rozbity samochód osobow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.jpeg" descr="Dwóch strażaków w ubraniach specjalnych z napisem straż na plecach. W tle samochód straży pożarnej i rozbity samochód osobowy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1419225" cy="136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708D" w14:paraId="5C5F85A9" w14:textId="77777777" w:rsidTr="00EF1635">
        <w:tc>
          <w:tcPr>
            <w:tcW w:w="10806" w:type="dxa"/>
            <w:gridSpan w:val="2"/>
          </w:tcPr>
          <w:p w14:paraId="136D0085" w14:textId="77777777" w:rsidR="0040708D" w:rsidRDefault="0040708D">
            <w:pPr>
              <w:pStyle w:val="Tekstpodstawowy"/>
              <w:spacing w:line="249" w:lineRule="auto"/>
              <w:jc w:val="center"/>
            </w:pPr>
          </w:p>
          <w:p w14:paraId="0A077D53" w14:textId="0F38B4B7" w:rsidR="0040708D" w:rsidRPr="00EF1635" w:rsidRDefault="00EF1635">
            <w:pPr>
              <w:pStyle w:val="Tekstpodstawowy"/>
              <w:spacing w:line="249" w:lineRule="auto"/>
              <w:rPr>
                <w:b/>
                <w:bCs/>
              </w:rPr>
            </w:pPr>
            <w:r w:rsidRPr="00EF1635">
              <w:rPr>
                <w:b/>
                <w:bCs/>
                <w:sz w:val="32"/>
                <w:szCs w:val="32"/>
              </w:rPr>
              <w:lastRenderedPageBreak/>
              <w:t>Dostęp do Komendy Powiatowej Państwowej Straży Pożarnej w</w:t>
            </w:r>
            <w:r>
              <w:rPr>
                <w:b/>
                <w:bCs/>
                <w:sz w:val="32"/>
                <w:szCs w:val="32"/>
              </w:rPr>
              <w:t> </w:t>
            </w:r>
            <w:r w:rsidRPr="00EF1635">
              <w:rPr>
                <w:b/>
                <w:bCs/>
                <w:sz w:val="32"/>
                <w:szCs w:val="32"/>
              </w:rPr>
              <w:t>Tomaszowie Mazowieckim</w:t>
            </w:r>
          </w:p>
        </w:tc>
      </w:tr>
      <w:tr w:rsidR="0040708D" w14:paraId="3EFA93C4" w14:textId="77777777" w:rsidTr="00C8326C">
        <w:tc>
          <w:tcPr>
            <w:tcW w:w="6696" w:type="dxa"/>
          </w:tcPr>
          <w:p w14:paraId="57977A30" w14:textId="77777777" w:rsidR="0040708D" w:rsidRDefault="0040708D">
            <w:pPr>
              <w:pStyle w:val="Tekstpodstawowy"/>
              <w:spacing w:line="249" w:lineRule="auto"/>
              <w:ind w:right="177"/>
            </w:pPr>
          </w:p>
          <w:p w14:paraId="69375C73" w14:textId="77777777" w:rsidR="0040708D" w:rsidRDefault="00000000">
            <w:pPr>
              <w:pStyle w:val="Tekstpodstawowy"/>
              <w:spacing w:line="249" w:lineRule="auto"/>
              <w:ind w:right="177"/>
            </w:pPr>
            <w:r>
              <w:t>Wejście główne do budynku znajduje się od strony parkingu dla interesantów przy ulicy Warszawskiej 105 w Tomaszowie Mazowieckim</w:t>
            </w:r>
          </w:p>
          <w:p w14:paraId="0BE29FE4" w14:textId="77777777" w:rsidR="0040708D" w:rsidRDefault="0040708D">
            <w:pPr>
              <w:pStyle w:val="Tekstpodstawowy"/>
              <w:spacing w:line="249" w:lineRule="auto"/>
              <w:ind w:right="177"/>
            </w:pPr>
          </w:p>
          <w:p w14:paraId="101CA7D3" w14:textId="77777777" w:rsidR="0040708D" w:rsidRDefault="0040708D">
            <w:pPr>
              <w:pStyle w:val="Tekstpodstawowy"/>
              <w:spacing w:line="249" w:lineRule="auto"/>
              <w:ind w:right="177"/>
            </w:pPr>
          </w:p>
        </w:tc>
        <w:tc>
          <w:tcPr>
            <w:tcW w:w="4110" w:type="dxa"/>
          </w:tcPr>
          <w:p w14:paraId="365F13C2" w14:textId="77777777" w:rsidR="0040708D" w:rsidRDefault="0040708D">
            <w:pPr>
              <w:pStyle w:val="Tekstpodstawowy"/>
              <w:spacing w:line="249" w:lineRule="auto"/>
            </w:pPr>
          </w:p>
          <w:p w14:paraId="7885C59A" w14:textId="77777777" w:rsidR="0040708D" w:rsidRDefault="00000000">
            <w:pPr>
              <w:pStyle w:val="Tekstpodstawowy"/>
              <w:spacing w:line="249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5D13702F" wp14:editId="56262F65">
                  <wp:extent cx="2624260" cy="1967751"/>
                  <wp:effectExtent l="0" t="0" r="0" b="0"/>
                  <wp:docPr id="16" name="Obraz 18" descr="Wejście do budynku komendy. Plac przed wejściem wyłożony kostką. Przed drzwiami gumowa wycieraczk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 18" descr="Wejście do budynku komendy. Plac przed wejściem wyłożony kostką. Przed drzwiami gumowa wycieraczka.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627204" cy="1969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08D" w14:paraId="085BFDC6" w14:textId="77777777" w:rsidTr="00C8326C">
        <w:tc>
          <w:tcPr>
            <w:tcW w:w="6696" w:type="dxa"/>
          </w:tcPr>
          <w:p w14:paraId="41BBCAE9" w14:textId="77777777" w:rsidR="0040708D" w:rsidRDefault="0040708D">
            <w:pPr>
              <w:pStyle w:val="Tekstpodstawowy"/>
              <w:spacing w:line="249" w:lineRule="auto"/>
              <w:ind w:right="177"/>
            </w:pPr>
          </w:p>
        </w:tc>
        <w:tc>
          <w:tcPr>
            <w:tcW w:w="4110" w:type="dxa"/>
          </w:tcPr>
          <w:p w14:paraId="5C64213D" w14:textId="77777777" w:rsidR="0040708D" w:rsidRDefault="0040708D">
            <w:pPr>
              <w:pStyle w:val="Tekstpodstawowy"/>
              <w:spacing w:line="249" w:lineRule="auto"/>
              <w:jc w:val="center"/>
            </w:pPr>
          </w:p>
        </w:tc>
      </w:tr>
      <w:tr w:rsidR="0040708D" w14:paraId="69BE50F5" w14:textId="77777777" w:rsidTr="00EF1635">
        <w:tc>
          <w:tcPr>
            <w:tcW w:w="10806" w:type="dxa"/>
            <w:gridSpan w:val="2"/>
          </w:tcPr>
          <w:p w14:paraId="4C235BE3" w14:textId="77777777" w:rsidR="0040708D" w:rsidRDefault="0040708D">
            <w:pPr>
              <w:pStyle w:val="Tekstpodstawowy"/>
              <w:spacing w:line="249" w:lineRule="auto"/>
              <w:ind w:right="177"/>
            </w:pPr>
          </w:p>
          <w:p w14:paraId="4AA85A5A" w14:textId="0583CD80" w:rsidR="0040708D" w:rsidRPr="00EF1635" w:rsidRDefault="00EF1635">
            <w:pPr>
              <w:pStyle w:val="Tekstpodstawowy"/>
              <w:spacing w:line="249" w:lineRule="auto"/>
              <w:rPr>
                <w:b/>
                <w:bCs/>
                <w:sz w:val="32"/>
                <w:szCs w:val="32"/>
              </w:rPr>
            </w:pPr>
            <w:r w:rsidRPr="00EF1635">
              <w:rPr>
                <w:b/>
                <w:bCs/>
                <w:sz w:val="32"/>
                <w:szCs w:val="32"/>
              </w:rPr>
              <w:t>Jak skontaktować się z Komendą?</w:t>
            </w:r>
          </w:p>
          <w:p w14:paraId="379EFF8B" w14:textId="77777777" w:rsidR="0040708D" w:rsidRDefault="0040708D">
            <w:pPr>
              <w:pStyle w:val="Tekstpodstawowy"/>
              <w:spacing w:line="249" w:lineRule="auto"/>
            </w:pPr>
          </w:p>
        </w:tc>
      </w:tr>
      <w:tr w:rsidR="0040708D" w14:paraId="4C0A1B10" w14:textId="77777777" w:rsidTr="00C8326C">
        <w:tc>
          <w:tcPr>
            <w:tcW w:w="6696" w:type="dxa"/>
          </w:tcPr>
          <w:p w14:paraId="1418D5F2" w14:textId="77777777" w:rsidR="0040708D" w:rsidRDefault="0040708D" w:rsidP="00EF1635">
            <w:pPr>
              <w:pStyle w:val="Default"/>
            </w:pPr>
          </w:p>
        </w:tc>
        <w:tc>
          <w:tcPr>
            <w:tcW w:w="4110" w:type="dxa"/>
          </w:tcPr>
          <w:p w14:paraId="17D47145" w14:textId="77777777" w:rsidR="0040708D" w:rsidRDefault="0040708D">
            <w:pPr>
              <w:pStyle w:val="Tekstpodstawowy"/>
              <w:spacing w:line="249" w:lineRule="auto"/>
              <w:jc w:val="center"/>
            </w:pPr>
          </w:p>
        </w:tc>
      </w:tr>
      <w:tr w:rsidR="0040708D" w14:paraId="688A895A" w14:textId="77777777" w:rsidTr="00C8326C">
        <w:tc>
          <w:tcPr>
            <w:tcW w:w="6696" w:type="dxa"/>
          </w:tcPr>
          <w:p w14:paraId="3ABD1B17" w14:textId="77777777" w:rsidR="0040708D" w:rsidRDefault="00000000">
            <w:pPr>
              <w:pStyle w:val="Tekstpodstawowy"/>
              <w:numPr>
                <w:ilvl w:val="0"/>
                <w:numId w:val="4"/>
              </w:numPr>
              <w:spacing w:line="249" w:lineRule="auto"/>
              <w:ind w:left="459" w:right="177"/>
            </w:pPr>
            <w:r>
              <w:t xml:space="preserve">napisać pismo i wysłać na adres: </w:t>
            </w:r>
          </w:p>
          <w:p w14:paraId="03C518E0" w14:textId="77777777" w:rsidR="0040708D" w:rsidRDefault="00000000">
            <w:pPr>
              <w:pStyle w:val="Tekstpodstawowy"/>
              <w:spacing w:line="249" w:lineRule="auto"/>
              <w:ind w:left="459" w:right="177"/>
            </w:pPr>
            <w:r>
              <w:t xml:space="preserve">Komenda Powiatowa Państwowej Straży Pożarnej </w:t>
            </w:r>
            <w:r>
              <w:br/>
              <w:t>w Tomaszowie Mazowieckim</w:t>
            </w:r>
          </w:p>
          <w:p w14:paraId="3B5802D8" w14:textId="77777777" w:rsidR="0040708D" w:rsidRDefault="00000000">
            <w:pPr>
              <w:pStyle w:val="Tekstpodstawowy"/>
              <w:spacing w:line="249" w:lineRule="auto"/>
              <w:ind w:left="459" w:right="177"/>
            </w:pPr>
            <w:r>
              <w:t>ulica Warszawska 105</w:t>
            </w:r>
          </w:p>
          <w:p w14:paraId="3A71FE86" w14:textId="77777777" w:rsidR="0040708D" w:rsidRDefault="00000000">
            <w:pPr>
              <w:pStyle w:val="Tekstpodstawowy"/>
              <w:spacing w:line="249" w:lineRule="auto"/>
              <w:ind w:left="459" w:right="177"/>
            </w:pPr>
            <w:r>
              <w:t>97-200 Tomaszów Mazowiecki</w:t>
            </w:r>
          </w:p>
        </w:tc>
        <w:tc>
          <w:tcPr>
            <w:tcW w:w="4110" w:type="dxa"/>
          </w:tcPr>
          <w:p w14:paraId="63F68C14" w14:textId="77777777" w:rsidR="0040708D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 wp14:anchorId="737AB32E" wp14:editId="7AC61FAC">
                  <wp:extent cx="1143000" cy="1211591"/>
                  <wp:effectExtent l="0" t="0" r="0" b="7620"/>
                  <wp:docPr id="20" name="Obraz 16" descr="Obraz zawiera osobę adresującą kopertę, szkic, clipart, grafika liniow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Obraz 16" descr="Obraz zawiera osobę adresującą kopertę, szkic, clipart, grafika liniowa.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145197" cy="121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68C033" w14:textId="77777777" w:rsidR="0040708D" w:rsidRDefault="0040708D">
            <w:pPr>
              <w:rPr>
                <w:sz w:val="30"/>
                <w:szCs w:val="30"/>
              </w:rPr>
            </w:pPr>
          </w:p>
          <w:p w14:paraId="2B153B23" w14:textId="77777777" w:rsidR="0040708D" w:rsidRDefault="0040708D">
            <w:pPr>
              <w:jc w:val="right"/>
              <w:rPr>
                <w:sz w:val="30"/>
                <w:szCs w:val="30"/>
              </w:rPr>
            </w:pPr>
          </w:p>
        </w:tc>
      </w:tr>
      <w:tr w:rsidR="0040708D" w14:paraId="130FDC35" w14:textId="77777777" w:rsidTr="00C8326C">
        <w:trPr>
          <w:trHeight w:val="836"/>
        </w:trPr>
        <w:tc>
          <w:tcPr>
            <w:tcW w:w="6696" w:type="dxa"/>
          </w:tcPr>
          <w:p w14:paraId="71F1FADA" w14:textId="606121CC" w:rsidR="0040708D" w:rsidRDefault="00000000" w:rsidP="00C8326C">
            <w:pPr>
              <w:pStyle w:val="Tekstpodstawowy"/>
              <w:numPr>
                <w:ilvl w:val="0"/>
                <w:numId w:val="4"/>
              </w:numPr>
              <w:spacing w:line="249" w:lineRule="auto"/>
              <w:ind w:left="459" w:right="177"/>
            </w:pPr>
            <w:r>
              <w:t>przynieść pismo do Komedy, pismo odbierze pracownik Sekretariatu</w:t>
            </w:r>
          </w:p>
        </w:tc>
        <w:tc>
          <w:tcPr>
            <w:tcW w:w="4110" w:type="dxa"/>
          </w:tcPr>
          <w:p w14:paraId="60EA2EBC" w14:textId="1A1880D7" w:rsidR="0040708D" w:rsidRDefault="0040708D">
            <w:pPr>
              <w:pStyle w:val="Tekstpodstawowy"/>
              <w:spacing w:line="249" w:lineRule="auto"/>
              <w:jc w:val="center"/>
            </w:pPr>
          </w:p>
        </w:tc>
      </w:tr>
      <w:tr w:rsidR="0040708D" w14:paraId="6E920B80" w14:textId="77777777" w:rsidTr="00C8326C">
        <w:tc>
          <w:tcPr>
            <w:tcW w:w="6696" w:type="dxa"/>
          </w:tcPr>
          <w:p w14:paraId="7004441B" w14:textId="77777777" w:rsidR="0040708D" w:rsidRPr="00C8326C" w:rsidRDefault="0040708D" w:rsidP="00C8326C">
            <w:pPr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14:paraId="495575B9" w14:textId="695967F3" w:rsidR="0040708D" w:rsidRDefault="0040708D" w:rsidP="00C8326C">
            <w:pPr>
              <w:pStyle w:val="Tekstpodstawowy"/>
              <w:spacing w:line="249" w:lineRule="auto"/>
            </w:pPr>
          </w:p>
        </w:tc>
      </w:tr>
      <w:tr w:rsidR="0040708D" w14:paraId="56AB7C03" w14:textId="77777777" w:rsidTr="00C8326C">
        <w:tc>
          <w:tcPr>
            <w:tcW w:w="6696" w:type="dxa"/>
          </w:tcPr>
          <w:p w14:paraId="73D030C6" w14:textId="77777777" w:rsidR="0040708D" w:rsidRDefault="00000000">
            <w:pPr>
              <w:pStyle w:val="Tekstpodstawowy"/>
              <w:numPr>
                <w:ilvl w:val="0"/>
                <w:numId w:val="4"/>
              </w:numPr>
              <w:spacing w:line="249" w:lineRule="auto"/>
              <w:ind w:left="459" w:right="177"/>
              <w:rPr>
                <w:rStyle w:val="Hipercze"/>
                <w:color w:val="auto"/>
                <w:u w:val="none"/>
              </w:rPr>
            </w:pPr>
            <w:r>
              <w:t xml:space="preserve">napisać pismo i wysłać je na adres e-mail: </w:t>
            </w:r>
            <w:r>
              <w:rPr>
                <w:rFonts w:cstheme="minorHAnsi"/>
                <w:color w:val="0000FF" w:themeColor="hyperlink"/>
                <w:u w:val="single"/>
              </w:rPr>
              <w:t>tomaszow@lodzkie.straz.gov.pl</w:t>
            </w:r>
          </w:p>
          <w:p w14:paraId="14EBFEC3" w14:textId="77777777" w:rsidR="0040708D" w:rsidRDefault="0040708D">
            <w:pPr>
              <w:pStyle w:val="Tekstpodstawowy"/>
              <w:spacing w:line="249" w:lineRule="auto"/>
              <w:ind w:left="459" w:right="177"/>
            </w:pPr>
          </w:p>
        </w:tc>
        <w:tc>
          <w:tcPr>
            <w:tcW w:w="4110" w:type="dxa"/>
          </w:tcPr>
          <w:p w14:paraId="3C9948CB" w14:textId="25F5C49F" w:rsidR="0040708D" w:rsidRDefault="00C8326C">
            <w:pPr>
              <w:pStyle w:val="Tekstpodstawowy"/>
              <w:spacing w:line="249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872" behindDoc="0" locked="0" layoutInCell="1" allowOverlap="1" wp14:anchorId="466A4F31" wp14:editId="3F795519">
                  <wp:simplePos x="0" y="0"/>
                  <wp:positionH relativeFrom="column">
                    <wp:posOffset>1132205</wp:posOffset>
                  </wp:positionH>
                  <wp:positionV relativeFrom="paragraph">
                    <wp:posOffset>-279400</wp:posOffset>
                  </wp:positionV>
                  <wp:extent cx="609600" cy="609600"/>
                  <wp:effectExtent l="0" t="0" r="0" b="0"/>
                  <wp:wrapNone/>
                  <wp:docPr id="21" name="Obraz 14" descr="Dłoń nad którą unosi się koperta. Obraz czarno-biał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14" descr="Dłoń nad którą unosi się koperta. Obraz czarno-biały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8A784C" w14:textId="504C280B" w:rsidR="0040708D" w:rsidRDefault="0040708D">
            <w:pPr>
              <w:pStyle w:val="Tekstpodstawowy"/>
              <w:spacing w:line="249" w:lineRule="auto"/>
              <w:jc w:val="center"/>
            </w:pPr>
          </w:p>
          <w:p w14:paraId="5E35F2AB" w14:textId="77777777" w:rsidR="0040708D" w:rsidRDefault="0040708D">
            <w:pPr>
              <w:pStyle w:val="Tekstpodstawowy"/>
              <w:spacing w:line="249" w:lineRule="auto"/>
              <w:jc w:val="center"/>
            </w:pPr>
          </w:p>
        </w:tc>
      </w:tr>
      <w:tr w:rsidR="0040708D" w14:paraId="2F9A9CDA" w14:textId="77777777" w:rsidTr="00C8326C">
        <w:tc>
          <w:tcPr>
            <w:tcW w:w="6696" w:type="dxa"/>
          </w:tcPr>
          <w:p w14:paraId="5B2E11BC" w14:textId="12C28C38" w:rsidR="007532BE" w:rsidRPr="007532BE" w:rsidRDefault="00000000" w:rsidP="007532BE">
            <w:pPr>
              <w:pStyle w:val="Default"/>
              <w:numPr>
                <w:ilvl w:val="0"/>
                <w:numId w:val="4"/>
              </w:numPr>
              <w:spacing w:after="197"/>
              <w:ind w:left="459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napisać pismo i wysłać je za pomocą platformy e-PUAP</w:t>
            </w:r>
            <w:r w:rsidR="007532BE">
              <w:rPr>
                <w:rFonts w:ascii="Arial" w:hAnsi="Arial" w:cs="Arial"/>
                <w:sz w:val="30"/>
                <w:szCs w:val="30"/>
              </w:rPr>
              <w:t xml:space="preserve"> na adres: </w:t>
            </w:r>
            <w:r w:rsidR="007532BE">
              <w:rPr>
                <w:rFonts w:ascii="Arial" w:hAnsi="Arial" w:cs="Arial"/>
                <w:sz w:val="30"/>
                <w:szCs w:val="30"/>
              </w:rPr>
              <w:br/>
            </w:r>
            <w:r w:rsidR="007532BE" w:rsidRPr="007532BE">
              <w:rPr>
                <w:rFonts w:ascii="Arial" w:hAnsi="Arial" w:cs="Arial"/>
                <w:b/>
                <w:bCs/>
                <w:sz w:val="30"/>
                <w:szCs w:val="30"/>
              </w:rPr>
              <w:t>/KPPSP-TM/skrytka ESP</w:t>
            </w:r>
          </w:p>
          <w:p w14:paraId="14076DEE" w14:textId="060C3C4E" w:rsidR="0040708D" w:rsidRPr="00C8326C" w:rsidRDefault="00000000" w:rsidP="00C8326C">
            <w:pPr>
              <w:pStyle w:val="Default"/>
              <w:spacing w:after="197"/>
              <w:ind w:left="459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Żeby wysłać pismo przez e-PUAP musisz mieć Internet i swoje konto w e-PUAP.</w:t>
            </w:r>
          </w:p>
        </w:tc>
        <w:tc>
          <w:tcPr>
            <w:tcW w:w="4110" w:type="dxa"/>
          </w:tcPr>
          <w:p w14:paraId="7C10F07D" w14:textId="2FE13224" w:rsidR="0040708D" w:rsidRDefault="007532BE">
            <w:pPr>
              <w:pStyle w:val="Tekstpodstawowy"/>
              <w:spacing w:line="249" w:lineRule="auto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4896" behindDoc="0" locked="0" layoutInCell="1" allowOverlap="1" wp14:anchorId="119E747A" wp14:editId="32ED65AB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41910</wp:posOffset>
                  </wp:positionV>
                  <wp:extent cx="1333500" cy="1171575"/>
                  <wp:effectExtent l="0" t="0" r="0" b="9525"/>
                  <wp:wrapNone/>
                  <wp:docPr id="24" name="Obraz 8" descr="Obraz przedstawia czarne logo e-PUAP w postaci napisu ePUAP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braz 8" descr="Obraz przedstawia czarne logo e-PUAP w postaci napisu ePUAP.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133350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0E6F1FC" w14:textId="5A4A4946" w:rsidR="0040708D" w:rsidRDefault="0040708D">
            <w:pPr>
              <w:pStyle w:val="Tekstpodstawowy"/>
              <w:spacing w:line="249" w:lineRule="auto"/>
              <w:jc w:val="center"/>
            </w:pPr>
          </w:p>
          <w:p w14:paraId="26DE0CB7" w14:textId="5A88097F" w:rsidR="0040708D" w:rsidRDefault="0040708D">
            <w:pPr>
              <w:pStyle w:val="Tekstpodstawowy"/>
              <w:spacing w:line="249" w:lineRule="auto"/>
              <w:jc w:val="center"/>
            </w:pPr>
          </w:p>
        </w:tc>
      </w:tr>
      <w:tr w:rsidR="0040708D" w14:paraId="7F4B5EBF" w14:textId="77777777" w:rsidTr="00C8326C">
        <w:tc>
          <w:tcPr>
            <w:tcW w:w="6696" w:type="dxa"/>
          </w:tcPr>
          <w:p w14:paraId="59801EE7" w14:textId="77777777" w:rsidR="0040708D" w:rsidRDefault="00000000">
            <w:pPr>
              <w:pStyle w:val="Tekstpodstawowy"/>
              <w:numPr>
                <w:ilvl w:val="0"/>
                <w:numId w:val="4"/>
              </w:numPr>
              <w:spacing w:line="249" w:lineRule="auto"/>
              <w:ind w:left="459" w:right="177"/>
            </w:pPr>
            <w:r>
              <w:t xml:space="preserve">skontaktować się telefonicznie na numer telefonu: </w:t>
            </w:r>
          </w:p>
          <w:p w14:paraId="232E573E" w14:textId="77777777" w:rsidR="0040708D" w:rsidRDefault="00000000">
            <w:pPr>
              <w:pStyle w:val="Tekstpodstawowy"/>
              <w:spacing w:line="249" w:lineRule="auto"/>
              <w:ind w:left="459" w:right="177"/>
            </w:pPr>
            <w:r>
              <w:t>(44) 725 91 26</w:t>
            </w:r>
          </w:p>
        </w:tc>
        <w:tc>
          <w:tcPr>
            <w:tcW w:w="4110" w:type="dxa"/>
          </w:tcPr>
          <w:p w14:paraId="744467B4" w14:textId="1E723C7A" w:rsidR="0040708D" w:rsidRDefault="00000000" w:rsidP="00C8326C">
            <w:pPr>
              <w:pStyle w:val="Tekstpodstawowy"/>
              <w:spacing w:line="249" w:lineRule="auto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6E8486B5" wp14:editId="1C13FD21">
                  <wp:simplePos x="0" y="0"/>
                  <wp:positionH relativeFrom="column">
                    <wp:posOffset>1170305</wp:posOffset>
                  </wp:positionH>
                  <wp:positionV relativeFrom="paragraph">
                    <wp:posOffset>39370</wp:posOffset>
                  </wp:positionV>
                  <wp:extent cx="672730" cy="666357"/>
                  <wp:effectExtent l="0" t="0" r="0" b="635"/>
                  <wp:wrapNone/>
                  <wp:docPr id="25" name="Obraz 15" descr="Czarno biały obrazek dzwoniącej słuchawki od telefon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Obraz 15" descr="Czarno biały obrazek dzwoniącej słuchawki od telefonu.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672730" cy="6663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7EB70E" w14:textId="77777777" w:rsidR="0040708D" w:rsidRDefault="0040708D" w:rsidP="00C8326C">
      <w:pPr>
        <w:pStyle w:val="Tekstpodstawowy"/>
        <w:spacing w:before="6"/>
      </w:pPr>
    </w:p>
    <w:sectPr w:rsidR="0040708D">
      <w:headerReference w:type="default" r:id="rId16"/>
      <w:pgSz w:w="11910" w:h="16840"/>
      <w:pgMar w:top="1660" w:right="200" w:bottom="280" w:left="56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39BE" w14:textId="77777777" w:rsidR="00AC547D" w:rsidRDefault="00AC547D">
      <w:r>
        <w:separator/>
      </w:r>
    </w:p>
  </w:endnote>
  <w:endnote w:type="continuationSeparator" w:id="0">
    <w:p w14:paraId="0E93A790" w14:textId="77777777" w:rsidR="00AC547D" w:rsidRDefault="00AC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B43A" w14:textId="77777777" w:rsidR="00AC547D" w:rsidRDefault="00AC547D">
      <w:r>
        <w:separator/>
      </w:r>
    </w:p>
  </w:footnote>
  <w:footnote w:type="continuationSeparator" w:id="0">
    <w:p w14:paraId="2942F836" w14:textId="77777777" w:rsidR="00AC547D" w:rsidRDefault="00AC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8A6E" w14:textId="33AB1570" w:rsidR="0040708D" w:rsidRDefault="0040708D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CF5"/>
    <w:multiLevelType w:val="hybridMultilevel"/>
    <w:tmpl w:val="FC061236"/>
    <w:lvl w:ilvl="0" w:tplc="02B6530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819E14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DAC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0B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E57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23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64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E89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A63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219C3"/>
    <w:multiLevelType w:val="hybridMultilevel"/>
    <w:tmpl w:val="2A0680F0"/>
    <w:lvl w:ilvl="0" w:tplc="1DC219E2">
      <w:start w:val="1"/>
      <w:numFmt w:val="bullet"/>
      <w:lvlText w:val=""/>
      <w:lvlJc w:val="left"/>
      <w:pPr>
        <w:ind w:left="1050" w:hanging="361"/>
      </w:pPr>
      <w:rPr>
        <w:rFonts w:ascii="Symbol" w:eastAsia="Symbol" w:hAnsi="Symbol" w:cs="Symbol" w:hint="default"/>
        <w:sz w:val="30"/>
        <w:szCs w:val="30"/>
        <w:lang w:val="pl-PL" w:eastAsia="en-US" w:bidi="ar-SA"/>
      </w:rPr>
    </w:lvl>
    <w:lvl w:ilvl="1" w:tplc="7A58F76C">
      <w:start w:val="1"/>
      <w:numFmt w:val="bullet"/>
      <w:lvlText w:val="•"/>
      <w:lvlJc w:val="left"/>
      <w:pPr>
        <w:ind w:left="2068" w:hanging="361"/>
      </w:pPr>
      <w:rPr>
        <w:rFonts w:hint="default"/>
        <w:lang w:val="pl-PL" w:eastAsia="en-US" w:bidi="ar-SA"/>
      </w:rPr>
    </w:lvl>
    <w:lvl w:ilvl="2" w:tplc="8040AC06">
      <w:start w:val="1"/>
      <w:numFmt w:val="bullet"/>
      <w:lvlText w:val="•"/>
      <w:lvlJc w:val="left"/>
      <w:pPr>
        <w:ind w:left="3077" w:hanging="361"/>
      </w:pPr>
      <w:rPr>
        <w:rFonts w:hint="default"/>
        <w:lang w:val="pl-PL" w:eastAsia="en-US" w:bidi="ar-SA"/>
      </w:rPr>
    </w:lvl>
    <w:lvl w:ilvl="3" w:tplc="06AA2BFE">
      <w:start w:val="1"/>
      <w:numFmt w:val="bullet"/>
      <w:lvlText w:val="•"/>
      <w:lvlJc w:val="left"/>
      <w:pPr>
        <w:ind w:left="4085" w:hanging="361"/>
      </w:pPr>
      <w:rPr>
        <w:rFonts w:hint="default"/>
        <w:lang w:val="pl-PL" w:eastAsia="en-US" w:bidi="ar-SA"/>
      </w:rPr>
    </w:lvl>
    <w:lvl w:ilvl="4" w:tplc="037ABC46">
      <w:start w:val="1"/>
      <w:numFmt w:val="bullet"/>
      <w:lvlText w:val="•"/>
      <w:lvlJc w:val="left"/>
      <w:pPr>
        <w:ind w:left="5094" w:hanging="361"/>
      </w:pPr>
      <w:rPr>
        <w:rFonts w:hint="default"/>
        <w:lang w:val="pl-PL" w:eastAsia="en-US" w:bidi="ar-SA"/>
      </w:rPr>
    </w:lvl>
    <w:lvl w:ilvl="5" w:tplc="6764E29A">
      <w:start w:val="1"/>
      <w:numFmt w:val="bullet"/>
      <w:lvlText w:val="•"/>
      <w:lvlJc w:val="left"/>
      <w:pPr>
        <w:ind w:left="6103" w:hanging="361"/>
      </w:pPr>
      <w:rPr>
        <w:rFonts w:hint="default"/>
        <w:lang w:val="pl-PL" w:eastAsia="en-US" w:bidi="ar-SA"/>
      </w:rPr>
    </w:lvl>
    <w:lvl w:ilvl="6" w:tplc="CEAA02AA">
      <w:start w:val="1"/>
      <w:numFmt w:val="bullet"/>
      <w:lvlText w:val="•"/>
      <w:lvlJc w:val="left"/>
      <w:pPr>
        <w:ind w:left="7111" w:hanging="361"/>
      </w:pPr>
      <w:rPr>
        <w:rFonts w:hint="default"/>
        <w:lang w:val="pl-PL" w:eastAsia="en-US" w:bidi="ar-SA"/>
      </w:rPr>
    </w:lvl>
    <w:lvl w:ilvl="7" w:tplc="9B881DC4">
      <w:start w:val="1"/>
      <w:numFmt w:val="bullet"/>
      <w:lvlText w:val="•"/>
      <w:lvlJc w:val="left"/>
      <w:pPr>
        <w:ind w:left="8120" w:hanging="361"/>
      </w:pPr>
      <w:rPr>
        <w:rFonts w:hint="default"/>
        <w:lang w:val="pl-PL" w:eastAsia="en-US" w:bidi="ar-SA"/>
      </w:rPr>
    </w:lvl>
    <w:lvl w:ilvl="8" w:tplc="27400AE2">
      <w:start w:val="1"/>
      <w:numFmt w:val="bullet"/>
      <w:lvlText w:val="•"/>
      <w:lvlJc w:val="left"/>
      <w:pPr>
        <w:ind w:left="9129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2E1D54CF"/>
    <w:multiLevelType w:val="hybridMultilevel"/>
    <w:tmpl w:val="AC829E78"/>
    <w:lvl w:ilvl="0" w:tplc="08FAA44A">
      <w:start w:val="1"/>
      <w:numFmt w:val="bullet"/>
      <w:lvlText w:val=""/>
      <w:lvlJc w:val="left"/>
      <w:pPr>
        <w:ind w:left="923" w:hanging="353"/>
      </w:pPr>
      <w:rPr>
        <w:rFonts w:ascii="Symbol" w:eastAsia="Symbol" w:hAnsi="Symbol" w:cs="Symbol" w:hint="default"/>
        <w:position w:val="1"/>
        <w:sz w:val="30"/>
        <w:szCs w:val="30"/>
        <w:lang w:val="pl-PL" w:eastAsia="en-US" w:bidi="ar-SA"/>
      </w:rPr>
    </w:lvl>
    <w:lvl w:ilvl="1" w:tplc="2AA2F298">
      <w:start w:val="1"/>
      <w:numFmt w:val="bullet"/>
      <w:lvlText w:val="•"/>
      <w:lvlJc w:val="left"/>
      <w:pPr>
        <w:ind w:left="1510" w:hanging="353"/>
      </w:pPr>
      <w:rPr>
        <w:rFonts w:hint="default"/>
        <w:lang w:val="pl-PL" w:eastAsia="en-US" w:bidi="ar-SA"/>
      </w:rPr>
    </w:lvl>
    <w:lvl w:ilvl="2" w:tplc="76A4F8F8">
      <w:start w:val="1"/>
      <w:numFmt w:val="bullet"/>
      <w:lvlText w:val="•"/>
      <w:lvlJc w:val="left"/>
      <w:pPr>
        <w:ind w:left="2100" w:hanging="353"/>
      </w:pPr>
      <w:rPr>
        <w:rFonts w:hint="default"/>
        <w:lang w:val="pl-PL" w:eastAsia="en-US" w:bidi="ar-SA"/>
      </w:rPr>
    </w:lvl>
    <w:lvl w:ilvl="3" w:tplc="ED3C9982">
      <w:start w:val="1"/>
      <w:numFmt w:val="bullet"/>
      <w:lvlText w:val="•"/>
      <w:lvlJc w:val="left"/>
      <w:pPr>
        <w:ind w:left="2690" w:hanging="353"/>
      </w:pPr>
      <w:rPr>
        <w:rFonts w:hint="default"/>
        <w:lang w:val="pl-PL" w:eastAsia="en-US" w:bidi="ar-SA"/>
      </w:rPr>
    </w:lvl>
    <w:lvl w:ilvl="4" w:tplc="B0206E3C">
      <w:start w:val="1"/>
      <w:numFmt w:val="bullet"/>
      <w:lvlText w:val="•"/>
      <w:lvlJc w:val="left"/>
      <w:pPr>
        <w:ind w:left="3280" w:hanging="353"/>
      </w:pPr>
      <w:rPr>
        <w:rFonts w:hint="default"/>
        <w:lang w:val="pl-PL" w:eastAsia="en-US" w:bidi="ar-SA"/>
      </w:rPr>
    </w:lvl>
    <w:lvl w:ilvl="5" w:tplc="94061328">
      <w:start w:val="1"/>
      <w:numFmt w:val="bullet"/>
      <w:lvlText w:val="•"/>
      <w:lvlJc w:val="left"/>
      <w:pPr>
        <w:ind w:left="3870" w:hanging="353"/>
      </w:pPr>
      <w:rPr>
        <w:rFonts w:hint="default"/>
        <w:lang w:val="pl-PL" w:eastAsia="en-US" w:bidi="ar-SA"/>
      </w:rPr>
    </w:lvl>
    <w:lvl w:ilvl="6" w:tplc="327E7EA2">
      <w:start w:val="1"/>
      <w:numFmt w:val="bullet"/>
      <w:lvlText w:val="•"/>
      <w:lvlJc w:val="left"/>
      <w:pPr>
        <w:ind w:left="4460" w:hanging="353"/>
      </w:pPr>
      <w:rPr>
        <w:rFonts w:hint="default"/>
        <w:lang w:val="pl-PL" w:eastAsia="en-US" w:bidi="ar-SA"/>
      </w:rPr>
    </w:lvl>
    <w:lvl w:ilvl="7" w:tplc="B4C69B52">
      <w:start w:val="1"/>
      <w:numFmt w:val="bullet"/>
      <w:lvlText w:val="•"/>
      <w:lvlJc w:val="left"/>
      <w:pPr>
        <w:ind w:left="5050" w:hanging="353"/>
      </w:pPr>
      <w:rPr>
        <w:rFonts w:hint="default"/>
        <w:lang w:val="pl-PL" w:eastAsia="en-US" w:bidi="ar-SA"/>
      </w:rPr>
    </w:lvl>
    <w:lvl w:ilvl="8" w:tplc="155A640E">
      <w:start w:val="1"/>
      <w:numFmt w:val="bullet"/>
      <w:lvlText w:val="•"/>
      <w:lvlJc w:val="left"/>
      <w:pPr>
        <w:ind w:left="5640" w:hanging="353"/>
      </w:pPr>
      <w:rPr>
        <w:rFonts w:hint="default"/>
        <w:lang w:val="pl-PL" w:eastAsia="en-US" w:bidi="ar-SA"/>
      </w:rPr>
    </w:lvl>
  </w:abstractNum>
  <w:abstractNum w:abstractNumId="3" w15:restartNumberingAfterBreak="0">
    <w:nsid w:val="305B61A4"/>
    <w:multiLevelType w:val="hybridMultilevel"/>
    <w:tmpl w:val="50E6FABC"/>
    <w:lvl w:ilvl="0" w:tplc="9D3EF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6CE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42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CC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A79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F28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AD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A15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86E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A5F6B"/>
    <w:multiLevelType w:val="hybridMultilevel"/>
    <w:tmpl w:val="A21C9FF6"/>
    <w:lvl w:ilvl="0" w:tplc="39CCB62C">
      <w:start w:val="1"/>
      <w:numFmt w:val="bullet"/>
      <w:lvlText w:val=""/>
      <w:lvlJc w:val="left"/>
      <w:pPr>
        <w:ind w:left="917" w:hanging="361"/>
      </w:pPr>
      <w:rPr>
        <w:rFonts w:ascii="Symbol" w:eastAsia="Symbol" w:hAnsi="Symbol" w:cs="Symbol" w:hint="default"/>
        <w:position w:val="1"/>
        <w:sz w:val="30"/>
        <w:szCs w:val="30"/>
        <w:lang w:val="pl-PL" w:eastAsia="en-US" w:bidi="ar-SA"/>
      </w:rPr>
    </w:lvl>
    <w:lvl w:ilvl="1" w:tplc="4476CA4A">
      <w:start w:val="1"/>
      <w:numFmt w:val="bullet"/>
      <w:lvlText w:val="•"/>
      <w:lvlJc w:val="left"/>
      <w:pPr>
        <w:ind w:left="1510" w:hanging="361"/>
      </w:pPr>
      <w:rPr>
        <w:rFonts w:hint="default"/>
        <w:lang w:val="pl-PL" w:eastAsia="en-US" w:bidi="ar-SA"/>
      </w:rPr>
    </w:lvl>
    <w:lvl w:ilvl="2" w:tplc="F580F112">
      <w:start w:val="1"/>
      <w:numFmt w:val="bullet"/>
      <w:lvlText w:val="•"/>
      <w:lvlJc w:val="left"/>
      <w:pPr>
        <w:ind w:left="2100" w:hanging="361"/>
      </w:pPr>
      <w:rPr>
        <w:rFonts w:hint="default"/>
        <w:lang w:val="pl-PL" w:eastAsia="en-US" w:bidi="ar-SA"/>
      </w:rPr>
    </w:lvl>
    <w:lvl w:ilvl="3" w:tplc="D6CE560A">
      <w:start w:val="1"/>
      <w:numFmt w:val="bullet"/>
      <w:lvlText w:val="•"/>
      <w:lvlJc w:val="left"/>
      <w:pPr>
        <w:ind w:left="2690" w:hanging="361"/>
      </w:pPr>
      <w:rPr>
        <w:rFonts w:hint="default"/>
        <w:lang w:val="pl-PL" w:eastAsia="en-US" w:bidi="ar-SA"/>
      </w:rPr>
    </w:lvl>
    <w:lvl w:ilvl="4" w:tplc="2A38EC8E">
      <w:start w:val="1"/>
      <w:numFmt w:val="bullet"/>
      <w:lvlText w:val="•"/>
      <w:lvlJc w:val="left"/>
      <w:pPr>
        <w:ind w:left="3280" w:hanging="361"/>
      </w:pPr>
      <w:rPr>
        <w:rFonts w:hint="default"/>
        <w:lang w:val="pl-PL" w:eastAsia="en-US" w:bidi="ar-SA"/>
      </w:rPr>
    </w:lvl>
    <w:lvl w:ilvl="5" w:tplc="A5C8709A">
      <w:start w:val="1"/>
      <w:numFmt w:val="bullet"/>
      <w:lvlText w:val="•"/>
      <w:lvlJc w:val="left"/>
      <w:pPr>
        <w:ind w:left="3870" w:hanging="361"/>
      </w:pPr>
      <w:rPr>
        <w:rFonts w:hint="default"/>
        <w:lang w:val="pl-PL" w:eastAsia="en-US" w:bidi="ar-SA"/>
      </w:rPr>
    </w:lvl>
    <w:lvl w:ilvl="6" w:tplc="40E04E0C">
      <w:start w:val="1"/>
      <w:numFmt w:val="bullet"/>
      <w:lvlText w:val="•"/>
      <w:lvlJc w:val="left"/>
      <w:pPr>
        <w:ind w:left="4460" w:hanging="361"/>
      </w:pPr>
      <w:rPr>
        <w:rFonts w:hint="default"/>
        <w:lang w:val="pl-PL" w:eastAsia="en-US" w:bidi="ar-SA"/>
      </w:rPr>
    </w:lvl>
    <w:lvl w:ilvl="7" w:tplc="BA6896F0">
      <w:start w:val="1"/>
      <w:numFmt w:val="bullet"/>
      <w:lvlText w:val="•"/>
      <w:lvlJc w:val="left"/>
      <w:pPr>
        <w:ind w:left="5050" w:hanging="361"/>
      </w:pPr>
      <w:rPr>
        <w:rFonts w:hint="default"/>
        <w:lang w:val="pl-PL" w:eastAsia="en-US" w:bidi="ar-SA"/>
      </w:rPr>
    </w:lvl>
    <w:lvl w:ilvl="8" w:tplc="16C6F34A">
      <w:start w:val="1"/>
      <w:numFmt w:val="bullet"/>
      <w:lvlText w:val="•"/>
      <w:lvlJc w:val="left"/>
      <w:pPr>
        <w:ind w:left="5640" w:hanging="361"/>
      </w:pPr>
      <w:rPr>
        <w:rFonts w:hint="default"/>
        <w:lang w:val="pl-PL" w:eastAsia="en-US" w:bidi="ar-SA"/>
      </w:rPr>
    </w:lvl>
  </w:abstractNum>
  <w:num w:numId="1" w16cid:durableId="226885712">
    <w:abstractNumId w:val="4"/>
  </w:num>
  <w:num w:numId="2" w16cid:durableId="150489195">
    <w:abstractNumId w:val="2"/>
  </w:num>
  <w:num w:numId="3" w16cid:durableId="1321273793">
    <w:abstractNumId w:val="1"/>
  </w:num>
  <w:num w:numId="4" w16cid:durableId="1075200576">
    <w:abstractNumId w:val="0"/>
  </w:num>
  <w:num w:numId="5" w16cid:durableId="155657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8D"/>
    <w:rsid w:val="000143E4"/>
    <w:rsid w:val="000145F5"/>
    <w:rsid w:val="0007013E"/>
    <w:rsid w:val="002400FC"/>
    <w:rsid w:val="0040708D"/>
    <w:rsid w:val="007532BE"/>
    <w:rsid w:val="009D3DD2"/>
    <w:rsid w:val="00A531C7"/>
    <w:rsid w:val="00AC547D"/>
    <w:rsid w:val="00C8326C"/>
    <w:rsid w:val="00EF1635"/>
    <w:rsid w:val="00F029A0"/>
    <w:rsid w:val="00F9332D"/>
    <w:rsid w:val="00F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74CD"/>
  <w15:docId w15:val="{CEDD55CD-C5CB-4C6E-8F96-9A7E02C8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323" w:hanging="2342"/>
      <w:outlineLvl w:val="0"/>
    </w:pPr>
    <w:rPr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30"/>
      <w:szCs w:val="30"/>
    </w:rPr>
  </w:style>
  <w:style w:type="paragraph" w:styleId="Akapitzlist">
    <w:name w:val="List Paragraph"/>
    <w:basedOn w:val="Normalny"/>
    <w:uiPriority w:val="1"/>
    <w:qFormat/>
    <w:pPr>
      <w:ind w:left="1050" w:hanging="361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Smyczek</dc:creator>
  <cp:lastModifiedBy>H.Rogala (KP Tomaszow Maz.)</cp:lastModifiedBy>
  <cp:revision>6</cp:revision>
  <dcterms:created xsi:type="dcterms:W3CDTF">2023-03-31T09:13:00Z</dcterms:created>
  <dcterms:modified xsi:type="dcterms:W3CDTF">2025-05-13T10:11:00Z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2021-09-02T00:00:00Z</vt:filetime>
  </property>
</Properties>
</file>