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7F03FD" w:rsidRDefault="007F03FD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</w:t>
      </w:r>
      <w:r w:rsidR="007F03F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RUKTOR DOGOTERAPII – grupa I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0E6B1E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25.11.-04</w:t>
      </w:r>
      <w:r w:rsidR="00882109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.12.2021 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r.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7F03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671D54">
              <w:rPr>
                <w:rFonts w:ascii="Arial" w:hAnsi="Arial" w:cs="Arial"/>
                <w:sz w:val="18"/>
                <w:szCs w:val="18"/>
              </w:rPr>
              <w:t>.11.2021 r.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</w:p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2EF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3E" w:rsidRDefault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66653E" w:rsidRDefault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66653E" w:rsidRDefault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6653E" w:rsidRDefault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66653E" w:rsidRPr="007F03FD" w:rsidRDefault="0066653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F03FD" w:rsidRPr="007F03FD">
              <w:rPr>
                <w:sz w:val="20"/>
                <w:szCs w:val="20"/>
              </w:rPr>
              <w:t xml:space="preserve">Historia </w:t>
            </w:r>
            <w:proofErr w:type="spellStart"/>
            <w:r w:rsidR="007F03FD" w:rsidRPr="007F03FD">
              <w:rPr>
                <w:sz w:val="20"/>
                <w:szCs w:val="20"/>
              </w:rPr>
              <w:t>dogoterapii</w:t>
            </w:r>
            <w:proofErr w:type="spellEnd"/>
            <w:r w:rsidR="007F03FD" w:rsidRPr="007F03FD">
              <w:rPr>
                <w:sz w:val="20"/>
                <w:szCs w:val="20"/>
              </w:rPr>
              <w:t xml:space="preserve">.  Czym jest </w:t>
            </w:r>
            <w:proofErr w:type="spellStart"/>
            <w:r w:rsidR="007F03FD" w:rsidRPr="007F03FD">
              <w:rPr>
                <w:sz w:val="20"/>
                <w:szCs w:val="20"/>
              </w:rPr>
              <w:t>dogoterapia</w:t>
            </w:r>
            <w:proofErr w:type="spellEnd"/>
            <w:r w:rsidR="007F03FD" w:rsidRPr="007F03FD">
              <w:rPr>
                <w:sz w:val="20"/>
                <w:szCs w:val="20"/>
              </w:rPr>
              <w:t xml:space="preserve">.  Formy </w:t>
            </w:r>
            <w:proofErr w:type="spellStart"/>
            <w:r w:rsidR="007F03FD" w:rsidRPr="007F03FD">
              <w:rPr>
                <w:sz w:val="20"/>
                <w:szCs w:val="20"/>
              </w:rPr>
              <w:t>dogoterapii</w:t>
            </w:r>
            <w:proofErr w:type="spellEnd"/>
            <w:r w:rsidR="007F03FD" w:rsidRPr="007F03FD">
              <w:rPr>
                <w:sz w:val="20"/>
                <w:szCs w:val="20"/>
              </w:rPr>
              <w:t xml:space="preserve">.  Cele </w:t>
            </w:r>
            <w:proofErr w:type="spellStart"/>
            <w:r w:rsidR="007F03FD" w:rsidRPr="007F03FD">
              <w:rPr>
                <w:sz w:val="20"/>
                <w:szCs w:val="20"/>
              </w:rPr>
              <w:t>dogoterapii</w:t>
            </w:r>
            <w:proofErr w:type="spellEnd"/>
            <w:r w:rsidR="007F03FD" w:rsidRPr="007F03FD">
              <w:rPr>
                <w:sz w:val="20"/>
                <w:szCs w:val="20"/>
              </w:rPr>
              <w:t>. (T)</w:t>
            </w:r>
          </w:p>
          <w:p w:rsidR="0066653E" w:rsidRPr="007F03FD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66653E" w:rsidRPr="007F03FD">
              <w:rPr>
                <w:sz w:val="20"/>
                <w:szCs w:val="20"/>
              </w:rPr>
              <w:t xml:space="preserve">Historia </w:t>
            </w:r>
            <w:proofErr w:type="spellStart"/>
            <w:r w:rsidR="0066653E" w:rsidRPr="007F03FD">
              <w:rPr>
                <w:sz w:val="20"/>
                <w:szCs w:val="20"/>
              </w:rPr>
              <w:t>dogoterapii</w:t>
            </w:r>
            <w:proofErr w:type="spellEnd"/>
            <w:r w:rsidR="0066653E" w:rsidRPr="007F03FD">
              <w:rPr>
                <w:sz w:val="20"/>
                <w:szCs w:val="20"/>
              </w:rPr>
              <w:t xml:space="preserve">.  Czym jest </w:t>
            </w:r>
            <w:proofErr w:type="spellStart"/>
            <w:r w:rsidR="0066653E" w:rsidRPr="007F03FD">
              <w:rPr>
                <w:sz w:val="20"/>
                <w:szCs w:val="20"/>
              </w:rPr>
              <w:t>dogoterapia</w:t>
            </w:r>
            <w:proofErr w:type="spellEnd"/>
            <w:r w:rsidR="0066653E" w:rsidRPr="007F03FD">
              <w:rPr>
                <w:sz w:val="20"/>
                <w:szCs w:val="20"/>
              </w:rPr>
              <w:t xml:space="preserve">.  Formy </w:t>
            </w:r>
            <w:proofErr w:type="spellStart"/>
            <w:r w:rsidR="0066653E" w:rsidRPr="007F03FD">
              <w:rPr>
                <w:sz w:val="20"/>
                <w:szCs w:val="20"/>
              </w:rPr>
              <w:t>dogoterapii</w:t>
            </w:r>
            <w:proofErr w:type="spellEnd"/>
            <w:r w:rsidR="0066653E" w:rsidRPr="007F03FD">
              <w:rPr>
                <w:sz w:val="20"/>
                <w:szCs w:val="20"/>
              </w:rPr>
              <w:t xml:space="preserve">.  Cele </w:t>
            </w:r>
            <w:proofErr w:type="spellStart"/>
            <w:r w:rsidR="0066653E" w:rsidRPr="007F03FD">
              <w:rPr>
                <w:sz w:val="20"/>
                <w:szCs w:val="20"/>
              </w:rPr>
              <w:t>dogoterapii</w:t>
            </w:r>
            <w:proofErr w:type="spellEnd"/>
            <w:r w:rsidR="0066653E" w:rsidRPr="007F03FD">
              <w:rPr>
                <w:sz w:val="20"/>
                <w:szCs w:val="20"/>
              </w:rPr>
              <w:t>. (T)</w:t>
            </w:r>
          </w:p>
          <w:p w:rsidR="0066653E" w:rsidRPr="00AD6C80" w:rsidRDefault="000E6B1E" w:rsidP="00AD6C80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6653E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66653E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 w:rsidR="0066653E"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7F03FD" w:rsidRPr="007F03FD" w:rsidRDefault="007F03FD" w:rsidP="0066653E">
            <w:pPr>
              <w:spacing w:after="0" w:line="240" w:lineRule="auto"/>
              <w:jc w:val="both"/>
              <w:rPr>
                <w:color w:val="FF0000"/>
              </w:rPr>
            </w:pPr>
            <w:r w:rsidRPr="007F03FD">
              <w:rPr>
                <w:color w:val="FF0000"/>
              </w:rPr>
              <w:t>Przerwa</w:t>
            </w:r>
          </w:p>
          <w:p w:rsidR="00AD6C80" w:rsidRDefault="00AD6C80" w:rsidP="0066653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6653E" w:rsidRDefault="000E6B1E" w:rsidP="006665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F03FD" w:rsidRPr="00973D0A">
              <w:rPr>
                <w:sz w:val="20"/>
                <w:szCs w:val="20"/>
              </w:rPr>
              <w:t>Wpływ posiadania zwierząt na zdrowie człowieka.</w:t>
            </w:r>
            <w:r w:rsidR="007F03FD">
              <w:rPr>
                <w:sz w:val="20"/>
                <w:szCs w:val="20"/>
              </w:rPr>
              <w:t xml:space="preserve"> (T)</w:t>
            </w:r>
          </w:p>
          <w:p w:rsidR="007F03FD" w:rsidRDefault="000E6B1E" w:rsidP="0066653E">
            <w:pPr>
              <w:spacing w:after="0" w:line="240" w:lineRule="auto"/>
              <w:jc w:val="both"/>
            </w:pPr>
            <w:proofErr w:type="spellStart"/>
            <w:r w:rsidRPr="000E6B1E">
              <w:rPr>
                <w:b/>
                <w:sz w:val="20"/>
                <w:szCs w:val="20"/>
              </w:rPr>
              <w:t>Dogoterapia</w:t>
            </w:r>
            <w:proofErr w:type="spellEnd"/>
            <w:r w:rsidRPr="000E6B1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F03FD" w:rsidRPr="00973D0A">
              <w:rPr>
                <w:sz w:val="20"/>
                <w:szCs w:val="20"/>
              </w:rPr>
              <w:t xml:space="preserve">Skuteczność </w:t>
            </w:r>
            <w:proofErr w:type="spellStart"/>
            <w:r w:rsidR="007F03FD" w:rsidRPr="00973D0A">
              <w:rPr>
                <w:sz w:val="20"/>
                <w:szCs w:val="20"/>
              </w:rPr>
              <w:t>dogoterapii</w:t>
            </w:r>
            <w:proofErr w:type="spellEnd"/>
            <w:r w:rsidR="007F03FD" w:rsidRPr="00973D0A">
              <w:rPr>
                <w:sz w:val="20"/>
                <w:szCs w:val="20"/>
              </w:rPr>
              <w:t xml:space="preserve"> na podstawie badań naukowych.  Obecność zwierząt, a obniżenie poziomu stresu.  Rola zmysłów w postrzeganiu świata przez psy.</w:t>
            </w:r>
            <w:r w:rsidR="007F03FD">
              <w:rPr>
                <w:sz w:val="20"/>
                <w:szCs w:val="20"/>
              </w:rPr>
              <w:t xml:space="preserve"> (T)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7F03F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671D54">
              <w:rPr>
                <w:rFonts w:ascii="Arial" w:hAnsi="Arial" w:cs="Arial"/>
                <w:sz w:val="18"/>
                <w:szCs w:val="18"/>
              </w:rPr>
              <w:t>.11.2021</w:t>
            </w:r>
          </w:p>
          <w:p w:rsidR="00671D54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5B2EF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B83">
              <w:rPr>
                <w:rFonts w:ascii="Arial" w:hAnsi="Arial" w:cs="Arial"/>
                <w:sz w:val="18"/>
                <w:szCs w:val="18"/>
              </w:rPr>
              <w:t>13:30-14.15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71D54" w:rsidRDefault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F0625" w:rsidRPr="009F0625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0625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:rsidR="009F0625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4CB8" w:rsidRDefault="00DD4CB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F0625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16.45-17.30</w:t>
            </w:r>
          </w:p>
          <w:p w:rsidR="009F0625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F0625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17.30-18.15</w:t>
            </w: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71D54" w:rsidRPr="009F0625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0625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71D54" w:rsidRDefault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71D54" w:rsidRDefault="009F062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20.00-20.45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0E6B1E" w:rsidRDefault="000E6B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D7321" w:rsidRDefault="000D73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21" w:rsidRDefault="000E6B1E" w:rsidP="000D73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E6B1E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="000D7321" w:rsidRPr="00AC40A0">
              <w:rPr>
                <w:sz w:val="20"/>
                <w:szCs w:val="20"/>
              </w:rPr>
              <w:t>Akceptowanie zabiegów pielęgnacyjnych.</w:t>
            </w:r>
            <w:r w:rsidR="000D7321">
              <w:rPr>
                <w:sz w:val="20"/>
                <w:szCs w:val="20"/>
              </w:rPr>
              <w:t xml:space="preserve"> (P)</w:t>
            </w:r>
          </w:p>
          <w:p w:rsidR="007F03FD" w:rsidRDefault="007F03FD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7F03FD" w:rsidRDefault="000E6B1E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 w:rsid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9F0625" w:rsidRDefault="000D7321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9F0625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Metody leczenia: Metoda PNF, metoda </w:t>
            </w:r>
            <w:proofErr w:type="spellStart"/>
            <w:r w:rsidR="009F0625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Mckenzie</w:t>
            </w:r>
            <w:proofErr w:type="spellEnd"/>
            <w:r w:rsidR="009F0625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F0625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Vojta</w:t>
            </w:r>
            <w:proofErr w:type="spellEnd"/>
            <w:r w:rsidR="009F0625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, NDT</w:t>
            </w:r>
            <w:r w:rsidR="009F0625">
              <w:rPr>
                <w:bCs/>
                <w:color w:val="auto"/>
                <w:sz w:val="18"/>
                <w:szCs w:val="18"/>
                <w:shd w:val="clear" w:color="auto" w:fill="FFFFFF"/>
              </w:rPr>
              <w:t>. (P)</w:t>
            </w:r>
          </w:p>
          <w:p w:rsidR="005B2EF3" w:rsidRDefault="005B2EF3" w:rsidP="00B43729">
            <w:pPr>
              <w:pStyle w:val="Default"/>
              <w:jc w:val="both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  <w:p w:rsidR="007F03FD" w:rsidRPr="009F0625" w:rsidRDefault="007F03FD" w:rsidP="00B43729">
            <w:pPr>
              <w:pStyle w:val="Default"/>
              <w:jc w:val="both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7F03FD">
              <w:rPr>
                <w:bCs/>
                <w:color w:val="FF0000"/>
                <w:sz w:val="18"/>
                <w:szCs w:val="18"/>
                <w:shd w:val="clear" w:color="auto" w:fill="FFFFFF"/>
              </w:rPr>
              <w:t>przerw</w:t>
            </w:r>
            <w:r w:rsidR="009F0625">
              <w:rPr>
                <w:bCs/>
                <w:color w:val="FF0000"/>
                <w:sz w:val="18"/>
                <w:szCs w:val="18"/>
                <w:shd w:val="clear" w:color="auto" w:fill="FFFFFF"/>
              </w:rPr>
              <w:t>a</w:t>
            </w:r>
          </w:p>
          <w:p w:rsidR="000E6B1E" w:rsidRPr="000E6B1E" w:rsidRDefault="000E6B1E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Skuteczność </w:t>
            </w:r>
            <w:proofErr w:type="spellStart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dogoterapii</w:t>
            </w:r>
            <w:proofErr w:type="spellEnd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na podstawie badań naukowych.  Obecność zwierząt, a obniżenie poziomu stresu.  Rola zmysłów w postrzeganiu świata przez psy.</w:t>
            </w:r>
            <w:r w:rsid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(T)</w:t>
            </w:r>
          </w:p>
          <w:p w:rsidR="007F03FD" w:rsidRDefault="000D7321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Metody leczenia: Metoda PNF, metoda </w:t>
            </w:r>
            <w:proofErr w:type="spellStart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Mckenzie</w:t>
            </w:r>
            <w:proofErr w:type="spellEnd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Vojta</w:t>
            </w:r>
            <w:proofErr w:type="spellEnd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, NDT</w:t>
            </w:r>
            <w:r w:rsid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. (P)</w:t>
            </w:r>
          </w:p>
          <w:p w:rsidR="007F03FD" w:rsidRDefault="007F03FD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C60B83" w:rsidRDefault="000E6B1E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Podstawy teorii uczenia się. </w:t>
            </w:r>
            <w:proofErr w:type="spellStart"/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Kliker</w:t>
            </w:r>
            <w:proofErr w:type="spellEnd"/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jako narzędzie szkoleniowe.</w:t>
            </w:r>
            <w:r w:rsid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9F0625" w:rsidRPr="007F03FD" w:rsidRDefault="009F0625" w:rsidP="009F0625">
            <w:pPr>
              <w:pStyle w:val="Default"/>
              <w:jc w:val="both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7F03FD">
              <w:rPr>
                <w:bCs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C60B83" w:rsidRDefault="00C60B83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C60B83" w:rsidRDefault="000E6B1E" w:rsidP="00C60B83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Podstawy teorii uczenia się. </w:t>
            </w:r>
            <w:proofErr w:type="spellStart"/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Kliker</w:t>
            </w:r>
            <w:proofErr w:type="spellEnd"/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jako narzędzie szkoleniowe.</w:t>
            </w:r>
            <w:r w:rsid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C60B83" w:rsidRDefault="00C60B83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C60B83" w:rsidRDefault="000E6B1E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C60B83" w:rsidRP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Sposoby uczenia.  Utrzymanie efektów uczenia się i generalizacja zachowań.</w:t>
            </w:r>
            <w:r w:rsidR="00C60B83"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C60B83" w:rsidRDefault="00C60B83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7F03FD" w:rsidRDefault="000E6B1E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 w:rsid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7F03FD" w:rsidRDefault="007F03FD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:rsidR="000E6B1E" w:rsidRDefault="000E6B1E" w:rsidP="00B43729">
            <w:pPr>
              <w:pStyle w:val="Default"/>
              <w:jc w:val="both"/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7F03FD"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 w:rsid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  <w:r w:rsidR="000D7321" w:rsidRPr="00C60B83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F03FD" w:rsidRPr="007F03FD" w:rsidRDefault="000E6B1E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E6B1E">
              <w:rPr>
                <w:rStyle w:val="Pogrubienie"/>
                <w:sz w:val="18"/>
                <w:szCs w:val="18"/>
                <w:shd w:val="clear" w:color="auto" w:fill="FFFFFF"/>
              </w:rPr>
              <w:t>Szkolenie psa:</w:t>
            </w:r>
            <w:r w:rsidR="00717274">
              <w:rPr>
                <w:rStyle w:val="Pogrubienie"/>
                <w:sz w:val="18"/>
                <w:szCs w:val="18"/>
                <w:shd w:val="clear" w:color="auto" w:fill="FFFFFF"/>
              </w:rPr>
              <w:t xml:space="preserve"> </w:t>
            </w:r>
            <w:r w:rsidR="000D7321" w:rsidRPr="00C60B83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>Sposoby uczenia.  Utrzymanie efektów uczenia się i generalizacja zachowań.</w:t>
            </w:r>
            <w:r w:rsidR="000D7321">
              <w:rPr>
                <w:rStyle w:val="Pogrubienie"/>
                <w:b w:val="0"/>
                <w:sz w:val="18"/>
                <w:szCs w:val="18"/>
                <w:shd w:val="clear" w:color="auto" w:fill="FFFFFF"/>
              </w:rPr>
              <w:t xml:space="preserve"> (T)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27.11.2021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 w:rsidRPr="00C60B83"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5B2EF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4C31F3" w:rsidRDefault="004C31F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9E6DD8" w:rsidRDefault="009E6DD8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D4CB8" w:rsidRDefault="00DD4CB8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6A4B" w:rsidRDefault="00646A4B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D4CB8" w:rsidRDefault="00DD4CB8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9E6DD8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9E6DD8" w:rsidRDefault="009E6DD8" w:rsidP="009E6D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9E6DD8" w:rsidRDefault="009E6DD8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6DD8" w:rsidRDefault="009E6DD8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74" w:rsidRPr="009E6DD8" w:rsidRDefault="00717274">
            <w:pPr>
              <w:spacing w:after="0" w:line="240" w:lineRule="auto"/>
              <w:jc w:val="both"/>
              <w:rPr>
                <w:rStyle w:val="Pogrubienie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Dogoterapia</w:t>
            </w:r>
            <w:proofErr w:type="spellEnd"/>
            <w:r w:rsidR="00DD4CB8">
              <w:rPr>
                <w:sz w:val="20"/>
                <w:szCs w:val="20"/>
              </w:rPr>
              <w:t xml:space="preserve">: </w:t>
            </w:r>
            <w:r w:rsidR="004C31F3" w:rsidRPr="008E0257">
              <w:rPr>
                <w:sz w:val="20"/>
                <w:szCs w:val="20"/>
              </w:rPr>
              <w:t>zajęcia praktyczne</w:t>
            </w:r>
            <w:r>
              <w:rPr>
                <w:sz w:val="20"/>
                <w:szCs w:val="20"/>
              </w:rPr>
              <w:t>.(P</w:t>
            </w:r>
            <w:r w:rsidR="009E6DD8">
              <w:rPr>
                <w:sz w:val="20"/>
                <w:szCs w:val="20"/>
              </w:rPr>
              <w:t>)</w:t>
            </w:r>
          </w:p>
          <w:p w:rsidR="00717274" w:rsidRDefault="0071727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60B83" w:rsidRDefault="00C60B8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 w:rsidR="00DD4CB8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siad, leżeć, zostań, stój, przywołanie, prawidłowa zabawa, podawanie przedmiotu, czekaj, weź.</w:t>
            </w:r>
            <w:r w:rsidRPr="004C31F3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(2P)</w:t>
            </w:r>
          </w:p>
          <w:p w:rsidR="00C60B83" w:rsidRDefault="00C60B8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C60B83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C60B83" w:rsidRDefault="00C60B8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 – </w:t>
            </w: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.(P)</w:t>
            </w:r>
          </w:p>
          <w:p w:rsidR="00C60B83" w:rsidRDefault="00C60B8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 – </w:t>
            </w: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 w:rsidRPr="00C60B8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.(P)</w:t>
            </w:r>
          </w:p>
          <w:p w:rsidR="00C60B83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6965A7" w:rsidRPr="006965A7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Podstawy z zakresu wiedzy na temat zachowania psa.  Naturalne wzorce zachowania psów. (T)</w:t>
            </w:r>
          </w:p>
          <w:p w:rsidR="005B2EF3" w:rsidRDefault="005B2EF3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6965A7" w:rsidRDefault="006965A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6965A7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6965A7" w:rsidRDefault="006965A7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6965A7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646A4B"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Udomowienie psa oraz proces kształtowania się ras.  Różnice zachowań u różnych typów psów. (T)</w:t>
            </w:r>
          </w:p>
          <w:p w:rsidR="00646A4B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646A4B"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Udomowienie psa oraz proces kształtowania się ras.  Różnice zachowań u różnych typów psów. (T)</w:t>
            </w:r>
          </w:p>
          <w:p w:rsidR="00646A4B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 w:rsidR="00DD4CB8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:</w:t>
            </w:r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siad, leżeć, zostań, stój, przywołanie, prawidłowa zabawa, podawanie przedmiotu, czekaj, weź.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(P)</w:t>
            </w:r>
          </w:p>
          <w:p w:rsidR="00646A4B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646A4B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646A4B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DD4CB8" w:rsidRPr="005B2EF3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Szkolenie psa</w:t>
            </w:r>
            <w:r w:rsidR="00DD4CB8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: </w:t>
            </w:r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zajęcia praktyczne: kontakt wzrokowy, </w:t>
            </w:r>
            <w:proofErr w:type="spellStart"/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, siad, leżeć, zostań, stój, przywołanie, prawidłowa zabawa, podawanie przedmiotu, czekaj, weź. </w:t>
            </w: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(2P)</w:t>
            </w:r>
          </w:p>
          <w:p w:rsidR="00646A4B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646A4B"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Zachowania niepożądane u psów, sposoby na ich wyeliminowanie.</w:t>
            </w:r>
            <w:r w:rsid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(P)</w:t>
            </w:r>
          </w:p>
          <w:p w:rsidR="00646A4B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646A4B" w:rsidRPr="00646A4B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646A4B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646A4B" w:rsidRDefault="009E6DD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sz w:val="18"/>
                <w:szCs w:val="18"/>
                <w:shd w:val="clear" w:color="auto" w:fill="FFFFFF"/>
              </w:rPr>
              <w:t>(P)</w:t>
            </w:r>
          </w:p>
          <w:p w:rsidR="00646A4B" w:rsidRDefault="00DD4CB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646A4B"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Zachowania niepożądane u psów, sposoby na ich wyeliminowanie.</w:t>
            </w:r>
            <w:r w:rsid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(T)</w:t>
            </w:r>
          </w:p>
          <w:p w:rsidR="00646A4B" w:rsidRPr="00646A4B" w:rsidRDefault="00646A4B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46A4B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Najczęstsze jednostki chorobowe i wady postawy.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(T)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28.11.2021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 w:rsidRPr="00C60B83"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Pr="00261FFA" w:rsidRDefault="00663F3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261FFA" w:rsidRP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367F1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367F13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5B2EF3" w:rsidRDefault="005B2EF3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Jednostki chorobowe – charakterystyka. (T)</w:t>
            </w:r>
          </w:p>
          <w:p w:rsidR="00367F13" w:rsidRDefault="00FA10A6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N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ajczęstsze jednostki chorobowe i wady postawy.</w:t>
            </w:r>
            <w:r w:rsidR="00367F13"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(T)</w:t>
            </w:r>
          </w:p>
          <w:p w:rsidR="00FA10A6" w:rsidRDefault="00FA10A6" w:rsidP="00FA10A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N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ajczęstsze jednostki chorobowe i wady postawy.</w:t>
            </w:r>
            <w:r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(T)</w:t>
            </w: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367F13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367F13" w:rsidRDefault="00D32CCA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367F13"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osób obcych, w różnych pozycjach, wielu osób na raz.(P)</w:t>
            </w:r>
          </w:p>
          <w:p w:rsidR="00367F13" w:rsidRDefault="00D32CCA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="00367F13"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osób obcych, w różnych pozycjach, wielu osób na raz.</w:t>
            </w:r>
            <w:r w:rsid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(P)</w:t>
            </w:r>
          </w:p>
          <w:p w:rsidR="00367F13" w:rsidRDefault="00D32CCA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="00367F13"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zabiegów pielęgnacyjnych.</w:t>
            </w:r>
            <w:r w:rsid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(P)</w:t>
            </w: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367F13" w:rsidRP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367F13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367F13" w:rsidRDefault="00D32CCA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="00367F13" w:rsidRP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Akceptowanie zabiegów pielęgnacyjnych.</w:t>
            </w:r>
            <w:r w:rsidR="00367F13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(P)</w:t>
            </w:r>
          </w:p>
          <w:p w:rsidR="00367F13" w:rsidRDefault="00367F1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AC5575" w:rsidRDefault="00D32CCA" w:rsidP="009F0625">
            <w:pPr>
              <w:spacing w:after="0" w:line="240" w:lineRule="auto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Fizjoterapia: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771EB2" w:rsidRPr="00973D0A">
              <w:rPr>
                <w:sz w:val="20"/>
                <w:szCs w:val="20"/>
              </w:rPr>
              <w:t>Dogoterapia</w:t>
            </w:r>
            <w:proofErr w:type="spellEnd"/>
            <w:r w:rsidR="00771EB2" w:rsidRPr="00973D0A">
              <w:rPr>
                <w:sz w:val="20"/>
                <w:szCs w:val="20"/>
              </w:rPr>
              <w:t xml:space="preserve"> w rehabilitacji ruchowej</w:t>
            </w:r>
            <w:r w:rsidR="00771EB2">
              <w:rPr>
                <w:sz w:val="20"/>
                <w:szCs w:val="20"/>
              </w:rPr>
              <w:t>.(P)</w:t>
            </w:r>
          </w:p>
          <w:p w:rsidR="00771EB2" w:rsidRDefault="00771EB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973D0A">
              <w:rPr>
                <w:sz w:val="20"/>
                <w:szCs w:val="20"/>
              </w:rPr>
              <w:t>Podstawy anatomii człowieka.</w:t>
            </w:r>
            <w:r>
              <w:rPr>
                <w:sz w:val="20"/>
                <w:szCs w:val="20"/>
              </w:rPr>
              <w:t>(T)</w:t>
            </w:r>
          </w:p>
          <w:p w:rsidR="00663F33" w:rsidRDefault="00663F3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663F33" w:rsidRDefault="00663F3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</w:p>
          <w:p w:rsidR="00AC5575" w:rsidRPr="00771EB2" w:rsidRDefault="00771EB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771EB2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AC5575" w:rsidRDefault="00771EB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r w:rsidRPr="00973D0A">
              <w:rPr>
                <w:sz w:val="20"/>
                <w:szCs w:val="20"/>
              </w:rPr>
              <w:t>Podstawy anatomii człowieka.</w:t>
            </w:r>
            <w:r>
              <w:rPr>
                <w:sz w:val="20"/>
                <w:szCs w:val="20"/>
              </w:rPr>
              <w:t>(T)</w:t>
            </w:r>
          </w:p>
          <w:p w:rsidR="00771EB2" w:rsidRDefault="00771EB2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AC5575" w:rsidRDefault="00AC5575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Symptomy nieprawidłowego rozwoju dziecka. Odruchy noworodków.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(T)</w:t>
            </w:r>
          </w:p>
          <w:p w:rsidR="00AC5575" w:rsidRDefault="00FA10A6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Fizjoterapia: 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Usprawnianie ruchowe dzieci z niepełnosprawnością.(T)</w:t>
            </w:r>
          </w:p>
          <w:p w:rsidR="009E6DD8" w:rsidRDefault="009E6DD8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AC5575" w:rsidRDefault="00AC5575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AC5575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AC5575" w:rsidRDefault="00AC5575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Konsekwencje </w:t>
            </w:r>
            <w:r w:rsidR="00AD6C80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szkodzenia mózgu.(T)</w:t>
            </w:r>
          </w:p>
          <w:p w:rsidR="00AC5575" w:rsidRDefault="00AC5575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AC5575" w:rsidRDefault="00AC5575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D32CC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Anatomia: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Metody leczenia: Metoda PNF, metoda </w:t>
            </w:r>
            <w:proofErr w:type="spellStart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Mckenzie</w:t>
            </w:r>
            <w:proofErr w:type="spellEnd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Vojta</w:t>
            </w:r>
            <w:proofErr w:type="spellEnd"/>
            <w:r w:rsidRPr="00AC5575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, NDT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 (T)</w:t>
            </w:r>
          </w:p>
          <w:p w:rsidR="005B2EF3" w:rsidRPr="00AC5575" w:rsidRDefault="005B2EF3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E51">
              <w:rPr>
                <w:rFonts w:ascii="Arial" w:hAnsi="Arial" w:cs="Arial"/>
                <w:sz w:val="18"/>
                <w:szCs w:val="18"/>
              </w:rPr>
              <w:t>Etapy rozwoju z uwzględnieniem okresów szczególnej wrażliwości u psa.(T)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29.11.2021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C977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15.15-16.00</w:t>
            </w:r>
          </w:p>
          <w:p w:rsidR="00C977B9" w:rsidRDefault="00C977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77B9" w:rsidRDefault="00C977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C977B9" w:rsidRDefault="00C977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77B9" w:rsidRDefault="00C977B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977B9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C977B9" w:rsidRDefault="00C977B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977B9" w:rsidRPr="00C977B9" w:rsidRDefault="00C977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7B9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C977B9" w:rsidRDefault="00C977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B43729" w:rsidRDefault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B0" w:rsidRDefault="00F33FB0" w:rsidP="00F33FB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Fizjoterapia: </w:t>
            </w:r>
            <w:r w:rsidRPr="00FA10A6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Usprawnianie ruchowe dzieci z niepełnosprawnością.(T)</w:t>
            </w:r>
          </w:p>
          <w:p w:rsidR="00671D54" w:rsidRDefault="00671D54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977B9" w:rsidRPr="003359E1" w:rsidRDefault="00D32CCA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2CCA">
              <w:rPr>
                <w:b/>
                <w:sz w:val="18"/>
                <w:szCs w:val="18"/>
              </w:rPr>
              <w:t>Szkolenie psa:</w:t>
            </w:r>
            <w:r>
              <w:rPr>
                <w:sz w:val="18"/>
                <w:szCs w:val="18"/>
              </w:rPr>
              <w:t xml:space="preserve"> </w:t>
            </w:r>
            <w:r w:rsidR="003359E1" w:rsidRPr="003359E1">
              <w:rPr>
                <w:sz w:val="18"/>
                <w:szCs w:val="18"/>
              </w:rPr>
              <w:t>Akceptowanie zabiegów pielęgnacyjnych.(P)</w:t>
            </w:r>
          </w:p>
          <w:p w:rsidR="00C977B9" w:rsidRDefault="00C977B9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977B9" w:rsidRDefault="00C977B9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C977B9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3359E1" w:rsidRDefault="003359E1" w:rsidP="003359E1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</w:p>
          <w:p w:rsidR="003359E1" w:rsidRPr="003359E1" w:rsidRDefault="00D32CCA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2CCA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="003359E1" w:rsidRPr="00973D0A">
              <w:rPr>
                <w:sz w:val="20"/>
                <w:szCs w:val="20"/>
              </w:rPr>
              <w:t>Akceptowanie zabiegów pielęgnacyjnych.</w:t>
            </w:r>
            <w:r w:rsidR="003359E1">
              <w:rPr>
                <w:sz w:val="20"/>
                <w:szCs w:val="20"/>
              </w:rPr>
              <w:t>(P)</w:t>
            </w:r>
          </w:p>
          <w:p w:rsidR="003359E1" w:rsidRDefault="003359E1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</w:p>
          <w:p w:rsidR="00C977B9" w:rsidRDefault="00D32CCA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32CCA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="003359E1" w:rsidRPr="00973D0A">
              <w:rPr>
                <w:sz w:val="20"/>
                <w:szCs w:val="20"/>
              </w:rPr>
              <w:t>Akceptowanie osób obcych, w różnych pozycjach, wielu osób na raz.</w:t>
            </w:r>
            <w:r w:rsidR="003359E1">
              <w:rPr>
                <w:sz w:val="20"/>
                <w:szCs w:val="20"/>
              </w:rPr>
              <w:t>(P)</w:t>
            </w:r>
          </w:p>
          <w:p w:rsidR="00C977B9" w:rsidRDefault="00D32CCA" w:rsidP="00B437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Kynologia:</w:t>
            </w:r>
            <w:r>
              <w:rPr>
                <w:sz w:val="20"/>
                <w:szCs w:val="20"/>
              </w:rPr>
              <w:t xml:space="preserve"> </w:t>
            </w:r>
            <w:r w:rsidR="00A63235" w:rsidRPr="00216CF2">
              <w:rPr>
                <w:sz w:val="20"/>
                <w:szCs w:val="20"/>
              </w:rPr>
              <w:t>Teoria dominacji i mity z nią związane.</w:t>
            </w:r>
            <w:r w:rsidR="00A63235">
              <w:rPr>
                <w:sz w:val="20"/>
                <w:szCs w:val="20"/>
              </w:rPr>
              <w:t>(P)</w:t>
            </w:r>
          </w:p>
          <w:p w:rsidR="00C977B9" w:rsidRDefault="00A63235" w:rsidP="00B4372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A63235">
              <w:rPr>
                <w:color w:val="FF0000"/>
                <w:sz w:val="20"/>
                <w:szCs w:val="20"/>
              </w:rPr>
              <w:t>przerwa</w:t>
            </w:r>
          </w:p>
          <w:p w:rsidR="00E46818" w:rsidRDefault="00E46818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</w:pPr>
          </w:p>
          <w:p w:rsidR="00C977B9" w:rsidRPr="00C977B9" w:rsidRDefault="00AD6C80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Kynologia</w:t>
            </w:r>
            <w:r w:rsidR="00D32CCA" w:rsidRPr="00D32CCA"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:</w:t>
            </w:r>
            <w:r w:rsidR="00D32CCA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C977B9"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Kryteria wyboru psa do pracy w </w:t>
            </w:r>
            <w:proofErr w:type="spellStart"/>
            <w:r w:rsidR="00C977B9"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dogoterapii</w:t>
            </w:r>
            <w:proofErr w:type="spellEnd"/>
            <w:r w:rsidR="00C977B9"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, dobór rasy i szczenięcia.  Proces socjalizacji psa.  Potrzeby psa z uwzględnieniem ras.(T)</w:t>
            </w:r>
          </w:p>
          <w:p w:rsidR="00C977B9" w:rsidRPr="00C977B9" w:rsidRDefault="00AD6C80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Kynologia</w:t>
            </w:r>
            <w:r w:rsidR="00D32CCA" w:rsidRPr="00D32CCA">
              <w:rPr>
                <w:rStyle w:val="Pogrubienie"/>
                <w:rFonts w:ascii="Arial" w:hAnsi="Arial" w:cs="Arial"/>
                <w:bCs w:val="0"/>
                <w:sz w:val="18"/>
                <w:szCs w:val="18"/>
              </w:rPr>
              <w:t>:</w:t>
            </w:r>
            <w:r w:rsidR="00D32CCA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C977B9"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Kryteria wyboru psa do pracy w </w:t>
            </w:r>
            <w:proofErr w:type="spellStart"/>
            <w:r w:rsidR="00C977B9"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dogoterapii</w:t>
            </w:r>
            <w:proofErr w:type="spellEnd"/>
            <w:r w:rsidR="00C977B9" w:rsidRPr="00C977B9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, dobór rasy i szczenięcia.  Proces socjalizacji psa.  Potrzeby psa z uwzględnieniem ras.(T)</w:t>
            </w:r>
          </w:p>
        </w:tc>
      </w:tr>
      <w:tr w:rsidR="00671D54" w:rsidTr="00EE3381">
        <w:trPr>
          <w:trHeight w:val="169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B9242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  <w:r w:rsidR="00671D54">
              <w:rPr>
                <w:rFonts w:ascii="Arial" w:hAnsi="Arial" w:cs="Arial"/>
                <w:sz w:val="18"/>
                <w:szCs w:val="18"/>
              </w:rPr>
              <w:t>.11.2021 r.</w:t>
            </w:r>
          </w:p>
          <w:p w:rsidR="00671D54" w:rsidRDefault="00B924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Wtorek  </w:t>
            </w:r>
          </w:p>
          <w:p w:rsidR="00B92422" w:rsidRDefault="00B924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92422" w:rsidRDefault="00B924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E4681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P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C31F3">
              <w:rPr>
                <w:rFonts w:ascii="Arial" w:hAnsi="Arial" w:cs="Arial"/>
                <w:color w:val="FF0000"/>
                <w:sz w:val="18"/>
                <w:szCs w:val="18"/>
              </w:rPr>
              <w:t>16.45-17.00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671D54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1F3" w:rsidRDefault="004C31F3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EE3381" w:rsidRP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3381"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EE3381" w:rsidRDefault="00EE3381" w:rsidP="00B437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3381" w:rsidRDefault="00EE3381" w:rsidP="00EE33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D32CCA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Fizjoterapia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 rehabilitacji ruchowej.</w:t>
            </w:r>
            <w:r w:rsid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(P)</w:t>
            </w:r>
          </w:p>
          <w:p w:rsidR="004C31F3" w:rsidRDefault="00D32CCA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Fizjoterapia: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="00EE3381"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 rehabilitacji ruchowej.</w:t>
            </w:r>
            <w:r w:rsid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</w:t>
            </w:r>
            <w:r w:rsidR="004C31F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  <w:p w:rsidR="004C31F3" w:rsidRDefault="004C31F3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C31F3" w:rsidRDefault="004C31F3" w:rsidP="004C31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Szkolenie psa</w:t>
            </w:r>
            <w:r w:rsidR="00D32CCA">
              <w:rPr>
                <w:sz w:val="20"/>
                <w:szCs w:val="20"/>
              </w:rPr>
              <w:t xml:space="preserve">: </w:t>
            </w:r>
            <w:r w:rsidRPr="008E0257">
              <w:rPr>
                <w:sz w:val="20"/>
                <w:szCs w:val="20"/>
              </w:rPr>
              <w:t xml:space="preserve">zajęcia praktyczne: kontakt wzrokowy, </w:t>
            </w:r>
            <w:proofErr w:type="spellStart"/>
            <w:r w:rsidRPr="008E0257">
              <w:rPr>
                <w:sz w:val="20"/>
                <w:szCs w:val="20"/>
              </w:rPr>
              <w:t>targetowanie</w:t>
            </w:r>
            <w:proofErr w:type="spellEnd"/>
            <w:r w:rsidRPr="008E0257">
              <w:rPr>
                <w:sz w:val="20"/>
                <w:szCs w:val="20"/>
              </w:rPr>
              <w:t>, siad, leżeć, zostań, stój, przywołanie, prawidłowa zabawa, podawanie przedmiotu, czekaj, weź.</w:t>
            </w:r>
            <w:r>
              <w:rPr>
                <w:sz w:val="20"/>
                <w:szCs w:val="20"/>
              </w:rPr>
              <w:t>(P)</w:t>
            </w:r>
          </w:p>
          <w:p w:rsidR="004C31F3" w:rsidRPr="004C31F3" w:rsidRDefault="004C31F3" w:rsidP="004C31F3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4C31F3">
              <w:rPr>
                <w:color w:val="FF0000"/>
                <w:sz w:val="20"/>
                <w:szCs w:val="20"/>
              </w:rPr>
              <w:t>przerwa</w:t>
            </w:r>
          </w:p>
          <w:p w:rsidR="004C31F3" w:rsidRDefault="004C31F3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C31F3" w:rsidRDefault="004C31F3" w:rsidP="004C31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32CCA">
              <w:rPr>
                <w:b/>
                <w:sz w:val="20"/>
                <w:szCs w:val="20"/>
              </w:rPr>
              <w:t>Szkolenie psa</w:t>
            </w:r>
            <w:r w:rsidR="00D32CCA">
              <w:rPr>
                <w:sz w:val="20"/>
                <w:szCs w:val="20"/>
              </w:rPr>
              <w:t xml:space="preserve">: </w:t>
            </w:r>
            <w:r w:rsidRPr="008E0257">
              <w:rPr>
                <w:sz w:val="20"/>
                <w:szCs w:val="20"/>
              </w:rPr>
              <w:t xml:space="preserve">zajęcia praktyczne: kontakt wzrokowy, </w:t>
            </w:r>
            <w:proofErr w:type="spellStart"/>
            <w:r w:rsidRPr="008E0257">
              <w:rPr>
                <w:sz w:val="20"/>
                <w:szCs w:val="20"/>
              </w:rPr>
              <w:t>targetowanie</w:t>
            </w:r>
            <w:proofErr w:type="spellEnd"/>
            <w:r w:rsidRPr="008E0257">
              <w:rPr>
                <w:sz w:val="20"/>
                <w:szCs w:val="20"/>
              </w:rPr>
              <w:t>, siad, leżeć, zostań, stój, przywołanie, prawidłowa zabawa, podawanie przedmiotu, czekaj, weź</w:t>
            </w:r>
            <w:r w:rsidRPr="004C31F3">
              <w:rPr>
                <w:b/>
                <w:sz w:val="20"/>
                <w:szCs w:val="20"/>
              </w:rPr>
              <w:t>.(2P)</w:t>
            </w:r>
          </w:p>
          <w:p w:rsidR="004C31F3" w:rsidRDefault="004C31F3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C31F3" w:rsidRPr="004C31F3" w:rsidRDefault="00C45617" w:rsidP="004C31F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C31F3" w:rsidRPr="0094586E">
              <w:rPr>
                <w:rFonts w:ascii="Arial" w:hAnsi="Arial" w:cs="Arial"/>
                <w:color w:val="000000" w:themeColor="text1"/>
                <w:sz w:val="18"/>
                <w:szCs w:val="18"/>
              </w:rPr>
              <w:t>Indywidualne możliwości psa, a sposoby pracy.(T)</w:t>
            </w:r>
          </w:p>
          <w:p w:rsidR="00EE3381" w:rsidRPr="004C31F3" w:rsidRDefault="00EE3381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E3381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EE3381" w:rsidRDefault="00EE3381" w:rsidP="007F03FD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EE3381" w:rsidRDefault="00EE3381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</w:t>
            </w:r>
            <w:r w:rsidR="00BB778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/Pedagogika</w:t>
            </w: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Podstawowe zagadnienia psychologii dziecka z niepełnosprawnością. Etapy rozwoju dziecka. (T)</w:t>
            </w:r>
          </w:p>
          <w:p w:rsidR="00EE3381" w:rsidRPr="00EE3381" w:rsidRDefault="00EE3381" w:rsidP="007F0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Psychologia</w:t>
            </w:r>
            <w:r w:rsidR="00BB778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/pedagogika</w:t>
            </w:r>
            <w:r w:rsidRPr="00D32CC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:</w:t>
            </w:r>
            <w:r w:rsidRPr="00EE338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Podstawowe zagadnienia psychologii dziecka z niepełnosprawnością. Etapy rozwoju dziecka. (T)</w:t>
            </w:r>
          </w:p>
        </w:tc>
      </w:tr>
      <w:tr w:rsidR="006E22A8" w:rsidTr="006E22A8">
        <w:trPr>
          <w:trHeight w:val="4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261FFA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01.12</w:t>
            </w:r>
            <w:r w:rsidR="006E22A8">
              <w:rPr>
                <w:rFonts w:ascii="Arial" w:hAnsi="Arial" w:cs="Arial"/>
                <w:sz w:val="18"/>
                <w:szCs w:val="18"/>
              </w:rPr>
              <w:t>.2021 r.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E22A8" w:rsidRDefault="006E22A8" w:rsidP="006E22A8">
            <w:pPr>
              <w:spacing w:after="0" w:line="240" w:lineRule="auto"/>
              <w:jc w:val="both"/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E4681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E22A8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6E22A8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16.00-16.45</w:t>
            </w:r>
          </w:p>
          <w:p w:rsidR="006E22A8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16.45-17.30</w:t>
            </w:r>
          </w:p>
          <w:p w:rsidR="0094586E" w:rsidRDefault="0094586E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22A8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94586E" w:rsidRPr="008609CF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09CF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94586E" w:rsidRDefault="0094586E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18.30-19.15</w:t>
            </w:r>
          </w:p>
          <w:p w:rsidR="006E22A8" w:rsidRDefault="006E22A8" w:rsidP="008609C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8609CF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6E22A8" w:rsidRDefault="006E22A8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F" w:rsidRPr="00F20E88" w:rsidRDefault="00C45617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Fizjoterapia: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09CF" w:rsidRPr="00F20E88">
              <w:rPr>
                <w:rFonts w:ascii="Arial" w:hAnsi="Arial" w:cs="Arial"/>
                <w:sz w:val="18"/>
                <w:szCs w:val="18"/>
              </w:rPr>
              <w:t>Usprawnianie ruchowe dzieci z niepełnosprawnością.(P)</w:t>
            </w:r>
          </w:p>
          <w:p w:rsidR="008609CF" w:rsidRPr="00F20E88" w:rsidRDefault="00C45617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Fizjoterapia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609CF" w:rsidRPr="00F20E88">
              <w:rPr>
                <w:rFonts w:ascii="Arial" w:hAnsi="Arial" w:cs="Arial"/>
                <w:sz w:val="18"/>
                <w:szCs w:val="18"/>
              </w:rPr>
              <w:t>Usprawnianie ruchowe dzieci z niepełnosprawnością.(P)</w:t>
            </w:r>
          </w:p>
          <w:p w:rsidR="000D7321" w:rsidRDefault="000D7321" w:rsidP="008609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609CF" w:rsidRPr="008609CF" w:rsidRDefault="00D32CCA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CCA">
              <w:rPr>
                <w:b/>
                <w:color w:val="000000" w:themeColor="text1"/>
                <w:sz w:val="20"/>
                <w:szCs w:val="20"/>
              </w:rPr>
              <w:t>Szkolenie psa: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8609CF" w:rsidRPr="00E84A44">
              <w:rPr>
                <w:color w:val="000000" w:themeColor="text1"/>
                <w:sz w:val="20"/>
                <w:szCs w:val="20"/>
              </w:rPr>
              <w:t>Akceptowanie zabiegów pielęgnacyjnych.(P)</w:t>
            </w:r>
          </w:p>
          <w:p w:rsidR="0094586E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8609CF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4586E" w:rsidRDefault="00C45617" w:rsidP="008609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5617">
              <w:rPr>
                <w:b/>
                <w:sz w:val="20"/>
                <w:szCs w:val="20"/>
              </w:rPr>
              <w:t>Kynologia:</w:t>
            </w:r>
            <w:r>
              <w:rPr>
                <w:sz w:val="20"/>
                <w:szCs w:val="20"/>
              </w:rPr>
              <w:t xml:space="preserve"> </w:t>
            </w:r>
            <w:r w:rsidR="0094586E" w:rsidRPr="000D4792">
              <w:rPr>
                <w:sz w:val="20"/>
                <w:szCs w:val="20"/>
              </w:rPr>
              <w:t>Teoria dominacji i mity z nią związane.</w:t>
            </w:r>
            <w:r w:rsidR="0094586E">
              <w:rPr>
                <w:sz w:val="20"/>
                <w:szCs w:val="20"/>
              </w:rPr>
              <w:t>(T)</w:t>
            </w:r>
          </w:p>
          <w:p w:rsidR="0094586E" w:rsidRDefault="0094586E" w:rsidP="008609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609CF" w:rsidRDefault="00C45617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586E" w:rsidRPr="0094586E">
              <w:rPr>
                <w:rFonts w:ascii="Arial" w:hAnsi="Arial" w:cs="Arial"/>
                <w:sz w:val="18"/>
                <w:szCs w:val="18"/>
              </w:rPr>
              <w:t xml:space="preserve">Stres i wypalenie zawodowe u psów pracujących w </w:t>
            </w:r>
            <w:proofErr w:type="spellStart"/>
            <w:r w:rsidR="0094586E" w:rsidRPr="0094586E">
              <w:rPr>
                <w:rFonts w:ascii="Arial" w:hAnsi="Arial" w:cs="Arial"/>
                <w:sz w:val="18"/>
                <w:szCs w:val="18"/>
              </w:rPr>
              <w:t>dogoterapii</w:t>
            </w:r>
            <w:proofErr w:type="spellEnd"/>
            <w:r w:rsidR="0094586E" w:rsidRPr="0094586E">
              <w:rPr>
                <w:rFonts w:ascii="Arial" w:hAnsi="Arial" w:cs="Arial"/>
                <w:sz w:val="18"/>
                <w:szCs w:val="18"/>
              </w:rPr>
              <w:t>. (T)</w:t>
            </w:r>
          </w:p>
          <w:p w:rsidR="008609CF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09CF" w:rsidRDefault="008609CF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0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617" w:rsidRPr="00C45617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 w:rsidR="00C456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E51">
              <w:rPr>
                <w:rFonts w:ascii="Arial" w:hAnsi="Arial" w:cs="Arial"/>
                <w:sz w:val="18"/>
                <w:szCs w:val="18"/>
              </w:rPr>
              <w:t>Etapy rozwoju z uwzględnieniem okresów szczególnej wrażliwości u psa.(T)</w:t>
            </w:r>
          </w:p>
          <w:p w:rsidR="0094586E" w:rsidRPr="0094586E" w:rsidRDefault="0094586E" w:rsidP="008609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2A8" w:rsidTr="007A0756">
        <w:trPr>
          <w:trHeight w:val="240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261FFA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02.12</w:t>
            </w:r>
            <w:r w:rsidR="006E22A8">
              <w:rPr>
                <w:rFonts w:ascii="Arial" w:hAnsi="Arial" w:cs="Arial"/>
                <w:sz w:val="18"/>
                <w:szCs w:val="18"/>
              </w:rPr>
              <w:t>.2021 r.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017E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E22A8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A6" w:rsidRDefault="005371A6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867F59" w:rsidRDefault="00867F59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7F59" w:rsidRDefault="00867F59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71A6" w:rsidRDefault="005371A6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A6" w:rsidRDefault="00C45617" w:rsidP="005371A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5617">
              <w:rPr>
                <w:b/>
                <w:sz w:val="20"/>
                <w:szCs w:val="20"/>
              </w:rPr>
              <w:t xml:space="preserve">Szkolenie psa: </w:t>
            </w:r>
            <w:r w:rsidR="005371A6" w:rsidRPr="00AC40A0">
              <w:rPr>
                <w:sz w:val="20"/>
                <w:szCs w:val="20"/>
              </w:rPr>
              <w:t>Akceptowanie osób obcych, w różnych pozycjach, wielu osób na raz.</w:t>
            </w:r>
            <w:r w:rsidR="005371A6">
              <w:rPr>
                <w:sz w:val="20"/>
                <w:szCs w:val="20"/>
              </w:rPr>
              <w:t>(P)</w:t>
            </w:r>
          </w:p>
          <w:p w:rsidR="005371A6" w:rsidRDefault="00C45617" w:rsidP="005371A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5617">
              <w:rPr>
                <w:b/>
                <w:sz w:val="20"/>
                <w:szCs w:val="20"/>
              </w:rPr>
              <w:t>Szkolenie psa:</w:t>
            </w:r>
            <w:r>
              <w:rPr>
                <w:sz w:val="20"/>
                <w:szCs w:val="20"/>
              </w:rPr>
              <w:t xml:space="preserve"> </w:t>
            </w:r>
            <w:r w:rsidR="005371A6" w:rsidRPr="00AC40A0">
              <w:rPr>
                <w:sz w:val="20"/>
                <w:szCs w:val="20"/>
              </w:rPr>
              <w:t>Akceptowanie osób obcych, w różnych pozycjach, wielu osób na raz.</w:t>
            </w:r>
            <w:r w:rsidR="005371A6">
              <w:rPr>
                <w:sz w:val="20"/>
                <w:szCs w:val="20"/>
              </w:rPr>
              <w:t>(P)</w:t>
            </w:r>
          </w:p>
          <w:p w:rsidR="00261FFA" w:rsidRDefault="00261FFA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61FFA" w:rsidRPr="005371A6" w:rsidRDefault="005371A6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17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C456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84A44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E84A44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E84A44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5371A6" w:rsidRPr="005371A6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5371A6" w:rsidRDefault="005371A6" w:rsidP="006E22A8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</w:p>
          <w:p w:rsidR="00F20E88" w:rsidRPr="00F20E88" w:rsidRDefault="00BB778B" w:rsidP="006E22A8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Psychologia/</w:t>
            </w:r>
            <w:r w:rsidR="00F20E88" w:rsidRPr="00C45617">
              <w:rPr>
                <w:b/>
                <w:bCs/>
                <w:shd w:val="clear" w:color="auto" w:fill="FFFFFF"/>
              </w:rPr>
              <w:t>Pedagogika:</w:t>
            </w:r>
            <w:r w:rsidR="00F20E88" w:rsidRPr="00F20E88">
              <w:rPr>
                <w:bCs/>
                <w:shd w:val="clear" w:color="auto" w:fill="FFFFFF"/>
              </w:rPr>
              <w:t xml:space="preserve"> Typy rodziców dziecka niepełnosprawnego i współpraca z nimi.  Wsparcie dziecka niepełnosprawnego oraz formy wspomagania rozwoju. </w:t>
            </w:r>
            <w:r w:rsidR="00F20E88" w:rsidRPr="005371A6">
              <w:rPr>
                <w:b/>
                <w:bCs/>
                <w:shd w:val="clear" w:color="auto" w:fill="FFFFFF"/>
              </w:rPr>
              <w:t>(</w:t>
            </w:r>
            <w:r w:rsidR="00882109" w:rsidRPr="005371A6">
              <w:rPr>
                <w:b/>
                <w:bCs/>
                <w:shd w:val="clear" w:color="auto" w:fill="FFFFFF"/>
              </w:rPr>
              <w:t>2</w:t>
            </w:r>
            <w:r w:rsidR="00F20E88" w:rsidRPr="005371A6">
              <w:rPr>
                <w:b/>
                <w:bCs/>
                <w:shd w:val="clear" w:color="auto" w:fill="FFFFFF"/>
              </w:rPr>
              <w:t>T)</w:t>
            </w:r>
          </w:p>
        </w:tc>
      </w:tr>
      <w:tr w:rsidR="006E22A8" w:rsidTr="00017EAF">
        <w:trPr>
          <w:trHeight w:val="28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261FFA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03.12.</w:t>
            </w:r>
            <w:r w:rsidR="006E22A8">
              <w:rPr>
                <w:rFonts w:ascii="Arial" w:hAnsi="Arial" w:cs="Arial"/>
                <w:sz w:val="18"/>
                <w:szCs w:val="18"/>
              </w:rPr>
              <w:t>2021 r.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6E22A8" w:rsidRDefault="006E22A8" w:rsidP="006E22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017EAF" w:rsidRDefault="00017E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017EAF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A44" w:rsidRDefault="00E84A44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16.45-17.30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E84A44" w:rsidRDefault="00E84A44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A44" w:rsidRDefault="00E84A44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867F59" w:rsidRDefault="00867F59" w:rsidP="006E22A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  <w:p w:rsidR="006E22A8" w:rsidRDefault="006E22A8" w:rsidP="006E22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51" w:rsidRPr="00BB778B" w:rsidRDefault="00867F59" w:rsidP="00BB77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lastRenderedPageBreak/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E84A44">
              <w:rPr>
                <w:rFonts w:ascii="Arial" w:hAnsi="Arial" w:cs="Arial"/>
                <w:sz w:val="18"/>
                <w:szCs w:val="18"/>
              </w:rPr>
              <w:t>Akceptowanie osób obcych, w różnych pozycjach, wielu osób na raz.(P)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867F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E84A44" w:rsidRPr="00017EAF" w:rsidRDefault="00FA10A6" w:rsidP="009F062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10A6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E84A44">
              <w:rPr>
                <w:rFonts w:ascii="Arial" w:hAnsi="Arial" w:cs="Arial"/>
                <w:sz w:val="18"/>
                <w:szCs w:val="18"/>
              </w:rPr>
              <w:t>Indywidualne możliwości psa, a sposoby pracy.(T)</w:t>
            </w:r>
          </w:p>
          <w:p w:rsidR="00017EAF" w:rsidRDefault="00017EAF" w:rsidP="00017EA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17EAF" w:rsidRDefault="00017EAF" w:rsidP="00017EA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017EAF" w:rsidRDefault="00017EAF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E84A44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867F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84A44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E84A44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E84A44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EA0E51" w:rsidRDefault="00867F59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lastRenderedPageBreak/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A44" w:rsidRPr="00E84A44">
              <w:rPr>
                <w:rFonts w:ascii="Arial" w:hAnsi="Arial" w:cs="Arial"/>
                <w:sz w:val="18"/>
                <w:szCs w:val="18"/>
              </w:rPr>
              <w:t>Akceptowanie osób obcych, w różnych pozycjach, wielu osób na raz.</w:t>
            </w:r>
            <w:r w:rsidR="00E84A44"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867F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90A65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790A6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790A6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017EAF" w:rsidRPr="00017EAF" w:rsidRDefault="00017EAF" w:rsidP="009F062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7EAF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017EAF" w:rsidRDefault="00017EAF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867F59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Fizjoterapia: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E91518">
              <w:rPr>
                <w:rFonts w:ascii="Arial" w:hAnsi="Arial" w:cs="Arial"/>
                <w:sz w:val="18"/>
                <w:szCs w:val="18"/>
              </w:rPr>
              <w:t>Definicja niepełnosprawności. Podstawowe zagadnienia z zakresu fizjoterapii.</w:t>
            </w:r>
            <w:r w:rsidR="00017EAF"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017EAF" w:rsidRDefault="00017EAF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4A44" w:rsidRDefault="00867F59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Psychologia/Pedagogika: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4A44" w:rsidRPr="00E84A44">
              <w:rPr>
                <w:rFonts w:ascii="Arial" w:hAnsi="Arial" w:cs="Arial"/>
                <w:sz w:val="18"/>
                <w:szCs w:val="18"/>
              </w:rPr>
              <w:t>Dogoterapia</w:t>
            </w:r>
            <w:proofErr w:type="spellEnd"/>
            <w:r w:rsidR="00E84A44" w:rsidRPr="00E84A44">
              <w:rPr>
                <w:rFonts w:ascii="Arial" w:hAnsi="Arial" w:cs="Arial"/>
                <w:sz w:val="18"/>
                <w:szCs w:val="18"/>
              </w:rPr>
              <w:t xml:space="preserve"> jako proces terapeutyczny. Zastosowanie </w:t>
            </w:r>
            <w:proofErr w:type="spellStart"/>
            <w:r w:rsidR="00E84A44" w:rsidRPr="00E84A44">
              <w:rPr>
                <w:rFonts w:ascii="Arial" w:hAnsi="Arial" w:cs="Arial"/>
                <w:sz w:val="18"/>
                <w:szCs w:val="18"/>
              </w:rPr>
              <w:t>dogoterapii</w:t>
            </w:r>
            <w:proofErr w:type="spellEnd"/>
            <w:r w:rsidR="00E84A44" w:rsidRPr="00E84A44">
              <w:rPr>
                <w:rFonts w:ascii="Arial" w:hAnsi="Arial" w:cs="Arial"/>
                <w:sz w:val="18"/>
                <w:szCs w:val="18"/>
              </w:rPr>
              <w:t xml:space="preserve"> w terapii dzieci z różnymi rodzajami niepełnosprawności.(T)</w:t>
            </w:r>
          </w:p>
          <w:p w:rsidR="00017EAF" w:rsidRDefault="00867F59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E91518">
              <w:rPr>
                <w:rFonts w:ascii="Arial" w:hAnsi="Arial" w:cs="Arial"/>
                <w:sz w:val="18"/>
                <w:szCs w:val="18"/>
              </w:rPr>
              <w:t>Wpływ różnych czynników na psa podczas procesu uczenia się.</w:t>
            </w:r>
            <w:r w:rsidR="00017EAF"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E84A44" w:rsidRPr="00E84A44" w:rsidRDefault="00E84A44" w:rsidP="009F062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FDD" w:rsidTr="00671D54">
        <w:trPr>
          <w:trHeight w:val="10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E91518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04.12</w:t>
            </w:r>
            <w:r w:rsidR="006A3FDD">
              <w:rPr>
                <w:rFonts w:ascii="Arial" w:hAnsi="Arial" w:cs="Arial"/>
                <w:sz w:val="18"/>
                <w:szCs w:val="18"/>
              </w:rPr>
              <w:t>.2021 r.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6A3FDD" w:rsidRDefault="006A3FDD" w:rsidP="006A3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Idzior</w:t>
            </w:r>
            <w:proofErr w:type="spellEnd"/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790A65" w:rsidRDefault="00790A65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7F59" w:rsidRDefault="00867F59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017EA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867F59" w:rsidRDefault="00867F59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017EA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017EA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017EAF" w:rsidRDefault="00017EA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017EA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15.00-15.45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17EAF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017EAF" w:rsidRDefault="00017EAF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825195" w:rsidRDefault="00825195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E46818" w:rsidRDefault="00E46818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6818" w:rsidRDefault="00E46818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Pr="00E46818" w:rsidRDefault="00E46818" w:rsidP="006A3FD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818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3FDD" w:rsidRDefault="006A3FDD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E46818" w:rsidRDefault="00E46818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6818" w:rsidRDefault="00E46818" w:rsidP="006A3FD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AF" w:rsidRPr="00017EAF" w:rsidRDefault="00017EAF" w:rsidP="00017E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–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</w:t>
            </w:r>
            <w:r w:rsidRPr="00017EAF">
              <w:rPr>
                <w:rFonts w:ascii="Arial" w:hAnsi="Arial" w:cs="Arial"/>
                <w:b/>
                <w:sz w:val="18"/>
                <w:szCs w:val="18"/>
              </w:rPr>
              <w:t>2P)</w:t>
            </w:r>
          </w:p>
          <w:p w:rsidR="00E91518" w:rsidRDefault="00E91518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7EAF" w:rsidRPr="00825195" w:rsidRDefault="00867F59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825195">
              <w:rPr>
                <w:rFonts w:ascii="Arial" w:hAnsi="Arial" w:cs="Arial"/>
                <w:sz w:val="18"/>
                <w:szCs w:val="18"/>
              </w:rPr>
              <w:t>Sposoby komunikowania się zwierząt.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5195">
              <w:rPr>
                <w:rFonts w:ascii="Arial" w:hAnsi="Arial" w:cs="Arial"/>
                <w:sz w:val="18"/>
                <w:szCs w:val="18"/>
              </w:rPr>
              <w:t>Strach i agresja u zwierząt. Zapobieganie zaburzeniom zachowania u psów.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825195" w:rsidRDefault="00825195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25195" w:rsidRPr="00825195" w:rsidRDefault="00825195" w:rsidP="00771E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5195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E91518" w:rsidRDefault="00E91518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1518" w:rsidRDefault="00867F59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1518" w:rsidRPr="00E91518">
              <w:rPr>
                <w:rFonts w:ascii="Arial" w:hAnsi="Arial" w:cs="Arial"/>
                <w:sz w:val="18"/>
                <w:szCs w:val="18"/>
              </w:rPr>
              <w:t>Wpływ różnych czynników na psa podczas procesu uczenia się.</w:t>
            </w:r>
            <w:r w:rsidR="00E91518"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="00867F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825195" w:rsidRDefault="00825195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 xml:space="preserve">Szkolenie </w:t>
            </w:r>
            <w:r w:rsidR="00867F59">
              <w:rPr>
                <w:rFonts w:ascii="Arial" w:hAnsi="Arial" w:cs="Arial"/>
                <w:b/>
                <w:sz w:val="18"/>
                <w:szCs w:val="18"/>
              </w:rPr>
              <w:t xml:space="preserve">Psa: 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825195" w:rsidRDefault="00825195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771E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5195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825195" w:rsidRDefault="00825195" w:rsidP="00771E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17EAF" w:rsidRDefault="00017EAF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80">
              <w:rPr>
                <w:rFonts w:ascii="Arial" w:hAnsi="Arial" w:cs="Arial"/>
                <w:b/>
                <w:sz w:val="18"/>
                <w:szCs w:val="18"/>
              </w:rPr>
              <w:t>Szkolenie psa</w:t>
            </w:r>
            <w:r w:rsidRPr="00825195">
              <w:rPr>
                <w:rFonts w:ascii="Arial" w:hAnsi="Arial" w:cs="Arial"/>
                <w:sz w:val="18"/>
                <w:szCs w:val="18"/>
              </w:rPr>
              <w:t xml:space="preserve"> – zajęcia praktyczne: kontakt wzrokowy, </w:t>
            </w:r>
            <w:proofErr w:type="spellStart"/>
            <w:r w:rsidRPr="00825195">
              <w:rPr>
                <w:rFonts w:ascii="Arial" w:hAnsi="Arial" w:cs="Arial"/>
                <w:sz w:val="18"/>
                <w:szCs w:val="18"/>
              </w:rPr>
              <w:t>targetowanie</w:t>
            </w:r>
            <w:proofErr w:type="spellEnd"/>
            <w:r w:rsidRPr="00825195">
              <w:rPr>
                <w:rFonts w:ascii="Arial" w:hAnsi="Arial" w:cs="Arial"/>
                <w:sz w:val="18"/>
                <w:szCs w:val="18"/>
              </w:rPr>
              <w:t>, siad, leżeć, zostań, stój, przywołanie, prawidłowa zabawa, podawanie przedmiotu, czekaj, weź.(P)</w:t>
            </w:r>
          </w:p>
          <w:p w:rsidR="00017EAF" w:rsidRDefault="00AD6C80" w:rsidP="00017E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C80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7EAF" w:rsidRPr="00825195">
              <w:rPr>
                <w:rFonts w:ascii="Arial" w:hAnsi="Arial" w:cs="Arial"/>
                <w:sz w:val="18"/>
                <w:szCs w:val="18"/>
              </w:rPr>
              <w:t>Podstawy z zakresu wiedzy na temat zachowania psa.  Naturalne wzorce zachowania psów.</w:t>
            </w:r>
            <w:r w:rsidR="00017EAF">
              <w:rPr>
                <w:rFonts w:ascii="Arial" w:hAnsi="Arial" w:cs="Arial"/>
                <w:sz w:val="18"/>
                <w:szCs w:val="18"/>
              </w:rPr>
              <w:t>(T)</w:t>
            </w:r>
          </w:p>
          <w:p w:rsidR="00825195" w:rsidRDefault="00825195" w:rsidP="00771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7EAF" w:rsidRDefault="00AD6C80" w:rsidP="00017EA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AD6C80"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  <w:r w:rsidR="00017EAF" w:rsidRPr="00825195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Podstawy z zakresu wiedzy na temat zachowania psa.  Naturalne wzorce zachowania psów.(P)</w:t>
            </w: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5195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17EAF" w:rsidRDefault="00AD6C80" w:rsidP="00017EA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AD6C80">
              <w:rPr>
                <w:rStyle w:val="Pogrubienie"/>
                <w:rFonts w:ascii="Arial" w:hAnsi="Arial" w:cs="Arial"/>
                <w:bCs w:val="0"/>
                <w:color w:val="000000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E6DD8" w:rsidRP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Rola zmysłów w postrzeganiu świata przez psy.</w:t>
            </w:r>
            <w:r w:rsid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9E6DD8" w:rsidRP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17EAF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P)</w:t>
            </w: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6DD8" w:rsidRDefault="009E6DD8" w:rsidP="009E6DD8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AD6C80">
              <w:rPr>
                <w:rStyle w:val="Pogrubienie"/>
                <w:rFonts w:ascii="Arial" w:hAnsi="Arial" w:cs="Arial"/>
                <w:bCs w:val="0"/>
                <w:color w:val="000000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Rola zmysłów w postrzeganiu świata przez psy.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9E6DD8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P)</w:t>
            </w: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818" w:rsidRPr="00825195" w:rsidRDefault="00E46818" w:rsidP="00E468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F59">
              <w:rPr>
                <w:rFonts w:ascii="Arial" w:hAnsi="Arial" w:cs="Arial"/>
                <w:b/>
                <w:sz w:val="18"/>
                <w:szCs w:val="18"/>
              </w:rPr>
              <w:t>Kynologia: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195">
              <w:rPr>
                <w:rFonts w:ascii="Arial" w:hAnsi="Arial" w:cs="Arial"/>
                <w:sz w:val="18"/>
                <w:szCs w:val="18"/>
              </w:rPr>
              <w:t>Sposoby komunikowania się zwierząt.</w:t>
            </w:r>
          </w:p>
          <w:p w:rsidR="00E46818" w:rsidRDefault="00E46818" w:rsidP="00E468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5195">
              <w:rPr>
                <w:rFonts w:ascii="Arial" w:hAnsi="Arial" w:cs="Arial"/>
                <w:sz w:val="18"/>
                <w:szCs w:val="18"/>
              </w:rPr>
              <w:t>Strach i agresja u zwierząt. Zapobieganie zaburzeniom zachowania u psów.</w:t>
            </w:r>
            <w:r>
              <w:rPr>
                <w:rFonts w:ascii="Arial" w:hAnsi="Arial" w:cs="Arial"/>
                <w:sz w:val="18"/>
                <w:szCs w:val="18"/>
              </w:rPr>
              <w:t>(P)</w:t>
            </w:r>
          </w:p>
          <w:p w:rsidR="00E46818" w:rsidRDefault="00E46818" w:rsidP="008251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25195" w:rsidRDefault="00825195" w:rsidP="0082519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5195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AD6C80" w:rsidRDefault="00AD6C80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AD6C80" w:rsidRPr="00E46818" w:rsidRDefault="00E46818" w:rsidP="00E46818">
            <w:pPr>
              <w:pStyle w:val="Default"/>
              <w:jc w:val="both"/>
              <w:rPr>
                <w:rStyle w:val="Pogrubienie"/>
                <w:b w:val="0"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(P)</w:t>
            </w:r>
          </w:p>
          <w:p w:rsidR="00E46818" w:rsidRPr="00E46818" w:rsidRDefault="00E46818" w:rsidP="00E4681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DD4CB8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Kynologia: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646A4B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Udomowienie psa oraz proces kształtowania się ras.  Różnice zachowań u różnych typów psów. (T)</w:t>
            </w:r>
          </w:p>
          <w:p w:rsidR="00E46818" w:rsidRPr="00E46818" w:rsidRDefault="00E46818" w:rsidP="00E46818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proofErr w:type="spellStart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0E6B1E">
              <w:rPr>
                <w:b/>
                <w:bCs/>
                <w:color w:val="auto"/>
                <w:sz w:val="18"/>
                <w:szCs w:val="18"/>
                <w:shd w:val="clear" w:color="auto" w:fill="FFFFFF"/>
              </w:rPr>
              <w:t>: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>Dogoterapia</w:t>
            </w:r>
            <w:proofErr w:type="spellEnd"/>
            <w:r w:rsidRPr="007F03FD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w rehabilitacji osób z niepełnosprawnością umysłową i ruchową.</w:t>
            </w:r>
            <w:r>
              <w:rPr>
                <w:bCs/>
                <w:color w:val="auto"/>
                <w:sz w:val="18"/>
                <w:szCs w:val="18"/>
                <w:shd w:val="clear" w:color="auto" w:fill="FFFFFF"/>
              </w:rPr>
              <w:t>(T)</w:t>
            </w:r>
          </w:p>
          <w:p w:rsidR="00E46818" w:rsidRDefault="00E46818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E46818" w:rsidRDefault="00E46818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AD6C80" w:rsidRDefault="00AD6C80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420115"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>EGZAMIN TEORETYCZNY</w:t>
            </w:r>
            <w:r w:rsidR="00E46818"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>/PRAKTYCZNY</w:t>
            </w:r>
          </w:p>
          <w:p w:rsidR="00AD6C80" w:rsidRDefault="00AD6C80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</w:p>
          <w:p w:rsidR="00AD6C80" w:rsidRPr="00420115" w:rsidRDefault="00AD6C80" w:rsidP="00AD6C80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</w:p>
          <w:p w:rsidR="00825195" w:rsidRPr="00825195" w:rsidRDefault="00825195" w:rsidP="00E4681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B43729" w:rsidRDefault="004431D7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 xml:space="preserve">Zajęcia </w:t>
      </w:r>
      <w:r w:rsidR="00ED5A14">
        <w:rPr>
          <w:rStyle w:val="Pogrubienie"/>
          <w:rFonts w:ascii="Arial" w:hAnsi="Arial" w:cs="Arial"/>
          <w:sz w:val="18"/>
          <w:szCs w:val="18"/>
        </w:rPr>
        <w:t>odbywać się będą w pracowni nr 19, w budynku praktycznej nauki zawodu.</w:t>
      </w:r>
    </w:p>
    <w:p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486519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23"/>
    <w:rsid w:val="00017EAF"/>
    <w:rsid w:val="00061E53"/>
    <w:rsid w:val="000D7321"/>
    <w:rsid w:val="000E6B1E"/>
    <w:rsid w:val="001C2213"/>
    <w:rsid w:val="00215A39"/>
    <w:rsid w:val="00251984"/>
    <w:rsid w:val="00261FFA"/>
    <w:rsid w:val="00272690"/>
    <w:rsid w:val="003359E1"/>
    <w:rsid w:val="00355FB9"/>
    <w:rsid w:val="00363A49"/>
    <w:rsid w:val="00367F13"/>
    <w:rsid w:val="00420115"/>
    <w:rsid w:val="0042196A"/>
    <w:rsid w:val="004431D7"/>
    <w:rsid w:val="00481BFC"/>
    <w:rsid w:val="004824F9"/>
    <w:rsid w:val="00486519"/>
    <w:rsid w:val="004C31F3"/>
    <w:rsid w:val="005371A6"/>
    <w:rsid w:val="00550E3C"/>
    <w:rsid w:val="005B2EF3"/>
    <w:rsid w:val="00646A4B"/>
    <w:rsid w:val="00663F33"/>
    <w:rsid w:val="0066653E"/>
    <w:rsid w:val="00671D54"/>
    <w:rsid w:val="006965A7"/>
    <w:rsid w:val="006A3FDD"/>
    <w:rsid w:val="006C6A07"/>
    <w:rsid w:val="006E22A8"/>
    <w:rsid w:val="00717274"/>
    <w:rsid w:val="00742395"/>
    <w:rsid w:val="00771EB2"/>
    <w:rsid w:val="00790A65"/>
    <w:rsid w:val="007A0756"/>
    <w:rsid w:val="007F03FD"/>
    <w:rsid w:val="00801ECB"/>
    <w:rsid w:val="00825195"/>
    <w:rsid w:val="00853C68"/>
    <w:rsid w:val="008609CF"/>
    <w:rsid w:val="00867F59"/>
    <w:rsid w:val="00882109"/>
    <w:rsid w:val="00894902"/>
    <w:rsid w:val="008A49AC"/>
    <w:rsid w:val="008E0257"/>
    <w:rsid w:val="008F74CD"/>
    <w:rsid w:val="0094586E"/>
    <w:rsid w:val="009E6DD8"/>
    <w:rsid w:val="009F0625"/>
    <w:rsid w:val="00A04837"/>
    <w:rsid w:val="00A42F22"/>
    <w:rsid w:val="00A63235"/>
    <w:rsid w:val="00A8548F"/>
    <w:rsid w:val="00AC5575"/>
    <w:rsid w:val="00AD0659"/>
    <w:rsid w:val="00AD6C80"/>
    <w:rsid w:val="00B43729"/>
    <w:rsid w:val="00B92422"/>
    <w:rsid w:val="00BB5C28"/>
    <w:rsid w:val="00BB778B"/>
    <w:rsid w:val="00C45617"/>
    <w:rsid w:val="00C60B83"/>
    <w:rsid w:val="00C977B9"/>
    <w:rsid w:val="00CB7119"/>
    <w:rsid w:val="00D21A23"/>
    <w:rsid w:val="00D32CCA"/>
    <w:rsid w:val="00D56BB2"/>
    <w:rsid w:val="00DB4714"/>
    <w:rsid w:val="00DD4CB8"/>
    <w:rsid w:val="00E46818"/>
    <w:rsid w:val="00E54ACD"/>
    <w:rsid w:val="00E84A44"/>
    <w:rsid w:val="00E91518"/>
    <w:rsid w:val="00E952BC"/>
    <w:rsid w:val="00EA05CF"/>
    <w:rsid w:val="00EA0E51"/>
    <w:rsid w:val="00ED5A14"/>
    <w:rsid w:val="00EE3381"/>
    <w:rsid w:val="00F20E88"/>
    <w:rsid w:val="00F33FB0"/>
    <w:rsid w:val="00F760ED"/>
    <w:rsid w:val="00F8190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40115-48F4-4043-9D07-0367726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D5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2</cp:revision>
  <cp:lastPrinted>2021-11-02T15:26:00Z</cp:lastPrinted>
  <dcterms:created xsi:type="dcterms:W3CDTF">2021-11-25T14:15:00Z</dcterms:created>
  <dcterms:modified xsi:type="dcterms:W3CDTF">2021-11-25T14:15:00Z</dcterms:modified>
</cp:coreProperties>
</file>