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</w:t>
      </w:r>
      <w:bookmarkStart w:id="0" w:name="_GoBack"/>
      <w:bookmarkEnd w:id="0"/>
      <w:r w:rsidRPr="006C1E61">
        <w:rPr>
          <w:rFonts w:ascii="Times New Roman" w:hAnsi="Times New Roman" w:cs="Times New Roman"/>
          <w:b/>
          <w:sz w:val="24"/>
          <w:szCs w:val="24"/>
        </w:rPr>
        <w:t>wierających  uchybienia formalne</w:t>
      </w:r>
    </w:p>
    <w:p w:rsidR="001254E0" w:rsidRPr="006C1E61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4E552A" w:rsidRPr="006C1E61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3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6C1E61" w:rsidRDefault="001254E0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E356B5" w:rsidRPr="006C1E61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>serwis Witkac.pl</w:t>
      </w:r>
      <w:r w:rsidRPr="006C1E61">
        <w:rPr>
          <w:rFonts w:ascii="Times New Roman" w:hAnsi="Times New Roman" w:cs="Times New Roman"/>
          <w:b/>
          <w:sz w:val="24"/>
          <w:szCs w:val="24"/>
        </w:rPr>
        <w:t>,</w:t>
      </w:r>
      <w:r w:rsidRPr="006C1E61">
        <w:rPr>
          <w:rFonts w:ascii="Times New Roman" w:hAnsi="Times New Roman" w:cs="Times New Roman"/>
          <w:sz w:val="24"/>
          <w:szCs w:val="24"/>
        </w:rPr>
        <w:t xml:space="preserve"> w</w:t>
      </w:r>
      <w:r w:rsidR="00E356B5" w:rsidRPr="006C1E61">
        <w:rPr>
          <w:rFonts w:ascii="Times New Roman" w:hAnsi="Times New Roman" w:cs="Times New Roman"/>
          <w:b/>
          <w:sz w:val="24"/>
          <w:szCs w:val="24"/>
        </w:rPr>
        <w:t xml:space="preserve"> terminie 6</w:t>
      </w:r>
      <w:r w:rsidRPr="006C1E61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6C1E61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4E552A" w:rsidRPr="006C1E61">
        <w:rPr>
          <w:rFonts w:ascii="Times New Roman" w:hAnsi="Times New Roman" w:cs="Times New Roman"/>
          <w:b/>
          <w:sz w:val="24"/>
          <w:szCs w:val="24"/>
          <w:u w:val="single"/>
        </w:rPr>
        <w:t>10 maja</w:t>
      </w:r>
      <w:r w:rsidR="007237D9"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2023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6C1E61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6C1E61">
        <w:rPr>
          <w:rFonts w:ascii="Times New Roman" w:hAnsi="Times New Roman" w:cs="Times New Roman"/>
          <w:b/>
          <w:sz w:val="24"/>
          <w:szCs w:val="24"/>
          <w:u w:val="single"/>
        </w:rPr>
        <w:t xml:space="preserve">liczy się data wpływu </w:t>
      </w:r>
      <w:r w:rsidR="005F7959" w:rsidRPr="006C1E61">
        <w:rPr>
          <w:rFonts w:ascii="Times New Roman" w:hAnsi="Times New Roman" w:cs="Times New Roman"/>
          <w:b/>
          <w:sz w:val="24"/>
          <w:szCs w:val="24"/>
          <w:u w:val="single"/>
        </w:rPr>
        <w:t>poprawionej oferty w systemie Witkac.pl</w:t>
      </w:r>
    </w:p>
    <w:p w:rsidR="001254E0" w:rsidRPr="006C1E61" w:rsidRDefault="001254E0" w:rsidP="00862E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1E61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 lub </w:t>
      </w:r>
      <w:r w:rsidR="00862EDC" w:rsidRPr="006C1E61">
        <w:rPr>
          <w:rFonts w:ascii="Times New Roman" w:hAnsi="Times New Roman" w:cs="Times New Roman"/>
          <w:sz w:val="24"/>
          <w:szCs w:val="24"/>
          <w:u w:val="single"/>
        </w:rPr>
        <w:t xml:space="preserve">wykraczających </w:t>
      </w:r>
      <w:r w:rsidR="006C1E61" w:rsidRPr="006C1E61">
        <w:rPr>
          <w:rFonts w:ascii="Times New Roman" w:hAnsi="Times New Roman" w:cs="Times New Roman"/>
          <w:sz w:val="24"/>
          <w:szCs w:val="24"/>
          <w:u w:val="single"/>
        </w:rPr>
        <w:t>poza wskazany zakres</w:t>
      </w:r>
      <w:r w:rsidRPr="006C1E61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ook w:val="04A0" w:firstRow="1" w:lastRow="0" w:firstColumn="1" w:lastColumn="0" w:noHBand="0" w:noVBand="1"/>
      </w:tblPr>
      <w:tblGrid>
        <w:gridCol w:w="542"/>
        <w:gridCol w:w="4832"/>
        <w:gridCol w:w="2434"/>
        <w:gridCol w:w="6651"/>
      </w:tblGrid>
      <w:tr w:rsidR="001E61A6" w:rsidRPr="006C1E61" w:rsidTr="00041A80">
        <w:trPr>
          <w:trHeight w:val="253"/>
          <w:tblHeader/>
        </w:trPr>
        <w:tc>
          <w:tcPr>
            <w:tcW w:w="542" w:type="dxa"/>
            <w:vMerge w:val="restart"/>
            <w:vAlign w:val="center"/>
            <w:hideMark/>
          </w:tcPr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Merge w:val="restart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651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041A80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51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41A80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51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041A80">
        <w:trPr>
          <w:trHeight w:val="20"/>
        </w:trPr>
        <w:tc>
          <w:tcPr>
            <w:tcW w:w="54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3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34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51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FUNDACJA DRUŻYNA MISTRZÓW SPORT MUZYKA PASJA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1/04/2023/WD/DEKiD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041A80" w:rsidP="00150F3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Kampania Patriotyczna "</w:t>
            </w:r>
            <w:r w:rsidR="00150F3F" w:rsidRPr="006C1E61">
              <w:rPr>
                <w:rFonts w:ascii="Times New Roman" w:hAnsi="Times New Roman" w:cs="Times New Roman"/>
                <w:color w:val="000000"/>
              </w:rPr>
              <w:t>I Ty możesz służyć Ojczyźnie" Fundacji Drużyna Mistrzów Sport Muzyka Pasja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Fundacja Warszyca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2/04/2023/WD/DEKiD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"Służba w Ogniu: Autentyczne Opowieści"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Krótkofalowców Pogórza Opawskiego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6/04/2023/WD/DEKiD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Warsztaty proobronne dla kandydatów na żołnierzy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POLSKA-ŚWIAT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8/04/2023/WD/DEKiD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Obóz szkoleniowy dla młodzieży klas mundurowych  pn. EKSPEDYCJA ORLĄT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Liga Obrony Kraju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9/04/2023/WD/DEKiD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„Organizacja pięciodniowego obozu sportowo-obronnego dla żołnierzy w czynnej  służbie wojskowej WOT, młodzieży klas  mundurowych – uczestników „Pilotażowego programu wspierania szkół ponadgimnazjalnych prowadzących Piony Certyfikowanych Wojskowych Klas Mundurowych” członków proobronnych organizacji  pozarządowych oraz  uczniów  i nauczycieli oddziałów przygotowania wojskowego”.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Towarzystwo Przyjaciół  Związku Strzeleckiego „Strzelec”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11/04/2023/WD/DEKiD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Nautilus '23 - Szkolenie płetwonurkowe z elementami ratownictwa wodnego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 xml:space="preserve">Regionalne Stowarzyszenie Miłośników Historii </w:t>
            </w:r>
            <w:r w:rsidR="00041A80">
              <w:rPr>
                <w:rFonts w:ascii="Times New Roman" w:hAnsi="Times New Roman" w:cs="Times New Roman"/>
                <w:color w:val="000000"/>
              </w:rPr>
              <w:br/>
            </w:r>
            <w:r w:rsidRPr="006C1E61">
              <w:rPr>
                <w:rFonts w:ascii="Times New Roman" w:hAnsi="Times New Roman" w:cs="Times New Roman"/>
                <w:color w:val="000000"/>
              </w:rPr>
              <w:t>i Wojskowości im. Rtm. Witolda Pileckiego – „Kryptonim T-IV” w Grodkowie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13/04/2023/WD/DEKiD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Szkolenie proobronne młodzieży szkolnej kryptonim "Godzina W" 2023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Fundacja Niezapomniani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15/04/2023/WD/DEKiD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Obóz szkoleniowy o profilu obronno-sportowym – lato 2023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Wielkopolskie Stowarzyszenie Aktywnych Rezerwistów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17/04/2023/WD/DEKiD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I Ty możesz służyć Ojczyźnie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Centrum Rozwoju Obronności "Zielony Talizman"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20/04/2023/WD/DEKiD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I TY MOŻESZ SŁUŻYĆ OJCZYŹNIE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Klub Strzelectwa Sportowego i Kolekcjonerów Broni Palnej "STRZELMISTRZ"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21/04/2023/WD/DEKiD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Kurs Strzelecki: "Państwo jest silne siłą Swoich Obywateli" edycja II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Strzelecko - Rekreacyjne "Ogończyk"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24/04/2023/WD/DEKiD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"Waleczność i gotowość"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Programator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26/04/2023/WD/DEKiD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Szkolenie zachowań grupowych w sytuacjach kryzysowych,</w:t>
            </w:r>
            <w:r w:rsidR="00041A80">
              <w:rPr>
                <w:rFonts w:ascii="Times New Roman" w:hAnsi="Times New Roman" w:cs="Times New Roman"/>
                <w:color w:val="000000"/>
              </w:rPr>
              <w:br/>
            </w:r>
            <w:r w:rsidRPr="006C1E61">
              <w:rPr>
                <w:rFonts w:ascii="Times New Roman" w:hAnsi="Times New Roman" w:cs="Times New Roman"/>
                <w:color w:val="000000"/>
              </w:rPr>
              <w:t xml:space="preserve"> w zakresie szkół mundurowych.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Fundacja Obrony Praw Człowieka i Obywatela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27/04/2023/WD/DEKiD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Praktyczne Szkolenie Wojskowe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Uczniowski Klub Sportowy "HONOR"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31/04/2023/WD/DEKiD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HONORowy Obóz Proobronny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Ochotnicza Straż Pożarna w Wilkowicach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34/04/2023/WD/DEKiD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 xml:space="preserve">My też potrafimy walczyć - aktywizacja proobrona wśród młodzieży </w:t>
            </w:r>
            <w:r w:rsidR="00041A80">
              <w:rPr>
                <w:rFonts w:ascii="Times New Roman" w:hAnsi="Times New Roman" w:cs="Times New Roman"/>
                <w:color w:val="000000"/>
              </w:rPr>
              <w:br/>
            </w:r>
            <w:r w:rsidRPr="006C1E61">
              <w:rPr>
                <w:rFonts w:ascii="Times New Roman" w:hAnsi="Times New Roman" w:cs="Times New Roman"/>
                <w:color w:val="000000"/>
              </w:rPr>
              <w:t>i społeczności lokalnej zrzeszonej przy OSP Wilkowice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Sokole GNIAZDO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35/04/2023/WD/DEKiD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Ad Astra 2023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SZKOLENIOWO- EDUKACYJNO- WYCHOWAWCZE ZAGOŃCZYK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37/04/2023/WD/DEKiD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Żelazne Mundury 2023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SZCZEP NIEZŁOMNYCH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38/04/2023/WD/DEKiD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Rekrut 2023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Łomżyński Klub Płetwonurków "Podwodny Jeleń"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49/04/2023/WD/DEKiD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Szkolenie nurkowe dla młodzieży i studentów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Zakład Doskonalenia Zawodowego w Kielcach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54/04/2023/WD/DEKiD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'Kurs przetrwania w ZDZ"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Fundacja wspierania kultury i sztuki oraz promocji Polski ,,Polski Znak"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56/04/2023/WD/DEKiD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Szkolenie strzeleckie dla osób cywilnych -pierwsze kroki z bronią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TOWARZYSTWO GIMNASTYCZNE "SOKÓŁ" GNIAZDO W ZAKOPANEM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58/04/2023/WD/DEKiD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Edukacja dla bezpieczeństwa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Aeroklub Leszczyński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61/04/2023/WD/DEKiD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Lotnicze prz</w:t>
            </w:r>
            <w:r w:rsidR="00C46604" w:rsidRPr="006C1E61">
              <w:rPr>
                <w:rFonts w:ascii="Times New Roman" w:hAnsi="Times New Roman" w:cs="Times New Roman"/>
                <w:color w:val="000000"/>
              </w:rPr>
              <w:t>ysposobienie wojskowe I stopnia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Fundacja Rozwoju Centrum Macierz Polonii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63/04/2023/WD/DEKiD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C46604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Armia Przyszłości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Morena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64/04/2023/WD/DEKiD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Ojczyźnie miłej służ!</w:t>
            </w:r>
            <w:r w:rsidR="00C46604" w:rsidRPr="006C1E61">
              <w:rPr>
                <w:rFonts w:ascii="Times New Roman" w:hAnsi="Times New Roman" w:cs="Times New Roman"/>
                <w:color w:val="000000"/>
              </w:rPr>
              <w:t xml:space="preserve"> - szkolenia proobronne 2023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"Polska Wieś"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68/04/2023/WD/DEKiD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 xml:space="preserve">"Ku chwale ojczyzny!" - piknik wojskowo-obronny połączony </w:t>
            </w:r>
            <w:r w:rsidR="00041A80">
              <w:rPr>
                <w:rFonts w:ascii="Times New Roman" w:hAnsi="Times New Roman" w:cs="Times New Roman"/>
                <w:color w:val="000000"/>
              </w:rPr>
              <w:br/>
            </w:r>
            <w:r w:rsidRPr="006C1E61">
              <w:rPr>
                <w:rFonts w:ascii="Times New Roman" w:hAnsi="Times New Roman" w:cs="Times New Roman"/>
                <w:color w:val="000000"/>
              </w:rPr>
              <w:t>z zaw</w:t>
            </w:r>
            <w:r w:rsidR="00C46604" w:rsidRPr="006C1E61">
              <w:rPr>
                <w:rFonts w:ascii="Times New Roman" w:hAnsi="Times New Roman" w:cs="Times New Roman"/>
                <w:color w:val="000000"/>
              </w:rPr>
              <w:t>odami strzeleckimi o puchar MON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Związek Strzelecki Strzelec Józefa Piłsudskiego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70/04/2023/WD/DEKiD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Przygoto</w:t>
            </w:r>
            <w:r w:rsidR="00C46604" w:rsidRPr="006C1E61">
              <w:rPr>
                <w:rFonts w:ascii="Times New Roman" w:hAnsi="Times New Roman" w:cs="Times New Roman"/>
                <w:color w:val="000000"/>
              </w:rPr>
              <w:t>wanie do obrony kraju - manewry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Towarzystwo "Strzelec"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71/04/2023/WD/DEKiD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C46604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Szlakiem "Ponurego" i "Nurta"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Forum Mniejszości Lubelszczyzny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73/04/2023/WD/DEKiD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Roztocze Camp: Szkolenia z samoobrony, przetrwania, pierwszej pomocy i broni, wraz z symulacją gry terenowej i wykład</w:t>
            </w:r>
            <w:r w:rsidR="00C46604" w:rsidRPr="006C1E61">
              <w:rPr>
                <w:rFonts w:ascii="Times New Roman" w:hAnsi="Times New Roman" w:cs="Times New Roman"/>
                <w:color w:val="000000"/>
              </w:rPr>
              <w:t>ami wojskowymi.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Ludowy Zapaśniczy Klub Sportowy HEROS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76/04/2023/WD/DEKiD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Gotowi by przetrwać</w:t>
            </w:r>
            <w:r w:rsidR="00C46604" w:rsidRPr="006C1E61">
              <w:rPr>
                <w:rFonts w:ascii="Times New Roman" w:hAnsi="Times New Roman" w:cs="Times New Roman"/>
                <w:color w:val="000000"/>
              </w:rPr>
              <w:t xml:space="preserve"> i służyć Ojczyźnie - edycja II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Towarzystwo Przyjaciół Milejowa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77/04/2023/WD/DEKiD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"Odkryj swoj</w:t>
            </w:r>
            <w:r w:rsidR="00C46604" w:rsidRPr="006C1E61">
              <w:rPr>
                <w:rFonts w:ascii="Times New Roman" w:hAnsi="Times New Roman" w:cs="Times New Roman"/>
                <w:color w:val="000000"/>
              </w:rPr>
              <w:t>e siły" Przyłącz się do wojska.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Grom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78/04/2023/WD/DEKiD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C46604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Bitwa Warszawska 2023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Survival Team Leszno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80/04/2023/WD/DEKiD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W</w:t>
            </w:r>
            <w:r w:rsidR="00C46604" w:rsidRPr="006C1E61">
              <w:rPr>
                <w:rFonts w:ascii="Times New Roman" w:hAnsi="Times New Roman" w:cs="Times New Roman"/>
                <w:color w:val="000000"/>
              </w:rPr>
              <w:t>esprzyj Ojczyznę - bądź gotowy!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Fundacja Lubelskie 4.0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82/04/2023/WD/DEKiD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C46604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Działania obronne 4.0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STOWARZYSZENIE FORUM MNIEJSZOŚCI PODLASIA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83/04/2023/WD/DEKiD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C46604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Ścieżki Niepodległości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ZWIĄZEK STRZELECKI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85/04/2023/WD/DEKiD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C46604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KURS INSTRUKTORSKI</w:t>
            </w:r>
          </w:p>
        </w:tc>
      </w:tr>
      <w:tr w:rsidR="00150F3F" w:rsidRPr="006C1E61" w:rsidTr="00041A80">
        <w:trPr>
          <w:trHeight w:val="20"/>
        </w:trPr>
        <w:tc>
          <w:tcPr>
            <w:tcW w:w="542" w:type="dxa"/>
            <w:vAlign w:val="center"/>
          </w:tcPr>
          <w:p w:rsidR="00150F3F" w:rsidRPr="006C1E61" w:rsidRDefault="00150F3F" w:rsidP="00150F3F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C46604" w:rsidP="00150F3F">
            <w:pPr>
              <w:rPr>
                <w:rFonts w:ascii="Times New Roman" w:hAnsi="Times New Roman" w:cs="Times New Roman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 xml:space="preserve">Szwadron Honorowy 3 </w:t>
            </w:r>
            <w:r w:rsidR="00041A80">
              <w:rPr>
                <w:rFonts w:ascii="Times New Roman" w:hAnsi="Times New Roman" w:cs="Times New Roman"/>
                <w:color w:val="000000"/>
              </w:rPr>
              <w:t>Pułku Szwoleżerów Mazowieckich i</w:t>
            </w:r>
            <w:r w:rsidRPr="006C1E61">
              <w:rPr>
                <w:rFonts w:ascii="Times New Roman" w:hAnsi="Times New Roman" w:cs="Times New Roman"/>
                <w:color w:val="000000"/>
              </w:rPr>
              <w:t>m. płk J. Kozietulskiego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F3F" w:rsidRPr="006C1E61" w:rsidRDefault="00150F3F" w:rsidP="00150F3F">
            <w:pPr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86/04/2023/WD/DEKiD</w:t>
            </w:r>
          </w:p>
        </w:tc>
        <w:tc>
          <w:tcPr>
            <w:tcW w:w="6651" w:type="dxa"/>
            <w:vAlign w:val="center"/>
          </w:tcPr>
          <w:p w:rsidR="00150F3F" w:rsidRPr="006C1E61" w:rsidRDefault="00150F3F" w:rsidP="00041A8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C1E61">
              <w:rPr>
                <w:rFonts w:ascii="Times New Roman" w:hAnsi="Times New Roman" w:cs="Times New Roman"/>
                <w:color w:val="000000"/>
              </w:rPr>
              <w:t>„Srebrna Lanca” – cykl szkoleń i z</w:t>
            </w:r>
            <w:r w:rsidR="00C46604" w:rsidRPr="006C1E61">
              <w:rPr>
                <w:rFonts w:ascii="Times New Roman" w:hAnsi="Times New Roman" w:cs="Times New Roman"/>
                <w:color w:val="000000"/>
              </w:rPr>
              <w:t>awody dla kawalerii ochotniczej</w:t>
            </w:r>
          </w:p>
        </w:tc>
      </w:tr>
    </w:tbl>
    <w:p w:rsidR="00DE3EAE" w:rsidRPr="006C1E61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690880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6E3A82" w:rsidRDefault="000E708C" w:rsidP="000E70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DYREKTOR</w:t>
                            </w:r>
                          </w:p>
                          <w:p w:rsidR="000E708C" w:rsidRPr="006E3A82" w:rsidRDefault="000E708C" w:rsidP="00DE3E8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DEPARTAMENTU EDUKACJI, KULTURY I DZIEDZICTWA</w:t>
                            </w:r>
                          </w:p>
                          <w:p w:rsidR="000E708C" w:rsidRPr="006E3A82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DE3E8A"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/-/</w:t>
                            </w:r>
                            <w:r w:rsidR="00294FAB"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4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" stroked="f">
                <v:textbox>
                  <w:txbxContent>
                    <w:p w:rsidR="000E708C" w:rsidRPr="006E3A82" w:rsidRDefault="000E708C" w:rsidP="000E70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DYREKTOR</w:t>
                      </w:r>
                    </w:p>
                    <w:p w:rsidR="000E708C" w:rsidRPr="006E3A82" w:rsidRDefault="000E708C" w:rsidP="00DE3E8A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DEPARTAMENTU EDUKACJI, KULTURY I DZIEDZICTWA</w:t>
                      </w:r>
                    </w:p>
                    <w:p w:rsidR="000E708C" w:rsidRPr="006E3A82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DE3E8A"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/-/</w:t>
                      </w:r>
                      <w:r w:rsidR="00294FAB"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A7" w:rsidRDefault="00323CA7" w:rsidP="00DE3EAE">
      <w:pPr>
        <w:spacing w:after="0" w:line="240" w:lineRule="auto"/>
      </w:pPr>
      <w:r>
        <w:separator/>
      </w:r>
    </w:p>
  </w:endnote>
  <w:endnote w:type="continuationSeparator" w:id="0">
    <w:p w:rsidR="00323CA7" w:rsidRDefault="00323CA7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041A80" w:rsidRPr="00041A80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A7" w:rsidRDefault="00323CA7" w:rsidP="00DE3EAE">
      <w:pPr>
        <w:spacing w:after="0" w:line="240" w:lineRule="auto"/>
      </w:pPr>
      <w:r>
        <w:separator/>
      </w:r>
    </w:p>
  </w:footnote>
  <w:footnote w:type="continuationSeparator" w:id="0">
    <w:p w:rsidR="00323CA7" w:rsidRDefault="00323CA7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0F3F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4B99"/>
    <w:rsid w:val="00294FAB"/>
    <w:rsid w:val="002A0861"/>
    <w:rsid w:val="002A33DA"/>
    <w:rsid w:val="002A7B27"/>
    <w:rsid w:val="002B07A0"/>
    <w:rsid w:val="002B0E13"/>
    <w:rsid w:val="002C09F8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3214F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1E61"/>
    <w:rsid w:val="006C6448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37D9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303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6D7A"/>
    <w:rsid w:val="00D46963"/>
    <w:rsid w:val="00D651F2"/>
    <w:rsid w:val="00D65794"/>
    <w:rsid w:val="00D72CB7"/>
    <w:rsid w:val="00D768F3"/>
    <w:rsid w:val="00D76E50"/>
    <w:rsid w:val="00D829E3"/>
    <w:rsid w:val="00DA30F0"/>
    <w:rsid w:val="00DA68FD"/>
    <w:rsid w:val="00DC27B8"/>
    <w:rsid w:val="00DC2CA0"/>
    <w:rsid w:val="00DC500B"/>
    <w:rsid w:val="00DD02A4"/>
    <w:rsid w:val="00DD5D68"/>
    <w:rsid w:val="00DE020E"/>
    <w:rsid w:val="00DE3E8A"/>
    <w:rsid w:val="00DE3EAE"/>
    <w:rsid w:val="00DF4412"/>
    <w:rsid w:val="00E078C1"/>
    <w:rsid w:val="00E1510B"/>
    <w:rsid w:val="00E356B5"/>
    <w:rsid w:val="00E41198"/>
    <w:rsid w:val="00E42851"/>
    <w:rsid w:val="00E43842"/>
    <w:rsid w:val="00E51317"/>
    <w:rsid w:val="00E5328C"/>
    <w:rsid w:val="00E5608E"/>
    <w:rsid w:val="00E5700B"/>
    <w:rsid w:val="00E65FD4"/>
    <w:rsid w:val="00E71DCE"/>
    <w:rsid w:val="00E77B50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F7B"/>
    <w:rsid w:val="00F0421F"/>
    <w:rsid w:val="00F230DC"/>
    <w:rsid w:val="00F24153"/>
    <w:rsid w:val="00F27692"/>
    <w:rsid w:val="00F314FE"/>
    <w:rsid w:val="00F46133"/>
    <w:rsid w:val="00F60FF8"/>
    <w:rsid w:val="00F63622"/>
    <w:rsid w:val="00F76E1A"/>
    <w:rsid w:val="00FA31A4"/>
    <w:rsid w:val="00FA7809"/>
    <w:rsid w:val="00FB2B2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27C0B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FCE13-F577-44F7-8FDE-4AFA8EF2BFD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2C78188-08D3-4099-8DAF-E3B152EA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13</cp:revision>
  <cp:lastPrinted>2023-05-04T06:47:00Z</cp:lastPrinted>
  <dcterms:created xsi:type="dcterms:W3CDTF">2023-02-20T15:36:00Z</dcterms:created>
  <dcterms:modified xsi:type="dcterms:W3CDTF">2023-05-04T09:15:00Z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add1ea96-cf72-4fe0-8a05-6dd67baa59e9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