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ADB97" w14:textId="5269B2A9" w:rsidR="00FB1A9B" w:rsidRDefault="009B57A0" w:rsidP="00F1769C">
      <w:pPr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WNIOSEK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O ZWIĘKSZENIE DOFINANSOWANIA PROJEKTU 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NR</w:t>
      </w:r>
      <w:r w:rsidR="000201B3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1769C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……………………………………………………………………</w:t>
      </w:r>
      <w:r w:rsidR="005E2748">
        <w:rPr>
          <w:rStyle w:val="Odwoanieprzypisudolnego"/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footnoteReference w:id="1"/>
      </w:r>
    </w:p>
    <w:p w14:paraId="68030F9D" w14:textId="77777777" w:rsidR="00F1769C" w:rsidRDefault="00F1769C" w:rsidP="00F1769C">
      <w:pPr>
        <w:jc w:val="center"/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</w:pP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r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>ealizowanego</w:t>
      </w:r>
      <w:r w:rsidRPr="00F1769C"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w ramach Programu „Środowisko, Energia i Zmiany Klimatu”</w:t>
      </w:r>
      <w:r>
        <w:rPr>
          <w:rStyle w:val="normaltextrun"/>
          <w:rFonts w:ascii="Calibri" w:hAnsi="Calibri" w:cs="Calibri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z Funduszy EOG 2014-2021</w:t>
      </w:r>
    </w:p>
    <w:p w14:paraId="672A6659" w14:textId="77777777" w:rsid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p w14:paraId="0A37501D" w14:textId="77777777" w:rsid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p w14:paraId="1EB366A3" w14:textId="77777777" w:rsidR="00FC304D" w:rsidRP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Beneficjent:</w:t>
      </w:r>
    </w:p>
    <w:p w14:paraId="2E0D3DE9" w14:textId="77777777" w:rsidR="00F1769C" w:rsidRPr="00FC304D" w:rsidRDefault="2092E7A1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178F0FA5" w14:textId="77777777" w:rsidR="007B72A7" w:rsidRDefault="1669F553" w:rsidP="007B72A7">
      <w:pPr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Tytuł projektu: </w:t>
      </w:r>
    </w:p>
    <w:p w14:paraId="27AB2039" w14:textId="713BA0A7" w:rsidR="1669F553" w:rsidRPr="00273FA7" w:rsidRDefault="1669F553" w:rsidP="00273FA7">
      <w:pPr>
        <w:rPr>
          <w:rStyle w:val="normaltextrun"/>
          <w:b/>
          <w:bCs/>
          <w:caps/>
          <w:color w:val="000000"/>
          <w:bdr w:val="none" w:sz="0" w:space="0" w:color="auto" w:frame="1"/>
        </w:rPr>
      </w:pPr>
      <w:r w:rsidRPr="00273FA7">
        <w:rPr>
          <w:rStyle w:val="normaltextrun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…………………………………………………………..….…………………...</w:t>
      </w:r>
    </w:p>
    <w:p w14:paraId="25F609CF" w14:textId="307F0D25" w:rsidR="00FC304D" w:rsidRPr="00FC304D" w:rsidRDefault="00FC304D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NABÓR, w ramach którego podpisano umowę w spr</w:t>
      </w:r>
      <w:r w:rsidR="007B72A7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AWIE</w:t>
      </w:r>
      <w:r w:rsidR="007B72A7"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 </w:t>
      </w: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projektu:</w:t>
      </w:r>
    </w:p>
    <w:p w14:paraId="484F2567" w14:textId="77777777" w:rsidR="00FC304D" w:rsidRDefault="2092E7A1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FC304D"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…………………………………………………………………….</w:t>
      </w:r>
    </w:p>
    <w:p w14:paraId="5DAB6C7B" w14:textId="77777777" w:rsidR="000D5285" w:rsidRPr="00FC304D" w:rsidRDefault="000D5285" w:rsidP="00FC304D">
      <w:pPr>
        <w:rPr>
          <w:rStyle w:val="normaltextrun"/>
          <w:rFonts w:ascii="Calibri" w:hAnsi="Calibri" w:cs="Calibri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4"/>
        <w:gridCol w:w="4438"/>
      </w:tblGrid>
      <w:tr w:rsidR="00F1769C" w14:paraId="13707FAF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1C5F4FF2" w14:textId="77777777" w:rsidR="00F1769C" w:rsidRPr="000B3CB4" w:rsidRDefault="00F1769C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 xml:space="preserve">opis zakresu projektu na który Beneficjent wnioskuje o zwiększenie kwoty dofinansowania </w:t>
            </w:r>
            <w:r w:rsidRPr="000B3CB4">
              <w:rPr>
                <w:rStyle w:val="normaltextrun"/>
                <w:rFonts w:ascii="Calibri" w:hAnsi="Calibri" w:cs="Calibri"/>
                <w:b/>
                <w:i/>
              </w:rPr>
              <w:t>(w tym wskazanie dodatkowego, nowego zakresu - jeśli dotyczy)</w:t>
            </w:r>
          </w:p>
        </w:tc>
      </w:tr>
      <w:tr w:rsidR="00F1769C" w14:paraId="19946E37" w14:textId="77777777" w:rsidTr="009546EB">
        <w:trPr>
          <w:trHeight w:val="1440"/>
        </w:trPr>
        <w:tc>
          <w:tcPr>
            <w:tcW w:w="9062" w:type="dxa"/>
            <w:gridSpan w:val="2"/>
          </w:tcPr>
          <w:p w14:paraId="0A7A7A1A" w14:textId="77777777" w:rsidR="00F1769C" w:rsidRPr="00AC3C2E" w:rsidRDefault="00AC3C2E" w:rsidP="00AC3C2E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</w:rPr>
              <w:t>Informacja B</w:t>
            </w:r>
            <w:r w:rsidRPr="00AC3C2E">
              <w:rPr>
                <w:rStyle w:val="normaltextrun"/>
                <w:rFonts w:ascii="Calibri" w:hAnsi="Calibri" w:cs="Calibri"/>
              </w:rPr>
              <w:t>eneficjenta</w:t>
            </w:r>
            <w:r>
              <w:rPr>
                <w:rStyle w:val="normaltextrun"/>
                <w:rFonts w:ascii="Calibri" w:hAnsi="Calibri" w:cs="Calibri"/>
              </w:rPr>
              <w:t>:</w:t>
            </w:r>
          </w:p>
        </w:tc>
      </w:tr>
      <w:tr w:rsidR="00E02893" w14:paraId="38655067" w14:textId="77777777" w:rsidTr="00323963">
        <w:tc>
          <w:tcPr>
            <w:tcW w:w="4686" w:type="dxa"/>
          </w:tcPr>
          <w:p w14:paraId="75EDF0CC" w14:textId="6581AE93" w:rsidR="00F1769C" w:rsidRPr="001F7BB5" w:rsidRDefault="1669F553" w:rsidP="00273FA7">
            <w:pPr>
              <w:spacing w:line="259" w:lineRule="auto"/>
            </w:pPr>
            <w:r>
              <w:t>Zgodnie z aktualną Umową ws. Projektu</w:t>
            </w:r>
          </w:p>
        </w:tc>
        <w:tc>
          <w:tcPr>
            <w:tcW w:w="4376" w:type="dxa"/>
          </w:tcPr>
          <w:p w14:paraId="6D674D9F" w14:textId="06400D98" w:rsidR="00F1769C" w:rsidRDefault="7F0C8F91" w:rsidP="00AC3C2E">
            <w:r>
              <w:t>Proponowan</w:t>
            </w:r>
            <w:r w:rsidR="7C7E1761">
              <w:t>e zmiany</w:t>
            </w:r>
          </w:p>
        </w:tc>
      </w:tr>
      <w:tr w:rsidR="00E02893" w14:paraId="02EB378F" w14:textId="77777777" w:rsidTr="00323963">
        <w:trPr>
          <w:trHeight w:val="848"/>
        </w:trPr>
        <w:tc>
          <w:tcPr>
            <w:tcW w:w="4686" w:type="dxa"/>
          </w:tcPr>
          <w:p w14:paraId="6A05A809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5A39BBE3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77EF8926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0EDDD5FB" w14:textId="77777777" w:rsidR="00AC3C2E" w:rsidRPr="000B3CB4" w:rsidRDefault="00AC3C2E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czy ulega zmianie zakres rzeczowy projektu - jeśli tak, należy się odnieść do właściwych pozycji aktualnego HRF</w:t>
            </w:r>
          </w:p>
        </w:tc>
      </w:tr>
      <w:tr w:rsidR="00AC3C2E" w14:paraId="1B4B8589" w14:textId="77777777" w:rsidTr="009546EB">
        <w:trPr>
          <w:trHeight w:val="975"/>
        </w:trPr>
        <w:tc>
          <w:tcPr>
            <w:tcW w:w="9062" w:type="dxa"/>
            <w:gridSpan w:val="2"/>
          </w:tcPr>
          <w:p w14:paraId="1F2A715A" w14:textId="77777777" w:rsidR="00AC3C2E" w:rsidRPr="00AC3C2E" w:rsidRDefault="00AC3C2E" w:rsidP="00AC3C2E">
            <w:pPr>
              <w:rPr>
                <w:rStyle w:val="normaltextrun"/>
                <w:rFonts w:ascii="Calibri" w:hAnsi="Calibri" w:cs="Calibri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5247EF15" w14:textId="77777777" w:rsidTr="00323963">
        <w:tc>
          <w:tcPr>
            <w:tcW w:w="4686" w:type="dxa"/>
          </w:tcPr>
          <w:p w14:paraId="0FF5DA43" w14:textId="77777777" w:rsidR="00F1769C" w:rsidRDefault="00AC3C2E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t>Obecny zapis</w:t>
            </w:r>
            <w:r>
              <w:t xml:space="preserve"> w HRF</w:t>
            </w:r>
          </w:p>
        </w:tc>
        <w:tc>
          <w:tcPr>
            <w:tcW w:w="4376" w:type="dxa"/>
          </w:tcPr>
          <w:p w14:paraId="22C84E6E" w14:textId="77777777" w:rsidR="00F1769C" w:rsidRDefault="00AC3C2E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1F7BB5">
              <w:t>Proponowany nowy zapis</w:t>
            </w:r>
            <w:r>
              <w:t xml:space="preserve"> w HRF</w:t>
            </w:r>
          </w:p>
        </w:tc>
      </w:tr>
      <w:tr w:rsidR="00E02893" w14:paraId="41C8F396" w14:textId="77777777" w:rsidTr="00323963">
        <w:trPr>
          <w:trHeight w:val="959"/>
        </w:trPr>
        <w:tc>
          <w:tcPr>
            <w:tcW w:w="4686" w:type="dxa"/>
          </w:tcPr>
          <w:p w14:paraId="72A3D3EC" w14:textId="77777777" w:rsidR="00F1769C" w:rsidRPr="00937BD9" w:rsidRDefault="00F1769C" w:rsidP="00937BD9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0D0B940D" w14:textId="77777777" w:rsidR="00F1769C" w:rsidRDefault="00F1769C" w:rsidP="00F1769C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AC3C2E" w14:paraId="29A912D1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2917C430" w14:textId="77777777" w:rsidR="00AC3C2E" w:rsidRPr="000B3CB4" w:rsidRDefault="00AC3C2E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lastRenderedPageBreak/>
              <w:t>czy ulegają zmianie wskaźniki projektu</w:t>
            </w:r>
          </w:p>
        </w:tc>
      </w:tr>
      <w:tr w:rsidR="00937BD9" w14:paraId="52F159E5" w14:textId="77777777" w:rsidTr="1669F553">
        <w:trPr>
          <w:trHeight w:val="1068"/>
        </w:trPr>
        <w:tc>
          <w:tcPr>
            <w:tcW w:w="9062" w:type="dxa"/>
            <w:gridSpan w:val="2"/>
          </w:tcPr>
          <w:p w14:paraId="0A3ABC68" w14:textId="77777777" w:rsidR="00937BD9" w:rsidRDefault="00937BD9" w:rsidP="00937BD9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656587B2" w14:textId="77777777" w:rsidTr="00323963">
        <w:tc>
          <w:tcPr>
            <w:tcW w:w="4686" w:type="dxa"/>
          </w:tcPr>
          <w:p w14:paraId="5A2683AE" w14:textId="3D9B5628" w:rsidR="00937BD9" w:rsidRDefault="09C97EB3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t xml:space="preserve">Zgodnie z aktualnym </w:t>
            </w:r>
            <w:r w:rsidR="006928A9">
              <w:t>załącznikiem</w:t>
            </w:r>
            <w:r>
              <w:t>: Wskaźniki Projektu</w:t>
            </w:r>
          </w:p>
        </w:tc>
        <w:tc>
          <w:tcPr>
            <w:tcW w:w="4376" w:type="dxa"/>
          </w:tcPr>
          <w:p w14:paraId="16861C6D" w14:textId="29C9DA3E" w:rsidR="00937BD9" w:rsidRDefault="09C97EB3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t>Proponowany nowy zapis w załączniku: Wskaźniki Projektu</w:t>
            </w:r>
          </w:p>
        </w:tc>
      </w:tr>
      <w:tr w:rsidR="00E02893" w14:paraId="0E27B00A" w14:textId="77777777" w:rsidTr="00323963">
        <w:trPr>
          <w:trHeight w:val="835"/>
        </w:trPr>
        <w:tc>
          <w:tcPr>
            <w:tcW w:w="4686" w:type="dxa"/>
          </w:tcPr>
          <w:p w14:paraId="60061E4C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376" w:type="dxa"/>
          </w:tcPr>
          <w:p w14:paraId="44EAFD9C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0B3CB4" w14:paraId="70C9D6E7" w14:textId="77777777" w:rsidTr="1669F553">
        <w:trPr>
          <w:trHeight w:val="835"/>
        </w:trPr>
        <w:tc>
          <w:tcPr>
            <w:tcW w:w="9062" w:type="dxa"/>
            <w:gridSpan w:val="2"/>
            <w:shd w:val="clear" w:color="auto" w:fill="E7E6E6" w:themeFill="background2"/>
          </w:tcPr>
          <w:p w14:paraId="77AC0D4E" w14:textId="77777777" w:rsidR="000B3CB4" w:rsidRPr="000B3CB4" w:rsidRDefault="000B3CB4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</w:rPr>
              <w:t>dane finansowe projektu</w:t>
            </w:r>
            <w:r w:rsidRPr="000B3CB4"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937BD9" w14:paraId="6D54E5F5" w14:textId="77777777" w:rsidTr="1669F553">
        <w:tc>
          <w:tcPr>
            <w:tcW w:w="9062" w:type="dxa"/>
            <w:gridSpan w:val="2"/>
          </w:tcPr>
          <w:tbl>
            <w:tblPr>
              <w:tblW w:w="895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1"/>
              <w:gridCol w:w="1523"/>
              <w:gridCol w:w="1951"/>
              <w:gridCol w:w="1747"/>
              <w:gridCol w:w="1844"/>
            </w:tblGrid>
            <w:tr w:rsidR="00937BD9" w:rsidRPr="00937BD9" w14:paraId="3D25DCF5" w14:textId="77777777" w:rsidTr="1669F553">
              <w:tc>
                <w:tcPr>
                  <w:tcW w:w="1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E7BEAA2" w14:textId="77777777" w:rsidR="00937BD9" w:rsidRPr="00273FA7" w:rsidRDefault="00937BD9" w:rsidP="00937BD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270EA9" w14:textId="77777777" w:rsidR="00937BD9" w:rsidRPr="00273FA7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całkowity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E7263A" w14:textId="77777777" w:rsidR="00937BD9" w:rsidRPr="00273FA7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Koszt kwalifikowany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929C8E4" w14:textId="5336EA7D" w:rsidR="00937BD9" w:rsidRPr="00273FA7" w:rsidRDefault="09C97EB3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Kwota dofinansowania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E2EE7F0" w14:textId="77777777" w:rsidR="00937BD9" w:rsidRPr="00937BD9" w:rsidRDefault="00937BD9" w:rsidP="00937BD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% dofinansowania</w:t>
                  </w: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3160017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CCFC7F4" w14:textId="2466EF6C" w:rsidR="00937BD9" w:rsidRPr="00462380" w:rsidRDefault="09C97EB3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Zgodnie z aktualną Umową ws Projektu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3E4A9CD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6584BE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AF38FC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5AA318D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0078D4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0185F290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E72C9F2" w14:textId="77777777" w:rsidR="00937BD9" w:rsidRPr="00462380" w:rsidRDefault="00937BD9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Po zmianie (po zwiększeniu dofinansowania)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1512BE8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A70637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624170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B8484D5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937BD9" w:rsidRPr="00937BD9" w14:paraId="5094589A" w14:textId="77777777" w:rsidTr="1669F553">
              <w:tc>
                <w:tcPr>
                  <w:tcW w:w="18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E34FB53" w14:textId="77777777" w:rsidR="00937BD9" w:rsidRPr="00462380" w:rsidRDefault="00937BD9" w:rsidP="00462380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2380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Różnica</w:t>
                  </w: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8F56C0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95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49CC1FA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0EF996B" w14:textId="77777777" w:rsidR="00937BD9" w:rsidRPr="00273FA7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273FA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E3886A4" w14:textId="77777777" w:rsidR="00937BD9" w:rsidRPr="00937BD9" w:rsidRDefault="00937BD9" w:rsidP="00937BD9">
                  <w:pPr>
                    <w:spacing w:after="0" w:line="240" w:lineRule="auto"/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pl-PL"/>
                    </w:rPr>
                  </w:pPr>
                  <w:r w:rsidRPr="00937BD9">
                    <w:rPr>
                      <w:rFonts w:ascii="Calibri" w:eastAsia="Times New Roman" w:hAnsi="Calibri" w:cs="Calibri"/>
                      <w:color w:val="D13438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4B94D5A5" w14:textId="77777777" w:rsidR="00937BD9" w:rsidRDefault="00937BD9" w:rsidP="00937BD9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E02893" w14:paraId="7412C9C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82EA9D8" w14:textId="4C726F34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informacje i uzasadnienie wzrostu kosztów inwestycji, w tym, w zakresie złożonych przez </w:t>
            </w:r>
            <w:r w:rsidRPr="00273FA7">
              <w:rPr>
                <w:rStyle w:val="normaltextrun"/>
                <w:rFonts w:ascii="Calibri" w:hAnsi="Calibri" w:cs="Calibri"/>
                <w:b/>
                <w:bCs/>
              </w:rPr>
              <w:t>oferentów ofert na wykonanie prac w ramach projektu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 xml:space="preserve"> lub przeprowadzonego rozeznania rynkowego z potencjalnymi Wykonawcami</w:t>
            </w:r>
          </w:p>
        </w:tc>
      </w:tr>
      <w:tr w:rsidR="00E02893" w14:paraId="67A6253C" w14:textId="77777777" w:rsidTr="1669F553">
        <w:trPr>
          <w:trHeight w:val="1410"/>
        </w:trPr>
        <w:tc>
          <w:tcPr>
            <w:tcW w:w="9062" w:type="dxa"/>
            <w:gridSpan w:val="2"/>
          </w:tcPr>
          <w:p w14:paraId="4FE7BF4D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2FD29BA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F756F55" w14:textId="77777777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>anali</w:t>
            </w:r>
            <w:r w:rsidRPr="00323963">
              <w:rPr>
                <w:rFonts w:ascii="Calibri" w:eastAsia="Times New Roman" w:hAnsi="Calibri" w:cs="Calibri"/>
                <w:b/>
                <w:bCs/>
                <w:lang w:eastAsia="pl-PL"/>
              </w:rPr>
              <w:t>za</w:t>
            </w: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możliwości osiągnięcia zakładanych celów projektu poprzez: </w:t>
            </w:r>
          </w:p>
          <w:p w14:paraId="3C11B519" w14:textId="1F96D50F" w:rsidR="00E02893" w:rsidRPr="00E02893" w:rsidRDefault="123ED93F" w:rsidP="1669F553">
            <w:pPr>
              <w:textAlignment w:val="baseline"/>
              <w:rPr>
                <w:rStyle w:val="normaltextrun"/>
                <w:rFonts w:ascii="Calibri" w:eastAsia="Times New Roman" w:hAnsi="Calibri" w:cs="Calibri"/>
                <w:lang w:eastAsia="pl-PL"/>
              </w:rPr>
            </w:pPr>
            <w:r w:rsidRPr="00273FA7">
              <w:rPr>
                <w:rFonts w:ascii="Calibri" w:eastAsia="Times New Roman" w:hAnsi="Calibri" w:cs="Calibri"/>
                <w:lang w:eastAsia="pl-PL"/>
              </w:rPr>
              <w:t>wyjaśnienie, iż przyznanie dodatkowych środków finansowych z MF EOG jest jedynym rozwiązaniem dla osiągnięcia zaplanowanych rezultatów w  terminie kwalifikowalności kosztów, a sama modyfikacja zakresu projektu i/lub pozyskanie dodatkowych środków z innych źródeł (w tym własnych) nie zapewni osiągnięcia zakładanych celów projektu lub nie jest możliwa</w:t>
            </w:r>
          </w:p>
        </w:tc>
      </w:tr>
      <w:tr w:rsidR="00E02893" w14:paraId="57912334" w14:textId="77777777" w:rsidTr="1669F553">
        <w:trPr>
          <w:trHeight w:val="1890"/>
        </w:trPr>
        <w:tc>
          <w:tcPr>
            <w:tcW w:w="9062" w:type="dxa"/>
            <w:gridSpan w:val="2"/>
          </w:tcPr>
          <w:p w14:paraId="66E9FDEC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Beneficjenta:</w:t>
            </w:r>
          </w:p>
        </w:tc>
      </w:tr>
      <w:tr w:rsidR="00E02893" w14:paraId="15C0F0C4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53BF665E" w14:textId="1697B08A" w:rsidR="00E02893" w:rsidRPr="00273FA7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eastAsiaTheme="minorEastAsia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t>wyliczenie współczynnika wzrostu cen w odniesieniu do planowanej wartości pozostałych do rozstrzygnięcia postępowań/</w:t>
            </w:r>
            <w:r w:rsidR="1669F553" w:rsidRPr="1669F553">
              <w:rPr>
                <w:rFonts w:ascii="Calibri" w:eastAsia="Calibri" w:hAnsi="Calibri" w:cs="Calibri"/>
                <w:color w:val="498205"/>
                <w:u w:val="single"/>
              </w:rPr>
              <w:t xml:space="preserve"> </w:t>
            </w:r>
            <w:r w:rsidR="1669F553" w:rsidRPr="00273FA7">
              <w:rPr>
                <w:rFonts w:ascii="Calibri" w:eastAsia="Calibri" w:hAnsi="Calibri" w:cs="Calibri"/>
                <w:u w:val="single"/>
              </w:rPr>
              <w:t>rozeznań rynkowych z potencjalnym Wykonawcą</w:t>
            </w:r>
            <w:r w:rsidRPr="00273FA7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. </w:t>
            </w:r>
          </w:p>
          <w:p w14:paraId="3DEEC669" w14:textId="77777777" w:rsidR="00E02893" w:rsidRPr="000B3CB4" w:rsidRDefault="00E02893" w:rsidP="00E02893">
            <w:pPr>
              <w:pStyle w:val="Akapitzlist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28172378" w14:textId="77777777" w:rsidR="00E02893" w:rsidRPr="000B3CB4" w:rsidRDefault="00E02893" w:rsidP="00E02893">
            <w:pPr>
              <w:pStyle w:val="Akapitzlist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Współczynnik W obliczany jest w następujący sposób: </w:t>
            </w:r>
          </w:p>
          <w:p w14:paraId="1D92D819" w14:textId="77777777" w:rsidR="00E02893" w:rsidRPr="00E02893" w:rsidRDefault="00E02893" w:rsidP="00E02893">
            <w:pPr>
              <w:numPr>
                <w:ilvl w:val="0"/>
                <w:numId w:val="29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W=(C/C</w:t>
            </w:r>
            <w:r w:rsidRPr="000B3CB4">
              <w:rPr>
                <w:rFonts w:ascii="Calibri" w:eastAsia="Times New Roman" w:hAnsi="Calibri" w:cs="Calibri"/>
                <w:b/>
                <w:i/>
                <w:sz w:val="17"/>
                <w:szCs w:val="17"/>
                <w:vertAlign w:val="subscript"/>
                <w:lang w:eastAsia="pl-PL"/>
              </w:rPr>
              <w:t>0</w:t>
            </w:r>
            <w:r w:rsidRPr="000B3CB4">
              <w:rPr>
                <w:rFonts w:ascii="Calibri" w:eastAsia="Times New Roman" w:hAnsi="Calibri" w:cs="Calibri"/>
                <w:b/>
                <w:i/>
                <w:lang w:eastAsia="pl-PL"/>
              </w:rPr>
              <w:t>)*100%</w:t>
            </w:r>
          </w:p>
          <w:p w14:paraId="77B49D21" w14:textId="77777777" w:rsidR="00E02893" w:rsidRPr="00E02893" w:rsidRDefault="00E02893" w:rsidP="00E02893">
            <w:pPr>
              <w:ind w:left="1080"/>
              <w:textAlignment w:val="baseline"/>
              <w:rPr>
                <w:rFonts w:ascii="Calibri" w:eastAsia="Times New Roman" w:hAnsi="Calibri" w:cs="Calibri"/>
                <w:i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i/>
                <w:lang w:eastAsia="pl-PL"/>
              </w:rPr>
              <w:t>gdzie: </w:t>
            </w:r>
          </w:p>
          <w:p w14:paraId="6E2A296D" w14:textId="78786D66" w:rsidR="00E02893" w:rsidRPr="00E02893" w:rsidRDefault="123ED93F" w:rsidP="1669F553">
            <w:pPr>
              <w:numPr>
                <w:ilvl w:val="0"/>
                <w:numId w:val="30"/>
              </w:numPr>
              <w:ind w:firstLine="0"/>
              <w:textAlignment w:val="baseline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 – oznacza cenę wybranej oferty w rozstrzygniętym postępowaniu/rozeznaniu </w:t>
            </w:r>
          </w:p>
          <w:p w14:paraId="1E001AA2" w14:textId="036430A3" w:rsidR="00E02893" w:rsidRPr="000B3CB4" w:rsidRDefault="123ED93F" w:rsidP="1669F553">
            <w:pPr>
              <w:numPr>
                <w:ilvl w:val="0"/>
                <w:numId w:val="30"/>
              </w:numPr>
              <w:ind w:firstLine="0"/>
              <w:textAlignment w:val="baseline"/>
              <w:rPr>
                <w:rStyle w:val="normaltextrun"/>
                <w:rFonts w:ascii="Calibri" w:eastAsia="Times New Roman" w:hAnsi="Calibri" w:cs="Calibri"/>
                <w:i/>
                <w:i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>C</w:t>
            </w:r>
            <w:r w:rsidRPr="1669F553">
              <w:rPr>
                <w:rFonts w:ascii="Calibri" w:eastAsia="Times New Roman" w:hAnsi="Calibri" w:cs="Calibri"/>
                <w:i/>
                <w:iCs/>
                <w:sz w:val="17"/>
                <w:szCs w:val="17"/>
                <w:vertAlign w:val="subscript"/>
                <w:lang w:eastAsia="pl-PL"/>
              </w:rPr>
              <w:t>0</w:t>
            </w:r>
            <w:r w:rsidRPr="1669F553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– oznacza cenę zakładaną w rozstrzygniętym postępowaniu/rozeznaniu na etapie składania wniosku o dofinansowanie.</w:t>
            </w:r>
          </w:p>
        </w:tc>
      </w:tr>
      <w:tr w:rsidR="00E02893" w14:paraId="10150BB0" w14:textId="77777777" w:rsidTr="009546EB">
        <w:trPr>
          <w:trHeight w:val="1417"/>
        </w:trPr>
        <w:tc>
          <w:tcPr>
            <w:tcW w:w="9062" w:type="dxa"/>
            <w:gridSpan w:val="2"/>
          </w:tcPr>
          <w:p w14:paraId="0BAC760E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lastRenderedPageBreak/>
              <w:t>Informacja Beneficjenta:</w:t>
            </w:r>
          </w:p>
        </w:tc>
      </w:tr>
      <w:tr w:rsidR="00E02893" w14:paraId="61DCE797" w14:textId="77777777" w:rsidTr="1669F553">
        <w:tc>
          <w:tcPr>
            <w:tcW w:w="9062" w:type="dxa"/>
            <w:gridSpan w:val="2"/>
            <w:shd w:val="clear" w:color="auto" w:fill="E7E6E6" w:themeFill="background2"/>
          </w:tcPr>
          <w:p w14:paraId="422B49FC" w14:textId="77777777" w:rsidR="00E02893" w:rsidRPr="000B3CB4" w:rsidRDefault="123ED93F" w:rsidP="1669F553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b/>
                <w:bCs/>
                <w:lang w:eastAsia="pl-PL"/>
              </w:rPr>
              <w:t>w przypadku, gdy dofinansowanie stanowiło pomoc publiczną:</w:t>
            </w:r>
          </w:p>
          <w:p w14:paraId="142C821F" w14:textId="1C4A0DCA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, czy rozpoczęto projekt - w kontekście spełnienia efektu zachęty Beneficjent powinien wskazać, czy przed złożeniem niniejszego pisma nie rozpoczęto projektu/ nowego zadania/nowych zadań, tj. nie rozpoczęto budowy w rozumieniu art. 41 ust. 1 ustawy Prawo budowlane, nie zaciągnięto prawnie wiążącego zobowiązania do zamówienia urządzeń, ani jakiegokolwiek zobowiązania, które czyniłoby realizację zadania nieodwracalnym (np. nie ogłoszono w tym zakresie przetargu).</w:t>
            </w:r>
            <w:r w:rsidR="00E02893" w:rsidRPr="000B3CB4">
              <w:rPr>
                <w:rFonts w:ascii="Calibri" w:eastAsia="Times New Roman" w:hAnsi="Calibri" w:cs="Calibri"/>
                <w:strike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W przypadku</w:t>
            </w:r>
            <w:r>
              <w:rPr>
                <w:rFonts w:ascii="Calibri" w:eastAsia="Times New Roman" w:hAnsi="Calibri" w:cs="Calibri"/>
                <w:lang w:eastAsia="pl-PL"/>
              </w:rPr>
              <w:t>,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 xml:space="preserve"> gdy po ogłoszeniu przetargu nie występują przesłanki, które umożliwiają jego unieważnienie, dzień ogłoszenia przetargu należy uznać za dzień rozpoczęcia projektu,</w:t>
            </w:r>
          </w:p>
          <w:p w14:paraId="403385CF" w14:textId="5FFFAFC2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źródłach finansowania, w tym o innej pomocy publicznej,</w:t>
            </w:r>
          </w:p>
          <w:p w14:paraId="7AF3BF59" w14:textId="77777777" w:rsidR="00E02893" w:rsidRPr="00E02893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HRF odzwierciedlający przeznaczenia pomocy (jak pomoc udzielana jest na które koszty),</w:t>
            </w:r>
          </w:p>
          <w:p w14:paraId="73183020" w14:textId="6F069A36" w:rsidR="00E02893" w:rsidRPr="00E02893" w:rsidRDefault="00706A14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informacj</w:t>
            </w:r>
            <w:r>
              <w:rPr>
                <w:rFonts w:ascii="Calibri" w:eastAsia="Times New Roman" w:hAnsi="Calibri" w:cs="Calibri"/>
                <w:lang w:eastAsia="pl-PL"/>
              </w:rPr>
              <w:t>a</w:t>
            </w:r>
            <w:r w:rsidRPr="000B3CB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E02893" w:rsidRPr="000B3CB4">
              <w:rPr>
                <w:rFonts w:ascii="Calibri" w:eastAsia="Times New Roman" w:hAnsi="Calibri" w:cs="Calibri"/>
                <w:lang w:eastAsia="pl-PL"/>
              </w:rPr>
              <w:t>o wielkości przedsiębiorstwa Beneficjenta,</w:t>
            </w:r>
          </w:p>
          <w:p w14:paraId="5107BDFC" w14:textId="77777777" w:rsidR="00E02893" w:rsidRPr="00E02893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wyliczenie zysku operacyjnego w przypadku gdy pomoc udzielona była na budowę i/lub modernizację sieci ciepłowniczych,</w:t>
            </w:r>
          </w:p>
          <w:p w14:paraId="5C5FBECC" w14:textId="77777777" w:rsidR="00E02893" w:rsidRPr="000B3CB4" w:rsidRDefault="00E02893" w:rsidP="000B3CB4">
            <w:pPr>
              <w:numPr>
                <w:ilvl w:val="0"/>
                <w:numId w:val="38"/>
              </w:num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B3CB4">
              <w:rPr>
                <w:rFonts w:ascii="Calibri" w:eastAsia="Times New Roman" w:hAnsi="Calibri" w:cs="Calibri"/>
                <w:lang w:eastAsia="pl-PL"/>
              </w:rPr>
              <w:t>w przypadku, gdy dofinansowanie stanowiło pomoc de minimis – informację o pomocy de minimis otrzymanej w okresie 3 ostatnich lat kalendarzowych,</w:t>
            </w:r>
          </w:p>
          <w:p w14:paraId="38F1F79D" w14:textId="77777777" w:rsidR="00E02893" w:rsidRPr="00E02893" w:rsidRDefault="00E02893" w:rsidP="000B3CB4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w przypadku, gdy dofinansowanie stanowiło pomoc </w:t>
            </w:r>
            <w:r w:rsidRPr="00273FA7">
              <w:rPr>
                <w:rStyle w:val="contextualspellingandgrammarerror"/>
                <w:rFonts w:ascii="Calibri" w:hAnsi="Calibri" w:cs="Calibri"/>
                <w:sz w:val="22"/>
                <w:szCs w:val="22"/>
                <w:u w:val="single"/>
              </w:rPr>
              <w:t>publiczną  –</w:t>
            </w:r>
            <w:r w:rsidRPr="00273FA7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 xml:space="preserve"> do pisma należy dołączyć kalkulator / kalkulatory pomocy (jeśli dotyczy) wg formularza załączonego do wniosku o dofinansowanie</w:t>
            </w:r>
          </w:p>
        </w:tc>
      </w:tr>
      <w:tr w:rsidR="00E02893" w14:paraId="10132429" w14:textId="77777777" w:rsidTr="009546EB">
        <w:trPr>
          <w:trHeight w:val="2039"/>
        </w:trPr>
        <w:tc>
          <w:tcPr>
            <w:tcW w:w="9062" w:type="dxa"/>
            <w:gridSpan w:val="2"/>
          </w:tcPr>
          <w:p w14:paraId="74862115" w14:textId="77777777" w:rsidR="00E02893" w:rsidRDefault="00E02893" w:rsidP="00E02893">
            <w:p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AC3C2E">
              <w:rPr>
                <w:rStyle w:val="normaltextrun"/>
                <w:rFonts w:ascii="Calibri" w:hAnsi="Calibri" w:cs="Calibri"/>
              </w:rPr>
              <w:t>Informacja Beneficjenta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r w:rsidRPr="00E02893">
              <w:rPr>
                <w:rStyle w:val="normaltextrun"/>
                <w:rFonts w:ascii="Calibri" w:hAnsi="Calibri" w:cs="Calibri"/>
                <w:i/>
              </w:rPr>
              <w:t>(w przypadku, gdy przyznane dofinansowanie nie stanowi pomocy publicznej należy wpisać „nie dotyczy”)</w:t>
            </w:r>
          </w:p>
        </w:tc>
      </w:tr>
      <w:tr w:rsidR="000B3CB4" w14:paraId="65899F8A" w14:textId="77777777" w:rsidTr="1669F553">
        <w:tc>
          <w:tcPr>
            <w:tcW w:w="9062" w:type="dxa"/>
            <w:gridSpan w:val="2"/>
          </w:tcPr>
          <w:p w14:paraId="6B4B0934" w14:textId="77777777" w:rsidR="000B3CB4" w:rsidRPr="000B3CB4" w:rsidRDefault="25DA8E3A" w:rsidP="000B3CB4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shd w:val="clear" w:color="auto" w:fill="FFFFFF"/>
              </w:rPr>
              <w:t xml:space="preserve">informacje finansowe przygotowane zgodnie z załącznikiem do ogłoszenia </w:t>
            </w:r>
          </w:p>
          <w:p w14:paraId="29614147" w14:textId="77777777" w:rsidR="000B3CB4" w:rsidRPr="000B3CB4" w:rsidRDefault="000B3CB4" w:rsidP="000B3CB4">
            <w:pPr>
              <w:pStyle w:val="Akapitzlist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0B3CB4">
              <w:rPr>
                <w:rStyle w:val="normaltextrun"/>
                <w:rFonts w:ascii="Calibri" w:hAnsi="Calibri" w:cs="Calibri"/>
                <w:b/>
                <w:shd w:val="clear" w:color="auto" w:fill="FFFFFF"/>
              </w:rPr>
              <w:t>“Wykaz informacji finansowych niezbędnych do przeprowadzenia oceny wniosku o zwiększenie dofinansowania”</w:t>
            </w:r>
            <w:r w:rsidRPr="000B3CB4">
              <w:rPr>
                <w:rStyle w:val="eop"/>
                <w:rFonts w:ascii="Calibri" w:hAnsi="Calibri" w:cs="Calibri"/>
                <w:b/>
                <w:shd w:val="clear" w:color="auto" w:fill="FFFFFF"/>
              </w:rPr>
              <w:t> </w:t>
            </w:r>
          </w:p>
        </w:tc>
      </w:tr>
      <w:tr w:rsidR="000B3CB4" w14:paraId="3656B9AB" w14:textId="77777777" w:rsidTr="1669F553">
        <w:tc>
          <w:tcPr>
            <w:tcW w:w="9062" w:type="dxa"/>
            <w:gridSpan w:val="2"/>
          </w:tcPr>
          <w:p w14:paraId="2002E62E" w14:textId="77777777" w:rsidR="000B3CB4" w:rsidRDefault="000B3CB4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761E7F98" w14:textId="77777777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45FB0818" w14:textId="6CD658ED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23963" w14:paraId="398A94C0" w14:textId="77777777" w:rsidTr="00A67949">
        <w:tc>
          <w:tcPr>
            <w:tcW w:w="9062" w:type="dxa"/>
            <w:gridSpan w:val="2"/>
          </w:tcPr>
          <w:p w14:paraId="1CBA7E43" w14:textId="6DF5FB18" w:rsidR="00323963" w:rsidRPr="0054398A" w:rsidRDefault="00323963" w:rsidP="0054398A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2431C8">
              <w:rPr>
                <w:b/>
              </w:rPr>
              <w:t>summary (</w:t>
            </w:r>
            <w:r w:rsidR="00915B43" w:rsidRPr="002431C8">
              <w:rPr>
                <w:b/>
              </w:rPr>
              <w:t>streszczenie informacji</w:t>
            </w:r>
            <w:r w:rsidR="00915B43" w:rsidRPr="002431C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4398A" w:rsidRPr="002431C8">
              <w:rPr>
                <w:b/>
              </w:rPr>
              <w:t>w języku angielskim wnioskowanych zmian – synteza informacji z pkt.</w:t>
            </w:r>
            <w:r w:rsidR="00915B43" w:rsidRPr="002431C8">
              <w:rPr>
                <w:b/>
              </w:rPr>
              <w:t xml:space="preserve"> 1-4</w:t>
            </w:r>
            <w:r w:rsidR="0054398A" w:rsidRPr="002431C8">
              <w:rPr>
                <w:b/>
              </w:rPr>
              <w:t>)</w:t>
            </w:r>
            <w:bookmarkStart w:id="0" w:name="_GoBack"/>
            <w:bookmarkEnd w:id="0"/>
          </w:p>
        </w:tc>
      </w:tr>
      <w:tr w:rsidR="00323963" w14:paraId="706ACC79" w14:textId="77777777" w:rsidTr="1669F553">
        <w:tc>
          <w:tcPr>
            <w:tcW w:w="9062" w:type="dxa"/>
            <w:gridSpan w:val="2"/>
          </w:tcPr>
          <w:p w14:paraId="4653260F" w14:textId="0B11E208" w:rsidR="00323963" w:rsidRDefault="00323963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48191177" w14:textId="77777777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52D92B9B" w14:textId="708F58EB" w:rsidR="009546EB" w:rsidRDefault="009546EB" w:rsidP="00E0289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1669F553" w14:paraId="753D568D" w14:textId="77777777" w:rsidTr="1669F553">
        <w:tc>
          <w:tcPr>
            <w:tcW w:w="9062" w:type="dxa"/>
            <w:gridSpan w:val="2"/>
          </w:tcPr>
          <w:p w14:paraId="5B45798C" w14:textId="31322287" w:rsidR="1669F553" w:rsidRDefault="1669F553" w:rsidP="00273FA7">
            <w:pPr>
              <w:pStyle w:val="Akapitzlist"/>
              <w:numPr>
                <w:ilvl w:val="0"/>
                <w:numId w:val="25"/>
              </w:numPr>
              <w:rPr>
                <w:rStyle w:val="normaltextrun"/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</w:rPr>
              <w:t xml:space="preserve"> Oświadczenia Beneficjenta</w:t>
            </w:r>
          </w:p>
          <w:p w14:paraId="594E900A" w14:textId="421DAB20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Przyznanie zwiększonego dofinansowania jest zgodne z przepisami dotyczącymi udzielania pomocy publicznej (w szczególności nie powoduje naruszenia efektu zachęty) oraz zamówień publicznych.</w:t>
            </w:r>
          </w:p>
          <w:p w14:paraId="5C9CF5E6" w14:textId="46CD5759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  <w:sz w:val="18"/>
                <w:szCs w:val="1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zawiera informacje zgodne ze stanem faktycznym.</w:t>
            </w:r>
          </w:p>
          <w:p w14:paraId="6EC4E567" w14:textId="76E9A6EC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  <w:sz w:val="18"/>
                <w:szCs w:val="18"/>
                <w:lang w:eastAsia="pl-PL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Wniosek przygotowano zgodnie z warunkami przedstawionymi w Informacji o możliwości zwiększenia kwoty dofinansowania projektów realizowanych w ramach Funduszy EOG 2014-2021 dla Beneficjentów Programu „Środowisko, Energia i Zmiany Klimatu”</w:t>
            </w:r>
          </w:p>
          <w:p w14:paraId="5C4B41BE" w14:textId="57E6F07D" w:rsidR="1669F553" w:rsidRDefault="1669F553" w:rsidP="1669F553">
            <w:pPr>
              <w:pStyle w:val="Akapitzlis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333333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lastRenderedPageBreak/>
              <w:t>Zabezpieczy środki finansowe niezbędne do zapewnienia wymaganego współfinansowania i prefinansowania</w:t>
            </w:r>
          </w:p>
          <w:p w14:paraId="3E15BDFF" w14:textId="2AD0CD8E" w:rsidR="1669F553" w:rsidRDefault="1669F553" w:rsidP="1669F553">
            <w:pPr>
              <w:spacing w:line="259" w:lineRule="auto"/>
              <w:rPr>
                <w:rStyle w:val="normaltextrun"/>
                <w:rFonts w:ascii="Calibri" w:hAnsi="Calibri" w:cs="Calibri"/>
                <w:b/>
                <w:bCs/>
              </w:rPr>
            </w:pPr>
          </w:p>
        </w:tc>
      </w:tr>
      <w:tr w:rsidR="1669F553" w14:paraId="279EE22C" w14:textId="77777777" w:rsidTr="1669F553">
        <w:tc>
          <w:tcPr>
            <w:tcW w:w="9062" w:type="dxa"/>
            <w:gridSpan w:val="2"/>
          </w:tcPr>
          <w:p w14:paraId="0F11E025" w14:textId="580EEDDB" w:rsidR="1669F553" w:rsidRDefault="1669F553" w:rsidP="1669F553">
            <w:pPr>
              <w:jc w:val="center"/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1669F553">
              <w:rPr>
                <w:rStyle w:val="normaltextrun"/>
                <w:rFonts w:ascii="Calibri" w:hAnsi="Calibri" w:cs="Calibri"/>
                <w:b/>
                <w:bCs/>
                <w:caps/>
                <w:color w:val="000000" w:themeColor="text1"/>
                <w:sz w:val="28"/>
                <w:szCs w:val="28"/>
              </w:rPr>
              <w:lastRenderedPageBreak/>
              <w:t>Podpis Beneficjenta</w:t>
            </w:r>
          </w:p>
          <w:p w14:paraId="6FE4E3CB" w14:textId="55E025A3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Imię i Nazwisko:</w:t>
            </w:r>
          </w:p>
          <w:p w14:paraId="035025BF" w14:textId="03D4634E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0107B2FC" w14:textId="6BB454A1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Data (dzień/miesiąc/rok):</w:t>
            </w:r>
          </w:p>
          <w:p w14:paraId="15AC4BCC" w14:textId="6B83520E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6B561DD7" w14:textId="6C8E45C0" w:rsidR="1669F553" w:rsidRDefault="1669F553" w:rsidP="1669F553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669F553">
              <w:rPr>
                <w:rFonts w:ascii="Calibri" w:eastAsia="Times New Roman" w:hAnsi="Calibri" w:cs="Calibri"/>
                <w:lang w:eastAsia="pl-PL"/>
              </w:rPr>
              <w:t>Podpis osoby upoważnionej:</w:t>
            </w:r>
          </w:p>
          <w:p w14:paraId="59D75908" w14:textId="67BAE4D3" w:rsidR="1669F553" w:rsidRDefault="1669F553" w:rsidP="1669F553">
            <w:pPr>
              <w:spacing w:line="259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3D89485" w14:textId="25B74901" w:rsidR="1669F553" w:rsidRDefault="1669F553" w:rsidP="1669F553">
      <w:pPr>
        <w:jc w:val="center"/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</w:pPr>
    </w:p>
    <w:p w14:paraId="5EC00CE1" w14:textId="741D5FBE" w:rsidR="1669F553" w:rsidRDefault="1669F553" w:rsidP="1669F553">
      <w:pPr>
        <w:rPr>
          <w:i/>
          <w:iCs/>
        </w:rPr>
      </w:pPr>
      <w:r w:rsidRPr="1669F553">
        <w:rPr>
          <w:rStyle w:val="normaltextrun"/>
          <w:rFonts w:ascii="Calibri" w:hAnsi="Calibri" w:cs="Calibri"/>
          <w:b/>
          <w:bCs/>
          <w:caps/>
          <w:color w:val="000000" w:themeColor="text1"/>
          <w:sz w:val="28"/>
          <w:szCs w:val="28"/>
        </w:rPr>
        <w:t xml:space="preserve">Lista ZAŁąCZNIKÓW do wniosku </w:t>
      </w:r>
    </w:p>
    <w:p w14:paraId="39E13C81" w14:textId="75C78C96" w:rsidR="1669F553" w:rsidRDefault="1669F553" w:rsidP="1669F553">
      <w:pPr>
        <w:rPr>
          <w:i/>
          <w:iCs/>
        </w:rPr>
      </w:pPr>
      <w:r w:rsidRPr="1669F553">
        <w:rPr>
          <w:i/>
          <w:iCs/>
        </w:rPr>
        <w:t>(należy wymienić dokumenty, które Beneficjent dołączył do wniosku).</w:t>
      </w:r>
    </w:p>
    <w:p w14:paraId="7335305B" w14:textId="580D94B9" w:rsidR="1669F553" w:rsidRDefault="1669F553" w:rsidP="1669F553"/>
    <w:p w14:paraId="1FB42C98" w14:textId="29C43452" w:rsidR="1669F553" w:rsidRDefault="1669F553" w:rsidP="1669F553">
      <w:r>
        <w:t>1.</w:t>
      </w:r>
    </w:p>
    <w:p w14:paraId="15EC6B43" w14:textId="0B523E59" w:rsidR="1669F553" w:rsidRDefault="1669F553" w:rsidP="1669F553">
      <w:r>
        <w:t>2.</w:t>
      </w:r>
    </w:p>
    <w:p w14:paraId="52832E5C" w14:textId="4DE0A09E" w:rsidR="1669F553" w:rsidRDefault="1669F553" w:rsidP="1669F553">
      <w:r>
        <w:t>3.</w:t>
      </w:r>
    </w:p>
    <w:p w14:paraId="278A0A0F" w14:textId="6D82457F" w:rsidR="1669F553" w:rsidRDefault="1669F553" w:rsidP="1669F553">
      <w:r>
        <w:t>...</w:t>
      </w:r>
    </w:p>
    <w:sectPr w:rsidR="1669F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70D7C" w16cex:dateUtc="2022-08-29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CAB044" w16cid:durableId="26B70D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5B50E" w14:textId="77777777" w:rsidR="008A5BF6" w:rsidRDefault="008A5BF6" w:rsidP="005E2748">
      <w:pPr>
        <w:spacing w:after="0" w:line="240" w:lineRule="auto"/>
      </w:pPr>
      <w:r>
        <w:separator/>
      </w:r>
    </w:p>
  </w:endnote>
  <w:endnote w:type="continuationSeparator" w:id="0">
    <w:p w14:paraId="24DDC169" w14:textId="77777777" w:rsidR="008A5BF6" w:rsidRDefault="008A5BF6" w:rsidP="005E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24CC6" w14:textId="77777777" w:rsidR="008A5BF6" w:rsidRDefault="008A5BF6" w:rsidP="005E2748">
      <w:pPr>
        <w:spacing w:after="0" w:line="240" w:lineRule="auto"/>
      </w:pPr>
      <w:r>
        <w:separator/>
      </w:r>
    </w:p>
  </w:footnote>
  <w:footnote w:type="continuationSeparator" w:id="0">
    <w:p w14:paraId="7673CD74" w14:textId="77777777" w:rsidR="008A5BF6" w:rsidRDefault="008A5BF6" w:rsidP="005E2748">
      <w:pPr>
        <w:spacing w:after="0" w:line="240" w:lineRule="auto"/>
      </w:pPr>
      <w:r>
        <w:continuationSeparator/>
      </w:r>
    </w:p>
  </w:footnote>
  <w:footnote w:id="1">
    <w:p w14:paraId="3BF7EB9D" w14:textId="29F418C7" w:rsidR="005E2748" w:rsidRDefault="005E27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B72A7">
        <w:t>Należy</w:t>
      </w:r>
      <w:r>
        <w:t xml:space="preserve"> podać numer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6C8"/>
    <w:multiLevelType w:val="multilevel"/>
    <w:tmpl w:val="33B4F2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26D45"/>
    <w:multiLevelType w:val="multilevel"/>
    <w:tmpl w:val="674E8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A5C42"/>
    <w:multiLevelType w:val="hybridMultilevel"/>
    <w:tmpl w:val="B7F25B1C"/>
    <w:lvl w:ilvl="0" w:tplc="942244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2E5A"/>
    <w:multiLevelType w:val="multilevel"/>
    <w:tmpl w:val="EE389A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A6827"/>
    <w:multiLevelType w:val="multilevel"/>
    <w:tmpl w:val="F0604A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95471"/>
    <w:multiLevelType w:val="multilevel"/>
    <w:tmpl w:val="6346F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A7EEA"/>
    <w:multiLevelType w:val="multilevel"/>
    <w:tmpl w:val="633441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2CB8"/>
    <w:multiLevelType w:val="multilevel"/>
    <w:tmpl w:val="8BB87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F141A"/>
    <w:multiLevelType w:val="multilevel"/>
    <w:tmpl w:val="BD9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E87E2A"/>
    <w:multiLevelType w:val="hybridMultilevel"/>
    <w:tmpl w:val="E42E7F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2D0F"/>
    <w:multiLevelType w:val="multilevel"/>
    <w:tmpl w:val="8F5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10C85"/>
    <w:multiLevelType w:val="hybridMultilevel"/>
    <w:tmpl w:val="AA004810"/>
    <w:lvl w:ilvl="0" w:tplc="030416FC">
      <w:start w:val="1"/>
      <w:numFmt w:val="upperLetter"/>
      <w:lvlText w:val="%1)"/>
      <w:lvlJc w:val="left"/>
      <w:pPr>
        <w:ind w:left="720" w:hanging="360"/>
      </w:pPr>
    </w:lvl>
    <w:lvl w:ilvl="1" w:tplc="0D747206">
      <w:start w:val="1"/>
      <w:numFmt w:val="lowerLetter"/>
      <w:lvlText w:val="%2."/>
      <w:lvlJc w:val="left"/>
      <w:pPr>
        <w:ind w:left="1440" w:hanging="360"/>
      </w:pPr>
    </w:lvl>
    <w:lvl w:ilvl="2" w:tplc="D63EA634">
      <w:start w:val="1"/>
      <w:numFmt w:val="lowerRoman"/>
      <w:lvlText w:val="%3."/>
      <w:lvlJc w:val="right"/>
      <w:pPr>
        <w:ind w:left="2160" w:hanging="180"/>
      </w:pPr>
    </w:lvl>
    <w:lvl w:ilvl="3" w:tplc="94A647C4">
      <w:start w:val="1"/>
      <w:numFmt w:val="decimal"/>
      <w:lvlText w:val="%4."/>
      <w:lvlJc w:val="left"/>
      <w:pPr>
        <w:ind w:left="2880" w:hanging="360"/>
      </w:pPr>
    </w:lvl>
    <w:lvl w:ilvl="4" w:tplc="945AC9FE">
      <w:start w:val="1"/>
      <w:numFmt w:val="lowerLetter"/>
      <w:lvlText w:val="%5."/>
      <w:lvlJc w:val="left"/>
      <w:pPr>
        <w:ind w:left="3600" w:hanging="360"/>
      </w:pPr>
    </w:lvl>
    <w:lvl w:ilvl="5" w:tplc="B794262E">
      <w:start w:val="1"/>
      <w:numFmt w:val="lowerRoman"/>
      <w:lvlText w:val="%6."/>
      <w:lvlJc w:val="right"/>
      <w:pPr>
        <w:ind w:left="4320" w:hanging="180"/>
      </w:pPr>
    </w:lvl>
    <w:lvl w:ilvl="6" w:tplc="337ED278">
      <w:start w:val="1"/>
      <w:numFmt w:val="decimal"/>
      <w:lvlText w:val="%7."/>
      <w:lvlJc w:val="left"/>
      <w:pPr>
        <w:ind w:left="5040" w:hanging="360"/>
      </w:pPr>
    </w:lvl>
    <w:lvl w:ilvl="7" w:tplc="E8161CAC">
      <w:start w:val="1"/>
      <w:numFmt w:val="lowerLetter"/>
      <w:lvlText w:val="%8."/>
      <w:lvlJc w:val="left"/>
      <w:pPr>
        <w:ind w:left="5760" w:hanging="360"/>
      </w:pPr>
    </w:lvl>
    <w:lvl w:ilvl="8" w:tplc="65AA8E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A6237"/>
    <w:multiLevelType w:val="multilevel"/>
    <w:tmpl w:val="61B846B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67DBF"/>
    <w:multiLevelType w:val="multilevel"/>
    <w:tmpl w:val="DC7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454190"/>
    <w:multiLevelType w:val="multilevel"/>
    <w:tmpl w:val="F5FED7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715BF8"/>
    <w:multiLevelType w:val="multilevel"/>
    <w:tmpl w:val="F6A47E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A4446"/>
    <w:multiLevelType w:val="multilevel"/>
    <w:tmpl w:val="C75A4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9680C5E"/>
    <w:multiLevelType w:val="multilevel"/>
    <w:tmpl w:val="467673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DE2B58"/>
    <w:multiLevelType w:val="multilevel"/>
    <w:tmpl w:val="052E0D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EF650C"/>
    <w:multiLevelType w:val="multilevel"/>
    <w:tmpl w:val="9EB2C3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405EEE"/>
    <w:multiLevelType w:val="multilevel"/>
    <w:tmpl w:val="5436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53035E"/>
    <w:multiLevelType w:val="multilevel"/>
    <w:tmpl w:val="B26E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5C5371"/>
    <w:multiLevelType w:val="multilevel"/>
    <w:tmpl w:val="9FBA4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13846"/>
    <w:multiLevelType w:val="multilevel"/>
    <w:tmpl w:val="3B7C52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A7021"/>
    <w:multiLevelType w:val="multilevel"/>
    <w:tmpl w:val="E10E76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257F83"/>
    <w:multiLevelType w:val="multilevel"/>
    <w:tmpl w:val="3E56C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237403"/>
    <w:multiLevelType w:val="multilevel"/>
    <w:tmpl w:val="BA1C4C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B6E013D"/>
    <w:multiLevelType w:val="multilevel"/>
    <w:tmpl w:val="72C43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A54265"/>
    <w:multiLevelType w:val="multilevel"/>
    <w:tmpl w:val="A38262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517881"/>
    <w:multiLevelType w:val="multilevel"/>
    <w:tmpl w:val="6E7E34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3B18F7"/>
    <w:multiLevelType w:val="multilevel"/>
    <w:tmpl w:val="CF684A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FB3475"/>
    <w:multiLevelType w:val="multilevel"/>
    <w:tmpl w:val="491AF1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57301E"/>
    <w:multiLevelType w:val="multilevel"/>
    <w:tmpl w:val="6150C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9E73A3"/>
    <w:multiLevelType w:val="multilevel"/>
    <w:tmpl w:val="1A30ED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C95B09"/>
    <w:multiLevelType w:val="multilevel"/>
    <w:tmpl w:val="8278A9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A95610"/>
    <w:multiLevelType w:val="multilevel"/>
    <w:tmpl w:val="B2586D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8F28C0"/>
    <w:multiLevelType w:val="multilevel"/>
    <w:tmpl w:val="14D4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23E97D"/>
    <w:multiLevelType w:val="hybridMultilevel"/>
    <w:tmpl w:val="79481C34"/>
    <w:lvl w:ilvl="0" w:tplc="678252C8">
      <w:start w:val="1"/>
      <w:numFmt w:val="lowerLetter"/>
      <w:lvlText w:val="%1)"/>
      <w:lvlJc w:val="left"/>
      <w:pPr>
        <w:ind w:left="720" w:hanging="360"/>
      </w:pPr>
    </w:lvl>
    <w:lvl w:ilvl="1" w:tplc="36BE62B0">
      <w:start w:val="1"/>
      <w:numFmt w:val="lowerLetter"/>
      <w:lvlText w:val="%2."/>
      <w:lvlJc w:val="left"/>
      <w:pPr>
        <w:ind w:left="1440" w:hanging="360"/>
      </w:pPr>
    </w:lvl>
    <w:lvl w:ilvl="2" w:tplc="795E9E8C">
      <w:start w:val="1"/>
      <w:numFmt w:val="lowerRoman"/>
      <w:lvlText w:val="%3."/>
      <w:lvlJc w:val="right"/>
      <w:pPr>
        <w:ind w:left="2160" w:hanging="180"/>
      </w:pPr>
    </w:lvl>
    <w:lvl w:ilvl="3" w:tplc="DF9CDE3C">
      <w:start w:val="1"/>
      <w:numFmt w:val="decimal"/>
      <w:lvlText w:val="%4."/>
      <w:lvlJc w:val="left"/>
      <w:pPr>
        <w:ind w:left="2880" w:hanging="360"/>
      </w:pPr>
    </w:lvl>
    <w:lvl w:ilvl="4" w:tplc="46A0D950">
      <w:start w:val="1"/>
      <w:numFmt w:val="lowerLetter"/>
      <w:lvlText w:val="%5."/>
      <w:lvlJc w:val="left"/>
      <w:pPr>
        <w:ind w:left="3600" w:hanging="360"/>
      </w:pPr>
    </w:lvl>
    <w:lvl w:ilvl="5" w:tplc="83746018">
      <w:start w:val="1"/>
      <w:numFmt w:val="lowerRoman"/>
      <w:lvlText w:val="%6."/>
      <w:lvlJc w:val="right"/>
      <w:pPr>
        <w:ind w:left="4320" w:hanging="180"/>
      </w:pPr>
    </w:lvl>
    <w:lvl w:ilvl="6" w:tplc="E514EC1E">
      <w:start w:val="1"/>
      <w:numFmt w:val="decimal"/>
      <w:lvlText w:val="%7."/>
      <w:lvlJc w:val="left"/>
      <w:pPr>
        <w:ind w:left="5040" w:hanging="360"/>
      </w:pPr>
    </w:lvl>
    <w:lvl w:ilvl="7" w:tplc="CC684916">
      <w:start w:val="1"/>
      <w:numFmt w:val="lowerLetter"/>
      <w:lvlText w:val="%8."/>
      <w:lvlJc w:val="left"/>
      <w:pPr>
        <w:ind w:left="5760" w:hanging="360"/>
      </w:pPr>
    </w:lvl>
    <w:lvl w:ilvl="8" w:tplc="2FDA23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1"/>
  </w:num>
  <w:num w:numId="3">
    <w:abstractNumId w:val="21"/>
  </w:num>
  <w:num w:numId="4">
    <w:abstractNumId w:val="27"/>
  </w:num>
  <w:num w:numId="5">
    <w:abstractNumId w:val="7"/>
  </w:num>
  <w:num w:numId="6">
    <w:abstractNumId w:val="32"/>
  </w:num>
  <w:num w:numId="7">
    <w:abstractNumId w:val="25"/>
  </w:num>
  <w:num w:numId="8">
    <w:abstractNumId w:val="22"/>
  </w:num>
  <w:num w:numId="9">
    <w:abstractNumId w:val="14"/>
  </w:num>
  <w:num w:numId="10">
    <w:abstractNumId w:val="16"/>
  </w:num>
  <w:num w:numId="11">
    <w:abstractNumId w:val="3"/>
  </w:num>
  <w:num w:numId="12">
    <w:abstractNumId w:val="33"/>
  </w:num>
  <w:num w:numId="13">
    <w:abstractNumId w:val="13"/>
  </w:num>
  <w:num w:numId="14">
    <w:abstractNumId w:val="20"/>
  </w:num>
  <w:num w:numId="15">
    <w:abstractNumId w:val="4"/>
  </w:num>
  <w:num w:numId="16">
    <w:abstractNumId w:val="18"/>
  </w:num>
  <w:num w:numId="17">
    <w:abstractNumId w:val="17"/>
  </w:num>
  <w:num w:numId="18">
    <w:abstractNumId w:val="35"/>
  </w:num>
  <w:num w:numId="19">
    <w:abstractNumId w:val="28"/>
  </w:num>
  <w:num w:numId="20">
    <w:abstractNumId w:val="19"/>
  </w:num>
  <w:num w:numId="21">
    <w:abstractNumId w:val="15"/>
  </w:num>
  <w:num w:numId="22">
    <w:abstractNumId w:val="10"/>
  </w:num>
  <w:num w:numId="23">
    <w:abstractNumId w:val="24"/>
  </w:num>
  <w:num w:numId="24">
    <w:abstractNumId w:val="31"/>
  </w:num>
  <w:num w:numId="25">
    <w:abstractNumId w:val="2"/>
  </w:num>
  <w:num w:numId="26">
    <w:abstractNumId w:val="29"/>
  </w:num>
  <w:num w:numId="27">
    <w:abstractNumId w:val="26"/>
  </w:num>
  <w:num w:numId="28">
    <w:abstractNumId w:val="1"/>
  </w:num>
  <w:num w:numId="29">
    <w:abstractNumId w:val="8"/>
  </w:num>
  <w:num w:numId="30">
    <w:abstractNumId w:val="36"/>
  </w:num>
  <w:num w:numId="31">
    <w:abstractNumId w:val="6"/>
  </w:num>
  <w:num w:numId="32">
    <w:abstractNumId w:val="34"/>
  </w:num>
  <w:num w:numId="33">
    <w:abstractNumId w:val="0"/>
  </w:num>
  <w:num w:numId="34">
    <w:abstractNumId w:val="30"/>
  </w:num>
  <w:num w:numId="35">
    <w:abstractNumId w:val="23"/>
  </w:num>
  <w:num w:numId="36">
    <w:abstractNumId w:val="5"/>
  </w:num>
  <w:num w:numId="37">
    <w:abstractNumId w:val="1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9C"/>
    <w:rsid w:val="000201B3"/>
    <w:rsid w:val="0009490D"/>
    <w:rsid w:val="000B3CB4"/>
    <w:rsid w:val="000D5285"/>
    <w:rsid w:val="000E4942"/>
    <w:rsid w:val="001C465C"/>
    <w:rsid w:val="00210517"/>
    <w:rsid w:val="002431C8"/>
    <w:rsid w:val="00273FA7"/>
    <w:rsid w:val="00323963"/>
    <w:rsid w:val="00462380"/>
    <w:rsid w:val="00520996"/>
    <w:rsid w:val="0054398A"/>
    <w:rsid w:val="005E2748"/>
    <w:rsid w:val="006928A9"/>
    <w:rsid w:val="00706A14"/>
    <w:rsid w:val="007B72A7"/>
    <w:rsid w:val="008A5BF6"/>
    <w:rsid w:val="00915B43"/>
    <w:rsid w:val="00937BD9"/>
    <w:rsid w:val="009546EB"/>
    <w:rsid w:val="009B57A0"/>
    <w:rsid w:val="00AC3C2E"/>
    <w:rsid w:val="00AD062D"/>
    <w:rsid w:val="00B919A8"/>
    <w:rsid w:val="00E02893"/>
    <w:rsid w:val="00F1769C"/>
    <w:rsid w:val="00FB1A9B"/>
    <w:rsid w:val="00FC304D"/>
    <w:rsid w:val="09C97EB3"/>
    <w:rsid w:val="0C10AF8B"/>
    <w:rsid w:val="0C89836B"/>
    <w:rsid w:val="0CEF8F42"/>
    <w:rsid w:val="0EFCF38A"/>
    <w:rsid w:val="0F041D42"/>
    <w:rsid w:val="11C30065"/>
    <w:rsid w:val="123ED93F"/>
    <w:rsid w:val="124C5AE8"/>
    <w:rsid w:val="1669F553"/>
    <w:rsid w:val="188AAD73"/>
    <w:rsid w:val="2092E7A1"/>
    <w:rsid w:val="24C1230D"/>
    <w:rsid w:val="25DA8E3A"/>
    <w:rsid w:val="2FDC30EA"/>
    <w:rsid w:val="30423CC1"/>
    <w:rsid w:val="30830F68"/>
    <w:rsid w:val="324FA109"/>
    <w:rsid w:val="33BAB02A"/>
    <w:rsid w:val="33EB716A"/>
    <w:rsid w:val="358741CB"/>
    <w:rsid w:val="373F3561"/>
    <w:rsid w:val="3A29F1AE"/>
    <w:rsid w:val="4132FB21"/>
    <w:rsid w:val="4710623C"/>
    <w:rsid w:val="49AFA0ED"/>
    <w:rsid w:val="4BDD5232"/>
    <w:rsid w:val="4CFF084B"/>
    <w:rsid w:val="511DF269"/>
    <w:rsid w:val="5813C7CC"/>
    <w:rsid w:val="5A13727A"/>
    <w:rsid w:val="5B486CBB"/>
    <w:rsid w:val="5C2496CB"/>
    <w:rsid w:val="5C2DB341"/>
    <w:rsid w:val="5D1E4E0B"/>
    <w:rsid w:val="5DC0672C"/>
    <w:rsid w:val="5E47C971"/>
    <w:rsid w:val="60E7FC07"/>
    <w:rsid w:val="62C337CE"/>
    <w:rsid w:val="641F9CC9"/>
    <w:rsid w:val="650B7236"/>
    <w:rsid w:val="667B7405"/>
    <w:rsid w:val="6A8EDE4D"/>
    <w:rsid w:val="70BC1E3A"/>
    <w:rsid w:val="7618E9E0"/>
    <w:rsid w:val="7B5E99D3"/>
    <w:rsid w:val="7C7E1761"/>
    <w:rsid w:val="7D8178E5"/>
    <w:rsid w:val="7ED52B29"/>
    <w:rsid w:val="7F0C8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C58A"/>
  <w15:chartTrackingRefBased/>
  <w15:docId w15:val="{1A8E5990-EFB8-4E3B-B47C-BBE0485B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F1769C"/>
  </w:style>
  <w:style w:type="character" w:customStyle="1" w:styleId="eop">
    <w:name w:val="eop"/>
    <w:basedOn w:val="Domylnaczcionkaakapitu"/>
    <w:rsid w:val="00F1769C"/>
  </w:style>
  <w:style w:type="paragraph" w:customStyle="1" w:styleId="paragraph">
    <w:name w:val="paragraph"/>
    <w:basedOn w:val="Normalny"/>
    <w:rsid w:val="00F1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F1769C"/>
  </w:style>
  <w:style w:type="character" w:customStyle="1" w:styleId="spellingerror">
    <w:name w:val="spellingerror"/>
    <w:basedOn w:val="Domylnaczcionkaakapitu"/>
    <w:rsid w:val="00F1769C"/>
  </w:style>
  <w:style w:type="table" w:styleId="Tabela-Siatka">
    <w:name w:val="Table Grid"/>
    <w:basedOn w:val="Standardowy"/>
    <w:uiPriority w:val="39"/>
    <w:rsid w:val="00F1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76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27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27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2748"/>
    <w:rPr>
      <w:vertAlign w:val="superscript"/>
    </w:rPr>
  </w:style>
  <w:style w:type="paragraph" w:styleId="Poprawka">
    <w:name w:val="Revision"/>
    <w:hidden/>
    <w:uiPriority w:val="99"/>
    <w:semiHidden/>
    <w:rsid w:val="005E274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EAFBF-A2DF-465A-914A-1DE7733BD1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393CC-4291-4B3B-A93E-511614AE8FE2}">
  <ds:schemaRefs>
    <ds:schemaRef ds:uri="2f4ca05a-8a13-40a3-9b9c-33e37de64ad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47e428d-1ecd-45fc-bac1-2e19ddc6b21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E87EE2-174C-4A62-93DB-B5110B699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32210B-BD85-493F-816F-EBAEAA1D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Puczyłowska Izabela</dc:creator>
  <cp:keywords/>
  <dc:description/>
  <cp:lastModifiedBy>Makulec-Staszewska Sylwia</cp:lastModifiedBy>
  <cp:revision>4</cp:revision>
  <dcterms:created xsi:type="dcterms:W3CDTF">2022-08-30T12:05:00Z</dcterms:created>
  <dcterms:modified xsi:type="dcterms:W3CDTF">2022-08-31T07:31:00Z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