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C8B8" w14:textId="4F6AB558" w:rsidR="0020505A" w:rsidRPr="00B83BB3" w:rsidRDefault="005E71C7" w:rsidP="00A57F47">
      <w:pPr>
        <w:pStyle w:val="Nagwek2"/>
        <w:numPr>
          <w:ilvl w:val="0"/>
          <w:numId w:val="0"/>
        </w:numPr>
        <w:spacing w:before="0" w:after="0" w:line="260" w:lineRule="exact"/>
        <w:ind w:left="360"/>
        <w:rPr>
          <w:rFonts w:ascii="Times New Roman" w:hAnsi="Times New Roman" w:cs="Times New Roman"/>
          <w:b w:val="0"/>
          <w:i/>
          <w:szCs w:val="22"/>
        </w:rPr>
      </w:pPr>
      <w:bookmarkStart w:id="0" w:name="_Toc27389590"/>
      <w:r w:rsidRPr="00B83BB3">
        <w:rPr>
          <w:rFonts w:ascii="Times New Roman" w:hAnsi="Times New Roman" w:cs="Times New Roman"/>
          <w:b w:val="0"/>
          <w:i/>
          <w:szCs w:val="22"/>
        </w:rPr>
        <w:t xml:space="preserve">Załącznik nr </w:t>
      </w:r>
      <w:bookmarkEnd w:id="0"/>
      <w:r w:rsidRPr="00B83BB3">
        <w:rPr>
          <w:rFonts w:ascii="Times New Roman" w:hAnsi="Times New Roman" w:cs="Times New Roman"/>
          <w:b w:val="0"/>
          <w:i/>
          <w:szCs w:val="22"/>
        </w:rPr>
        <w:t>2</w:t>
      </w:r>
    </w:p>
    <w:p w14:paraId="560929A9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14:paraId="38902B1C" w14:textId="77777777" w:rsidR="0020505A" w:rsidRPr="00A57F47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  <w:bCs/>
        </w:rPr>
      </w:pPr>
      <w:r w:rsidRPr="00A57F47">
        <w:rPr>
          <w:rFonts w:ascii="Times New Roman" w:hAnsi="Times New Roman" w:cs="Times New Roman"/>
          <w:b/>
          <w:bCs/>
        </w:rPr>
        <w:t xml:space="preserve">OŚWIADCZENIE </w:t>
      </w:r>
      <w:r w:rsidRPr="00A57F47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A57F47" w:rsidRDefault="0020505A" w:rsidP="00A57F47">
      <w:pPr>
        <w:suppressAutoHyphens/>
        <w:autoSpaceDE w:val="0"/>
        <w:spacing w:after="0" w:line="260" w:lineRule="exact"/>
        <w:rPr>
          <w:rFonts w:ascii="Times New Roman" w:hAnsi="Times New Roman" w:cs="Times New Roman"/>
          <w:bCs/>
        </w:rPr>
      </w:pPr>
    </w:p>
    <w:p w14:paraId="24287248" w14:textId="77777777" w:rsidR="00A57F47" w:rsidRDefault="00A57F47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667E7DAE" w14:textId="1CB39399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B5B85" w:rsidRPr="00A57F47">
        <w:rPr>
          <w:rFonts w:ascii="Times New Roman" w:hAnsi="Times New Roman" w:cs="Times New Roman"/>
          <w:bCs/>
        </w:rPr>
        <w:t>wykonania zadania</w:t>
      </w:r>
      <w:r w:rsidRPr="00A57F47">
        <w:rPr>
          <w:rFonts w:ascii="Times New Roman" w:hAnsi="Times New Roman" w:cs="Times New Roman"/>
          <w:bCs/>
        </w:rPr>
        <w:t xml:space="preserve"> </w:t>
      </w:r>
      <w:r w:rsidRPr="00AA0FCC">
        <w:rPr>
          <w:rFonts w:ascii="Times New Roman" w:hAnsi="Times New Roman" w:cs="Times New Roman"/>
          <w:b/>
        </w:rPr>
        <w:t>„</w:t>
      </w:r>
      <w:r w:rsidR="00151840">
        <w:rPr>
          <w:rFonts w:ascii="Times New Roman" w:hAnsi="Times New Roman" w:cs="Times New Roman"/>
          <w:b/>
        </w:rPr>
        <w:t>U</w:t>
      </w:r>
      <w:r w:rsidR="002F11ED" w:rsidRPr="002F11ED">
        <w:rPr>
          <w:rFonts w:ascii="Times New Roman" w:hAnsi="Times New Roman" w:cs="Times New Roman"/>
          <w:b/>
        </w:rPr>
        <w:t xml:space="preserve">trzymanie skrajni </w:t>
      </w:r>
      <w:r w:rsidR="00647F2B">
        <w:rPr>
          <w:rFonts w:ascii="Times New Roman" w:hAnsi="Times New Roman" w:cs="Times New Roman"/>
          <w:b/>
        </w:rPr>
        <w:t xml:space="preserve">dróg leśnych w Nadleśnictwie </w:t>
      </w:r>
      <w:r w:rsidR="00106BCB">
        <w:rPr>
          <w:rFonts w:ascii="Times New Roman" w:hAnsi="Times New Roman" w:cs="Times New Roman"/>
          <w:b/>
        </w:rPr>
        <w:t>Smardzewice w 2022 r.</w:t>
      </w:r>
      <w:r w:rsidR="00647F2B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</w:t>
      </w:r>
      <w:r w:rsidR="00546A10" w:rsidRPr="00A57F47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A57F47" w:rsidRDefault="0020505A" w:rsidP="00A57F47">
      <w:pPr>
        <w:spacing w:after="0" w:line="26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A57F47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A57F47" w:rsidRDefault="00546A10" w:rsidP="00A57F47">
      <w:pPr>
        <w:spacing w:after="0" w:line="26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A57F47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57F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A57F47" w:rsidRDefault="0020505A" w:rsidP="00A57F47">
      <w:pPr>
        <w:spacing w:after="0" w:line="260" w:lineRule="exact"/>
        <w:jc w:val="center"/>
        <w:rPr>
          <w:rFonts w:ascii="Times New Roman" w:hAnsi="Times New Roman" w:cs="Times New Roman"/>
          <w:bCs/>
          <w:i/>
          <w:iCs/>
        </w:rPr>
      </w:pPr>
      <w:r w:rsidRPr="00A57F47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9EC09D0" w14:textId="77777777" w:rsidR="0020505A" w:rsidRPr="00A57F47" w:rsidRDefault="0020505A" w:rsidP="00A57F47">
      <w:pPr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A57F47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A57F47">
        <w:rPr>
          <w:rFonts w:ascii="Times New Roman" w:hAnsi="Times New Roman" w:cs="Times New Roman"/>
          <w:b/>
        </w:rPr>
        <w:t xml:space="preserve"> </w:t>
      </w:r>
      <w:r w:rsidRPr="00A57F47">
        <w:rPr>
          <w:rFonts w:ascii="Times New Roman" w:hAnsi="Times New Roman" w:cs="Times New Roman"/>
          <w:bCs/>
        </w:rPr>
        <w:t xml:space="preserve">zdefiniowane przez Zamawiającego, </w:t>
      </w:r>
      <w:r w:rsidRPr="00A57F47">
        <w:rPr>
          <w:rFonts w:ascii="Times New Roman" w:hAnsi="Times New Roman" w:cs="Times New Roman"/>
        </w:rPr>
        <w:t>dotyczące zdolności technicznej i zawodowej, ponieważ:</w:t>
      </w:r>
    </w:p>
    <w:p w14:paraId="144B137E" w14:textId="77777777" w:rsidR="00B45229" w:rsidRDefault="00864878" w:rsidP="00B45229">
      <w:pPr>
        <w:pStyle w:val="Akapitzlist"/>
        <w:numPr>
          <w:ilvl w:val="1"/>
          <w:numId w:val="13"/>
        </w:numPr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7A6D" w:rsidRPr="00487DC7">
        <w:rPr>
          <w:rFonts w:ascii="Times New Roman" w:hAnsi="Times New Roman" w:cs="Times New Roman"/>
        </w:rPr>
        <w:t>ysponuje osobami zdolnymi do wykonania z</w:t>
      </w:r>
      <w:r>
        <w:rPr>
          <w:rFonts w:ascii="Times New Roman" w:hAnsi="Times New Roman" w:cs="Times New Roman"/>
        </w:rPr>
        <w:t>amówienia, tzn. że dysponuje</w:t>
      </w:r>
      <w:r w:rsidR="00E67A6D" w:rsidRPr="00487DC7">
        <w:rPr>
          <w:rFonts w:ascii="Times New Roman" w:hAnsi="Times New Roman" w:cs="Times New Roman"/>
        </w:rPr>
        <w:t xml:space="preserve"> co najmniej 1 osobą zdolną do wykonania zamówienia, która ukończyła z wynikiem pozytywnym szkolenie dopuszczające do pracy z pilarką zgodnie § 21 rozporządzenia Ministra Środowiska z dnia 24 sierpnia 2006r. w sprawie bezpieczeństwa i higieny pracy przy wykonywaniu niektórych prac z zakresu gospodarki leśnej (Dz. U. Nr</w:t>
      </w:r>
      <w:r>
        <w:rPr>
          <w:rFonts w:ascii="Times New Roman" w:hAnsi="Times New Roman" w:cs="Times New Roman"/>
        </w:rPr>
        <w:t xml:space="preserve"> </w:t>
      </w:r>
      <w:r w:rsidR="00E67A6D" w:rsidRPr="00487DC7">
        <w:rPr>
          <w:rFonts w:ascii="Times New Roman" w:hAnsi="Times New Roman" w:cs="Times New Roman"/>
        </w:rPr>
        <w:t>161, poz. 1141)</w:t>
      </w:r>
      <w:r>
        <w:rPr>
          <w:rFonts w:ascii="Times New Roman" w:hAnsi="Times New Roman" w:cs="Times New Roman"/>
        </w:rPr>
        <w:t>,</w:t>
      </w:r>
    </w:p>
    <w:p w14:paraId="2F6B0594" w14:textId="1E041D67" w:rsidR="00647F2B" w:rsidRPr="00B45229" w:rsidRDefault="00864878" w:rsidP="00B45229">
      <w:pPr>
        <w:pStyle w:val="Akapitzlist"/>
        <w:numPr>
          <w:ilvl w:val="1"/>
          <w:numId w:val="13"/>
        </w:numPr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 w:rsidRPr="00B45229">
        <w:rPr>
          <w:rFonts w:ascii="Times New Roman" w:hAnsi="Times New Roman" w:cs="Times New Roman"/>
        </w:rPr>
        <w:t xml:space="preserve">dysponuje </w:t>
      </w:r>
      <w:r w:rsidR="00E67A6D" w:rsidRPr="00B45229">
        <w:rPr>
          <w:rFonts w:ascii="Times New Roman" w:hAnsi="Times New Roman" w:cs="Times New Roman"/>
        </w:rPr>
        <w:t>potencjałem technicznym do wykonania zamówienia, tzn. że</w:t>
      </w:r>
      <w:r w:rsidRPr="00B45229">
        <w:rPr>
          <w:rFonts w:ascii="Times New Roman" w:hAnsi="Times New Roman" w:cs="Times New Roman"/>
        </w:rPr>
        <w:t xml:space="preserve"> dysponuje</w:t>
      </w:r>
      <w:r w:rsidR="00E67A6D" w:rsidRPr="00B45229">
        <w:rPr>
          <w:rFonts w:ascii="Times New Roman" w:hAnsi="Times New Roman" w:cs="Times New Roman"/>
        </w:rPr>
        <w:t xml:space="preserve"> (lub będ</w:t>
      </w:r>
      <w:r w:rsidRPr="00B45229">
        <w:rPr>
          <w:rFonts w:ascii="Times New Roman" w:hAnsi="Times New Roman" w:cs="Times New Roman"/>
        </w:rPr>
        <w:t>zie dysponował</w:t>
      </w:r>
      <w:r w:rsidR="00E67A6D" w:rsidRPr="00B45229">
        <w:rPr>
          <w:rFonts w:ascii="Times New Roman" w:hAnsi="Times New Roman" w:cs="Times New Roman"/>
        </w:rPr>
        <w:t xml:space="preserve">) co najmniej następującymi narzędziami i urządzeniami technicznymi: </w:t>
      </w:r>
      <w:r w:rsidR="00106BCB">
        <w:rPr>
          <w:rFonts w:ascii="Times New Roman" w:hAnsi="Times New Roman" w:cs="Times New Roman"/>
        </w:rPr>
        <w:t>Pilarka spalinowa</w:t>
      </w:r>
      <w:r w:rsidR="00943910">
        <w:rPr>
          <w:rFonts w:ascii="Times New Roman" w:hAnsi="Times New Roman" w:cs="Times New Roman"/>
        </w:rPr>
        <w:t xml:space="preserve"> 2 szt</w:t>
      </w:r>
      <w:r w:rsidR="00647F2B" w:rsidRPr="00B45229">
        <w:rPr>
          <w:rFonts w:ascii="Times New Roman" w:hAnsi="Times New Roman" w:cs="Times New Roman"/>
        </w:rPr>
        <w:t>.</w:t>
      </w:r>
      <w:r w:rsidR="00943910">
        <w:rPr>
          <w:rFonts w:ascii="Times New Roman" w:hAnsi="Times New Roman" w:cs="Times New Roman"/>
        </w:rPr>
        <w:t xml:space="preserve">, </w:t>
      </w:r>
      <w:r w:rsidR="00151840">
        <w:rPr>
          <w:rFonts w:ascii="Times New Roman" w:hAnsi="Times New Roman" w:cs="Times New Roman"/>
        </w:rPr>
        <w:t>pilarka (głowica) na wysięgniku 1szt.</w:t>
      </w:r>
      <w:bookmarkStart w:id="1" w:name="_GoBack"/>
      <w:bookmarkEnd w:id="1"/>
    </w:p>
    <w:p w14:paraId="0A430095" w14:textId="77777777" w:rsidR="00236D75" w:rsidRPr="00A57F47" w:rsidRDefault="00236D75" w:rsidP="00A57F47">
      <w:pPr>
        <w:spacing w:after="0" w:line="260" w:lineRule="exact"/>
        <w:ind w:right="45"/>
        <w:rPr>
          <w:rFonts w:ascii="Times New Roman" w:hAnsi="Times New Roman" w:cs="Times New Roman"/>
        </w:rPr>
      </w:pPr>
    </w:p>
    <w:p w14:paraId="0FA44006" w14:textId="5B1D2A8B" w:rsidR="00C940FA" w:rsidRPr="00A57F47" w:rsidRDefault="00033589" w:rsidP="00A57F47">
      <w:pPr>
        <w:numPr>
          <w:ilvl w:val="0"/>
          <w:numId w:val="10"/>
        </w:numPr>
        <w:spacing w:after="0" w:line="260" w:lineRule="exact"/>
        <w:ind w:left="0" w:right="45"/>
        <w:jc w:val="both"/>
        <w:rPr>
          <w:rFonts w:ascii="Times New Roman" w:hAnsi="Times New Roman" w:cs="Times New Roman"/>
        </w:rPr>
      </w:pPr>
      <w:r w:rsidRPr="00A57F47">
        <w:rPr>
          <w:rFonts w:ascii="Times New Roman" w:hAnsi="Times New Roman" w:cs="Times New Roman"/>
        </w:rPr>
        <w:t xml:space="preserve">W celu oceny </w:t>
      </w:r>
      <w:r w:rsidR="00864878">
        <w:rPr>
          <w:rFonts w:ascii="Times New Roman" w:hAnsi="Times New Roman" w:cs="Times New Roman"/>
        </w:rPr>
        <w:t xml:space="preserve">zdolności </w:t>
      </w:r>
      <w:r w:rsidRPr="00A57F47">
        <w:rPr>
          <w:rFonts w:ascii="Times New Roman" w:hAnsi="Times New Roman" w:cs="Times New Roman"/>
        </w:rPr>
        <w:t xml:space="preserve">osób, o których mowa w pkt. </w:t>
      </w:r>
      <w:r w:rsidR="00236D75" w:rsidRPr="00A57F47">
        <w:rPr>
          <w:rFonts w:ascii="Times New Roman" w:hAnsi="Times New Roman" w:cs="Times New Roman"/>
        </w:rPr>
        <w:t>1</w:t>
      </w:r>
      <w:r w:rsidR="00864878">
        <w:rPr>
          <w:rFonts w:ascii="Times New Roman" w:hAnsi="Times New Roman" w:cs="Times New Roman"/>
        </w:rPr>
        <w:t xml:space="preserve"> do  wykonania zamówienia</w:t>
      </w:r>
      <w:r w:rsidR="00A57F47">
        <w:rPr>
          <w:rFonts w:ascii="Times New Roman" w:hAnsi="Times New Roman" w:cs="Times New Roman"/>
        </w:rPr>
        <w:t>, zamieszczam</w:t>
      </w:r>
      <w:r w:rsidRPr="00A57F47">
        <w:rPr>
          <w:rFonts w:ascii="Times New Roman" w:hAnsi="Times New Roman" w:cs="Times New Roman"/>
        </w:rPr>
        <w:t xml:space="preserve"> wykaz osób skierowanych do realizacji niniejszego zamówien</w:t>
      </w:r>
      <w:r w:rsidR="00236D75" w:rsidRPr="00A57F47">
        <w:rPr>
          <w:rFonts w:ascii="Times New Roman" w:hAnsi="Times New Roman" w:cs="Times New Roman"/>
        </w:rPr>
        <w:t xml:space="preserve">ia wraz z informacjami na temat </w:t>
      </w:r>
      <w:r w:rsidRPr="00A57F47">
        <w:rPr>
          <w:rFonts w:ascii="Times New Roman" w:hAnsi="Times New Roman" w:cs="Times New Roman"/>
        </w:rPr>
        <w:t xml:space="preserve">zakresu wykonywanych przez nie czynności oraz informacją o podstawie do dysponowania tymi osobami: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548"/>
        <w:gridCol w:w="3255"/>
        <w:gridCol w:w="3485"/>
      </w:tblGrid>
      <w:tr w:rsidR="00236D75" w:rsidRPr="00A57F47" w14:paraId="2E2DEFE7" w14:textId="77777777" w:rsidTr="00667CED">
        <w:trPr>
          <w:cantSplit/>
          <w:trHeight w:val="900"/>
          <w:jc w:val="center"/>
        </w:trPr>
        <w:tc>
          <w:tcPr>
            <w:tcW w:w="1372" w:type="pct"/>
            <w:vAlign w:val="center"/>
          </w:tcPr>
          <w:p w14:paraId="788BD3E7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752" w:type="pct"/>
            <w:vAlign w:val="center"/>
          </w:tcPr>
          <w:p w14:paraId="396BB7FE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Zakres czynności przypisanych osobie</w:t>
            </w:r>
          </w:p>
        </w:tc>
        <w:tc>
          <w:tcPr>
            <w:tcW w:w="1876" w:type="pct"/>
            <w:vAlign w:val="center"/>
          </w:tcPr>
          <w:p w14:paraId="7AD2848F" w14:textId="648220AD" w:rsidR="00667CED" w:rsidRDefault="00236D75" w:rsidP="00667CED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 w:rsidRPr="00A57F47">
              <w:rPr>
                <w:b/>
                <w:sz w:val="22"/>
                <w:szCs w:val="22"/>
              </w:rPr>
              <w:t>Podstawa dysponowania</w:t>
            </w:r>
          </w:p>
          <w:p w14:paraId="729E1BDA" w14:textId="56C5AE81" w:rsidR="00236D75" w:rsidRDefault="00667CED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oraz uprawnienia </w:t>
            </w:r>
          </w:p>
          <w:p w14:paraId="747E591F" w14:textId="77777777" w:rsidR="00667CED" w:rsidRPr="00A57F47" w:rsidRDefault="00667CED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36D75" w:rsidRPr="00A57F47" w14:paraId="324947CB" w14:textId="77777777" w:rsidTr="00E67A6D">
        <w:trPr>
          <w:cantSplit/>
          <w:trHeight w:val="950"/>
          <w:jc w:val="center"/>
        </w:trPr>
        <w:tc>
          <w:tcPr>
            <w:tcW w:w="1372" w:type="pct"/>
            <w:vAlign w:val="center"/>
          </w:tcPr>
          <w:p w14:paraId="33592B4A" w14:textId="77777777" w:rsidR="00236D75" w:rsidRPr="00A57F47" w:rsidRDefault="00236D75" w:rsidP="00A57F47">
            <w:pPr>
              <w:suppressAutoHyphens/>
              <w:spacing w:after="0" w:line="260" w:lineRule="exact"/>
              <w:rPr>
                <w:b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6605AC4D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6" w:type="pct"/>
            <w:vAlign w:val="center"/>
          </w:tcPr>
          <w:p w14:paraId="02AFEDFA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236D75" w:rsidRPr="00A57F47" w14:paraId="5C2A141B" w14:textId="77777777" w:rsidTr="00E67A6D">
        <w:trPr>
          <w:cantSplit/>
          <w:trHeight w:val="1042"/>
          <w:jc w:val="center"/>
        </w:trPr>
        <w:tc>
          <w:tcPr>
            <w:tcW w:w="1372" w:type="pct"/>
            <w:vAlign w:val="center"/>
          </w:tcPr>
          <w:p w14:paraId="40540486" w14:textId="77777777" w:rsidR="00236D75" w:rsidRPr="00A57F47" w:rsidRDefault="00236D75" w:rsidP="00A57F47">
            <w:pPr>
              <w:suppressAutoHyphens/>
              <w:spacing w:after="0" w:line="260" w:lineRule="exact"/>
              <w:rPr>
                <w:b/>
                <w:sz w:val="22"/>
                <w:szCs w:val="22"/>
              </w:rPr>
            </w:pPr>
          </w:p>
        </w:tc>
        <w:tc>
          <w:tcPr>
            <w:tcW w:w="1752" w:type="pct"/>
            <w:vAlign w:val="center"/>
          </w:tcPr>
          <w:p w14:paraId="23DB4A65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6" w:type="pct"/>
            <w:vAlign w:val="center"/>
          </w:tcPr>
          <w:p w14:paraId="2EC1CEDF" w14:textId="77777777" w:rsidR="00236D75" w:rsidRPr="00A57F47" w:rsidRDefault="00236D75" w:rsidP="00A57F47">
            <w:pPr>
              <w:suppressAutoHyphens/>
              <w:spacing w:after="0" w:line="260" w:lineRule="exac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5523A81" w14:textId="77777777" w:rsidR="0020505A" w:rsidRDefault="0020505A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FE05784" w14:textId="77777777" w:rsidR="00E26C5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A57F47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38D3DF9C" w14:textId="0A313C1D" w:rsidR="0020505A" w:rsidRPr="00A57F47" w:rsidRDefault="00C72127" w:rsidP="00A57F47">
      <w:pPr>
        <w:pStyle w:val="Akapitzlist"/>
        <w:numPr>
          <w:ilvl w:val="0"/>
          <w:numId w:val="10"/>
        </w:numPr>
        <w:suppressAutoHyphens/>
        <w:autoSpaceDE w:val="0"/>
        <w:spacing w:after="0" w:line="260" w:lineRule="exact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A57F47">
        <w:rPr>
          <w:rFonts w:ascii="Times New Roman" w:eastAsia="Times New Roman" w:hAnsi="Times New Roman" w:cs="Times New Roman"/>
          <w:lang w:eastAsia="pl-PL"/>
        </w:rPr>
        <w:t xml:space="preserve">W celu oceny potencjału technicznego, o którym mowa w pkt </w:t>
      </w:r>
      <w:r w:rsidR="00236D75" w:rsidRPr="00A57F47">
        <w:rPr>
          <w:rFonts w:ascii="Times New Roman" w:eastAsia="Times New Roman" w:hAnsi="Times New Roman" w:cs="Times New Roman"/>
          <w:lang w:eastAsia="pl-PL"/>
        </w:rPr>
        <w:t>2</w:t>
      </w:r>
      <w:r w:rsidRPr="00A57F47">
        <w:rPr>
          <w:rFonts w:ascii="Times New Roman" w:eastAsia="Times New Roman" w:hAnsi="Times New Roman" w:cs="Times New Roman"/>
          <w:lang w:eastAsia="pl-PL"/>
        </w:rPr>
        <w:t>, zamieszczamy wykaz maszyn i urządzeń, którymi dysponujemy (lub będziemy dysponować) w celu realizacji zamówienia</w:t>
      </w:r>
      <w:r w:rsidR="002F0F19" w:rsidRPr="00A57F47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13"/>
        <w:gridCol w:w="3383"/>
        <w:gridCol w:w="3392"/>
      </w:tblGrid>
      <w:tr w:rsidR="00236D75" w:rsidRPr="00A57F47" w14:paraId="3C1CEBAE" w14:textId="77777777" w:rsidTr="00236D75">
        <w:tc>
          <w:tcPr>
            <w:tcW w:w="1353" w:type="pct"/>
          </w:tcPr>
          <w:p w14:paraId="3BFECAFA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Wymagany przez</w:t>
            </w:r>
          </w:p>
          <w:p w14:paraId="38BD9EBB" w14:textId="77777777" w:rsidR="00236D75" w:rsidRPr="0048644C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Cs w:val="22"/>
              </w:rPr>
            </w:pPr>
            <w:r w:rsidRPr="0048644C">
              <w:rPr>
                <w:b/>
                <w:bCs/>
                <w:szCs w:val="22"/>
              </w:rPr>
              <w:t>Zamawiającego</w:t>
            </w:r>
          </w:p>
          <w:p w14:paraId="739991A5" w14:textId="7DE1F6AC" w:rsidR="00236D75" w:rsidRPr="0048644C" w:rsidRDefault="00A57F47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szCs w:val="22"/>
              </w:rPr>
            </w:pPr>
            <w:r w:rsidRPr="0048644C">
              <w:rPr>
                <w:b/>
                <w:bCs/>
                <w:szCs w:val="22"/>
              </w:rPr>
              <w:t>p</w:t>
            </w:r>
            <w:r w:rsidR="00236D75" w:rsidRPr="0048644C">
              <w:rPr>
                <w:b/>
                <w:bCs/>
                <w:szCs w:val="22"/>
              </w:rPr>
              <w:t>otencjał</w:t>
            </w:r>
            <w:r w:rsidRPr="0048644C">
              <w:rPr>
                <w:b/>
                <w:bCs/>
                <w:szCs w:val="22"/>
              </w:rPr>
              <w:t xml:space="preserve"> </w:t>
            </w:r>
            <w:r w:rsidR="00236D75" w:rsidRPr="0048644C">
              <w:rPr>
                <w:b/>
                <w:bCs/>
                <w:szCs w:val="22"/>
              </w:rPr>
              <w:t>techniczny</w:t>
            </w:r>
          </w:p>
        </w:tc>
        <w:tc>
          <w:tcPr>
            <w:tcW w:w="1821" w:type="pct"/>
          </w:tcPr>
          <w:p w14:paraId="7970EF20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Potencjał techniczny,</w:t>
            </w:r>
          </w:p>
          <w:p w14:paraId="7C92A139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którym dysponuje</w:t>
            </w:r>
          </w:p>
          <w:p w14:paraId="203FF8A0" w14:textId="12045A4D" w:rsidR="00236D75" w:rsidRPr="00A57F47" w:rsidRDefault="00A57F47" w:rsidP="00A57F47">
            <w:pPr>
              <w:tabs>
                <w:tab w:val="right" w:pos="2087"/>
              </w:tabs>
              <w:spacing w:after="0" w:line="26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Wykonawca</w:t>
            </w:r>
            <w:r w:rsidR="00236D75" w:rsidRPr="00A57F4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26" w:type="pct"/>
          </w:tcPr>
          <w:p w14:paraId="5131E1C6" w14:textId="77777777" w:rsidR="00236D75" w:rsidRPr="00A57F47" w:rsidRDefault="00236D75" w:rsidP="00A57F4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Deklarowane parametry</w:t>
            </w:r>
          </w:p>
          <w:p w14:paraId="01AF45FF" w14:textId="77777777" w:rsidR="00236D75" w:rsidRPr="00A57F47" w:rsidRDefault="00236D75" w:rsidP="00A57F47">
            <w:pPr>
              <w:spacing w:after="0" w:line="260" w:lineRule="exact"/>
              <w:jc w:val="center"/>
              <w:rPr>
                <w:sz w:val="22"/>
                <w:szCs w:val="22"/>
              </w:rPr>
            </w:pPr>
            <w:r w:rsidRPr="00A57F47">
              <w:rPr>
                <w:b/>
                <w:bCs/>
                <w:sz w:val="22"/>
                <w:szCs w:val="22"/>
              </w:rPr>
              <w:t>techniczne*</w:t>
            </w:r>
          </w:p>
        </w:tc>
      </w:tr>
      <w:tr w:rsidR="00236D75" w:rsidRPr="00A57F47" w14:paraId="098A1261" w14:textId="77777777" w:rsidTr="00E67A6D">
        <w:trPr>
          <w:trHeight w:val="1030"/>
        </w:trPr>
        <w:tc>
          <w:tcPr>
            <w:tcW w:w="1353" w:type="pct"/>
          </w:tcPr>
          <w:p w14:paraId="3C8A33DA" w14:textId="120EA43D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  <w:p w14:paraId="56BF8303" w14:textId="24D4A8D3" w:rsidR="00236D75" w:rsidRPr="0048644C" w:rsidRDefault="00236D75" w:rsidP="00E67A6D">
            <w:pPr>
              <w:rPr>
                <w:szCs w:val="22"/>
              </w:rPr>
            </w:pPr>
          </w:p>
        </w:tc>
        <w:tc>
          <w:tcPr>
            <w:tcW w:w="1821" w:type="pct"/>
          </w:tcPr>
          <w:p w14:paraId="57DDB9B1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029AACB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0DD19CC6" w14:textId="77777777" w:rsidTr="00E67A6D">
        <w:trPr>
          <w:trHeight w:val="846"/>
        </w:trPr>
        <w:tc>
          <w:tcPr>
            <w:tcW w:w="1353" w:type="pct"/>
          </w:tcPr>
          <w:p w14:paraId="10EFC49F" w14:textId="0D5D7DDF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</w:tcPr>
          <w:p w14:paraId="6DA2189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</w:tcPr>
          <w:p w14:paraId="7E974F7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3DE27E17" w14:textId="77777777" w:rsidTr="00E67A6D">
        <w:trPr>
          <w:trHeight w:val="853"/>
        </w:trPr>
        <w:tc>
          <w:tcPr>
            <w:tcW w:w="1353" w:type="pct"/>
            <w:tcBorders>
              <w:bottom w:val="single" w:sz="4" w:space="0" w:color="auto"/>
            </w:tcBorders>
          </w:tcPr>
          <w:p w14:paraId="5C6E5F23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3D77FF1E" w14:textId="56B297F8" w:rsidR="00E67A6D" w:rsidRPr="0048644C" w:rsidRDefault="00E67A6D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bottom w:val="single" w:sz="4" w:space="0" w:color="auto"/>
            </w:tcBorders>
          </w:tcPr>
          <w:p w14:paraId="1EFD7377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14:paraId="7C435360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  <w:tr w:rsidR="00236D75" w:rsidRPr="00A57F47" w14:paraId="22D9370F" w14:textId="77777777" w:rsidTr="00E67A6D">
        <w:trPr>
          <w:trHeight w:val="824"/>
        </w:trPr>
        <w:tc>
          <w:tcPr>
            <w:tcW w:w="1353" w:type="pct"/>
            <w:tcBorders>
              <w:top w:val="single" w:sz="4" w:space="0" w:color="auto"/>
            </w:tcBorders>
          </w:tcPr>
          <w:p w14:paraId="4172C63E" w14:textId="77777777" w:rsidR="00236D75" w:rsidRPr="0048644C" w:rsidRDefault="00236D75" w:rsidP="00A57F47">
            <w:pPr>
              <w:spacing w:after="0" w:line="260" w:lineRule="exact"/>
              <w:rPr>
                <w:szCs w:val="22"/>
              </w:rPr>
            </w:pPr>
          </w:p>
          <w:p w14:paraId="54592FA9" w14:textId="1C7CFBA2" w:rsidR="00193261" w:rsidRPr="0048644C" w:rsidRDefault="00193261" w:rsidP="00A57F47">
            <w:pPr>
              <w:spacing w:after="0" w:line="260" w:lineRule="exact"/>
              <w:rPr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</w:tcBorders>
          </w:tcPr>
          <w:p w14:paraId="497A0002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tcBorders>
              <w:top w:val="single" w:sz="4" w:space="0" w:color="auto"/>
            </w:tcBorders>
          </w:tcPr>
          <w:p w14:paraId="685F15EE" w14:textId="77777777" w:rsidR="00236D75" w:rsidRPr="00A57F47" w:rsidRDefault="00236D75" w:rsidP="00A57F47">
            <w:pPr>
              <w:spacing w:after="0" w:line="260" w:lineRule="exact"/>
              <w:rPr>
                <w:sz w:val="22"/>
                <w:szCs w:val="22"/>
              </w:rPr>
            </w:pPr>
          </w:p>
        </w:tc>
      </w:tr>
    </w:tbl>
    <w:p w14:paraId="657C3CA2" w14:textId="77777777" w:rsidR="00C940FA" w:rsidRPr="00546A10" w:rsidRDefault="00C940FA" w:rsidP="00C94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546A10">
        <w:rPr>
          <w:rFonts w:ascii="Times New Roman" w:hAnsi="Times New Roman" w:cs="Times New Roman"/>
          <w:sz w:val="13"/>
          <w:szCs w:val="13"/>
        </w:rPr>
        <w:t>*niepotrzebne skreślić lub wpisać właściwe</w:t>
      </w:r>
      <w:r w:rsidRPr="00546A10">
        <w:rPr>
          <w:rFonts w:ascii="Times New Roman" w:hAnsi="Times New Roman" w:cs="Times New Roman"/>
          <w:sz w:val="13"/>
          <w:szCs w:val="13"/>
        </w:rPr>
        <w:tab/>
      </w:r>
    </w:p>
    <w:p w14:paraId="7E9B5DE4" w14:textId="77777777" w:rsidR="00C72127" w:rsidRPr="00546A10" w:rsidRDefault="00C72127" w:rsidP="0020505A">
      <w:pPr>
        <w:suppressAutoHyphens/>
        <w:autoSpaceDE w:val="0"/>
        <w:spacing w:before="120" w:after="12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2ADC35" w14:textId="77777777" w:rsidR="0020505A" w:rsidRPr="00546A10" w:rsidRDefault="0020505A" w:rsidP="0020505A">
      <w:pPr>
        <w:suppressAutoHyphens/>
        <w:spacing w:after="0" w:line="23" w:lineRule="atLeast"/>
        <w:ind w:left="49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4ECDB9" w14:textId="59798982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46A1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546A10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546A1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546A10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4DB10" w14:textId="77777777" w:rsidR="00B966D1" w:rsidRDefault="00B966D1" w:rsidP="0020505A">
      <w:pPr>
        <w:spacing w:after="0" w:line="240" w:lineRule="auto"/>
      </w:pPr>
      <w:r>
        <w:separator/>
      </w:r>
    </w:p>
  </w:endnote>
  <w:endnote w:type="continuationSeparator" w:id="0">
    <w:p w14:paraId="25EB49A6" w14:textId="77777777" w:rsidR="00B966D1" w:rsidRDefault="00B966D1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E907" w14:textId="77777777" w:rsidR="00B966D1" w:rsidRDefault="00B966D1" w:rsidP="0020505A">
      <w:pPr>
        <w:spacing w:after="0" w:line="240" w:lineRule="auto"/>
      </w:pPr>
      <w:r>
        <w:separator/>
      </w:r>
    </w:p>
  </w:footnote>
  <w:footnote w:type="continuationSeparator" w:id="0">
    <w:p w14:paraId="3E702DBD" w14:textId="77777777" w:rsidR="00B966D1" w:rsidRDefault="00B966D1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06BCB"/>
    <w:rsid w:val="0012206B"/>
    <w:rsid w:val="00123465"/>
    <w:rsid w:val="00151840"/>
    <w:rsid w:val="00193261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2F11ED"/>
    <w:rsid w:val="0032405A"/>
    <w:rsid w:val="00355EDD"/>
    <w:rsid w:val="003938AC"/>
    <w:rsid w:val="003E0EBE"/>
    <w:rsid w:val="00481875"/>
    <w:rsid w:val="0048644C"/>
    <w:rsid w:val="00487DC7"/>
    <w:rsid w:val="004A086C"/>
    <w:rsid w:val="004C06E4"/>
    <w:rsid w:val="00546A10"/>
    <w:rsid w:val="0055224B"/>
    <w:rsid w:val="00587666"/>
    <w:rsid w:val="00596A12"/>
    <w:rsid w:val="005E71C7"/>
    <w:rsid w:val="00641809"/>
    <w:rsid w:val="00647F2B"/>
    <w:rsid w:val="00667CED"/>
    <w:rsid w:val="007326AB"/>
    <w:rsid w:val="00786696"/>
    <w:rsid w:val="007A1341"/>
    <w:rsid w:val="007A4F72"/>
    <w:rsid w:val="007B5B85"/>
    <w:rsid w:val="007D4069"/>
    <w:rsid w:val="00830870"/>
    <w:rsid w:val="00836E80"/>
    <w:rsid w:val="008646E9"/>
    <w:rsid w:val="00864878"/>
    <w:rsid w:val="008B4CD0"/>
    <w:rsid w:val="008E05EA"/>
    <w:rsid w:val="00943910"/>
    <w:rsid w:val="00985D46"/>
    <w:rsid w:val="009B1C06"/>
    <w:rsid w:val="00A03E05"/>
    <w:rsid w:val="00A5763B"/>
    <w:rsid w:val="00A57F47"/>
    <w:rsid w:val="00AA0FCC"/>
    <w:rsid w:val="00AA2197"/>
    <w:rsid w:val="00AB3989"/>
    <w:rsid w:val="00B45229"/>
    <w:rsid w:val="00B71078"/>
    <w:rsid w:val="00B83BB3"/>
    <w:rsid w:val="00B966D1"/>
    <w:rsid w:val="00C11910"/>
    <w:rsid w:val="00C72127"/>
    <w:rsid w:val="00C940FA"/>
    <w:rsid w:val="00D012E2"/>
    <w:rsid w:val="00D15B0C"/>
    <w:rsid w:val="00DA1FA5"/>
    <w:rsid w:val="00E06A6D"/>
    <w:rsid w:val="00E26C57"/>
    <w:rsid w:val="00E40705"/>
    <w:rsid w:val="00E67A6D"/>
    <w:rsid w:val="00F31B7F"/>
    <w:rsid w:val="00F73304"/>
    <w:rsid w:val="00F91ACA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A0BB3BD1-197D-407A-9610-957C74F5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0F7A-751F-41FC-AE95-ED8D36F3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Cezary Sęk Nadleśnictwo Smardzewice</cp:lastModifiedBy>
  <cp:revision>30</cp:revision>
  <dcterms:created xsi:type="dcterms:W3CDTF">2020-10-14T15:14:00Z</dcterms:created>
  <dcterms:modified xsi:type="dcterms:W3CDTF">2022-05-10T11:35:00Z</dcterms:modified>
</cp:coreProperties>
</file>