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8C5" w:rsidRPr="006C48C5" w:rsidRDefault="00910F89" w:rsidP="00790999">
      <w:pPr>
        <w:jc w:val="both"/>
        <w:rPr>
          <w:sz w:val="36"/>
          <w:szCs w:val="36"/>
        </w:rPr>
      </w:pPr>
      <w:r>
        <w:rPr>
          <w:noProof/>
          <w:color w:val="040404"/>
          <w:sz w:val="28"/>
          <w:szCs w:val="28"/>
          <w:u w:color="040404"/>
        </w:rPr>
        <w:drawing>
          <wp:anchor distT="0" distB="0" distL="114300" distR="114300" simplePos="0" relativeHeight="251662336" behindDoc="0" locked="0" layoutInCell="1" allowOverlap="1" wp14:anchorId="6652D987" wp14:editId="13700529">
            <wp:simplePos x="0" y="0"/>
            <wp:positionH relativeFrom="margin">
              <wp:posOffset>-34290</wp:posOffset>
            </wp:positionH>
            <wp:positionV relativeFrom="margin">
              <wp:posOffset>440690</wp:posOffset>
            </wp:positionV>
            <wp:extent cx="953770" cy="695325"/>
            <wp:effectExtent l="0" t="0" r="0" b="9525"/>
            <wp:wrapSquare wrapText="bothSides"/>
            <wp:docPr id="15" name="Obraz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1111111111.jpg"/>
                    <pic:cNvPicPr/>
                  </pic:nvPicPr>
                  <pic:blipFill>
                    <a:blip r:embed="rId8" cstate="print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3770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26B8">
        <w:rPr>
          <w:sz w:val="26"/>
          <w:szCs w:val="26"/>
        </w:rPr>
        <w:t xml:space="preserve">                 </w:t>
      </w:r>
      <w:r w:rsidR="00876BA7" w:rsidRPr="00A36BF3">
        <w:rPr>
          <w:sz w:val="26"/>
          <w:szCs w:val="26"/>
        </w:rPr>
        <w:t xml:space="preserve">   </w:t>
      </w:r>
      <w:r w:rsidR="00CD49DC" w:rsidRPr="00A36BF3">
        <w:rPr>
          <w:sz w:val="26"/>
          <w:szCs w:val="26"/>
        </w:rPr>
        <w:t xml:space="preserve">                                    </w:t>
      </w:r>
    </w:p>
    <w:p w:rsidR="00CD49DC" w:rsidRPr="00005F03" w:rsidRDefault="006C48C5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ind w:left="7513" w:hanging="7513"/>
        <w:jc w:val="right"/>
        <w:rPr>
          <w:b/>
          <w:color w:val="040404"/>
          <w:sz w:val="24"/>
          <w:szCs w:val="24"/>
          <w:u w:color="040404"/>
        </w:rPr>
      </w:pPr>
      <w:r w:rsidRPr="00005F03">
        <w:rPr>
          <w:sz w:val="24"/>
          <w:szCs w:val="24"/>
        </w:rPr>
        <w:t xml:space="preserve">                                                     </w:t>
      </w:r>
      <w:r w:rsidR="00910F89">
        <w:rPr>
          <w:sz w:val="24"/>
          <w:szCs w:val="24"/>
        </w:rPr>
        <w:t xml:space="preserve">  </w:t>
      </w:r>
      <w:r w:rsidR="00CD49DC" w:rsidRPr="00005F03">
        <w:rPr>
          <w:sz w:val="24"/>
          <w:szCs w:val="24"/>
        </w:rPr>
        <w:t xml:space="preserve"> </w:t>
      </w:r>
      <w:r w:rsidR="00CD49DC" w:rsidRPr="00005F03">
        <w:rPr>
          <w:b/>
          <w:color w:val="040404"/>
          <w:sz w:val="24"/>
          <w:szCs w:val="24"/>
          <w:u w:color="040404"/>
        </w:rPr>
        <w:t>Państwowa Szkoła Muzyczna I stopnia</w:t>
      </w:r>
    </w:p>
    <w:p w:rsidR="00CD49DC" w:rsidRPr="00005F03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b/>
          <w:color w:val="040404"/>
          <w:sz w:val="18"/>
          <w:szCs w:val="18"/>
          <w:u w:color="040404"/>
        </w:rPr>
      </w:pPr>
      <w:r w:rsidRPr="00005F03">
        <w:rPr>
          <w:b/>
          <w:color w:val="040404"/>
          <w:sz w:val="18"/>
          <w:szCs w:val="18"/>
          <w:u w:color="040404"/>
        </w:rPr>
        <w:t xml:space="preserve">                                                                                            </w:t>
      </w:r>
      <w:r w:rsidR="00910F89">
        <w:rPr>
          <w:b/>
          <w:color w:val="040404"/>
          <w:sz w:val="18"/>
          <w:szCs w:val="18"/>
          <w:u w:color="040404"/>
        </w:rPr>
        <w:t xml:space="preserve">  </w:t>
      </w:r>
      <w:r w:rsidR="00005F03" w:rsidRPr="00005F03">
        <w:rPr>
          <w:b/>
          <w:color w:val="040404"/>
          <w:sz w:val="18"/>
          <w:szCs w:val="18"/>
          <w:u w:color="040404"/>
        </w:rPr>
        <w:t xml:space="preserve">  </w:t>
      </w:r>
      <w:r w:rsidRPr="00005F03">
        <w:rPr>
          <w:b/>
          <w:color w:val="040404"/>
          <w:sz w:val="18"/>
          <w:szCs w:val="18"/>
          <w:u w:color="040404"/>
        </w:rPr>
        <w:t>im. Bronisława Zielińskiego w Wągrowcu</w:t>
      </w:r>
    </w:p>
    <w:p w:rsidR="00CD49DC" w:rsidRPr="00005F03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color w:val="040404"/>
          <w:sz w:val="16"/>
          <w:szCs w:val="16"/>
          <w:u w:color="040404"/>
        </w:rPr>
      </w:pPr>
      <w:r>
        <w:rPr>
          <w:color w:val="040404"/>
          <w:sz w:val="20"/>
          <w:szCs w:val="20"/>
          <w:u w:color="040404"/>
        </w:rPr>
        <w:tab/>
      </w:r>
      <w:r w:rsidRPr="00005F03">
        <w:rPr>
          <w:color w:val="040404"/>
          <w:sz w:val="18"/>
          <w:szCs w:val="18"/>
          <w:u w:color="040404"/>
        </w:rPr>
        <w:t xml:space="preserve"> </w:t>
      </w:r>
      <w:r w:rsidR="009A26B8" w:rsidRPr="00005F03">
        <w:rPr>
          <w:color w:val="040404"/>
          <w:sz w:val="18"/>
          <w:szCs w:val="18"/>
          <w:u w:color="040404"/>
        </w:rPr>
        <w:t xml:space="preserve">                                                                              </w:t>
      </w:r>
      <w:r w:rsidR="00910F89">
        <w:rPr>
          <w:color w:val="040404"/>
          <w:sz w:val="18"/>
          <w:szCs w:val="18"/>
          <w:u w:color="040404"/>
        </w:rPr>
        <w:t xml:space="preserve">           </w:t>
      </w:r>
      <w:r w:rsidR="00790999" w:rsidRPr="00005F03">
        <w:rPr>
          <w:color w:val="040404"/>
          <w:sz w:val="18"/>
          <w:szCs w:val="18"/>
          <w:u w:color="040404"/>
        </w:rPr>
        <w:t xml:space="preserve">   </w:t>
      </w:r>
      <w:r w:rsidR="00A36BF3" w:rsidRPr="00005F03">
        <w:rPr>
          <w:color w:val="040404"/>
          <w:sz w:val="18"/>
          <w:szCs w:val="18"/>
          <w:u w:color="040404"/>
        </w:rPr>
        <w:t xml:space="preserve"> </w:t>
      </w:r>
      <w:r w:rsidRPr="00005F03">
        <w:rPr>
          <w:color w:val="040404"/>
          <w:sz w:val="18"/>
          <w:szCs w:val="18"/>
          <w:u w:color="040404"/>
        </w:rPr>
        <w:t>ul. Kościuszki 19</w:t>
      </w:r>
      <w:r w:rsidR="00A36BF3" w:rsidRPr="00005F03">
        <w:rPr>
          <w:color w:val="040404"/>
          <w:sz w:val="18"/>
          <w:szCs w:val="18"/>
          <w:u w:color="040404"/>
        </w:rPr>
        <w:t>, 62-100 Wągrowiec</w:t>
      </w:r>
    </w:p>
    <w:p w:rsidR="000535EF" w:rsidRPr="005A4960" w:rsidRDefault="00CD49DC" w:rsidP="00005F03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  <w:jc w:val="right"/>
        <w:rPr>
          <w:color w:val="040404"/>
          <w:sz w:val="16"/>
          <w:szCs w:val="16"/>
          <w:u w:color="040404"/>
        </w:rPr>
      </w:pPr>
      <w:r w:rsidRPr="00005F03">
        <w:rPr>
          <w:color w:val="040404"/>
          <w:sz w:val="16"/>
          <w:szCs w:val="16"/>
          <w:u w:color="040404"/>
        </w:rPr>
        <w:tab/>
      </w:r>
      <w:r w:rsidR="000535EF" w:rsidRPr="005A4960">
        <w:rPr>
          <w:color w:val="040404"/>
          <w:sz w:val="20"/>
          <w:szCs w:val="20"/>
          <w:u w:color="040404"/>
        </w:rPr>
        <w:t xml:space="preserve">                                                 </w:t>
      </w:r>
      <w:r w:rsidR="00790999" w:rsidRPr="005A4960">
        <w:rPr>
          <w:color w:val="040404"/>
          <w:sz w:val="20"/>
          <w:szCs w:val="20"/>
          <w:u w:color="040404"/>
        </w:rPr>
        <w:t xml:space="preserve">   </w:t>
      </w:r>
      <w:r w:rsidR="000535EF" w:rsidRPr="005A4960">
        <w:rPr>
          <w:color w:val="040404"/>
          <w:sz w:val="20"/>
          <w:szCs w:val="20"/>
          <w:u w:color="040404"/>
        </w:rPr>
        <w:t xml:space="preserve"> </w:t>
      </w:r>
      <w:r w:rsidR="00005F03" w:rsidRPr="005A4960">
        <w:rPr>
          <w:color w:val="040404"/>
          <w:sz w:val="20"/>
          <w:szCs w:val="20"/>
          <w:u w:color="040404"/>
        </w:rPr>
        <w:t xml:space="preserve">           </w:t>
      </w:r>
      <w:r w:rsidR="000535EF" w:rsidRPr="005A4960">
        <w:rPr>
          <w:color w:val="040404"/>
          <w:sz w:val="20"/>
          <w:szCs w:val="20"/>
          <w:u w:color="040404"/>
        </w:rPr>
        <w:t xml:space="preserve"> </w:t>
      </w:r>
      <w:r w:rsidR="00A36BF3" w:rsidRPr="005A4960">
        <w:rPr>
          <w:color w:val="040404"/>
          <w:sz w:val="16"/>
          <w:szCs w:val="16"/>
          <w:u w:color="040404"/>
        </w:rPr>
        <w:t>t</w:t>
      </w:r>
      <w:r w:rsidRPr="005A4960">
        <w:rPr>
          <w:color w:val="040404"/>
          <w:sz w:val="16"/>
          <w:szCs w:val="16"/>
          <w:u w:color="040404"/>
        </w:rPr>
        <w:t>el. 67</w:t>
      </w:r>
      <w:r w:rsidR="00A36BF3" w:rsidRPr="005A4960">
        <w:rPr>
          <w:color w:val="040404"/>
          <w:sz w:val="16"/>
          <w:szCs w:val="16"/>
          <w:u w:color="040404"/>
        </w:rPr>
        <w:t xml:space="preserve"> 268 54 95, e-mail: sekretariat@psmwagrowiec.co</w:t>
      </w:r>
      <w:r w:rsidR="00174352" w:rsidRPr="005A4960">
        <w:rPr>
          <w:color w:val="040404"/>
          <w:sz w:val="16"/>
          <w:szCs w:val="16"/>
          <w:u w:color="040404"/>
        </w:rPr>
        <w:t>m</w:t>
      </w:r>
    </w:p>
    <w:p w:rsidR="00087C00" w:rsidRDefault="00C27C94" w:rsidP="00087C00">
      <w:pPr>
        <w:pStyle w:val="LabelA"/>
        <w:tabs>
          <w:tab w:val="left" w:pos="1440"/>
          <w:tab w:val="left" w:pos="2880"/>
          <w:tab w:val="left" w:pos="4320"/>
          <w:tab w:val="left" w:pos="5760"/>
          <w:tab w:val="left" w:pos="7200"/>
          <w:tab w:val="left" w:pos="8640"/>
        </w:tabs>
      </w:pPr>
      <w:r>
        <w:rPr>
          <w:noProof/>
          <w:color w:val="040404"/>
          <w:sz w:val="28"/>
          <w:szCs w:val="28"/>
          <w:u w:color="04040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AAAF44" wp14:editId="38127D8D">
                <wp:simplePos x="0" y="0"/>
                <wp:positionH relativeFrom="column">
                  <wp:posOffset>-34290</wp:posOffset>
                </wp:positionH>
                <wp:positionV relativeFrom="paragraph">
                  <wp:posOffset>80010</wp:posOffset>
                </wp:positionV>
                <wp:extent cx="5972175" cy="9525"/>
                <wp:effectExtent l="38100" t="19050" r="66675" b="85725"/>
                <wp:wrapNone/>
                <wp:docPr id="14" name="Łącznik prosty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17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0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EB23DE" id="Łącznik prosty 1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7pt,6.3pt" to="467.5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" strokecolor="#f79646 [3209]" strokeweight="2pt">
                <v:shadow on="t" color="black" opacity="22937f" origin=",.5" offset="0,.63889mm"/>
              </v:line>
            </w:pict>
          </mc:Fallback>
        </mc:AlternateContent>
      </w:r>
      <w:r w:rsidR="00CD49DC" w:rsidRPr="00087C00">
        <w:rPr>
          <w:color w:val="040404"/>
          <w:sz w:val="28"/>
          <w:szCs w:val="28"/>
          <w:u w:color="040404"/>
        </w:rPr>
        <w:tab/>
      </w:r>
      <w:r w:rsidR="00CD49DC" w:rsidRPr="00087C00">
        <w:rPr>
          <w:color w:val="040404"/>
          <w:sz w:val="28"/>
          <w:szCs w:val="28"/>
          <w:u w:color="040404"/>
        </w:rPr>
        <w:tab/>
      </w:r>
      <w:r w:rsidR="00CD49DC" w:rsidRPr="00174352">
        <w:rPr>
          <w:sz w:val="28"/>
          <w:szCs w:val="28"/>
        </w:rPr>
        <w:t xml:space="preserve">9             </w:t>
      </w:r>
      <w:r w:rsidR="009A26B8">
        <w:t xml:space="preserve"> </w:t>
      </w:r>
    </w:p>
    <w:p w:rsidR="0010238F" w:rsidRDefault="0010238F" w:rsidP="0010238F">
      <w:pPr>
        <w:pStyle w:val="Standard"/>
        <w:rPr>
          <w:rFonts w:ascii="Calibri" w:hAnsi="Calibri" w:cs="Calibri"/>
        </w:rPr>
      </w:pPr>
    </w:p>
    <w:p w:rsidR="00711DCE" w:rsidRDefault="00711DCE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</w:pPr>
      <w:r w:rsidRPr="00711DCE"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  <w:t>KLAUZULA INFORMACYJNA – RODO</w:t>
      </w:r>
    </w:p>
    <w:p w:rsidR="00084BA6" w:rsidRPr="00711DCE" w:rsidRDefault="00084BA6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outlineLvl w:val="2"/>
        <w:rPr>
          <w:rFonts w:eastAsia="Times New Roman" w:cs="Arial"/>
          <w:b/>
          <w:bCs/>
          <w:color w:val="1B1B1B"/>
          <w:sz w:val="24"/>
          <w:szCs w:val="24"/>
          <w:bdr w:val="none" w:sz="0" w:space="0" w:color="auto"/>
        </w:rPr>
      </w:pPr>
    </w:p>
    <w:p w:rsidR="00711DCE" w:rsidRPr="00711DCE" w:rsidRDefault="00711DCE" w:rsidP="0013620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Zgodnie z art. 13 ust. 1 i 2 Rozporządzenia Parlamentu Europejskiego i Rady (UE) 2016/679 z dnia 27 kwietnia 2016 roku w sprawie ochrony osób fizycznych w związku z przetwarzaniem danych osobowych i w sprawie swobodnego przepływu takich danych oraz uchylenia dyrektywy 95/46/WE (dalej RODO), obowiązującego od 25 maja 2018 r., informuję, iż: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Administratorem Pani/Pana danych osobowych jest Państwowa Szkoła Muzyczna I st. Im. B. Zielińskiego w Wągrowcu, ul. Kościuszki 19, 62-100 Wągrowiec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Nadzorowanie i przestrzeganie zasad ochrony danych – kontakt z Inspektorem Ochrony Danych – IOD – Audyt, Consulting, Outsourcing, Beata Lewandowska tel. 692 432 847, e-mail: inspektoriodo@psmwagrowiec.com</w:t>
      </w:r>
    </w:p>
    <w:p w:rsid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osobowe uczniów (rodziców/opiekunów prawnych), nauczycieli i pozostałych pracowników oraz innych osób współpracujących przetwarzane będą na podstawie art. 6 ust. 1 lit. c ogólnego rozporządzenia Parlamentu Europejskiego i Rady UE o ochronie danych osobowych z dnia 27 kwietnia 2016 r., w celu: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realizacji zadań wynikających ze statutu Państwowej Szkoły Muzycznej I st. Im. B. Zielińskiego w Wągrowcu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wypełniania obowiązków prawnych ciążących na Państwowej Szkole Muzycznej I st. Im. B. Zielińskiego w Wągrowcu na podstawie powszechnie obowiązujących przepisów prawa</w:t>
      </w:r>
    </w:p>
    <w:p w:rsid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realizacji zadań dydaktycznych, wychowawczych i opiekuńczych ciążących na Administratorze</w:t>
      </w:r>
    </w:p>
    <w:p w:rsidR="00711DCE" w:rsidRPr="00711DCE" w:rsidRDefault="00711DCE" w:rsidP="00136203">
      <w:pPr>
        <w:pStyle w:val="Akapitzlist"/>
        <w:numPr>
          <w:ilvl w:val="1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wykonania umowy, której Pani/Pan jest stroną lub do podjęcia działań, na Pani/Pana żądanie, przed zawarciem umowy</w:t>
      </w:r>
    </w:p>
    <w:p w:rsidR="00084BA6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Odbiorcami Pani/Pana danych osobowych będą:</w:t>
      </w:r>
    </w:p>
    <w:p w:rsidR="00084BA6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organy władzy publicznej oraz podmioty wykonujące zadania publiczne lub działających na zlecenie organów władzy publicznej, w zakresie i w celach, które wynikają z przepisów powszechnie obowiązującego prawa,</w:t>
      </w:r>
    </w:p>
    <w:p w:rsidR="00084BA6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inne podmioty, które na podstawie stosownych umów podpisanych z Państwową Szkołą Muzyczną I st. Im. B. Zielińskiego w Wągrowcu przetwarzają dane osobowe dla których Administratorem jest Dyrektor placówki.</w:t>
      </w:r>
    </w:p>
    <w:p w:rsidR="00711DCE" w:rsidRPr="003C1B59" w:rsidRDefault="00711DCE" w:rsidP="00136203">
      <w:pPr>
        <w:pStyle w:val="Akapitzlist"/>
        <w:numPr>
          <w:ilvl w:val="1"/>
          <w:numId w:val="19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3C1B59">
        <w:rPr>
          <w:rFonts w:eastAsia="Times New Roman" w:cs="Arial"/>
          <w:color w:val="1B1B1B"/>
          <w:bdr w:val="none" w:sz="0" w:space="0" w:color="auto"/>
        </w:rPr>
        <w:t>podmioty realizujące zadania Administratora Danych Osobowych, takie jak: operator pocztowy, bank, dostawca oprogramowania dziedzinowego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lastRenderedPageBreak/>
        <w:t>Pani/Pana dane osobowe przechowywane będą przez okres niezbędny do realizacji celu/celów określonych w pkt 3, lecz nie krócej niż przez okres wskazany w przepisach o archiwizacji lub innych przepisach prawa.</w:t>
      </w:r>
    </w:p>
    <w:p w:rsidR="006E7EA9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Ma Pani/Pan prawo do żądania od Administratora:</w:t>
      </w:r>
      <w:r w:rsidR="006E7EA9">
        <w:rPr>
          <w:rFonts w:eastAsia="Times New Roman" w:cs="Arial"/>
          <w:color w:val="1B1B1B"/>
          <w:bdr w:val="none" w:sz="0" w:space="0" w:color="auto"/>
        </w:rPr>
        <w:t xml:space="preserve"> 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dostępu do swoich danych oraz otrzymania ich kopii,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sprostowania (poprawiania) swoich danych,</w:t>
      </w:r>
    </w:p>
    <w:p w:rsidR="00DE4EC6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usunięcia danych, ograniczenia przetwarzania danych w przypadkach, gdy: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nie są już niezbędne do celów, dla których były zebrane lub w inny sposób przetwarzane</w:t>
      </w:r>
      <w:r w:rsidR="00CC45DC">
        <w:rPr>
          <w:rFonts w:eastAsia="Times New Roman" w:cs="Arial"/>
          <w:color w:val="1B1B1B"/>
          <w:bdr w:val="none" w:sz="0" w:space="0" w:color="auto"/>
        </w:rPr>
        <w:t>,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osoba, której dane dotyczą, wniosła sprzeciw wobec przetwarzania danych osobowych</w:t>
      </w:r>
      <w:r w:rsidR="00DE4EC6">
        <w:rPr>
          <w:rFonts w:eastAsia="Times New Roman" w:cs="Arial"/>
          <w:color w:val="1B1B1B"/>
          <w:bdr w:val="none" w:sz="0" w:space="0" w:color="auto"/>
        </w:rPr>
        <w:t>,</w:t>
      </w:r>
    </w:p>
    <w:p w:rsidR="00DE4EC6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dane osobowe przetwarzane są niezgodnie z prawem– dane osobowe muszą być usunięte w celu wywiązania się z obowiązku wynikającego z przepisów prawa</w:t>
      </w:r>
      <w:r w:rsidR="00DE4EC6">
        <w:rPr>
          <w:rFonts w:eastAsia="Times New Roman" w:cs="Arial"/>
          <w:color w:val="1B1B1B"/>
          <w:bdr w:val="none" w:sz="0" w:space="0" w:color="auto"/>
        </w:rPr>
        <w:t>,</w:t>
      </w:r>
    </w:p>
    <w:p w:rsidR="006E7EA9" w:rsidRDefault="00711DCE" w:rsidP="00136203">
      <w:pPr>
        <w:pStyle w:val="Akapitzlist"/>
        <w:numPr>
          <w:ilvl w:val="0"/>
          <w:numId w:val="2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1276" w:hanging="283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osoba, której dane dotyczą kwestionuje prawidłowość danych osobowych</w:t>
      </w:r>
      <w:r w:rsidR="00DE4EC6">
        <w:rPr>
          <w:rFonts w:eastAsia="Times New Roman" w:cs="Arial"/>
          <w:color w:val="1B1B1B"/>
          <w:bdr w:val="none" w:sz="0" w:space="0" w:color="auto"/>
        </w:rPr>
        <w:t>.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wniesienia sprzeciwu wobec przetwarzania danych na podstawie uzasadnionego interesu Administratora – przestaniemy przetwarzać Pani/Pana dane w tym zakresie, chyba że będziemy w stanie wykazać, że są one nam niezbędne do realizacji zadania narzuconego przez powszechnie obowiązujące prawo,</w:t>
      </w:r>
    </w:p>
    <w:p w:rsidR="006E7EA9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do przenoszenia danych,</w:t>
      </w:r>
    </w:p>
    <w:p w:rsidR="00711DCE" w:rsidRPr="00711DCE" w:rsidRDefault="00711DCE" w:rsidP="00136203">
      <w:pPr>
        <w:pStyle w:val="Akapitzlist"/>
        <w:numPr>
          <w:ilvl w:val="1"/>
          <w:numId w:val="2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851" w:hanging="425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 xml:space="preserve">prawo do wniesienia </w:t>
      </w:r>
      <w:proofErr w:type="spellStart"/>
      <w:r w:rsidRPr="00711DCE">
        <w:rPr>
          <w:rFonts w:eastAsia="Times New Roman" w:cs="Arial"/>
          <w:color w:val="1B1B1B"/>
          <w:bdr w:val="none" w:sz="0" w:space="0" w:color="auto"/>
        </w:rPr>
        <w:t>skargi</w:t>
      </w:r>
      <w:proofErr w:type="spellEnd"/>
      <w:r w:rsidRPr="00711DCE">
        <w:rPr>
          <w:rFonts w:eastAsia="Times New Roman" w:cs="Arial"/>
          <w:color w:val="1B1B1B"/>
          <w:bdr w:val="none" w:sz="0" w:space="0" w:color="auto"/>
        </w:rPr>
        <w:t xml:space="preserve"> do </w:t>
      </w:r>
      <w:proofErr w:type="spellStart"/>
      <w:r w:rsidRPr="00711DCE">
        <w:rPr>
          <w:rFonts w:eastAsia="Times New Roman" w:cs="Arial"/>
          <w:color w:val="1B1B1B"/>
          <w:bdr w:val="none" w:sz="0" w:space="0" w:color="auto"/>
        </w:rPr>
        <w:t>organu</w:t>
      </w:r>
      <w:proofErr w:type="spellEnd"/>
      <w:r w:rsidRPr="00711DCE">
        <w:rPr>
          <w:rFonts w:eastAsia="Times New Roman" w:cs="Arial"/>
          <w:color w:val="1B1B1B"/>
          <w:bdr w:val="none" w:sz="0" w:space="0" w:color="auto"/>
        </w:rPr>
        <w:t xml:space="preserve"> </w:t>
      </w:r>
      <w:proofErr w:type="spellStart"/>
      <w:r w:rsidRPr="00711DCE">
        <w:rPr>
          <w:rFonts w:eastAsia="Times New Roman" w:cs="Arial"/>
          <w:color w:val="1B1B1B"/>
          <w:bdr w:val="none" w:sz="0" w:space="0" w:color="auto"/>
        </w:rPr>
        <w:t>nadzorczego</w:t>
      </w:r>
      <w:proofErr w:type="spellEnd"/>
      <w:r w:rsidRPr="00711DCE">
        <w:rPr>
          <w:rFonts w:eastAsia="Times New Roman" w:cs="Arial"/>
          <w:color w:val="1B1B1B"/>
          <w:bdr w:val="none" w:sz="0" w:space="0" w:color="auto"/>
        </w:rPr>
        <w:t>,</w:t>
      </w:r>
      <w:r w:rsidR="00CA6AE4">
        <w:rPr>
          <w:rFonts w:eastAsia="Times New Roman" w:cs="Arial"/>
          <w:color w:val="1B1B1B"/>
          <w:bdr w:val="none" w:sz="0" w:space="0" w:color="auto"/>
        </w:rPr>
        <w:t xml:space="preserve"> </w:t>
      </w:r>
      <w:bookmarkStart w:id="0" w:name="_GoBack"/>
      <w:bookmarkEnd w:id="0"/>
      <w:r w:rsidRPr="00711DCE">
        <w:rPr>
          <w:rFonts w:eastAsia="Times New Roman" w:cs="Arial"/>
          <w:color w:val="1B1B1B"/>
          <w:bdr w:val="none" w:sz="0" w:space="0" w:color="auto"/>
        </w:rPr>
        <w:t xml:space="preserve">w </w:t>
      </w:r>
      <w:proofErr w:type="spellStart"/>
      <w:r w:rsidRPr="00711DCE">
        <w:rPr>
          <w:rFonts w:eastAsia="Times New Roman" w:cs="Arial"/>
          <w:color w:val="1B1B1B"/>
          <w:bdr w:val="none" w:sz="0" w:space="0" w:color="auto"/>
        </w:rPr>
        <w:t>celu</w:t>
      </w:r>
      <w:proofErr w:type="spellEnd"/>
      <w:r w:rsidRPr="00711DCE">
        <w:rPr>
          <w:rFonts w:eastAsia="Times New Roman" w:cs="Arial"/>
          <w:color w:val="1B1B1B"/>
          <w:bdr w:val="none" w:sz="0" w:space="0" w:color="auto"/>
        </w:rPr>
        <w:t xml:space="preserve"> </w:t>
      </w:r>
      <w:proofErr w:type="spellStart"/>
      <w:r w:rsidRPr="00711DCE">
        <w:rPr>
          <w:rFonts w:eastAsia="Times New Roman" w:cs="Arial"/>
          <w:color w:val="1B1B1B"/>
          <w:bdr w:val="none" w:sz="0" w:space="0" w:color="auto"/>
        </w:rPr>
        <w:t>skorzystania</w:t>
      </w:r>
      <w:proofErr w:type="spellEnd"/>
      <w:r w:rsidRPr="00711DCE">
        <w:rPr>
          <w:rFonts w:eastAsia="Times New Roman" w:cs="Arial"/>
          <w:color w:val="1B1B1B"/>
          <w:bdr w:val="none" w:sz="0" w:space="0" w:color="auto"/>
        </w:rPr>
        <w:t xml:space="preserve"> z praw określonych powyżej (lit. a-f) należy skontaktować się z Administratorem lub z Inspektorem Danych Osobowych.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Ma Pani/Pan prawo wniesienia skargi do organu nadzorczego, gdy uzna Pani/Pan, że przetwarzanie Pani/Pana danych osobowych narusza przepisu ustawy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Podanie przez Państwa danych osobowych w zakresie wymaganym przepisami, którymi kieruje się Państwowa Szkoła Muzyczna I st. Im. B. Zielińskiego w Wągrowcu jest obligatoryjne a konsekwencją niepodania danych osobowych będzie brak możliwość rozpoczęcia wypełniania obowiązku prawnego leżącego na Administratorze Danych Osobowych</w:t>
      </w:r>
      <w:r w:rsidR="00CC45DC">
        <w:rPr>
          <w:rFonts w:eastAsia="Times New Roman" w:cs="Arial"/>
          <w:color w:val="1B1B1B"/>
          <w:bdr w:val="none" w:sz="0" w:space="0" w:color="auto"/>
        </w:rPr>
        <w:t>.</w:t>
      </w:r>
    </w:p>
    <w:p w:rsidR="00711DCE" w:rsidRPr="00711DCE" w:rsidRDefault="00711DCE" w:rsidP="00136203">
      <w:pPr>
        <w:pStyle w:val="Akapitzlist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after="0" w:line="360" w:lineRule="auto"/>
        <w:ind w:left="426" w:hanging="426"/>
        <w:jc w:val="both"/>
        <w:textAlignment w:val="baseline"/>
        <w:rPr>
          <w:rFonts w:eastAsia="Times New Roman" w:cs="Arial"/>
          <w:color w:val="1B1B1B"/>
          <w:bdr w:val="none" w:sz="0" w:space="0" w:color="auto"/>
        </w:rPr>
      </w:pPr>
      <w:r w:rsidRPr="00711DCE">
        <w:rPr>
          <w:rFonts w:eastAsia="Times New Roman" w:cs="Arial"/>
          <w:color w:val="1B1B1B"/>
          <w:bdr w:val="none" w:sz="0" w:space="0" w:color="auto"/>
        </w:rPr>
        <w:t>Państwa dane mogą być przetwarzane w sposób zautomatyzowany i nie będą profilowane</w:t>
      </w:r>
      <w:r w:rsidR="00D049D1">
        <w:rPr>
          <w:rFonts w:eastAsia="Times New Roman" w:cs="Arial"/>
          <w:color w:val="1B1B1B"/>
          <w:bdr w:val="none" w:sz="0" w:space="0" w:color="auto"/>
        </w:rPr>
        <w:t>.</w:t>
      </w:r>
    </w:p>
    <w:sectPr w:rsidR="00711DCE" w:rsidRPr="00711DCE" w:rsidSect="00E26B29">
      <w:footerReference w:type="default" r:id="rId9"/>
      <w:pgSz w:w="11900" w:h="16840"/>
      <w:pgMar w:top="851" w:right="1410" w:bottom="289" w:left="1134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003AA" w:rsidRDefault="005003AA">
      <w:pPr>
        <w:spacing w:after="0" w:line="240" w:lineRule="auto"/>
      </w:pPr>
      <w:r>
        <w:separator/>
      </w:r>
    </w:p>
  </w:endnote>
  <w:endnote w:type="continuationSeparator" w:id="0">
    <w:p w:rsidR="005003AA" w:rsidRDefault="005003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panose1 w:val="020B0604020202020204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NSimSun">
    <w:panose1 w:val="020B0604020202020204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657" w:rsidRDefault="0053365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003AA" w:rsidRDefault="005003AA">
      <w:pPr>
        <w:spacing w:after="0" w:line="240" w:lineRule="auto"/>
      </w:pPr>
      <w:r>
        <w:separator/>
      </w:r>
    </w:p>
  </w:footnote>
  <w:footnote w:type="continuationSeparator" w:id="0">
    <w:p w:rsidR="005003AA" w:rsidRDefault="005003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D6CC1"/>
    <w:multiLevelType w:val="hybridMultilevel"/>
    <w:tmpl w:val="0A082F78"/>
    <w:numStyleLink w:val="Punktory"/>
  </w:abstractNum>
  <w:abstractNum w:abstractNumId="1" w15:restartNumberingAfterBreak="0">
    <w:nsid w:val="04E60F8B"/>
    <w:multiLevelType w:val="multilevel"/>
    <w:tmpl w:val="DD00F1F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5A82B61"/>
    <w:multiLevelType w:val="hybridMultilevel"/>
    <w:tmpl w:val="77346D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F2427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312D4"/>
    <w:multiLevelType w:val="hybridMultilevel"/>
    <w:tmpl w:val="0A082F78"/>
    <w:styleLink w:val="Punktory"/>
    <w:lvl w:ilvl="0" w:tplc="80385818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6260D50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B8940A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8C1E8E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5CEBC9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A43BDC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42856DC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230CF5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0CD0EA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2EC25CC"/>
    <w:multiLevelType w:val="hybridMultilevel"/>
    <w:tmpl w:val="DF5C6C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CC3C07"/>
    <w:multiLevelType w:val="hybridMultilevel"/>
    <w:tmpl w:val="53C4EA98"/>
    <w:numStyleLink w:val="Litery"/>
  </w:abstractNum>
  <w:abstractNum w:abstractNumId="6" w15:restartNumberingAfterBreak="0">
    <w:nsid w:val="17D31F91"/>
    <w:multiLevelType w:val="hybridMultilevel"/>
    <w:tmpl w:val="64B853EA"/>
    <w:styleLink w:val="Zaimportowanystyl1"/>
    <w:lvl w:ilvl="0" w:tplc="CF882FA2">
      <w:start w:val="1"/>
      <w:numFmt w:val="upperRoman"/>
      <w:lvlText w:val="%1."/>
      <w:lvlJc w:val="left"/>
      <w:pPr>
        <w:ind w:left="947" w:hanging="77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D6C607E">
      <w:start w:val="1"/>
      <w:numFmt w:val="decimal"/>
      <w:lvlText w:val="%2."/>
      <w:lvlJc w:val="left"/>
      <w:pPr>
        <w:ind w:left="16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200590">
      <w:start w:val="1"/>
      <w:numFmt w:val="lowerRoman"/>
      <w:lvlText w:val="%3."/>
      <w:lvlJc w:val="left"/>
      <w:pPr>
        <w:ind w:left="234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222AE8A">
      <w:start w:val="1"/>
      <w:numFmt w:val="decimal"/>
      <w:lvlText w:val="%4."/>
      <w:lvlJc w:val="left"/>
      <w:pPr>
        <w:ind w:left="310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6A2E3C">
      <w:start w:val="1"/>
      <w:numFmt w:val="lowerLetter"/>
      <w:lvlText w:val="%5."/>
      <w:lvlJc w:val="left"/>
      <w:pPr>
        <w:ind w:left="382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76010FC">
      <w:start w:val="1"/>
      <w:numFmt w:val="lowerRoman"/>
      <w:lvlText w:val="%6."/>
      <w:lvlJc w:val="left"/>
      <w:pPr>
        <w:ind w:left="450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1E0409C">
      <w:start w:val="1"/>
      <w:numFmt w:val="decimal"/>
      <w:lvlText w:val="%7."/>
      <w:lvlJc w:val="left"/>
      <w:pPr>
        <w:ind w:left="526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F253F8">
      <w:start w:val="1"/>
      <w:numFmt w:val="lowerLetter"/>
      <w:lvlText w:val="%8."/>
      <w:lvlJc w:val="left"/>
      <w:pPr>
        <w:ind w:left="5989" w:hanging="5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872C55A">
      <w:start w:val="1"/>
      <w:numFmt w:val="lowerRoman"/>
      <w:lvlText w:val="%9."/>
      <w:lvlJc w:val="left"/>
      <w:pPr>
        <w:ind w:left="6668" w:hanging="4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A7074CB"/>
    <w:multiLevelType w:val="hybridMultilevel"/>
    <w:tmpl w:val="53C4EA98"/>
    <w:numStyleLink w:val="Litery"/>
  </w:abstractNum>
  <w:abstractNum w:abstractNumId="8" w15:restartNumberingAfterBreak="0">
    <w:nsid w:val="1FA4216B"/>
    <w:multiLevelType w:val="hybridMultilevel"/>
    <w:tmpl w:val="8912F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B4366"/>
    <w:multiLevelType w:val="hybridMultilevel"/>
    <w:tmpl w:val="53C4EA98"/>
    <w:numStyleLink w:val="Litery"/>
  </w:abstractNum>
  <w:abstractNum w:abstractNumId="10" w15:restartNumberingAfterBreak="0">
    <w:nsid w:val="2E886167"/>
    <w:multiLevelType w:val="hybridMultilevel"/>
    <w:tmpl w:val="0BD44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34654"/>
    <w:multiLevelType w:val="hybridMultilevel"/>
    <w:tmpl w:val="C64CE9BC"/>
    <w:lvl w:ilvl="0" w:tplc="E8C697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082B3B"/>
    <w:multiLevelType w:val="multilevel"/>
    <w:tmpl w:val="8344602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5A205175"/>
    <w:multiLevelType w:val="hybridMultilevel"/>
    <w:tmpl w:val="1656499E"/>
    <w:numStyleLink w:val="Zaimportowanystyl2"/>
  </w:abstractNum>
  <w:abstractNum w:abstractNumId="14" w15:restartNumberingAfterBreak="0">
    <w:nsid w:val="5ED67842"/>
    <w:multiLevelType w:val="hybridMultilevel"/>
    <w:tmpl w:val="A03CA2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F80501"/>
    <w:multiLevelType w:val="hybridMultilevel"/>
    <w:tmpl w:val="30E2C6F2"/>
    <w:lvl w:ilvl="0" w:tplc="63DEB29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351667E"/>
    <w:multiLevelType w:val="hybridMultilevel"/>
    <w:tmpl w:val="53C4EA98"/>
    <w:numStyleLink w:val="Litery"/>
  </w:abstractNum>
  <w:abstractNum w:abstractNumId="17" w15:restartNumberingAfterBreak="0">
    <w:nsid w:val="7920212E"/>
    <w:multiLevelType w:val="hybridMultilevel"/>
    <w:tmpl w:val="53C4EA98"/>
    <w:styleLink w:val="Litery"/>
    <w:lvl w:ilvl="0" w:tplc="53C4EA98">
      <w:start w:val="1"/>
      <w:numFmt w:val="lowerLetter"/>
      <w:lvlText w:val="%1)"/>
      <w:lvlJc w:val="left"/>
      <w:pPr>
        <w:ind w:left="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8826EDE">
      <w:start w:val="1"/>
      <w:numFmt w:val="lowerLetter"/>
      <w:lvlText w:val="%2)"/>
      <w:lvlJc w:val="left"/>
      <w:pPr>
        <w:ind w:left="1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A8E2886">
      <w:start w:val="1"/>
      <w:numFmt w:val="lowerLetter"/>
      <w:lvlText w:val="%3)"/>
      <w:lvlJc w:val="left"/>
      <w:pPr>
        <w:ind w:left="2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85218B8">
      <w:start w:val="1"/>
      <w:numFmt w:val="lowerLetter"/>
      <w:lvlText w:val="%4)"/>
      <w:lvlJc w:val="left"/>
      <w:pPr>
        <w:ind w:left="3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8D81218">
      <w:start w:val="1"/>
      <w:numFmt w:val="lowerLetter"/>
      <w:lvlText w:val="%5)"/>
      <w:lvlJc w:val="left"/>
      <w:pPr>
        <w:ind w:left="4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3F0975A">
      <w:start w:val="1"/>
      <w:numFmt w:val="lowerLetter"/>
      <w:lvlText w:val="%6)"/>
      <w:lvlJc w:val="left"/>
      <w:pPr>
        <w:ind w:left="5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25820E4">
      <w:start w:val="1"/>
      <w:numFmt w:val="lowerLetter"/>
      <w:lvlText w:val="%7)"/>
      <w:lvlJc w:val="left"/>
      <w:pPr>
        <w:ind w:left="6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2A5DD0">
      <w:start w:val="1"/>
      <w:numFmt w:val="lowerLetter"/>
      <w:lvlText w:val="%8)"/>
      <w:lvlJc w:val="left"/>
      <w:pPr>
        <w:ind w:left="7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4EB40E">
      <w:start w:val="1"/>
      <w:numFmt w:val="lowerLetter"/>
      <w:lvlText w:val="%9)"/>
      <w:lvlJc w:val="left"/>
      <w:pPr>
        <w:ind w:left="8289" w:hanging="2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797259A8"/>
    <w:multiLevelType w:val="hybridMultilevel"/>
    <w:tmpl w:val="64B853EA"/>
    <w:numStyleLink w:val="Zaimportowanystyl1"/>
  </w:abstractNum>
  <w:abstractNum w:abstractNumId="19" w15:restartNumberingAfterBreak="0">
    <w:nsid w:val="7A626492"/>
    <w:multiLevelType w:val="hybridMultilevel"/>
    <w:tmpl w:val="1656499E"/>
    <w:styleLink w:val="Zaimportowanystyl2"/>
    <w:lvl w:ilvl="0" w:tplc="B76AEE56">
      <w:start w:val="1"/>
      <w:numFmt w:val="bullet"/>
      <w:lvlText w:val="·"/>
      <w:lvlJc w:val="left"/>
      <w:pPr>
        <w:ind w:left="138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BA2734">
      <w:start w:val="1"/>
      <w:numFmt w:val="bullet"/>
      <w:lvlText w:val="o"/>
      <w:lvlJc w:val="left"/>
      <w:pPr>
        <w:ind w:left="210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7D69926">
      <w:start w:val="1"/>
      <w:numFmt w:val="bullet"/>
      <w:lvlText w:val="▪"/>
      <w:lvlJc w:val="left"/>
      <w:pPr>
        <w:ind w:left="282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EE46402">
      <w:start w:val="1"/>
      <w:numFmt w:val="bullet"/>
      <w:lvlText w:val="·"/>
      <w:lvlJc w:val="left"/>
      <w:pPr>
        <w:ind w:left="354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1E38B6">
      <w:start w:val="1"/>
      <w:numFmt w:val="bullet"/>
      <w:lvlText w:val="o"/>
      <w:lvlJc w:val="left"/>
      <w:pPr>
        <w:ind w:left="426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17AF924">
      <w:start w:val="1"/>
      <w:numFmt w:val="bullet"/>
      <w:lvlText w:val="▪"/>
      <w:lvlJc w:val="left"/>
      <w:pPr>
        <w:ind w:left="498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9CA6ABC">
      <w:start w:val="1"/>
      <w:numFmt w:val="bullet"/>
      <w:lvlText w:val="·"/>
      <w:lvlJc w:val="left"/>
      <w:pPr>
        <w:ind w:left="5705" w:hanging="45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469218">
      <w:start w:val="1"/>
      <w:numFmt w:val="bullet"/>
      <w:lvlText w:val="o"/>
      <w:lvlJc w:val="left"/>
      <w:pPr>
        <w:ind w:left="642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86AD118">
      <w:start w:val="1"/>
      <w:numFmt w:val="bullet"/>
      <w:lvlText w:val="▪"/>
      <w:lvlJc w:val="left"/>
      <w:pPr>
        <w:ind w:left="7145" w:hanging="45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18"/>
  </w:num>
  <w:num w:numId="3">
    <w:abstractNumId w:val="18"/>
    <w:lvlOverride w:ilvl="0">
      <w:lvl w:ilvl="0" w:tplc="83D4EAD4">
        <w:start w:val="1"/>
        <w:numFmt w:val="upperRoman"/>
        <w:lvlText w:val="%1."/>
        <w:lvlJc w:val="left"/>
        <w:pPr>
          <w:ind w:left="947" w:hanging="77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DF433BE">
        <w:start w:val="1"/>
        <w:numFmt w:val="decimal"/>
        <w:lvlText w:val="%2."/>
        <w:lvlJc w:val="left"/>
        <w:pPr>
          <w:ind w:left="15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6AC48BE">
        <w:start w:val="1"/>
        <w:numFmt w:val="lowerRoman"/>
        <w:lvlText w:val="%3."/>
        <w:lvlJc w:val="left"/>
        <w:pPr>
          <w:ind w:left="224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A7AE33C">
        <w:start w:val="1"/>
        <w:numFmt w:val="decimal"/>
        <w:lvlText w:val="%4."/>
        <w:lvlJc w:val="left"/>
        <w:pPr>
          <w:ind w:left="297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422C22">
        <w:start w:val="1"/>
        <w:numFmt w:val="lowerLetter"/>
        <w:lvlText w:val="%5."/>
        <w:lvlJc w:val="left"/>
        <w:pPr>
          <w:ind w:left="369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BC0BB4">
        <w:start w:val="1"/>
        <w:numFmt w:val="lowerRoman"/>
        <w:lvlText w:val="%6."/>
        <w:lvlJc w:val="left"/>
        <w:pPr>
          <w:ind w:left="440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68E9B4">
        <w:start w:val="1"/>
        <w:numFmt w:val="decimal"/>
        <w:lvlText w:val="%7."/>
        <w:lvlJc w:val="left"/>
        <w:pPr>
          <w:ind w:left="513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71840DA">
        <w:start w:val="1"/>
        <w:numFmt w:val="lowerLetter"/>
        <w:lvlText w:val="%8."/>
        <w:lvlJc w:val="left"/>
        <w:pPr>
          <w:ind w:left="58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C6C1F2">
        <w:start w:val="1"/>
        <w:numFmt w:val="lowerRoman"/>
        <w:lvlText w:val="%9."/>
        <w:lvlJc w:val="left"/>
        <w:pPr>
          <w:ind w:left="6561" w:hanging="37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9"/>
  </w:num>
  <w:num w:numId="5">
    <w:abstractNumId w:val="13"/>
  </w:num>
  <w:num w:numId="6">
    <w:abstractNumId w:val="3"/>
  </w:num>
  <w:num w:numId="7">
    <w:abstractNumId w:val="0"/>
  </w:num>
  <w:num w:numId="8">
    <w:abstractNumId w:val="17"/>
  </w:num>
  <w:num w:numId="9">
    <w:abstractNumId w:val="9"/>
  </w:num>
  <w:num w:numId="10">
    <w:abstractNumId w:val="14"/>
  </w:num>
  <w:num w:numId="11">
    <w:abstractNumId w:val="10"/>
  </w:num>
  <w:num w:numId="12">
    <w:abstractNumId w:val="12"/>
  </w:num>
  <w:num w:numId="13">
    <w:abstractNumId w:val="1"/>
  </w:num>
  <w:num w:numId="14">
    <w:abstractNumId w:val="8"/>
  </w:num>
  <w:num w:numId="15">
    <w:abstractNumId w:val="4"/>
  </w:num>
  <w:num w:numId="16">
    <w:abstractNumId w:val="2"/>
  </w:num>
  <w:num w:numId="17">
    <w:abstractNumId w:val="11"/>
  </w:num>
  <w:num w:numId="18">
    <w:abstractNumId w:val="7"/>
  </w:num>
  <w:num w:numId="19">
    <w:abstractNumId w:val="16"/>
  </w:num>
  <w:num w:numId="20">
    <w:abstractNumId w:val="5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57"/>
    <w:rsid w:val="00005F03"/>
    <w:rsid w:val="000535EF"/>
    <w:rsid w:val="00084BA6"/>
    <w:rsid w:val="00087C00"/>
    <w:rsid w:val="000E1646"/>
    <w:rsid w:val="000E75A6"/>
    <w:rsid w:val="000F7DDF"/>
    <w:rsid w:val="0010238F"/>
    <w:rsid w:val="00105BA0"/>
    <w:rsid w:val="00133D55"/>
    <w:rsid w:val="00136203"/>
    <w:rsid w:val="00174352"/>
    <w:rsid w:val="00191C57"/>
    <w:rsid w:val="001D29B2"/>
    <w:rsid w:val="00286855"/>
    <w:rsid w:val="0031743E"/>
    <w:rsid w:val="003B6A36"/>
    <w:rsid w:val="003C1B59"/>
    <w:rsid w:val="003D4EA4"/>
    <w:rsid w:val="0040709B"/>
    <w:rsid w:val="004344D2"/>
    <w:rsid w:val="00451081"/>
    <w:rsid w:val="00496B75"/>
    <w:rsid w:val="004A369E"/>
    <w:rsid w:val="005003AA"/>
    <w:rsid w:val="00533657"/>
    <w:rsid w:val="005409FF"/>
    <w:rsid w:val="00557DBE"/>
    <w:rsid w:val="005A4960"/>
    <w:rsid w:val="005E0A17"/>
    <w:rsid w:val="006112D4"/>
    <w:rsid w:val="006567B8"/>
    <w:rsid w:val="00667E28"/>
    <w:rsid w:val="006B524C"/>
    <w:rsid w:val="006C48C5"/>
    <w:rsid w:val="006D159E"/>
    <w:rsid w:val="006D67AD"/>
    <w:rsid w:val="006E7EA9"/>
    <w:rsid w:val="006F49CC"/>
    <w:rsid w:val="00711DCE"/>
    <w:rsid w:val="00790999"/>
    <w:rsid w:val="007F0BA5"/>
    <w:rsid w:val="007F331D"/>
    <w:rsid w:val="00845915"/>
    <w:rsid w:val="00876BA7"/>
    <w:rsid w:val="00887B02"/>
    <w:rsid w:val="00910F89"/>
    <w:rsid w:val="00990F5E"/>
    <w:rsid w:val="009A26B8"/>
    <w:rsid w:val="00A36BF3"/>
    <w:rsid w:val="00A72136"/>
    <w:rsid w:val="00A73461"/>
    <w:rsid w:val="00AD0278"/>
    <w:rsid w:val="00B17299"/>
    <w:rsid w:val="00B347BC"/>
    <w:rsid w:val="00B41EB7"/>
    <w:rsid w:val="00BE1986"/>
    <w:rsid w:val="00BF77B6"/>
    <w:rsid w:val="00C24D36"/>
    <w:rsid w:val="00C25E82"/>
    <w:rsid w:val="00C27C94"/>
    <w:rsid w:val="00C3720D"/>
    <w:rsid w:val="00C67779"/>
    <w:rsid w:val="00C916E4"/>
    <w:rsid w:val="00CA6AE4"/>
    <w:rsid w:val="00CC45DC"/>
    <w:rsid w:val="00CD49DC"/>
    <w:rsid w:val="00CE1FF7"/>
    <w:rsid w:val="00D006C5"/>
    <w:rsid w:val="00D049D1"/>
    <w:rsid w:val="00DA028D"/>
    <w:rsid w:val="00DA3602"/>
    <w:rsid w:val="00DC4AAD"/>
    <w:rsid w:val="00DC4EA7"/>
    <w:rsid w:val="00DE4EC6"/>
    <w:rsid w:val="00E26B29"/>
    <w:rsid w:val="00E4325E"/>
    <w:rsid w:val="00E73E59"/>
    <w:rsid w:val="00E84D69"/>
    <w:rsid w:val="00EA0F15"/>
    <w:rsid w:val="00EB41E7"/>
    <w:rsid w:val="00ED65F1"/>
    <w:rsid w:val="00F17885"/>
    <w:rsid w:val="00FC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2C80B"/>
  <w15:docId w15:val="{F7C6E7FD-1C99-BA46-82B0-7B0A4DD1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35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1D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Stopka">
    <w:name w:val="footer"/>
    <w:link w:val="StopkaZnak"/>
    <w:uiPriority w:val="9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LabelA">
    <w:name w:val="Label A"/>
    <w:pPr>
      <w:suppressAutoHyphens/>
      <w:outlineLvl w:val="0"/>
    </w:pPr>
    <w:rPr>
      <w:rFonts w:ascii="Calibri" w:eastAsia="Calibri" w:hAnsi="Calibri" w:cs="Calibri"/>
      <w:color w:val="FFFFFF"/>
      <w:sz w:val="36"/>
      <w:szCs w:val="36"/>
      <w:u w:color="FFFFFF"/>
    </w:rPr>
  </w:style>
  <w:style w:type="paragraph" w:styleId="Akapitzlist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numbering" w:customStyle="1" w:styleId="Zaimportowanystyl1">
    <w:name w:val="Zaimportowany styl 1"/>
    <w:pPr>
      <w:numPr>
        <w:numId w:val="1"/>
      </w:numPr>
    </w:pPr>
  </w:style>
  <w:style w:type="numbering" w:customStyle="1" w:styleId="Zaimportowanystyl2">
    <w:name w:val="Zaimportowany styl 2"/>
    <w:pPr>
      <w:numPr>
        <w:numId w:val="4"/>
      </w:numPr>
    </w:pPr>
  </w:style>
  <w:style w:type="numbering" w:customStyle="1" w:styleId="Punktory">
    <w:name w:val="Punktory"/>
    <w:pPr>
      <w:numPr>
        <w:numId w:val="6"/>
      </w:numPr>
    </w:pPr>
  </w:style>
  <w:style w:type="numbering" w:customStyle="1" w:styleId="Litery">
    <w:name w:val="Litery"/>
    <w:pPr>
      <w:numPr>
        <w:numId w:val="8"/>
      </w:numPr>
    </w:pPr>
  </w:style>
  <w:style w:type="paragraph" w:styleId="Nagwek">
    <w:name w:val="header"/>
    <w:basedOn w:val="Normalny"/>
    <w:link w:val="NagwekZnak"/>
    <w:uiPriority w:val="99"/>
    <w:unhideWhenUsed/>
    <w:rsid w:val="00A36B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6BF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Tekstzastpczy1">
    <w:name w:val="Tekst zastępczy1"/>
    <w:basedOn w:val="Domylnaczcionkaakapitu"/>
    <w:uiPriority w:val="99"/>
    <w:semiHidden/>
    <w:rsid w:val="00A36BF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A36BF3"/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0535EF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styleId="Tytuksiki">
    <w:name w:val="Book Title"/>
    <w:basedOn w:val="Domylnaczcionkaakapitu"/>
    <w:uiPriority w:val="33"/>
    <w:qFormat/>
    <w:rsid w:val="000535EF"/>
    <w:rPr>
      <w:b/>
      <w:bCs/>
      <w:i/>
      <w:iCs/>
      <w:spacing w:val="5"/>
    </w:rPr>
  </w:style>
  <w:style w:type="paragraph" w:customStyle="1" w:styleId="Styl1">
    <w:name w:val="Styl1"/>
    <w:basedOn w:val="Normalny"/>
    <w:qFormat/>
    <w:rsid w:val="000535EF"/>
    <w:pPr>
      <w:spacing w:before="120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535EF"/>
    <w:rPr>
      <w:color w:val="605E5C"/>
      <w:shd w:val="clear" w:color="auto" w:fill="E1DFDD"/>
    </w:rPr>
  </w:style>
  <w:style w:type="paragraph" w:customStyle="1" w:styleId="Standard">
    <w:name w:val="Standard"/>
    <w:rsid w:val="001023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textAlignment w:val="baseline"/>
    </w:pPr>
    <w:rPr>
      <w:rFonts w:eastAsia="NSimSun" w:cs="Arial"/>
      <w:kern w:val="3"/>
      <w:sz w:val="24"/>
      <w:szCs w:val="24"/>
      <w:bdr w:val="none" w:sz="0" w:space="0" w:color="auto"/>
      <w:lang w:eastAsia="zh-CN" w:bidi="hi-IN"/>
    </w:rPr>
  </w:style>
  <w:style w:type="paragraph" w:styleId="Bezodstpw">
    <w:name w:val="No Spacing"/>
    <w:uiPriority w:val="1"/>
    <w:qFormat/>
    <w:rsid w:val="00E26B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0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0F89"/>
    <w:rPr>
      <w:rFonts w:ascii="Segoe UI" w:eastAsia="Calibri" w:hAnsi="Segoe UI" w:cs="Segoe UI"/>
      <w:color w:val="000000"/>
      <w:sz w:val="18"/>
      <w:szCs w:val="18"/>
      <w:u w:color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11DCE"/>
    <w:rPr>
      <w:rFonts w:asciiTheme="majorHAnsi" w:eastAsiaTheme="majorEastAsia" w:hAnsiTheme="majorHAnsi" w:cstheme="majorBidi"/>
      <w:color w:val="243F60" w:themeColor="accent1" w:themeShade="7F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9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3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78823E-AD83-8F46-8C5F-BECDA947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Marek Rybarczyk</cp:lastModifiedBy>
  <cp:revision>2</cp:revision>
  <cp:lastPrinted>2023-10-09T12:24:00Z</cp:lastPrinted>
  <dcterms:created xsi:type="dcterms:W3CDTF">2023-11-19T18:02:00Z</dcterms:created>
  <dcterms:modified xsi:type="dcterms:W3CDTF">2023-11-19T18:02:00Z</dcterms:modified>
</cp:coreProperties>
</file>