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4E1" w:rsidRPr="005B6125" w:rsidRDefault="005B6125" w:rsidP="005B6125">
      <w:pPr>
        <w:spacing w:after="120" w:line="360" w:lineRule="auto"/>
        <w:jc w:val="right"/>
        <w:rPr>
          <w:rFonts w:ascii="Arial" w:hAnsi="Arial" w:cs="Arial"/>
          <w:bCs/>
          <w:sz w:val="16"/>
          <w:szCs w:val="16"/>
        </w:rPr>
      </w:pPr>
      <w:bookmarkStart w:id="0" w:name="_GoBack"/>
      <w:bookmarkEnd w:id="0"/>
      <w:r w:rsidRPr="005B6125">
        <w:rPr>
          <w:rFonts w:ascii="Arial" w:hAnsi="Arial" w:cs="Arial"/>
          <w:bCs/>
          <w:sz w:val="16"/>
          <w:szCs w:val="16"/>
        </w:rPr>
        <w:t>………………………………………</w:t>
      </w:r>
    </w:p>
    <w:p w:rsidR="005B6125" w:rsidRPr="005B6125" w:rsidRDefault="005B6125" w:rsidP="005B6125">
      <w:pPr>
        <w:spacing w:after="120" w:line="360" w:lineRule="auto"/>
        <w:jc w:val="center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                                                                                                                                                          </w:t>
      </w:r>
      <w:r w:rsidRPr="005B6125">
        <w:rPr>
          <w:rFonts w:ascii="Arial" w:hAnsi="Arial" w:cs="Arial"/>
          <w:bCs/>
          <w:sz w:val="16"/>
          <w:szCs w:val="16"/>
        </w:rPr>
        <w:t>Miejscowość, data</w:t>
      </w:r>
    </w:p>
    <w:p w:rsidR="005B6125" w:rsidRDefault="005B6125" w:rsidP="00633B2E">
      <w:pPr>
        <w:spacing w:after="120" w:line="360" w:lineRule="auto"/>
        <w:jc w:val="center"/>
        <w:rPr>
          <w:rFonts w:ascii="Arial" w:hAnsi="Arial" w:cs="Arial"/>
          <w:b/>
          <w:bCs/>
        </w:rPr>
      </w:pPr>
    </w:p>
    <w:p w:rsidR="00996007" w:rsidRDefault="00996007" w:rsidP="00633B2E">
      <w:pPr>
        <w:spacing w:after="120" w:line="360" w:lineRule="auto"/>
        <w:jc w:val="center"/>
        <w:rPr>
          <w:rFonts w:ascii="Arial" w:hAnsi="Arial" w:cs="Arial"/>
          <w:b/>
          <w:bCs/>
        </w:rPr>
      </w:pPr>
      <w:r>
        <w:rPr>
          <w:noProof/>
        </w:rPr>
        <w:drawing>
          <wp:inline distT="0" distB="0" distL="0" distR="0">
            <wp:extent cx="1463040" cy="487680"/>
            <wp:effectExtent l="0" t="0" r="3810" b="762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4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6007" w:rsidRDefault="00996007" w:rsidP="00633B2E">
      <w:pPr>
        <w:spacing w:after="120" w:line="360" w:lineRule="auto"/>
        <w:jc w:val="center"/>
        <w:rPr>
          <w:rFonts w:ascii="Arial" w:hAnsi="Arial" w:cs="Arial"/>
          <w:b/>
          <w:bCs/>
        </w:rPr>
      </w:pPr>
    </w:p>
    <w:p w:rsidR="000254E1" w:rsidRPr="00633B2E" w:rsidRDefault="000254E1" w:rsidP="00633B2E">
      <w:pPr>
        <w:spacing w:after="120" w:line="360" w:lineRule="auto"/>
        <w:jc w:val="center"/>
        <w:rPr>
          <w:rFonts w:ascii="Arial" w:hAnsi="Arial" w:cs="Arial"/>
          <w:b/>
          <w:bCs/>
        </w:rPr>
      </w:pPr>
      <w:r w:rsidRPr="00633B2E">
        <w:rPr>
          <w:rFonts w:ascii="Arial" w:hAnsi="Arial" w:cs="Arial"/>
          <w:b/>
          <w:bCs/>
        </w:rPr>
        <w:t>OŚWIADCZENIE</w:t>
      </w:r>
    </w:p>
    <w:p w:rsidR="000254E1" w:rsidRPr="00633B2E" w:rsidRDefault="000254E1" w:rsidP="00633B2E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:rsidR="000254E1" w:rsidRPr="00633B2E" w:rsidRDefault="000254E1" w:rsidP="00633B2E">
      <w:pPr>
        <w:spacing w:after="120" w:line="360" w:lineRule="auto"/>
        <w:rPr>
          <w:rFonts w:ascii="Arial" w:hAnsi="Arial" w:cs="Arial"/>
          <w:b/>
        </w:rPr>
      </w:pPr>
      <w:r w:rsidRPr="00633B2E">
        <w:rPr>
          <w:rFonts w:ascii="Arial" w:hAnsi="Arial" w:cs="Arial"/>
          <w:b/>
        </w:rPr>
        <w:t>Oświadczam, iż:</w:t>
      </w:r>
    </w:p>
    <w:p w:rsidR="00986FBA" w:rsidRPr="00986FBA" w:rsidRDefault="00986FBA" w:rsidP="00986FBA">
      <w:pPr>
        <w:pStyle w:val="Akapitzlist"/>
        <w:numPr>
          <w:ilvl w:val="0"/>
          <w:numId w:val="1"/>
        </w:num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Pr="00986FBA">
        <w:rPr>
          <w:rFonts w:ascii="Arial" w:hAnsi="Arial" w:cs="Arial"/>
        </w:rPr>
        <w:t xml:space="preserve"> stosunku do podmiotu składającego ofert</w:t>
      </w:r>
      <w:r>
        <w:rPr>
          <w:rFonts w:ascii="Arial" w:hAnsi="Arial" w:cs="Arial"/>
        </w:rPr>
        <w:t>ę nie stwierdzono niezgodnego z </w:t>
      </w:r>
      <w:r w:rsidRPr="00986FBA">
        <w:rPr>
          <w:rFonts w:ascii="Arial" w:hAnsi="Arial" w:cs="Arial"/>
        </w:rPr>
        <w:t>przeznaczeniem wykorzystania środków publicznych</w:t>
      </w:r>
      <w:r>
        <w:rPr>
          <w:rFonts w:ascii="Arial" w:hAnsi="Arial" w:cs="Arial"/>
        </w:rPr>
        <w:t>.</w:t>
      </w:r>
    </w:p>
    <w:p w:rsidR="000254E1" w:rsidRPr="00633B2E" w:rsidRDefault="00AF06D3" w:rsidP="00AF06D3">
      <w:pPr>
        <w:pStyle w:val="Akapitzlist"/>
        <w:numPr>
          <w:ilvl w:val="0"/>
          <w:numId w:val="1"/>
        </w:num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AF06D3">
        <w:rPr>
          <w:rFonts w:ascii="Arial" w:hAnsi="Arial" w:cs="Arial"/>
        </w:rPr>
        <w:t xml:space="preserve">odmiot składający ofertę jest jedynym posiadaczem rachunku, na </w:t>
      </w:r>
      <w:r w:rsidR="00E02BDD">
        <w:rPr>
          <w:rFonts w:ascii="Arial" w:hAnsi="Arial" w:cs="Arial"/>
        </w:rPr>
        <w:t>który zostaną przekazane środki</w:t>
      </w:r>
      <w:r w:rsidRPr="00AF06D3">
        <w:rPr>
          <w:rFonts w:ascii="Arial" w:hAnsi="Arial" w:cs="Arial"/>
        </w:rPr>
        <w:t xml:space="preserve"> i zobowiązuje się go utrzymywać do chwili zaakceptowania rozliczenia tych środków pod względem finansowym i rzeczowym</w:t>
      </w:r>
      <w:r>
        <w:rPr>
          <w:rFonts w:ascii="Arial" w:hAnsi="Arial" w:cs="Arial"/>
        </w:rPr>
        <w:t>.</w:t>
      </w:r>
    </w:p>
    <w:p w:rsidR="00633B2E" w:rsidRDefault="00AF06D3" w:rsidP="00AF06D3">
      <w:pPr>
        <w:pStyle w:val="Akapitzlist"/>
        <w:numPr>
          <w:ilvl w:val="0"/>
          <w:numId w:val="1"/>
        </w:numPr>
        <w:spacing w:after="120" w:line="360" w:lineRule="auto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Pr="00AF06D3">
        <w:rPr>
          <w:rFonts w:ascii="Arial" w:hAnsi="Arial" w:cs="Arial"/>
        </w:rPr>
        <w:t xml:space="preserve">wota środków przeznaczona zostanie na realizację zadania zgodnie z ofertą </w:t>
      </w:r>
      <w:r w:rsidR="00E02BDD">
        <w:rPr>
          <w:rFonts w:ascii="Arial" w:hAnsi="Arial" w:cs="Arial"/>
        </w:rPr>
        <w:t xml:space="preserve">i </w:t>
      </w:r>
      <w:r w:rsidR="001423C4">
        <w:rPr>
          <w:rFonts w:ascii="Arial" w:hAnsi="Arial" w:cs="Arial"/>
        </w:rPr>
        <w:t>w </w:t>
      </w:r>
      <w:r w:rsidRPr="00AF06D3">
        <w:rPr>
          <w:rFonts w:ascii="Arial" w:hAnsi="Arial" w:cs="Arial"/>
        </w:rPr>
        <w:t>tym zakresie zadanie nie będzie finansowane z innych źródeł.</w:t>
      </w:r>
    </w:p>
    <w:p w:rsidR="002938DF" w:rsidRDefault="002938DF" w:rsidP="00AF06D3">
      <w:pPr>
        <w:pStyle w:val="Akapitzlist"/>
        <w:numPr>
          <w:ilvl w:val="0"/>
          <w:numId w:val="1"/>
        </w:numPr>
        <w:spacing w:after="120" w:line="360" w:lineRule="auto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Podmiot nie będzie finansował tych samych wydatków w ramach innego zadania lub zadań zbieżnych merytorycznie, realizowanych w ramach innych projektów, z więcej niż jednego źródła finansowania (tzw. podwójne finasowanie)</w:t>
      </w:r>
      <w:r w:rsidR="00FA7933">
        <w:rPr>
          <w:rFonts w:ascii="Arial" w:hAnsi="Arial" w:cs="Arial"/>
        </w:rPr>
        <w:t>.</w:t>
      </w:r>
    </w:p>
    <w:p w:rsidR="00B911C0" w:rsidRPr="00AF06D3" w:rsidRDefault="00B911C0" w:rsidP="00B911C0">
      <w:pPr>
        <w:pStyle w:val="Akapitzlist"/>
        <w:spacing w:after="120" w:line="360" w:lineRule="auto"/>
        <w:jc w:val="both"/>
        <w:outlineLvl w:val="0"/>
        <w:rPr>
          <w:rFonts w:ascii="Arial" w:hAnsi="Arial" w:cs="Arial"/>
        </w:rPr>
      </w:pPr>
    </w:p>
    <w:p w:rsidR="000254E1" w:rsidRPr="00633B2E" w:rsidRDefault="000254E1" w:rsidP="00633B2E">
      <w:pPr>
        <w:pStyle w:val="Akapitzlist"/>
        <w:spacing w:after="120" w:line="360" w:lineRule="auto"/>
        <w:jc w:val="both"/>
        <w:rPr>
          <w:rFonts w:ascii="Arial" w:hAnsi="Arial" w:cs="Arial"/>
        </w:rPr>
      </w:pPr>
    </w:p>
    <w:p w:rsidR="00305E74" w:rsidRPr="00633B2E" w:rsidRDefault="00305E74" w:rsidP="00633B2E">
      <w:pPr>
        <w:spacing w:after="120" w:line="360" w:lineRule="auto"/>
        <w:jc w:val="both"/>
        <w:rPr>
          <w:rFonts w:ascii="Arial" w:hAnsi="Arial" w:cs="Arial"/>
        </w:rPr>
      </w:pPr>
    </w:p>
    <w:tbl>
      <w:tblPr>
        <w:tblStyle w:val="Tabela-Siatka"/>
        <w:tblW w:w="5336" w:type="dxa"/>
        <w:tblInd w:w="43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"/>
        <w:gridCol w:w="4898"/>
      </w:tblGrid>
      <w:tr w:rsidR="00E02BDD" w:rsidRPr="00633B2E" w:rsidTr="00E02BDD">
        <w:trPr>
          <w:trHeight w:val="235"/>
        </w:trPr>
        <w:tc>
          <w:tcPr>
            <w:tcW w:w="438" w:type="dxa"/>
          </w:tcPr>
          <w:p w:rsidR="00E02BDD" w:rsidRPr="00633B2E" w:rsidRDefault="00E02BDD" w:rsidP="00633B2E">
            <w:pPr>
              <w:spacing w:after="120" w:line="360" w:lineRule="auto"/>
              <w:rPr>
                <w:rFonts w:ascii="Arial" w:hAnsi="Arial" w:cs="Arial"/>
              </w:rPr>
            </w:pPr>
          </w:p>
        </w:tc>
        <w:tc>
          <w:tcPr>
            <w:tcW w:w="4898" w:type="dxa"/>
          </w:tcPr>
          <w:p w:rsidR="00E02BDD" w:rsidRPr="00633B2E" w:rsidRDefault="00E02BDD" w:rsidP="00E02BDD">
            <w:pPr>
              <w:spacing w:after="120" w:line="360" w:lineRule="auto"/>
              <w:rPr>
                <w:rFonts w:ascii="Arial" w:hAnsi="Arial" w:cs="Arial"/>
              </w:rPr>
            </w:pPr>
            <w:r w:rsidRPr="00633B2E">
              <w:rPr>
                <w:rFonts w:ascii="Arial" w:hAnsi="Arial" w:cs="Arial"/>
              </w:rPr>
              <w:t>……………………………………………………….</w:t>
            </w:r>
          </w:p>
        </w:tc>
      </w:tr>
      <w:tr w:rsidR="00E02BDD" w:rsidRPr="00633B2E" w:rsidTr="00E02BDD">
        <w:trPr>
          <w:trHeight w:val="472"/>
        </w:trPr>
        <w:tc>
          <w:tcPr>
            <w:tcW w:w="438" w:type="dxa"/>
          </w:tcPr>
          <w:p w:rsidR="00E02BDD" w:rsidRPr="00633B2E" w:rsidRDefault="00E02BDD" w:rsidP="008A55EC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98" w:type="dxa"/>
          </w:tcPr>
          <w:p w:rsidR="00E02BDD" w:rsidRPr="00633B2E" w:rsidRDefault="00FA7933" w:rsidP="00413E0F">
            <w:pPr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E02BDD" w:rsidRPr="00633B2E">
              <w:rPr>
                <w:rFonts w:ascii="Arial" w:hAnsi="Arial" w:cs="Arial"/>
              </w:rPr>
              <w:t>ieczęć i podpis</w:t>
            </w:r>
            <w:r w:rsidR="002938DF">
              <w:rPr>
                <w:rFonts w:ascii="Arial" w:hAnsi="Arial" w:cs="Arial"/>
              </w:rPr>
              <w:t>/-y</w:t>
            </w:r>
            <w:r w:rsidR="00E02BDD" w:rsidRPr="00633B2E">
              <w:rPr>
                <w:rFonts w:ascii="Arial" w:hAnsi="Arial" w:cs="Arial"/>
              </w:rPr>
              <w:t xml:space="preserve"> osoby /osób</w:t>
            </w:r>
          </w:p>
          <w:p w:rsidR="00E02BDD" w:rsidRPr="00633B2E" w:rsidRDefault="002938DF" w:rsidP="00413E0F">
            <w:pPr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</w:t>
            </w:r>
            <w:r w:rsidR="00E02BDD" w:rsidRPr="00633B2E">
              <w:rPr>
                <w:rFonts w:ascii="Arial" w:hAnsi="Arial" w:cs="Arial"/>
              </w:rPr>
              <w:t>poważnion</w:t>
            </w:r>
            <w:r>
              <w:rPr>
                <w:rFonts w:ascii="Arial" w:hAnsi="Arial" w:cs="Arial"/>
              </w:rPr>
              <w:t>ej/-</w:t>
            </w:r>
            <w:proofErr w:type="spellStart"/>
            <w:r w:rsidR="00E02BDD" w:rsidRPr="00633B2E">
              <w:rPr>
                <w:rFonts w:ascii="Arial" w:hAnsi="Arial" w:cs="Arial"/>
              </w:rPr>
              <w:t>ych</w:t>
            </w:r>
            <w:proofErr w:type="spellEnd"/>
            <w:r w:rsidR="00E02BDD" w:rsidRPr="00633B2E">
              <w:rPr>
                <w:rFonts w:ascii="Arial" w:hAnsi="Arial" w:cs="Arial"/>
              </w:rPr>
              <w:t xml:space="preserve"> do reprezentacji</w:t>
            </w:r>
          </w:p>
          <w:p w:rsidR="00E02BDD" w:rsidRPr="00633B2E" w:rsidRDefault="00E02BDD" w:rsidP="00413E0F">
            <w:pPr>
              <w:spacing w:after="120"/>
              <w:jc w:val="center"/>
              <w:rPr>
                <w:rFonts w:ascii="Arial" w:hAnsi="Arial" w:cs="Arial"/>
              </w:rPr>
            </w:pPr>
            <w:r w:rsidRPr="00633B2E">
              <w:rPr>
                <w:rFonts w:ascii="Arial" w:hAnsi="Arial" w:cs="Arial"/>
              </w:rPr>
              <w:t>Oferenta</w:t>
            </w:r>
          </w:p>
        </w:tc>
      </w:tr>
    </w:tbl>
    <w:p w:rsidR="00305E74" w:rsidRPr="00633B2E" w:rsidRDefault="00305E74" w:rsidP="00633B2E">
      <w:pPr>
        <w:pStyle w:val="Akapitzlist"/>
        <w:spacing w:after="120" w:line="360" w:lineRule="auto"/>
        <w:jc w:val="both"/>
        <w:rPr>
          <w:rFonts w:ascii="Arial" w:hAnsi="Arial" w:cs="Arial"/>
        </w:rPr>
      </w:pPr>
    </w:p>
    <w:p w:rsidR="000254E1" w:rsidRPr="00633B2E" w:rsidRDefault="000254E1" w:rsidP="00633B2E">
      <w:pPr>
        <w:pStyle w:val="Akapitzlist"/>
        <w:spacing w:after="120" w:line="360" w:lineRule="auto"/>
        <w:jc w:val="both"/>
        <w:rPr>
          <w:rFonts w:ascii="Arial" w:hAnsi="Arial" w:cs="Arial"/>
        </w:rPr>
      </w:pPr>
    </w:p>
    <w:p w:rsidR="00633B2E" w:rsidRPr="00633B2E" w:rsidRDefault="00633B2E">
      <w:pPr>
        <w:pStyle w:val="Akapitzlist"/>
        <w:spacing w:after="120" w:line="360" w:lineRule="auto"/>
        <w:jc w:val="both"/>
        <w:rPr>
          <w:rFonts w:ascii="Arial" w:hAnsi="Arial" w:cs="Arial"/>
        </w:rPr>
      </w:pPr>
    </w:p>
    <w:sectPr w:rsidR="00633B2E" w:rsidRPr="00633B2E" w:rsidSect="00ED323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5876" w:rsidRDefault="00A85876">
      <w:pPr>
        <w:spacing w:after="0" w:line="240" w:lineRule="auto"/>
      </w:pPr>
      <w:r>
        <w:separator/>
      </w:r>
    </w:p>
  </w:endnote>
  <w:endnote w:type="continuationSeparator" w:id="0">
    <w:p w:rsidR="00A85876" w:rsidRDefault="00A858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1583" w:rsidRDefault="00A01583">
    <w:pPr>
      <w:pStyle w:val="Stopka"/>
      <w:jc w:val="center"/>
    </w:pPr>
  </w:p>
  <w:p w:rsidR="00A01583" w:rsidRDefault="00A0158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5876" w:rsidRDefault="00A85876">
      <w:pPr>
        <w:spacing w:after="0" w:line="240" w:lineRule="auto"/>
      </w:pPr>
      <w:r>
        <w:separator/>
      </w:r>
    </w:p>
  </w:footnote>
  <w:footnote w:type="continuationSeparator" w:id="0">
    <w:p w:rsidR="00A85876" w:rsidRDefault="00A858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EF4FB9"/>
    <w:multiLevelType w:val="hybridMultilevel"/>
    <w:tmpl w:val="41527C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4C55255"/>
    <w:multiLevelType w:val="hybridMultilevel"/>
    <w:tmpl w:val="959277D6"/>
    <w:lvl w:ilvl="0" w:tplc="B7DCE2F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4E1"/>
    <w:rsid w:val="00010A8D"/>
    <w:rsid w:val="000254E1"/>
    <w:rsid w:val="001423C4"/>
    <w:rsid w:val="00184FDA"/>
    <w:rsid w:val="00257E55"/>
    <w:rsid w:val="002938DF"/>
    <w:rsid w:val="00305E74"/>
    <w:rsid w:val="00333730"/>
    <w:rsid w:val="003B29C9"/>
    <w:rsid w:val="00413E0F"/>
    <w:rsid w:val="004B631B"/>
    <w:rsid w:val="004E72F9"/>
    <w:rsid w:val="00513719"/>
    <w:rsid w:val="005B6125"/>
    <w:rsid w:val="00633B2E"/>
    <w:rsid w:val="00652263"/>
    <w:rsid w:val="006E0646"/>
    <w:rsid w:val="00776D71"/>
    <w:rsid w:val="00801A29"/>
    <w:rsid w:val="008560D4"/>
    <w:rsid w:val="008A55EC"/>
    <w:rsid w:val="00956D6E"/>
    <w:rsid w:val="00986FBA"/>
    <w:rsid w:val="00996007"/>
    <w:rsid w:val="00A01583"/>
    <w:rsid w:val="00A85876"/>
    <w:rsid w:val="00AB2FF8"/>
    <w:rsid w:val="00AE743A"/>
    <w:rsid w:val="00AF06D3"/>
    <w:rsid w:val="00B21A03"/>
    <w:rsid w:val="00B911C0"/>
    <w:rsid w:val="00D04B01"/>
    <w:rsid w:val="00D22BD4"/>
    <w:rsid w:val="00D32380"/>
    <w:rsid w:val="00DE1260"/>
    <w:rsid w:val="00E02BDD"/>
    <w:rsid w:val="00E4180F"/>
    <w:rsid w:val="00E5103F"/>
    <w:rsid w:val="00ED3235"/>
    <w:rsid w:val="00EE63C1"/>
    <w:rsid w:val="00F169EB"/>
    <w:rsid w:val="00F31999"/>
    <w:rsid w:val="00F736ED"/>
    <w:rsid w:val="00FA7933"/>
    <w:rsid w:val="00FD0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663A3D4-5849-4D75-BA47-C3620084A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54E1"/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254E1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0254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0254E1"/>
    <w:rPr>
      <w:rFonts w:eastAsiaTheme="minorEastAsia" w:cs="Times New Roman"/>
      <w:lang w:val="x-none" w:eastAsia="pl-PL"/>
    </w:rPr>
  </w:style>
  <w:style w:type="table" w:styleId="Tabela-Siatka">
    <w:name w:val="Table Grid"/>
    <w:basedOn w:val="Standardowy"/>
    <w:uiPriority w:val="59"/>
    <w:rsid w:val="000254E1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21A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B21A03"/>
    <w:rPr>
      <w:rFonts w:ascii="Segoe UI" w:eastAsiaTheme="minorEastAsia" w:hAnsi="Segoe UI" w:cs="Segoe UI"/>
      <w:sz w:val="18"/>
      <w:szCs w:val="18"/>
      <w:lang w:val="x-none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32380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238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D32380"/>
    <w:rPr>
      <w:rFonts w:eastAsiaTheme="minorEastAsia" w:cs="Times New Roman"/>
      <w:sz w:val="20"/>
      <w:szCs w:val="20"/>
      <w:lang w:val="x-none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23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D32380"/>
    <w:rPr>
      <w:rFonts w:eastAsiaTheme="minorEastAsia" w:cs="Times New Roman"/>
      <w:b/>
      <w:bCs/>
      <w:sz w:val="20"/>
      <w:szCs w:val="20"/>
      <w:lang w:val="x-none" w:eastAsia="pl-PL"/>
    </w:rPr>
  </w:style>
  <w:style w:type="paragraph" w:styleId="Nagwek">
    <w:name w:val="header"/>
    <w:basedOn w:val="Normalny"/>
    <w:link w:val="NagwekZnak"/>
    <w:uiPriority w:val="99"/>
    <w:rsid w:val="002938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38DF"/>
    <w:rPr>
      <w:rFonts w:eastAsiaTheme="minorEastAsia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Zdrowia</Company>
  <LinksUpToDate>false</LinksUpToDate>
  <CharactersWithSpaces>1028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a.chmielewska</dc:creator>
  <cp:keywords/>
  <dc:description/>
  <cp:lastModifiedBy>Ołtarzewska Karolina</cp:lastModifiedBy>
  <cp:revision>2</cp:revision>
  <dcterms:created xsi:type="dcterms:W3CDTF">2019-03-08T15:14:00Z</dcterms:created>
  <dcterms:modified xsi:type="dcterms:W3CDTF">2019-03-08T15:14:00Z</dcterms:modified>
</cp:coreProperties>
</file>