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DD75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5B8A96D1" w14:textId="44C48F4F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745DB9">
        <w:rPr>
          <w:rFonts w:ascii="Times New Roman" w:hAnsi="Times New Roman"/>
          <w:sz w:val="24"/>
        </w:rPr>
        <w:t>14.02.2022</w:t>
      </w:r>
      <w:r w:rsidR="00D14153">
        <w:rPr>
          <w:rFonts w:ascii="Times New Roman" w:hAnsi="Times New Roman"/>
          <w:sz w:val="24"/>
        </w:rPr>
        <w:t xml:space="preserve"> r.</w:t>
      </w:r>
    </w:p>
    <w:p w14:paraId="6EC8BFF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14:paraId="26786F99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14:paraId="755DFB8C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14:paraId="3188283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4F7A9CDE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14:paraId="2DE0CBEA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14:paraId="23FB8CA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044EADF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5973CBE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14:paraId="4A61E5C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28B82DF4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3CC7A163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14:paraId="51873233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4A9DA332" w14:textId="1478A75C" w:rsidR="00EF687E" w:rsidRPr="00745DB9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 w:rsidRPr="00745DB9">
        <w:rPr>
          <w:rFonts w:ascii="Times New Roman" w:hAnsi="Times New Roman"/>
          <w:b/>
          <w:bCs/>
          <w:sz w:val="24"/>
        </w:rPr>
        <w:t xml:space="preserve">Nawiązując do ogłoszonego konkursu ofert na </w:t>
      </w:r>
      <w:r w:rsidR="00ED5345">
        <w:rPr>
          <w:rFonts w:ascii="Times New Roman" w:hAnsi="Times New Roman"/>
          <w:b/>
          <w:bCs/>
          <w:sz w:val="24"/>
          <w:szCs w:val="24"/>
        </w:rPr>
        <w:t>dzierżawę</w:t>
      </w:r>
      <w:bookmarkStart w:id="0" w:name="_GoBack"/>
      <w:bookmarkEnd w:id="0"/>
      <w:r w:rsidR="003D447F" w:rsidRPr="00745DB9">
        <w:rPr>
          <w:rFonts w:ascii="Times New Roman" w:hAnsi="Times New Roman"/>
          <w:b/>
          <w:bCs/>
          <w:sz w:val="24"/>
          <w:szCs w:val="24"/>
        </w:rPr>
        <w:t xml:space="preserve"> powierzchni w Centralnym Szpitalu Klinicznym MSWiA w Warszawie z przeznaczeniem na prowadzenie </w:t>
      </w:r>
      <w:r w:rsidR="00233402" w:rsidRPr="00745DB9">
        <w:rPr>
          <w:rFonts w:ascii="Times New Roman" w:hAnsi="Times New Roman"/>
          <w:b/>
          <w:bCs/>
          <w:sz w:val="24"/>
          <w:szCs w:val="24"/>
        </w:rPr>
        <w:t>stołówki</w:t>
      </w:r>
      <w:r w:rsidR="00D14153" w:rsidRPr="00745DB9">
        <w:rPr>
          <w:rFonts w:ascii="Times New Roman" w:hAnsi="Times New Roman"/>
          <w:b/>
          <w:bCs/>
          <w:sz w:val="24"/>
          <w:szCs w:val="24"/>
        </w:rPr>
        <w:t xml:space="preserve"> ogólnodostępnej</w:t>
      </w:r>
      <w:r w:rsidRPr="00745DB9">
        <w:rPr>
          <w:rFonts w:ascii="Times New Roman" w:hAnsi="Times New Roman"/>
          <w:b/>
          <w:bCs/>
          <w:sz w:val="24"/>
        </w:rPr>
        <w:t xml:space="preserve"> przedkładam/my następującą ofertę.</w:t>
      </w:r>
    </w:p>
    <w:p w14:paraId="1C8A98B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C129A3A" w14:textId="2BC0E82B" w:rsidR="00EF687E" w:rsidRPr="00745DB9" w:rsidRDefault="00EF687E" w:rsidP="00745DB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745DB9">
        <w:rPr>
          <w:rFonts w:ascii="Times New Roman" w:hAnsi="Times New Roman"/>
        </w:rPr>
        <w:t xml:space="preserve">Proponuję miesięczna stawkę czynszu </w:t>
      </w:r>
      <w:r w:rsidR="00745DB9">
        <w:rPr>
          <w:rFonts w:ascii="Times New Roman" w:hAnsi="Times New Roman"/>
        </w:rPr>
        <w:t xml:space="preserve">stałego </w:t>
      </w:r>
      <w:r w:rsidRPr="00745DB9">
        <w:rPr>
          <w:rFonts w:ascii="Times New Roman" w:hAnsi="Times New Roman"/>
        </w:rPr>
        <w:t>netto w wysokości ……..……… złotych za 1 m</w:t>
      </w:r>
      <w:r w:rsidRPr="00745DB9">
        <w:rPr>
          <w:rFonts w:ascii="Times New Roman" w:hAnsi="Times New Roman"/>
          <w:vertAlign w:val="superscript"/>
        </w:rPr>
        <w:t xml:space="preserve">2 </w:t>
      </w:r>
      <w:r w:rsidRPr="00745DB9">
        <w:rPr>
          <w:rFonts w:ascii="Times New Roman" w:hAnsi="Times New Roman"/>
        </w:rPr>
        <w:t>powierzchni (słownie: ……………………….………..……………..)</w:t>
      </w:r>
    </w:p>
    <w:p w14:paraId="40B35772" w14:textId="77777777" w:rsidR="00EF687E" w:rsidRDefault="00EF687E" w:rsidP="00745DB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3B2E88FB" w14:textId="77777777" w:rsidR="00EF687E" w:rsidRDefault="00EF687E" w:rsidP="00745DB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0349D37D" w14:textId="77777777" w:rsidR="00EF687E" w:rsidRDefault="00EF687E" w:rsidP="00745DB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42430EC5" w14:textId="2297744B" w:rsidR="00EF687E" w:rsidRDefault="00EF687E" w:rsidP="00745DB9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płatną miesięcznie z góry </w:t>
      </w:r>
      <w:r w:rsidR="00D14153">
        <w:rPr>
          <w:rFonts w:ascii="Times New Roman" w:hAnsi="Times New Roman"/>
        </w:rPr>
        <w:t xml:space="preserve">do </w:t>
      </w:r>
      <w:r w:rsidR="00745DB9">
        <w:rPr>
          <w:rFonts w:ascii="Times New Roman" w:hAnsi="Times New Roman"/>
        </w:rPr>
        <w:t>15</w:t>
      </w:r>
      <w:r w:rsidR="00D14153">
        <w:rPr>
          <w:rFonts w:ascii="Times New Roman" w:hAnsi="Times New Roman"/>
        </w:rPr>
        <w:t xml:space="preserve"> dnia każdego miesiąca za dany miesiąc, bez dodatkowego wezwania do zapłaty.</w:t>
      </w:r>
    </w:p>
    <w:p w14:paraId="27551D57" w14:textId="4F57F023" w:rsidR="00745DB9" w:rsidRDefault="00745DB9" w:rsidP="00745DB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Proponuję miesięczną stawkę w % czynszu prowizyjnego dla następujących przedziałów przychowów netto ze sprzedaży w stołówce płatną z dołu do 15 dnia każdego następnego miesiąca kalendarzowego: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5"/>
        <w:gridCol w:w="4357"/>
      </w:tblGrid>
      <w:tr w:rsidR="00745DB9" w14:paraId="20319E12" w14:textId="77777777" w:rsidTr="007636FD">
        <w:tc>
          <w:tcPr>
            <w:tcW w:w="4531" w:type="dxa"/>
          </w:tcPr>
          <w:p w14:paraId="0D1692F2" w14:textId="77777777" w:rsidR="00745DB9" w:rsidRDefault="00745DB9" w:rsidP="00745DB9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Miesięczne przychody netto w PLN</w:t>
            </w:r>
          </w:p>
        </w:tc>
        <w:tc>
          <w:tcPr>
            <w:tcW w:w="4531" w:type="dxa"/>
          </w:tcPr>
          <w:p w14:paraId="361008E2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Wysokość czynszu prowizyjnego</w:t>
            </w:r>
          </w:p>
        </w:tc>
      </w:tr>
      <w:tr w:rsidR="00745DB9" w14:paraId="0948CE3E" w14:textId="77777777" w:rsidTr="007636FD">
        <w:tc>
          <w:tcPr>
            <w:tcW w:w="4531" w:type="dxa"/>
          </w:tcPr>
          <w:p w14:paraId="2A89D575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Do 50 000</w:t>
            </w:r>
          </w:p>
        </w:tc>
        <w:tc>
          <w:tcPr>
            <w:tcW w:w="4531" w:type="dxa"/>
          </w:tcPr>
          <w:p w14:paraId="04CEB6D5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……… %</w:t>
            </w:r>
          </w:p>
        </w:tc>
      </w:tr>
      <w:tr w:rsidR="00745DB9" w14:paraId="41CDB2EB" w14:textId="77777777" w:rsidTr="007636FD">
        <w:tc>
          <w:tcPr>
            <w:tcW w:w="4531" w:type="dxa"/>
          </w:tcPr>
          <w:p w14:paraId="491CD13A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50 001 - 100 000</w:t>
            </w:r>
          </w:p>
        </w:tc>
        <w:tc>
          <w:tcPr>
            <w:tcW w:w="4531" w:type="dxa"/>
          </w:tcPr>
          <w:p w14:paraId="71937A74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……... %</w:t>
            </w:r>
          </w:p>
        </w:tc>
      </w:tr>
      <w:tr w:rsidR="00745DB9" w14:paraId="59F48D77" w14:textId="77777777" w:rsidTr="007636FD">
        <w:tc>
          <w:tcPr>
            <w:tcW w:w="4531" w:type="dxa"/>
          </w:tcPr>
          <w:p w14:paraId="0B55C81A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100 001 – 200 000</w:t>
            </w:r>
          </w:p>
        </w:tc>
        <w:tc>
          <w:tcPr>
            <w:tcW w:w="4531" w:type="dxa"/>
          </w:tcPr>
          <w:p w14:paraId="74EA420B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……... %</w:t>
            </w:r>
          </w:p>
        </w:tc>
      </w:tr>
      <w:tr w:rsidR="00745DB9" w14:paraId="58E54BCB" w14:textId="77777777" w:rsidTr="007636FD">
        <w:tc>
          <w:tcPr>
            <w:tcW w:w="4531" w:type="dxa"/>
          </w:tcPr>
          <w:p w14:paraId="15E3F69C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Od 200 001</w:t>
            </w:r>
          </w:p>
        </w:tc>
        <w:tc>
          <w:tcPr>
            <w:tcW w:w="4531" w:type="dxa"/>
          </w:tcPr>
          <w:p w14:paraId="6578731F" w14:textId="77777777" w:rsidR="00745DB9" w:rsidRDefault="00745DB9" w:rsidP="007636FD">
            <w:pPr>
              <w:pStyle w:val="Bezodstpw"/>
              <w:spacing w:line="276" w:lineRule="auto"/>
              <w:jc w:val="both"/>
              <w:rPr>
                <w:color w:val="000000" w:themeColor="text1"/>
                <w:lang w:eastAsia="pl-PL"/>
              </w:rPr>
            </w:pPr>
            <w:r>
              <w:rPr>
                <w:color w:val="000000" w:themeColor="text1"/>
                <w:lang w:eastAsia="pl-PL"/>
              </w:rPr>
              <w:t>……... %</w:t>
            </w:r>
          </w:p>
        </w:tc>
      </w:tr>
    </w:tbl>
    <w:p w14:paraId="4E3D7256" w14:textId="26583513" w:rsidR="00745DB9" w:rsidRDefault="00745DB9" w:rsidP="00745DB9">
      <w:pPr>
        <w:pStyle w:val="Akapitzlist"/>
        <w:jc w:val="both"/>
        <w:rPr>
          <w:rFonts w:ascii="Times New Roman" w:hAnsi="Times New Roman"/>
        </w:rPr>
      </w:pPr>
    </w:p>
    <w:p w14:paraId="20F8F22C" w14:textId="061B2717" w:rsidR="00745DB9" w:rsidRDefault="00745DB9" w:rsidP="00745DB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Proponuję następującą wartość zestawu obiadowego dla pracowników Centralnego Szpitala Klinicznego MSWiA w Warszawie w ramach prowadzenia działalności będącej przedmiotem postępowania konkursowego:</w:t>
      </w:r>
    </w:p>
    <w:p w14:paraId="5AB76104" w14:textId="77777777" w:rsidR="00745DB9" w:rsidRDefault="00745DB9" w:rsidP="00745DB9">
      <w:pPr>
        <w:pStyle w:val="Akapitzlist"/>
        <w:jc w:val="both"/>
        <w:rPr>
          <w:rFonts w:ascii="Times New Roman" w:hAnsi="Times New Roman"/>
        </w:rPr>
      </w:pPr>
    </w:p>
    <w:p w14:paraId="69D90DFF" w14:textId="4CEB025B" w:rsidR="00745DB9" w:rsidRDefault="00745DB9" w:rsidP="00745DB9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PLN: ……………………………</w:t>
      </w:r>
    </w:p>
    <w:p w14:paraId="20186796" w14:textId="77777777" w:rsidR="00745DB9" w:rsidRPr="00745DB9" w:rsidRDefault="00745DB9" w:rsidP="00745DB9">
      <w:pPr>
        <w:ind w:left="708"/>
        <w:jc w:val="both"/>
        <w:rPr>
          <w:rFonts w:ascii="Times New Roman" w:hAnsi="Times New Roman"/>
        </w:rPr>
      </w:pPr>
    </w:p>
    <w:p w14:paraId="4555726D" w14:textId="77777777" w:rsidR="001735C1" w:rsidRPr="00233402" w:rsidRDefault="001735C1" w:rsidP="00EF687E">
      <w:pPr>
        <w:jc w:val="both"/>
        <w:rPr>
          <w:rFonts w:ascii="Times New Roman" w:hAnsi="Times New Roman"/>
          <w:color w:val="FF0000"/>
        </w:rPr>
      </w:pPr>
    </w:p>
    <w:p w14:paraId="219A636D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3AE51E7F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</w:t>
      </w:r>
    </w:p>
    <w:p w14:paraId="02CFB612" w14:textId="77777777" w:rsidR="00EF687E" w:rsidRPr="00D14153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 dotyczącej przedmiotu niniejszego konkursu i akceptuję warunki zawarte w dokumentacji konkursowej.</w:t>
      </w:r>
    </w:p>
    <w:p w14:paraId="75889266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Oświadczam, że jestem  związany ofertą przez okres </w:t>
      </w:r>
      <w:r w:rsidR="00D817B8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upływu terminu składania ofert.</w:t>
      </w:r>
    </w:p>
    <w:p w14:paraId="1365464D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14:paraId="2F46AA1A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14:paraId="44F86EC7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w przypadku wyboru mojej oferty do zawarcia umowy na określonych w tym</w:t>
      </w:r>
    </w:p>
    <w:p w14:paraId="09BE9F23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14:paraId="70EBC932" w14:textId="77777777" w:rsidR="00EF687E" w:rsidRDefault="00EF687E" w:rsidP="00EF687E">
      <w:pPr>
        <w:jc w:val="both"/>
        <w:rPr>
          <w:rFonts w:ascii="Times New Roman" w:hAnsi="Times New Roman"/>
        </w:rPr>
      </w:pPr>
    </w:p>
    <w:p w14:paraId="209267F2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14:paraId="2BAA6E3B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44539391" w14:textId="77777777" w:rsidR="00EF687E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5550FC1D" w14:textId="77777777" w:rsidR="00EF687E" w:rsidRDefault="00EF687E" w:rsidP="00EF687E">
      <w:pPr>
        <w:tabs>
          <w:tab w:val="left" w:pos="85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EE4C798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14:paraId="49C9CAA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14:paraId="5D6FC6CD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14:paraId="242A7C6B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14:paraId="0CF3D576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14:paraId="0150D960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5. ................................................................................................</w:t>
      </w:r>
    </w:p>
    <w:p w14:paraId="15AFF29F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14:paraId="19FB80D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14:paraId="6089F36F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14:paraId="274CC42D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470EC239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C3DD05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A6D4B1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1DE70D9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44006DCF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35272"/>
    <w:multiLevelType w:val="hybridMultilevel"/>
    <w:tmpl w:val="12D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735C1"/>
    <w:rsid w:val="00233402"/>
    <w:rsid w:val="003D447F"/>
    <w:rsid w:val="004B3E3D"/>
    <w:rsid w:val="00745DB9"/>
    <w:rsid w:val="00903E3C"/>
    <w:rsid w:val="00D14153"/>
    <w:rsid w:val="00D817B8"/>
    <w:rsid w:val="00ED5345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465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7</cp:revision>
  <cp:lastPrinted>2021-10-19T11:38:00Z</cp:lastPrinted>
  <dcterms:created xsi:type="dcterms:W3CDTF">2021-11-18T12:37:00Z</dcterms:created>
  <dcterms:modified xsi:type="dcterms:W3CDTF">2022-02-14T13:08:00Z</dcterms:modified>
</cp:coreProperties>
</file>