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3B4E57" w:rsidRDefault="00306F20" w:rsidP="00306F20">
      <w:pPr>
        <w:jc w:val="right"/>
        <w:rPr>
          <w:rFonts w:ascii="Arial" w:hAnsi="Arial" w:cs="Arial"/>
          <w:b/>
        </w:rPr>
      </w:pPr>
      <w:r w:rsidRPr="003B4E57">
        <w:rPr>
          <w:rFonts w:ascii="Arial" w:hAnsi="Arial" w:cs="Arial"/>
          <w:b/>
        </w:rPr>
        <w:t xml:space="preserve">Załącznik nr </w:t>
      </w:r>
      <w:r w:rsidR="00FE7CDB">
        <w:rPr>
          <w:rFonts w:ascii="Arial" w:hAnsi="Arial" w:cs="Arial"/>
          <w:b/>
        </w:rPr>
        <w:t>4</w:t>
      </w:r>
      <w:r w:rsidR="00DE6D40">
        <w:rPr>
          <w:rFonts w:ascii="Arial" w:hAnsi="Arial" w:cs="Arial"/>
          <w:b/>
        </w:rPr>
        <w:t xml:space="preserve"> </w:t>
      </w:r>
      <w:r w:rsidRPr="003B4E57">
        <w:rPr>
          <w:rFonts w:ascii="Arial" w:hAnsi="Arial" w:cs="Arial"/>
          <w:b/>
        </w:rPr>
        <w:t>do SIWZ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3B4E57">
        <w:rPr>
          <w:rFonts w:ascii="Arial" w:hAnsi="Arial" w:cs="Arial"/>
        </w:rPr>
        <w:t>………………………………………..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6A21DC">
        <w:rPr>
          <w:rFonts w:ascii="Arial" w:hAnsi="Arial" w:cs="Arial"/>
          <w:sz w:val="18"/>
          <w:szCs w:val="18"/>
        </w:rPr>
        <w:t>(pieczęć firmowa Wykonawcy)</w:t>
      </w:r>
      <w:r w:rsidRPr="006A21DC">
        <w:rPr>
          <w:rFonts w:ascii="Arial" w:hAnsi="Arial" w:cs="Arial"/>
          <w:b/>
          <w:bCs/>
          <w:sz w:val="18"/>
          <w:szCs w:val="18"/>
        </w:rPr>
        <w:t xml:space="preserve"> </w:t>
      </w:r>
      <w:r w:rsidRPr="006A21DC">
        <w:rPr>
          <w:rFonts w:ascii="Arial" w:hAnsi="Arial" w:cs="Arial"/>
          <w:b/>
          <w:bCs/>
          <w:sz w:val="18"/>
          <w:szCs w:val="18"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="006A21DC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>WYKAZ OSÓB, SKIEROWANYCH PRZEZ WYKONAWCĘ</w:t>
      </w:r>
    </w:p>
    <w:p w:rsidR="00306F20" w:rsidRPr="003B4E57" w:rsidRDefault="00306F20" w:rsidP="006A21DC">
      <w:pPr>
        <w:ind w:left="2406" w:firstLine="1134"/>
        <w:jc w:val="center"/>
        <w:rPr>
          <w:rFonts w:ascii="Arial" w:hAnsi="Arial" w:cs="Arial"/>
          <w:b/>
        </w:rPr>
      </w:pPr>
      <w:r w:rsidRPr="003B4E57">
        <w:rPr>
          <w:rFonts w:ascii="Arial" w:hAnsi="Arial" w:cs="Arial"/>
          <w:b/>
          <w:bCs/>
        </w:rPr>
        <w:t>DO REALIZACJI ZAMÓWIENIA PUBLICZNEGO:</w:t>
      </w:r>
    </w:p>
    <w:tbl>
      <w:tblPr>
        <w:tblStyle w:val="Tabela-Siatka"/>
        <w:tblW w:w="12922" w:type="dxa"/>
        <w:jc w:val="center"/>
        <w:tblLook w:val="04A0" w:firstRow="1" w:lastRow="0" w:firstColumn="1" w:lastColumn="0" w:noHBand="0" w:noVBand="1"/>
      </w:tblPr>
      <w:tblGrid>
        <w:gridCol w:w="992"/>
        <w:gridCol w:w="2547"/>
        <w:gridCol w:w="2488"/>
        <w:gridCol w:w="5031"/>
        <w:gridCol w:w="1864"/>
      </w:tblGrid>
      <w:tr w:rsidR="00C317E0" w:rsidRPr="003B4E57" w:rsidTr="002D2AE3">
        <w:trPr>
          <w:trHeight w:val="1221"/>
          <w:jc w:val="center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Imię</w:t>
            </w:r>
            <w:r w:rsidRPr="003B4E57">
              <w:rPr>
                <w:rFonts w:ascii="Arial" w:hAnsi="Arial" w:cs="Arial"/>
                <w:b/>
              </w:rPr>
              <w:br/>
              <w:t>i nazwisko osoby</w:t>
            </w:r>
          </w:p>
        </w:tc>
        <w:tc>
          <w:tcPr>
            <w:tcW w:w="2488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Wykształcenie</w:t>
            </w:r>
          </w:p>
        </w:tc>
        <w:tc>
          <w:tcPr>
            <w:tcW w:w="5031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Doświadczenie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Podstawa do dysponowania osobą</w:t>
            </w:r>
          </w:p>
          <w:p w:rsidR="00C317E0" w:rsidRPr="003B4E57" w:rsidRDefault="00C317E0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sz w:val="18"/>
                <w:szCs w:val="18"/>
              </w:rPr>
              <w:t>(np. umowa o pracę, umowa zlecenie, osoba innego podmiotu )</w:t>
            </w:r>
          </w:p>
        </w:tc>
      </w:tr>
      <w:tr w:rsidR="00C317E0" w:rsidRPr="003B4E57" w:rsidTr="002D2AE3">
        <w:trPr>
          <w:jc w:val="center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488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031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2D2AE3" w:rsidRPr="003B4E57" w:rsidTr="002D2AE3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2D2AE3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2D2AE3" w:rsidRPr="003B4E57" w:rsidRDefault="002D2AE3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2D2AE3" w:rsidRPr="00C317E0" w:rsidRDefault="002D2AE3" w:rsidP="00C317E0">
            <w:pPr>
              <w:spacing w:after="0"/>
              <w:jc w:val="center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453EE1" w:rsidRDefault="00453EE1" w:rsidP="00453EE1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Default="00453EE1" w:rsidP="00453EE1">
            <w:pPr>
              <w:pStyle w:val="Akapitzlist"/>
              <w:numPr>
                <w:ilvl w:val="0"/>
                <w:numId w:val="16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wpis na listę adwokatów prowadzoną przez odpowiednią Okręgową Radę Adwokacką* / wpis na listę radców prawnych prowadzoną przez odpowiednią Okręgową Izbę Radców Prawnych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453EE1" w:rsidRDefault="00453EE1" w:rsidP="00453EE1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Pr="00453EE1" w:rsidRDefault="00453EE1" w:rsidP="00453EE1">
            <w:pPr>
              <w:pStyle w:val="Akapitzlist"/>
              <w:numPr>
                <w:ilvl w:val="0"/>
                <w:numId w:val="16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………..-letnie udokumentowane doświadczenie zawodowe w obszarze związanym z prowadzeniem postępowań administracyjnych, postępowań egzekucyjnych w administracji oraz postępowań wynikających z przepisów ustawy – Prawo o postępowaniu przed sądami administracyjnymi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2D2AE3" w:rsidRPr="003B4E57" w:rsidRDefault="002D2AE3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53EE1" w:rsidRPr="003B4E57" w:rsidTr="002D2AE3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453EE1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453EE1" w:rsidRPr="003B4E57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453EE1" w:rsidRPr="00C317E0" w:rsidRDefault="00453EE1" w:rsidP="00C317E0">
            <w:pPr>
              <w:spacing w:after="0"/>
              <w:jc w:val="center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453EE1" w:rsidRDefault="00453EE1" w:rsidP="00453EE1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Default="00453EE1" w:rsidP="00453EE1">
            <w:pPr>
              <w:pStyle w:val="Akapitzlist"/>
              <w:numPr>
                <w:ilvl w:val="0"/>
                <w:numId w:val="17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wpis na listę adwokatów prowadzoną przez odpowiednią Okręgową Radę Adwokacką* / wpis na listę radców prawnych prowadzoną przez odpowiednią Okręgową Izbę Radców Prawnych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453EE1" w:rsidRDefault="00453EE1" w:rsidP="00453EE1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Pr="00453EE1" w:rsidRDefault="00453EE1" w:rsidP="00FE7CDB">
            <w:pPr>
              <w:pStyle w:val="Akapitzlist"/>
              <w:numPr>
                <w:ilvl w:val="0"/>
                <w:numId w:val="17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………..-letnie udokumentowane doświadczenie zawodowe w obszarze związanym z prowadzeniem postępowań administracyjnych, postępowań egzekucyjnych w administracji oraz postępowań </w:t>
            </w: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wynikających z przepisów ustawy – Prawo o</w:t>
            </w:r>
            <w:r w:rsidR="00FE7CD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postępowaniu przed sądami administracyjnymi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453EE1" w:rsidRPr="003B4E57" w:rsidRDefault="00453EE1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53EE1" w:rsidRPr="003B4E57" w:rsidTr="002D2AE3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453EE1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453EE1" w:rsidRPr="003B4E57" w:rsidRDefault="00453EE1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453EE1" w:rsidRPr="00C317E0" w:rsidRDefault="00453EE1" w:rsidP="00C317E0">
            <w:pPr>
              <w:spacing w:after="0"/>
              <w:jc w:val="center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FE7CDB" w:rsidRDefault="00FE7CDB" w:rsidP="00FE7CDB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FE7CDB" w:rsidRDefault="00453EE1" w:rsidP="00FE7CDB">
            <w:pPr>
              <w:pStyle w:val="Akapitzlist"/>
              <w:numPr>
                <w:ilvl w:val="0"/>
                <w:numId w:val="18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53E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wpis na listę adwokatów prowadzoną przez odpowiednią Okręgową Radę Adwokacką* / wpis na listę radców prawnych prowadzoną przez odpowiednią Okręgową Izbę Radców Prawnych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FE7CDB" w:rsidRDefault="00FE7CDB" w:rsidP="00FE7CDB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53EE1" w:rsidRPr="00FE7CDB" w:rsidRDefault="00453EE1" w:rsidP="00FE7CDB">
            <w:pPr>
              <w:pStyle w:val="Akapitzlist"/>
              <w:numPr>
                <w:ilvl w:val="0"/>
                <w:numId w:val="18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E7CD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………..-letnie udokumentowane doświadczenie zawodowe w obszarze związanym z prowadzeniem postępowań administracyjnych, postępowań egzekucyjnych w administracji oraz postępowań wynikających z przepisów ustawy – Prawo o postępowaniu przed sądami administracyjnymi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453EE1" w:rsidRPr="003B4E57" w:rsidRDefault="00453EE1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06F20" w:rsidRPr="00926CFC" w:rsidRDefault="00926CFC" w:rsidP="00306F20">
      <w:pPr>
        <w:spacing w:after="0" w:line="320" w:lineRule="atLeast"/>
        <w:rPr>
          <w:rFonts w:ascii="Arial" w:hAnsi="Arial" w:cs="Arial"/>
          <w:sz w:val="18"/>
          <w:szCs w:val="18"/>
        </w:rPr>
      </w:pPr>
      <w:r w:rsidRPr="00926CFC">
        <w:rPr>
          <w:rFonts w:ascii="Arial" w:hAnsi="Arial" w:cs="Arial"/>
          <w:sz w:val="18"/>
          <w:szCs w:val="18"/>
        </w:rPr>
        <w:t>* niepotrzebne skreślić</w:t>
      </w:r>
    </w:p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926CFC" w:rsidRPr="003B4E57" w:rsidRDefault="00926CFC" w:rsidP="00306F20">
      <w:pPr>
        <w:spacing w:after="0" w:line="320" w:lineRule="atLeast"/>
        <w:rPr>
          <w:rFonts w:ascii="Arial" w:hAnsi="Arial" w:cs="Arial"/>
        </w:rPr>
      </w:pPr>
    </w:p>
    <w:p w:rsidR="006A21DC" w:rsidRPr="006A21DC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>data ..................................</w:t>
      </w:r>
      <w:r w:rsidR="006A21DC" w:rsidRPr="006A21DC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  <w:t xml:space="preserve"> </w:t>
      </w:r>
      <w:r w:rsidR="006A21DC">
        <w:rPr>
          <w:rFonts w:ascii="Arial" w:hAnsi="Arial" w:cs="Arial"/>
          <w:sz w:val="18"/>
          <w:szCs w:val="18"/>
        </w:rPr>
        <w:t xml:space="preserve">    </w:t>
      </w:r>
      <w:r w:rsidR="006A21DC" w:rsidRPr="006A21DC">
        <w:rPr>
          <w:rFonts w:ascii="Arial" w:hAnsi="Arial" w:cs="Arial"/>
          <w:sz w:val="18"/>
          <w:szCs w:val="18"/>
        </w:rPr>
        <w:t>....................................................................</w:t>
      </w:r>
    </w:p>
    <w:p w:rsidR="006A21DC" w:rsidRPr="006A21DC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6A21DC">
        <w:rPr>
          <w:rFonts w:ascii="Arial" w:hAnsi="Arial" w:cs="Arial"/>
          <w:sz w:val="18"/>
          <w:szCs w:val="18"/>
        </w:rPr>
        <w:t>ób</w:t>
      </w:r>
      <w:proofErr w:type="spellEnd"/>
      <w:r w:rsidRPr="006A21DC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6A21DC">
        <w:rPr>
          <w:rFonts w:ascii="Arial" w:hAnsi="Arial" w:cs="Arial"/>
          <w:sz w:val="18"/>
          <w:szCs w:val="18"/>
        </w:rPr>
        <w:t>ych</w:t>
      </w:r>
      <w:proofErr w:type="spellEnd"/>
    </w:p>
    <w:p w:rsidR="00306F20" w:rsidRPr="003B4E57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306F20" w:rsidRPr="003B4E57" w:rsidRDefault="00306F20" w:rsidP="00306F20">
      <w:pPr>
        <w:spacing w:after="0"/>
        <w:ind w:left="4248"/>
        <w:rPr>
          <w:rFonts w:ascii="Arial" w:hAnsi="Arial" w:cs="Arial"/>
        </w:rPr>
      </w:pPr>
    </w:p>
    <w:p w:rsidR="00A51BB4" w:rsidRPr="003B4E57" w:rsidRDefault="00A51BB4">
      <w:pPr>
        <w:rPr>
          <w:rFonts w:ascii="Arial" w:hAnsi="Arial" w:cs="Arial"/>
        </w:rPr>
      </w:pPr>
    </w:p>
    <w:sectPr w:rsidR="00A51BB4" w:rsidRPr="003B4E57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ADD" w:rsidRDefault="00BF5ADD">
      <w:pPr>
        <w:spacing w:after="0" w:line="240" w:lineRule="auto"/>
      </w:pPr>
      <w:r>
        <w:separator/>
      </w:r>
    </w:p>
  </w:endnote>
  <w:endnote w:type="continuationSeparator" w:id="0">
    <w:p w:rsidR="00BF5ADD" w:rsidRDefault="00BF5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0E4257">
          <w:rPr>
            <w:noProof/>
            <w:sz w:val="18"/>
          </w:rPr>
          <w:t>2</w:t>
        </w:r>
        <w:r w:rsidRPr="00AE2226">
          <w:rPr>
            <w:sz w:val="18"/>
          </w:rPr>
          <w:fldChar w:fldCharType="end"/>
        </w:r>
      </w:p>
    </w:sdtContent>
  </w:sdt>
  <w:p w:rsidR="00AE2226" w:rsidRDefault="00BF5A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ADD" w:rsidRDefault="00BF5ADD">
      <w:pPr>
        <w:spacing w:after="0" w:line="240" w:lineRule="auto"/>
      </w:pPr>
      <w:r>
        <w:separator/>
      </w:r>
    </w:p>
  </w:footnote>
  <w:footnote w:type="continuationSeparator" w:id="0">
    <w:p w:rsidR="00BF5ADD" w:rsidRDefault="00BF5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03FE1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4" w15:restartNumberingAfterBreak="0">
    <w:nsid w:val="1E543A55"/>
    <w:multiLevelType w:val="hybridMultilevel"/>
    <w:tmpl w:val="5CF45410"/>
    <w:lvl w:ilvl="0" w:tplc="D324BC90">
      <w:start w:val="1"/>
      <w:numFmt w:val="lowerLetter"/>
      <w:lvlText w:val="%1)"/>
      <w:lvlJc w:val="left"/>
      <w:pPr>
        <w:ind w:left="704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9" w:hanging="360"/>
      </w:pPr>
    </w:lvl>
    <w:lvl w:ilvl="2" w:tplc="0415001B" w:tentative="1">
      <w:start w:val="1"/>
      <w:numFmt w:val="lowerRoman"/>
      <w:lvlText w:val="%3."/>
      <w:lvlJc w:val="right"/>
      <w:pPr>
        <w:ind w:left="2039" w:hanging="180"/>
      </w:pPr>
    </w:lvl>
    <w:lvl w:ilvl="3" w:tplc="0415000F" w:tentative="1">
      <w:start w:val="1"/>
      <w:numFmt w:val="decimal"/>
      <w:lvlText w:val="%4."/>
      <w:lvlJc w:val="left"/>
      <w:pPr>
        <w:ind w:left="2759" w:hanging="360"/>
      </w:pPr>
    </w:lvl>
    <w:lvl w:ilvl="4" w:tplc="04150019" w:tentative="1">
      <w:start w:val="1"/>
      <w:numFmt w:val="lowerLetter"/>
      <w:lvlText w:val="%5."/>
      <w:lvlJc w:val="left"/>
      <w:pPr>
        <w:ind w:left="3479" w:hanging="360"/>
      </w:pPr>
    </w:lvl>
    <w:lvl w:ilvl="5" w:tplc="0415001B" w:tentative="1">
      <w:start w:val="1"/>
      <w:numFmt w:val="lowerRoman"/>
      <w:lvlText w:val="%6."/>
      <w:lvlJc w:val="right"/>
      <w:pPr>
        <w:ind w:left="4199" w:hanging="180"/>
      </w:pPr>
    </w:lvl>
    <w:lvl w:ilvl="6" w:tplc="0415000F" w:tentative="1">
      <w:start w:val="1"/>
      <w:numFmt w:val="decimal"/>
      <w:lvlText w:val="%7."/>
      <w:lvlJc w:val="left"/>
      <w:pPr>
        <w:ind w:left="4919" w:hanging="360"/>
      </w:pPr>
    </w:lvl>
    <w:lvl w:ilvl="7" w:tplc="04150019" w:tentative="1">
      <w:start w:val="1"/>
      <w:numFmt w:val="lowerLetter"/>
      <w:lvlText w:val="%8."/>
      <w:lvlJc w:val="left"/>
      <w:pPr>
        <w:ind w:left="5639" w:hanging="360"/>
      </w:pPr>
    </w:lvl>
    <w:lvl w:ilvl="8" w:tplc="0415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5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6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7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21EF0199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9" w15:restartNumberingAfterBreak="0">
    <w:nsid w:val="26D31F80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0" w15:restartNumberingAfterBreak="0">
    <w:nsid w:val="31E85629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D3646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2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665B6D4E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5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6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B0B214F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15"/>
  </w:num>
  <w:num w:numId="5">
    <w:abstractNumId w:val="16"/>
  </w:num>
  <w:num w:numId="6">
    <w:abstractNumId w:val="6"/>
  </w:num>
  <w:num w:numId="7">
    <w:abstractNumId w:val="7"/>
  </w:num>
  <w:num w:numId="8">
    <w:abstractNumId w:val="1"/>
  </w:num>
  <w:num w:numId="9">
    <w:abstractNumId w:val="2"/>
  </w:num>
  <w:num w:numId="10">
    <w:abstractNumId w:val="0"/>
  </w:num>
  <w:num w:numId="11">
    <w:abstractNumId w:val="10"/>
  </w:num>
  <w:num w:numId="12">
    <w:abstractNumId w:val="8"/>
  </w:num>
  <w:num w:numId="13">
    <w:abstractNumId w:val="4"/>
  </w:num>
  <w:num w:numId="14">
    <w:abstractNumId w:val="11"/>
  </w:num>
  <w:num w:numId="15">
    <w:abstractNumId w:val="14"/>
  </w:num>
  <w:num w:numId="16">
    <w:abstractNumId w:val="9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558AD"/>
    <w:rsid w:val="000E4257"/>
    <w:rsid w:val="002D2AE3"/>
    <w:rsid w:val="002E223F"/>
    <w:rsid w:val="00306F20"/>
    <w:rsid w:val="003B4E57"/>
    <w:rsid w:val="00453EE1"/>
    <w:rsid w:val="006A21DC"/>
    <w:rsid w:val="0074725F"/>
    <w:rsid w:val="00926CFC"/>
    <w:rsid w:val="00A51BB4"/>
    <w:rsid w:val="00BF5ADD"/>
    <w:rsid w:val="00C317E0"/>
    <w:rsid w:val="00DB79BC"/>
    <w:rsid w:val="00DE6D40"/>
    <w:rsid w:val="00FE7439"/>
    <w:rsid w:val="00FE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character" w:styleId="Pogrubienie">
    <w:name w:val="Strong"/>
    <w:basedOn w:val="Domylnaczcionkaakapitu"/>
    <w:uiPriority w:val="22"/>
    <w:qFormat/>
    <w:rsid w:val="00C317E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2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0A664-7E0A-4D11-A013-B5638B486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6</cp:revision>
  <cp:lastPrinted>2018-05-11T12:04:00Z</cp:lastPrinted>
  <dcterms:created xsi:type="dcterms:W3CDTF">2018-05-11T10:47:00Z</dcterms:created>
  <dcterms:modified xsi:type="dcterms:W3CDTF">2018-06-06T09:35:00Z</dcterms:modified>
</cp:coreProperties>
</file>