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27" w:rsidP="09C42262" w:rsidRDefault="00112227" w14:paraId="414DB3FA" w14:textId="43BBBAF2">
      <w:pPr>
        <w:spacing w:after="240" w:line="240" w:lineRule="exact"/>
        <w:jc w:val="center"/>
        <w:rPr>
          <w:rFonts w:ascii="Verdana" w:hAnsi="Verdana" w:cs="Calibri" w:cstheme="minorAscii"/>
          <w:b w:val="1"/>
          <w:bCs w:val="1"/>
        </w:rPr>
      </w:pPr>
      <w:r w:rsidRPr="09C42262" w:rsidR="00112227">
        <w:rPr>
          <w:rFonts w:ascii="Verdana" w:hAnsi="Verdana" w:cs="Calibri" w:cstheme="minorAscii"/>
          <w:b w:val="1"/>
          <w:bCs w:val="1"/>
        </w:rPr>
        <w:t xml:space="preserve">Zasady przetwarzania danych osobowych </w:t>
      </w:r>
      <w:r>
        <w:br/>
      </w:r>
      <w:r w:rsidRPr="09C42262" w:rsidR="00112227">
        <w:rPr>
          <w:rFonts w:ascii="Verdana" w:hAnsi="Verdana" w:cs="Calibri" w:cstheme="minorAscii"/>
          <w:b w:val="1"/>
          <w:bCs w:val="1"/>
        </w:rPr>
        <w:t xml:space="preserve">przez Generalnego Dyrektora Dróg Krajowych i Autostrad </w:t>
      </w:r>
      <w:r>
        <w:br/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>w związku z</w:t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 xml:space="preserve"> </w:t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>realizacją</w:t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 xml:space="preserve"> zamówień publicznych o wartości mniejszej niż 1</w:t>
      </w:r>
      <w:r w:rsidRPr="09C42262" w:rsidR="62AC7549">
        <w:rPr>
          <w:rFonts w:ascii="Verdana" w:hAnsi="Verdana" w:eastAsia="Times New Roman"/>
          <w:b w:val="1"/>
          <w:bCs w:val="1"/>
          <w:lang w:eastAsia="pl-PL"/>
        </w:rPr>
        <w:t>7</w:t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 xml:space="preserve">0.000,00 PLN (netto) oraz wyłączonych spod stosowania przepisów </w:t>
      </w:r>
      <w:r>
        <w:br/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>ustawy z dnia 11 września 2019 r. – Prawo zamówień publicznych</w:t>
      </w:r>
      <w:r>
        <w:br/>
      </w:r>
      <w:r w:rsidRPr="09C42262" w:rsidR="00112227">
        <w:rPr>
          <w:rFonts w:ascii="Verdana" w:hAnsi="Verdana" w:eastAsia="Times New Roman"/>
          <w:b w:val="1"/>
          <w:bCs w:val="1"/>
          <w:lang w:eastAsia="pl-PL"/>
        </w:rPr>
        <w:t xml:space="preserve"> przez Generalną Dyrekcję Dróg Krajowych i Autostrad</w:t>
      </w:r>
    </w:p>
    <w:p w:rsidR="001A18F6" w:rsidP="0045255A" w:rsidRDefault="001A18F6" w14:paraId="5DB535AB" w14:textId="77777777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:rsidRPr="001A18F6" w:rsidR="001A18F6" w:rsidP="0045255A" w:rsidRDefault="001A18F6" w14:paraId="0BD8C921" w14:textId="77777777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:rsidR="001A18F6" w:rsidP="0045255A" w:rsidRDefault="001A18F6" w14:paraId="16A89F9A" w14:textId="77777777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:rsidRPr="001A18F6" w:rsidR="001A18F6" w:rsidP="0045255A" w:rsidRDefault="001A18F6" w14:paraId="5DFF9BA7" w14:textId="77777777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:rsidRPr="001A18F6" w:rsidR="00357563" w:rsidP="0045255A" w:rsidRDefault="001A18F6" w14:paraId="3203452A" w14:textId="77777777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:rsidRPr="00B619DD" w:rsidR="009401A0" w:rsidP="0045255A" w:rsidRDefault="00A26E2F" w14:paraId="08811FA2" w14:textId="4C18C404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 w:rsidR="009401A0">
        <w:rPr>
          <w:rFonts w:ascii="Verdana" w:hAnsi="Verdana"/>
          <w:b/>
          <w:sz w:val="20"/>
          <w:szCs w:val="20"/>
        </w:rPr>
        <w:t>wyłonienia Wykonawcy</w:t>
      </w:r>
      <w:r w:rsidRPr="00B619DD" w:rsidR="009401A0">
        <w:rPr>
          <w:rFonts w:ascii="Verdana" w:hAnsi="Verdana"/>
          <w:sz w:val="20"/>
          <w:szCs w:val="20"/>
        </w:rPr>
        <w:t xml:space="preserve"> </w:t>
      </w:r>
      <w:r w:rsidRPr="00B619DD" w:rsidR="009401A0">
        <w:rPr>
          <w:rFonts w:ascii="Verdana" w:hAnsi="Verdana" w:eastAsia="Times New Roman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hAnsi="Verdana" w:eastAsia="Times New Roman" w:cs="Helvetica"/>
          <w:b/>
          <w:sz w:val="20"/>
          <w:szCs w:val="20"/>
          <w:lang w:eastAsia="pl-PL"/>
        </w:rPr>
        <w:t>zawarcia</w:t>
      </w:r>
      <w:r w:rsidRPr="00B619DD" w:rsidR="009401A0">
        <w:rPr>
          <w:rFonts w:ascii="Verdana" w:hAnsi="Verdana" w:eastAsia="Times New Roman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hAnsi="Verdana" w:eastAsia="Times New Roman" w:cs="Helvetica"/>
          <w:b/>
          <w:sz w:val="20"/>
          <w:szCs w:val="20"/>
          <w:lang w:eastAsia="pl-PL"/>
        </w:rPr>
        <w:t xml:space="preserve">, </w:t>
      </w:r>
      <w:r w:rsidRPr="00B619DD" w:rsidR="009401A0">
        <w:rPr>
          <w:rFonts w:ascii="Verdana" w:hAnsi="Verdana" w:eastAsia="Times New Roman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hAnsi="Verdana" w:eastAsia="Times New Roman" w:cs="Helvetica"/>
          <w:b/>
          <w:sz w:val="20"/>
          <w:szCs w:val="20"/>
          <w:lang w:eastAsia="pl-PL"/>
        </w:rPr>
        <w:t xml:space="preserve"> i rozliczenia</w:t>
      </w:r>
      <w:r w:rsidRPr="00B619DD" w:rsidR="009401A0">
        <w:rPr>
          <w:rFonts w:ascii="Verdana" w:hAnsi="Verdana" w:eastAsia="Times New Roman" w:cs="Helvetica"/>
          <w:b/>
          <w:sz w:val="20"/>
          <w:szCs w:val="20"/>
          <w:lang w:eastAsia="pl-PL"/>
        </w:rPr>
        <w:t xml:space="preserve"> zamówienia</w:t>
      </w:r>
      <w:r w:rsidRPr="00B619DD" w:rsidR="009401A0">
        <w:rPr>
          <w:rFonts w:ascii="Verdana" w:hAnsi="Verdana" w:eastAsia="Times New Roman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Pr="00B619DD" w:rsidR="009401A0">
        <w:rPr>
          <w:rFonts w:ascii="Verdana" w:hAnsi="Verdana" w:eastAsia="Times New Roman" w:cs="Helvetica"/>
          <w:b/>
          <w:sz w:val="20"/>
          <w:szCs w:val="20"/>
          <w:lang w:eastAsia="pl-PL"/>
        </w:rPr>
        <w:t>archiwizacji</w:t>
      </w:r>
      <w:r w:rsidRPr="00B619DD" w:rsidR="009401A0">
        <w:rPr>
          <w:rFonts w:ascii="Verdana" w:hAnsi="Verdana" w:eastAsia="Times New Roman" w:cs="Helvetica"/>
          <w:sz w:val="20"/>
          <w:szCs w:val="20"/>
          <w:lang w:eastAsia="pl-PL"/>
        </w:rPr>
        <w:t>.</w:t>
      </w:r>
    </w:p>
    <w:p w:rsidRPr="00B619DD" w:rsidR="001A18F6" w:rsidP="0045255A" w:rsidRDefault="00A26E2F" w14:paraId="6DE35E58" w14:textId="77777777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:rsidRPr="00A26E2F" w:rsidR="00A26E2F" w:rsidP="0045255A" w:rsidRDefault="00A26E2F" w14:paraId="46A743BD" w14:textId="77777777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:rsidR="00B619DD" w:rsidP="0045255A" w:rsidRDefault="00A26E2F" w14:paraId="63A179CB" w14:textId="77777777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:rsidRPr="0087599B" w:rsidR="00767152" w:rsidP="00767152" w:rsidRDefault="00767152" w14:paraId="26264E77" w14:textId="6B61CEC9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hAnsi="Verdana" w:eastAsia="Times New Roman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hAnsi="Verdana" w:eastAsia="Times New Roman" w:cs="Helvetica"/>
          <w:sz w:val="20"/>
          <w:szCs w:val="20"/>
          <w:lang w:eastAsia="pl-PL"/>
        </w:rPr>
        <w:br/>
      </w:r>
      <w:r w:rsidRPr="0087599B">
        <w:rPr>
          <w:rFonts w:ascii="Verdana" w:hAnsi="Verdana" w:eastAsia="Times New Roman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hAnsi="Verdana" w:eastAsia="Times New Roman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Pr="0087599B" w:rsidR="00767152" w:rsidP="00767152" w:rsidRDefault="00767152" w14:paraId="447E1ACD" w14:textId="77777777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Pr="0087599B" w:rsidR="004B566A" w:rsidP="004B566A" w:rsidRDefault="004B566A" w14:paraId="07E6B1B7" w14:textId="16DE6048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:rsidRPr="0087599B" w:rsidR="00137106" w:rsidP="00137106" w:rsidRDefault="00137106" w14:paraId="11DF0580" w14:textId="621FAF55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:rsidRPr="0087599B" w:rsidR="004B566A" w:rsidP="004B566A" w:rsidRDefault="004B566A" w14:paraId="07500448" w14:textId="77777777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:rsidRPr="0087599B" w:rsidR="00037DBC" w:rsidP="0045255A" w:rsidRDefault="00037DBC" w14:paraId="3913F0C1" w14:textId="4EED7937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:rsidRPr="00896678" w:rsidR="00896678" w:rsidP="0045255A" w:rsidRDefault="00896678" w14:paraId="0902F94E" w14:textId="2E2A3A05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:rsidRPr="0087599B" w:rsidR="00896678" w:rsidP="0087599B" w:rsidRDefault="00896678" w14:paraId="5222E300" w14:textId="68E75F4D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:rsidRPr="0087599B" w:rsidR="00896678" w:rsidP="0087599B" w:rsidRDefault="00896678" w14:paraId="1F6B63A6" w14:textId="179E204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Pr="0087599B" w:rsidR="003D198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:rsidRPr="0087599B" w:rsidR="00896678" w:rsidP="0087599B" w:rsidRDefault="00896678" w14:paraId="75DA9950" w14:textId="7993B072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Pr="0087599B" w:rsidR="003D198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Pr="0087599B" w:rsidR="003D198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Pr="0087599B" w:rsidR="003D198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:rsidRPr="0087599B" w:rsidR="00896678" w:rsidP="0087599B" w:rsidRDefault="00896678" w14:paraId="5E38933D" w14:textId="31E508B1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Pr="0087599B" w:rsidR="003D198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:rsidRPr="0087599B" w:rsidR="00896678" w:rsidP="0087599B" w:rsidRDefault="00896678" w14:paraId="228AF8D8" w14:textId="07F49173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Pr="0087599B" w:rsidR="003D198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Pr="0087599B" w:rsidR="003D198B">
        <w:rPr>
          <w:rFonts w:ascii="Verdana" w:hAnsi="Verdana"/>
          <w:sz w:val="20"/>
          <w:szCs w:val="20"/>
        </w:rPr>
        <w:t xml:space="preserve">, </w:t>
      </w:r>
      <w:r w:rsidRPr="0087599B" w:rsidR="00853E78">
        <w:rPr>
          <w:rFonts w:ascii="Verdana" w:hAnsi="Verdana"/>
          <w:sz w:val="20"/>
          <w:szCs w:val="20"/>
        </w:rPr>
        <w:t>adres wykonywanej działalności</w:t>
      </w:r>
    </w:p>
    <w:p w:rsidRPr="0087599B" w:rsidR="0087599B" w:rsidP="0087599B" w:rsidRDefault="00853E78" w14:paraId="6DE47C16" w14:textId="6F281DFA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Pr="0087599B" w:rsidR="00896678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Pr="0087599B" w:rsidR="00896678">
        <w:rPr>
          <w:rFonts w:ascii="Verdana" w:hAnsi="Verdana"/>
          <w:sz w:val="20"/>
          <w:szCs w:val="20"/>
        </w:rPr>
        <w:t xml:space="preserve"> (m.in. logi i pliki cookies)</w:t>
      </w:r>
      <w:r w:rsidRPr="0087599B" w:rsidR="00C05E56">
        <w:rPr>
          <w:rFonts w:ascii="Verdana" w:hAnsi="Verdana"/>
          <w:sz w:val="20"/>
          <w:szCs w:val="20"/>
        </w:rPr>
        <w:t>,</w:t>
      </w:r>
    </w:p>
    <w:p w:rsidRPr="0087599B" w:rsidR="00C05E56" w:rsidP="0087599B" w:rsidRDefault="00C05E56" w14:paraId="2B68DCAB" w14:textId="24C096BF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:rsidRPr="0087599B" w:rsidR="00C05E56" w:rsidP="0087599B" w:rsidRDefault="00C05E56" w14:paraId="5E78F349" w14:textId="106138A7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:rsidRPr="0087599B" w:rsidR="00C05E56" w:rsidP="0087599B" w:rsidRDefault="00C05E56" w14:paraId="63BEF0B6" w14:textId="1C47F8BD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:rsidRPr="00C55806" w:rsidR="0045255A" w:rsidP="00C55806" w:rsidRDefault="00C05E56" w14:paraId="5F3170B5" w14:textId="682240B3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:rsidRPr="0087599B" w:rsidR="00896678" w:rsidP="0045255A" w:rsidRDefault="00896678" w14:paraId="3212CDA0" w14:textId="7C2B6DD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:rsidRPr="0087599B" w:rsidR="004B566A" w:rsidP="0045255A" w:rsidRDefault="00896678" w14:paraId="2DACEAEB" w14:textId="7DDC667E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Pr="0087599B" w:rsidR="004B566A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Pr="0087599B" w:rsidR="004B566A">
        <w:rPr>
          <w:rFonts w:ascii="Verdana" w:hAnsi="Verdana"/>
          <w:sz w:val="20"/>
          <w:szCs w:val="20"/>
        </w:rPr>
        <w:t>w tym od Wykonawcy</w:t>
      </w:r>
      <w:r w:rsidRPr="0087599B" w:rsidR="00453D82">
        <w:rPr>
          <w:rFonts w:ascii="Verdana" w:hAnsi="Verdana"/>
          <w:sz w:val="20"/>
          <w:szCs w:val="20"/>
        </w:rPr>
        <w:t>,</w:t>
      </w:r>
      <w:r w:rsidRPr="0087599B" w:rsidR="004B566A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:rsidRPr="0087599B" w:rsidR="005636A2" w:rsidP="00C55806" w:rsidRDefault="005636A2" w14:paraId="6167BCF8" w14:textId="3614B112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:rsidRPr="00C55806" w:rsidR="0087599B" w:rsidP="00C55806" w:rsidRDefault="00797E6D" w14:paraId="619AB946" w14:textId="5F6A61F2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Pr="0087599B" w:rsidR="00A00343">
        <w:rPr>
          <w:rFonts w:ascii="Verdana" w:hAnsi="Verdana"/>
          <w:sz w:val="20"/>
          <w:szCs w:val="20"/>
        </w:rPr>
        <w:t>wykonawcy</w:t>
      </w:r>
      <w:r w:rsidRPr="0087599B" w:rsidR="00C61115">
        <w:rPr>
          <w:rFonts w:ascii="Verdana" w:hAnsi="Verdana"/>
          <w:sz w:val="20"/>
          <w:szCs w:val="20"/>
        </w:rPr>
        <w:t xml:space="preserve"> z postępowania i odrzucenie</w:t>
      </w:r>
      <w:r w:rsidRPr="0087599B" w:rsidR="00A00343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:rsidRPr="0087599B" w:rsidR="005636A2" w:rsidP="0045255A" w:rsidRDefault="005636A2" w14:paraId="3B00A50F" w14:textId="1E756CE5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:rsidRPr="0087599B" w:rsidR="00AF10F2" w:rsidP="0045255A" w:rsidRDefault="005636A2" w14:paraId="3D3EFF8C" w14:textId="6F685595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Pr="0087599B" w:rsidR="00AF10F2">
        <w:rPr>
          <w:rFonts w:ascii="Verdana" w:hAnsi="Verdana"/>
          <w:sz w:val="20"/>
          <w:szCs w:val="20"/>
        </w:rPr>
        <w:t>zechowywał Państwa dane osobowe:</w:t>
      </w:r>
    </w:p>
    <w:p w:rsidRPr="0087599B" w:rsidR="00AF10F2" w:rsidP="00AF10F2" w:rsidRDefault="00AF10F2" w14:paraId="0FAECC6A" w14:textId="171CEBAF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Pr="0087599B" w:rsidR="005D3C53">
        <w:rPr>
          <w:rFonts w:ascii="Verdana" w:hAnsi="Verdana"/>
          <w:sz w:val="20"/>
          <w:szCs w:val="20"/>
        </w:rPr>
        <w:t>5 lat</w:t>
      </w:r>
    </w:p>
    <w:p w:rsidRPr="0087599B" w:rsidR="00AF10F2" w:rsidP="00AF10F2" w:rsidRDefault="00AF10F2" w14:paraId="25D8DE06" w14:textId="12CAEAB0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Pr="0087599B" w:rsidR="00FD747E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Pr="0087599B" w:rsidR="00CD2736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Pr="0087599B" w:rsidR="005D3C53">
        <w:rPr>
          <w:rFonts w:ascii="Verdana" w:hAnsi="Verdana"/>
          <w:sz w:val="20"/>
          <w:szCs w:val="20"/>
        </w:rPr>
        <w:t>5 lat</w:t>
      </w:r>
    </w:p>
    <w:p w:rsidRPr="0087599B" w:rsidR="00AF10F2" w:rsidP="00AF10F2" w:rsidRDefault="00AF10F2" w14:paraId="4457620E" w14:textId="0DD33B90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:rsidRPr="0087599B" w:rsidR="00AF10F2" w:rsidP="00C55806" w:rsidRDefault="00AF10F2" w14:paraId="50043270" w14:textId="3B531F8B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:rsidRPr="005636A2" w:rsidR="005636A2" w:rsidP="0045255A" w:rsidRDefault="005636A2" w14:paraId="34723833" w14:textId="331E8AD8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:rsidRPr="0087599B" w:rsidR="00AF10F2" w:rsidP="00AF10F2" w:rsidRDefault="005636A2" w14:paraId="2D23236F" w14:textId="2929BB0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Pr="0087599B" w:rsidR="0045255A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Pr="0087599B" w:rsidR="00AF10F2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Pr="0087599B" w:rsidR="0045255A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Pr="0087599B" w:rsidR="0045255A">
        <w:rPr>
          <w:rFonts w:ascii="Verdana" w:hAnsi="Verdana"/>
          <w:sz w:val="20"/>
          <w:szCs w:val="20"/>
        </w:rPr>
        <w:t>IT</w:t>
      </w:r>
      <w:r w:rsidRPr="0087599B" w:rsidR="005D3C53">
        <w:rPr>
          <w:rFonts w:ascii="Verdana" w:hAnsi="Verdana"/>
          <w:sz w:val="20"/>
          <w:szCs w:val="20"/>
        </w:rPr>
        <w:t xml:space="preserve">, </w:t>
      </w:r>
      <w:r w:rsidRPr="0087599B" w:rsidR="006142A4">
        <w:rPr>
          <w:rFonts w:ascii="Verdana" w:hAnsi="Verdana"/>
          <w:sz w:val="20"/>
          <w:szCs w:val="20"/>
        </w:rPr>
        <w:t>i udostępniane</w:t>
      </w:r>
      <w:r w:rsidRPr="0087599B" w:rsidR="00FD747E">
        <w:rPr>
          <w:rFonts w:ascii="Verdana" w:hAnsi="Verdana"/>
          <w:sz w:val="20"/>
          <w:szCs w:val="20"/>
        </w:rPr>
        <w:t xml:space="preserve"> instytucjom kontrolującym</w:t>
      </w:r>
      <w:r w:rsidRPr="0087599B" w:rsidR="005D3C53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Pr="0087599B" w:rsidR="00FD747E">
        <w:rPr>
          <w:rFonts w:ascii="Verdana" w:hAnsi="Verdana"/>
          <w:sz w:val="20"/>
          <w:szCs w:val="20"/>
        </w:rPr>
        <w:t>nnym podmiotom uczestniczącym</w:t>
      </w:r>
      <w:r w:rsidRPr="0087599B" w:rsidR="005D3C53">
        <w:rPr>
          <w:rFonts w:ascii="Verdana" w:hAnsi="Verdana"/>
          <w:sz w:val="20"/>
          <w:szCs w:val="20"/>
        </w:rPr>
        <w:t xml:space="preserve"> w postępowaniu o zamówie</w:t>
      </w:r>
      <w:r w:rsidRPr="0087599B" w:rsidR="00FD747E">
        <w:rPr>
          <w:rFonts w:ascii="Verdana" w:hAnsi="Verdana"/>
          <w:sz w:val="20"/>
          <w:szCs w:val="20"/>
        </w:rPr>
        <w:t>nie publiczne lub występującym</w:t>
      </w:r>
      <w:r w:rsidRPr="0087599B" w:rsidR="005D3C53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Pr="0087599B" w:rsidR="00AF10F2">
        <w:rPr>
          <w:rFonts w:ascii="Verdana" w:hAnsi="Verdana"/>
          <w:sz w:val="20"/>
          <w:szCs w:val="20"/>
        </w:rPr>
        <w:t xml:space="preserve"> </w:t>
      </w:r>
    </w:p>
    <w:p w:rsidRPr="0087599B" w:rsidR="00AF10F2" w:rsidP="00AF10F2" w:rsidRDefault="00AF10F2" w14:paraId="52A8FFC9" w14:textId="68FC37E1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Pr="0087599B" w:rsidR="005636A2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Pr="0087599B" w:rsidR="00715F2A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w:history="1" r:id="rId1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:rsidRPr="00AF10F2" w:rsidR="0045255A" w:rsidP="00AF10F2" w:rsidRDefault="00AF10F2" w14:paraId="698E343C" w14:textId="7EF346B4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 w:rsidR="0045255A">
        <w:rPr>
          <w:rFonts w:ascii="Verdana" w:hAnsi="Verdana"/>
          <w:b/>
          <w:sz w:val="20"/>
          <w:szCs w:val="20"/>
        </w:rPr>
        <w:t>Prawa osób, których dane dotyczą</w:t>
      </w:r>
    </w:p>
    <w:p w:rsidRPr="0045255A" w:rsidR="0045255A" w:rsidP="0045255A" w:rsidRDefault="0045255A" w14:paraId="0F76C84D" w14:textId="77777777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:rsidRPr="0045255A" w:rsidR="0045255A" w:rsidP="0045255A" w:rsidRDefault="0045255A" w14:paraId="5AEEF807" w14:textId="0D25717C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:rsidR="0045255A" w:rsidP="0045255A" w:rsidRDefault="0045255A" w14:paraId="1CAE1E61" w14:textId="64007924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:rsidR="0045255A" w:rsidP="0045255A" w:rsidRDefault="0045255A" w14:paraId="5ED0300D" w14:textId="5A8C344E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:rsidR="0045255A" w:rsidP="0045255A" w:rsidRDefault="0045255A" w14:paraId="73D04121" w14:textId="113108D8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:rsidR="0045255A" w:rsidP="0045255A" w:rsidRDefault="0045255A" w14:paraId="2000A665" w14:textId="5A60B92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Pr="0045255A" w:rsidR="00AE1E30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:rsidR="0045255A" w:rsidP="0045255A" w:rsidRDefault="0045255A" w14:paraId="58B1A481" w14:textId="5F87AB2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Pr="0045255A" w:rsidR="00AE1E30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:rsidRPr="0087599B" w:rsidR="0045255A" w:rsidP="0045255A" w:rsidRDefault="0045255A" w14:paraId="25AB449A" w14:textId="17CA9CCD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Pr="0087599B" w:rsidR="00AE1E30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:rsidRPr="0087599B" w:rsidR="0045255A" w:rsidP="0045255A" w:rsidRDefault="0045255A" w14:paraId="29547E01" w14:textId="551FAAAC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:rsidRPr="0087599B" w:rsidR="0045255A" w:rsidP="0045255A" w:rsidRDefault="0045255A" w14:paraId="3B1D1FF9" w14:textId="66E03186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Pr="0087599B" w:rsidR="00AE1E30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:rsidRPr="0087599B" w:rsidR="0045255A" w:rsidP="00AE1E30" w:rsidRDefault="0045255A" w14:paraId="1FD80C83" w14:textId="5E12B8A1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Pr="0087599B" w:rsidR="00CE7D2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:rsidRPr="0087599B" w:rsidR="0045255A" w:rsidP="0045255A" w:rsidRDefault="0045255A" w14:paraId="3E64BCAE" w14:textId="303EB794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Pr="0087599B" w:rsidR="00CE7D2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:rsidRPr="0087599B" w:rsidR="0045255A" w:rsidP="0045255A" w:rsidRDefault="0045255A" w14:paraId="39A736CE" w14:textId="24125684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Pr="0087599B" w:rsidR="00B3321A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Pr="0087599B" w:rsidR="00AE1E30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bookmarkStart w:name="_GoBack" w:id="0"/>
      <w:bookmarkEnd w:id="0"/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:rsidRPr="0045255A" w:rsidR="0045255A" w:rsidP="0045255A" w:rsidRDefault="0045255A" w14:paraId="5EEE3D46" w14:textId="187BC0B3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:rsidRPr="0087599B" w:rsidR="0045255A" w:rsidP="00B3321A" w:rsidRDefault="0045255A" w14:paraId="59C91AC5" w14:textId="6A52C70D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:rsidRPr="0087599B" w:rsidR="005636A2" w:rsidP="00B3321A" w:rsidRDefault="0045255A" w14:paraId="58D6CDD2" w14:textId="68DBD372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:rsidRPr="0087599B" w:rsidR="00A94442" w:rsidP="0045255A" w:rsidRDefault="00A94442" w14:paraId="1121FF55" w14:textId="31CC4B79">
      <w:pPr>
        <w:spacing w:after="120" w:line="240" w:lineRule="exact"/>
        <w:jc w:val="both"/>
      </w:pPr>
    </w:p>
    <w:p w:rsidRPr="004A7447" w:rsidR="00782374" w:rsidP="005B1166" w:rsidRDefault="00782374" w14:paraId="1D811899" w14:textId="7E85C0F4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Pr="004A7447" w:rsidR="00782374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AB" w:rsidP="00C05262" w:rsidRDefault="003121AB" w14:paraId="5A1A127D" w14:textId="77777777">
      <w:pPr>
        <w:spacing w:after="0" w:line="240" w:lineRule="auto"/>
      </w:pPr>
      <w:r>
        <w:separator/>
      </w:r>
    </w:p>
  </w:endnote>
  <w:endnote w:type="continuationSeparator" w:id="0">
    <w:p w:rsidR="003121AB" w:rsidP="00C05262" w:rsidRDefault="003121AB" w14:paraId="1504A2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:rsidR="00196292" w:rsidRDefault="00196292" w14:paraId="21E03CE3" w14:textId="49B4BA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53">
          <w:rPr>
            <w:noProof/>
          </w:rPr>
          <w:t>3</w:t>
        </w:r>
        <w:r>
          <w:fldChar w:fldCharType="end"/>
        </w:r>
      </w:p>
    </w:sdtContent>
  </w:sdt>
  <w:p w:rsidR="00C05262" w:rsidRDefault="00C05262" w14:paraId="328C940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AB" w:rsidP="00C05262" w:rsidRDefault="003121AB" w14:paraId="542AA796" w14:textId="77777777">
      <w:pPr>
        <w:spacing w:after="0" w:line="240" w:lineRule="auto"/>
      </w:pPr>
      <w:r>
        <w:separator/>
      </w:r>
    </w:p>
  </w:footnote>
  <w:footnote w:type="continuationSeparator" w:id="0">
    <w:p w:rsidR="003121AB" w:rsidP="00C05262" w:rsidRDefault="003121AB" w14:paraId="614ED020" w14:textId="77777777">
      <w:pPr>
        <w:spacing w:after="0" w:line="240" w:lineRule="auto"/>
      </w:pPr>
      <w:r>
        <w:continuationSeparator/>
      </w:r>
    </w:p>
  </w:footnote>
  <w:footnote w:id="1">
    <w:p w:rsidR="00767152" w:rsidP="00767152" w:rsidRDefault="00767152" w14:paraId="7F918213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hint="default" w:ascii="Verdana" w:hAnsi="Verdana" w:eastAsia="Calibri" w:cs="Times New Roman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ahoma" w:hAnsi="Tahoma" w:eastAsia="Times New Roman" w:cs="Tahoma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hint="default" w:ascii="Verdana" w:hAnsi="Verdana" w:eastAsia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hAnsi="Verdana" w:eastAsia="Calibr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hint="default" w:ascii="Wingdings" w:hAnsi="Wingdings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  <w:rsid w:val="09C42262"/>
    <w:rsid w:val="62A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5505F0"/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styleId="WypunktowanieZnakZnakZnak" w:customStyle="1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hAnsi="Arial" w:eastAsia="Times New Roman"/>
      <w:sz w:val="24"/>
      <w:szCs w:val="24"/>
      <w:lang w:eastAsia="pl-PL"/>
    </w:rPr>
  </w:style>
  <w:style w:type="character" w:styleId="NagwekZnak" w:customStyle="1">
    <w:name w:val="Nagłówek Znak"/>
    <w:basedOn w:val="Domylnaczcionkaakapitu"/>
    <w:link w:val="Nagwek"/>
    <w:uiPriority w:val="99"/>
    <w:rsid w:val="00A72BA3"/>
    <w:rPr>
      <w:rFonts w:ascii="Arial" w:hAnsi="Arial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5262"/>
    <w:rPr>
      <w:rFonts w:ascii="Calibri" w:hAnsi="Calibri" w:eastAsia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96292"/>
    <w:rPr>
      <w:rFonts w:ascii="Tahoma" w:hAnsi="Tahoma" w:eastAsia="Calibri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4C78C6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4C78C6"/>
    <w:rPr>
      <w:rFonts w:ascii="Calibri" w:hAnsi="Calibri" w:eastAsia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B619DD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od@gddkia.gov.pl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0468C52C5E645A78F46B103E6BFF6" ma:contentTypeVersion="6" ma:contentTypeDescription="Utwórz nowy dokument." ma:contentTypeScope="" ma:versionID="5fff7d9890f34776e8593a15f7e49d1a">
  <xsd:schema xmlns:xsd="http://www.w3.org/2001/XMLSchema" xmlns:xs="http://www.w3.org/2001/XMLSchema" xmlns:p="http://schemas.microsoft.com/office/2006/metadata/properties" xmlns:ns2="9d50a03a-2c55-481d-b001-58b33d9a722a" xmlns:ns3="1fa186b5-4815-48aa-92cb-b1a05ed6c0a3" targetNamespace="http://schemas.microsoft.com/office/2006/metadata/properties" ma:root="true" ma:fieldsID="8945c8a51e20444086b4324abd6bbdce" ns2:_="" ns3:_="">
    <xsd:import namespace="9d50a03a-2c55-481d-b001-58b33d9a722a"/>
    <xsd:import namespace="1fa186b5-4815-48aa-92cb-b1a05ed6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a03a-2c55-481d-b001-58b33d9a7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86b5-4815-48aa-92cb-b1a05ed6c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40ECA-40A2-4AD3-BAC2-1AF35069E0F3}"/>
</file>

<file path=customXml/itemProps4.xml><?xml version="1.0" encoding="utf-8"?>
<ds:datastoreItem xmlns:ds="http://schemas.openxmlformats.org/officeDocument/2006/customXml" ds:itemID="{E2CA48AA-D3FF-48F9-80E9-E6502061CD9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GDDKiA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Korczak Błażej</cp:lastModifiedBy>
  <cp:revision>3</cp:revision>
  <cp:lastPrinted>2018-07-13T12:32:00Z</cp:lastPrinted>
  <dcterms:created xsi:type="dcterms:W3CDTF">2021-01-04T06:15:00Z</dcterms:created>
  <dcterms:modified xsi:type="dcterms:W3CDTF">2025-12-31T10:49:39Z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0x0101006E20468C52C5E645A78F46B103E6BFF6</vt:lpwstr>
  </property>
</Properties>
</file>