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6147AB52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>specjalistów z przemysłu/rynku pracy z zakresu</w:t>
      </w:r>
      <w:r w:rsidR="00EB773A" w:rsidRPr="00EB773A">
        <w:rPr>
          <w:rFonts w:ascii="Lato" w:hAnsi="Lato"/>
          <w:i/>
          <w:iCs/>
          <w:sz w:val="20"/>
          <w:szCs w:val="20"/>
        </w:rPr>
        <w:t xml:space="preserve"> złotnictw</w:t>
      </w:r>
      <w:r w:rsidR="00EB773A">
        <w:rPr>
          <w:rFonts w:ascii="Lato" w:hAnsi="Lato"/>
          <w:i/>
          <w:iCs/>
          <w:sz w:val="20"/>
          <w:szCs w:val="20"/>
        </w:rPr>
        <w:t>a</w:t>
      </w:r>
      <w:r w:rsidR="00EB773A" w:rsidRPr="00EB773A">
        <w:rPr>
          <w:rFonts w:ascii="Lato" w:hAnsi="Lato"/>
          <w:i/>
          <w:iCs/>
          <w:sz w:val="20"/>
          <w:szCs w:val="20"/>
        </w:rPr>
        <w:t xml:space="preserve"> i jubilerstw</w:t>
      </w:r>
      <w:r w:rsidR="00EB773A">
        <w:rPr>
          <w:rFonts w:ascii="Lato" w:hAnsi="Lato"/>
          <w:i/>
          <w:iCs/>
          <w:sz w:val="20"/>
          <w:szCs w:val="20"/>
        </w:rPr>
        <w:t>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14230201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384F66">
        <w:rPr>
          <w:rFonts w:ascii="Lato" w:eastAsia="Times New Roman" w:hAnsi="Lato" w:cs="Arial"/>
          <w:sz w:val="20"/>
          <w:szCs w:val="20"/>
        </w:rPr>
        <w:t xml:space="preserve">wykonanie dzieła </w:t>
      </w:r>
      <w:r w:rsidRPr="00305A3D">
        <w:rPr>
          <w:rFonts w:ascii="Lato" w:eastAsia="Times New Roman" w:hAnsi="Lato" w:cs="Arial"/>
          <w:sz w:val="20"/>
          <w:szCs w:val="20"/>
        </w:rPr>
        <w:t>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526073">
        <w:rPr>
          <w:rFonts w:ascii="Lato" w:eastAsia="Times New Roman" w:hAnsi="Lato" w:cs="Arial"/>
          <w:sz w:val="20"/>
          <w:szCs w:val="20"/>
        </w:rPr>
        <w:t>3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131061"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77777777" w:rsidR="00764C67" w:rsidRPr="00305A3D" w:rsidRDefault="00764C67" w:rsidP="00764C6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</w:p>
    <w:p w14:paraId="13B25EC1" w14:textId="3773BD99" w:rsidR="00131061" w:rsidRPr="00131061" w:rsidRDefault="00131061" w:rsidP="00131061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opracowanie pisemnej rekomendacji z przeglądu podstawy programowej kształcenia w zawodzie </w:t>
      </w:r>
      <w:r>
        <w:rPr>
          <w:rFonts w:ascii="Lato" w:eastAsia="Times New Roman" w:hAnsi="Lato" w:cs="Arial"/>
          <w:i/>
          <w:iCs/>
          <w:sz w:val="20"/>
          <w:szCs w:val="20"/>
        </w:rPr>
        <w:t>złotnik -jubiler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286CE3">
        <w:rPr>
          <w:rFonts w:ascii="Lato" w:eastAsia="Times New Roman" w:hAnsi="Lato" w:cs="Arial"/>
          <w:sz w:val="20"/>
          <w:szCs w:val="20"/>
        </w:rPr>
        <w:t>, wraz z uzasadnieniem tych zmian,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286CE3">
        <w:rPr>
          <w:rFonts w:ascii="Lato" w:eastAsia="Times New Roman" w:hAnsi="Lato" w:cs="Arial"/>
          <w:sz w:val="20"/>
          <w:szCs w:val="20"/>
        </w:rPr>
        <w:t>zawodach szkolnictwa branżowego oraz propozycji nowych zawodów, które wskaże Zamawiający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077BD3E5" w14:textId="5B47A6EE" w:rsidR="00131061" w:rsidRPr="00286CE3" w:rsidRDefault="00131061" w:rsidP="00131061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286CE3">
        <w:rPr>
          <w:rFonts w:ascii="Lato" w:hAnsi="Lato"/>
          <w:sz w:val="20"/>
          <w:szCs w:val="20"/>
        </w:rPr>
        <w:t>pisemnej propozycji nowy</w:t>
      </w:r>
      <w:r>
        <w:rPr>
          <w:rFonts w:ascii="Lato" w:hAnsi="Lato"/>
          <w:sz w:val="20"/>
          <w:szCs w:val="20"/>
        </w:rPr>
        <w:t>ch</w:t>
      </w:r>
      <w:r w:rsidRPr="00286CE3">
        <w:rPr>
          <w:rFonts w:ascii="Lato" w:hAnsi="Lato"/>
          <w:sz w:val="20"/>
          <w:szCs w:val="20"/>
        </w:rPr>
        <w:t xml:space="preserve"> zawodów związanych z</w:t>
      </w:r>
      <w:r>
        <w:rPr>
          <w:rFonts w:ascii="Lato" w:hAnsi="Lato"/>
          <w:sz w:val="20"/>
          <w:szCs w:val="20"/>
        </w:rPr>
        <w:t xml:space="preserve">e złotnictwem i jubilerstwem </w:t>
      </w:r>
      <w:r w:rsidRPr="00286CE3">
        <w:rPr>
          <w:rFonts w:ascii="Lato" w:hAnsi="Lato"/>
          <w:sz w:val="20"/>
          <w:szCs w:val="20"/>
        </w:rPr>
        <w:t>(w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zależności od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potrzeb branży), w tym zawodów możliwych do wykonywania przez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uczennic z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różnymi rodzajami niepełnosprawności, oraz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uzasadnieniem potrzeby wprowadzenia tych zawodów, według Wytycznych do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opracowania rekomendacji z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przeglądu podstaw programowych kształcenia w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347CA3A7" w14:textId="77777777" w:rsidR="00131061" w:rsidRPr="00305A3D" w:rsidRDefault="00131061" w:rsidP="00131061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9D68A77" w14:textId="30E2B455" w:rsidR="00131061" w:rsidRPr="00286CE3" w:rsidRDefault="00131061" w:rsidP="00131061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286CE3">
        <w:rPr>
          <w:rFonts w:ascii="Lato" w:eastAsia="Times New Roman" w:hAnsi="Lato" w:cs="Arial"/>
          <w:sz w:val="20"/>
          <w:szCs w:val="20"/>
        </w:rPr>
        <w:t xml:space="preserve"> podstawy programowej kształcenia w zawodzie </w:t>
      </w:r>
      <w:r>
        <w:rPr>
          <w:rFonts w:ascii="Lato" w:eastAsia="Times New Roman" w:hAnsi="Lato" w:cs="Arial"/>
          <w:i/>
          <w:iCs/>
          <w:sz w:val="20"/>
          <w:szCs w:val="20"/>
        </w:rPr>
        <w:t>złotnik-jubiler</w:t>
      </w:r>
      <w:r w:rsidRPr="00286CE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86CE3">
        <w:rPr>
          <w:rFonts w:ascii="Lato" w:eastAsia="Times New Roman" w:hAnsi="Lato" w:cs="Arial"/>
          <w:sz w:val="20"/>
          <w:szCs w:val="20"/>
        </w:rPr>
        <w:t>według Arkusza modyfikacji podstawy programowej kształcenia w zawodzie, który dostarczy Zamawiający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668AEAFE" w14:textId="0B3D3E5F" w:rsidR="00131061" w:rsidRDefault="00131061" w:rsidP="00131061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e złotnictwem i jubilerstwem</w:t>
      </w:r>
      <w:r w:rsidRPr="00286CE3">
        <w:rPr>
          <w:rFonts w:ascii="Lato" w:eastAsia="Times New Roman" w:hAnsi="Lato" w:cs="Arial"/>
          <w:sz w:val="20"/>
          <w:szCs w:val="20"/>
        </w:rPr>
        <w:t>, o ile zaproponowano takie zawody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286CE3">
        <w:rPr>
          <w:rFonts w:ascii="Lato" w:eastAsia="Times New Roman" w:hAnsi="Lato" w:cs="Arial"/>
          <w:sz w:val="20"/>
          <w:szCs w:val="20"/>
        </w:rPr>
        <w:t>I</w:t>
      </w:r>
      <w:r>
        <w:rPr>
          <w:rFonts w:ascii="Lato" w:eastAsia="Times New Roman" w:hAnsi="Lato" w:cs="Arial"/>
          <w:sz w:val="20"/>
          <w:szCs w:val="20"/>
        </w:rPr>
        <w:t> </w:t>
      </w:r>
      <w:r w:rsidRPr="00286CE3">
        <w:rPr>
          <w:rFonts w:ascii="Lato" w:eastAsia="Times New Roman" w:hAnsi="Lato" w:cs="Arial"/>
          <w:sz w:val="20"/>
          <w:szCs w:val="20"/>
        </w:rPr>
        <w:t>etapie,</w:t>
      </w:r>
    </w:p>
    <w:p w14:paraId="1AF4BB0D" w14:textId="3F45BD1A" w:rsidR="00131061" w:rsidRPr="00AB20D6" w:rsidRDefault="00131061" w:rsidP="00131061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złotnik-jubiler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ze złotnictwem i jubilerstwem,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bookmarkEnd w:id="1"/>
    <w:p w14:paraId="62601FA3" w14:textId="77777777" w:rsidR="003D6C12" w:rsidRPr="00C22D24" w:rsidRDefault="003D6C12" w:rsidP="003D6C12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C22D24">
        <w:rPr>
          <w:rFonts w:ascii="Lato" w:eastAsia="Times New Roman" w:hAnsi="Lato" w:cs="Arial"/>
          <w:sz w:val="20"/>
          <w:szCs w:val="20"/>
        </w:rPr>
        <w:t>Etap III</w:t>
      </w:r>
    </w:p>
    <w:p w14:paraId="58000FEB" w14:textId="62512EC6" w:rsidR="003D6C12" w:rsidRPr="00C22D24" w:rsidRDefault="003D6C12" w:rsidP="003D6C12">
      <w:pPr>
        <w:pStyle w:val="Akapitzlist"/>
        <w:numPr>
          <w:ilvl w:val="0"/>
          <w:numId w:val="39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092211">
        <w:rPr>
          <w:rFonts w:ascii="Lato" w:eastAsia="Times New Roman" w:hAnsi="Lato" w:cs="Arial"/>
          <w:sz w:val="20"/>
          <w:szCs w:val="20"/>
        </w:rPr>
        <w:t>opracowanie propozycji kwalifikacji wolnorynkowych/sektorowych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092211">
        <w:rPr>
          <w:rFonts w:ascii="Lato" w:eastAsia="Times New Roman" w:hAnsi="Lato" w:cs="Arial"/>
          <w:sz w:val="20"/>
          <w:szCs w:val="20"/>
        </w:rPr>
        <w:t>grupie zawodów</w:t>
      </w:r>
      <w:r w:rsidR="001D40B8">
        <w:rPr>
          <w:rFonts w:ascii="Lato" w:eastAsia="Times New Roman" w:hAnsi="Lato" w:cs="Arial"/>
          <w:sz w:val="20"/>
          <w:szCs w:val="20"/>
        </w:rPr>
        <w:t xml:space="preserve"> związanych </w:t>
      </w:r>
      <w:r w:rsidR="001D40B8" w:rsidRPr="001D40B8">
        <w:rPr>
          <w:rFonts w:ascii="Lato" w:eastAsia="Times New Roman" w:hAnsi="Lato" w:cs="Arial"/>
          <w:sz w:val="20"/>
          <w:szCs w:val="20"/>
        </w:rPr>
        <w:t>z</w:t>
      </w:r>
      <w:r w:rsidR="00131061">
        <w:rPr>
          <w:rFonts w:ascii="Lato" w:eastAsia="Times New Roman" w:hAnsi="Lato" w:cs="Arial"/>
          <w:sz w:val="20"/>
          <w:szCs w:val="20"/>
        </w:rPr>
        <w:t>e</w:t>
      </w:r>
      <w:r w:rsidR="001D40B8" w:rsidRPr="001D40B8">
        <w:rPr>
          <w:rFonts w:ascii="Lato" w:eastAsia="Times New Roman" w:hAnsi="Lato" w:cs="Arial"/>
          <w:sz w:val="20"/>
          <w:szCs w:val="20"/>
        </w:rPr>
        <w:t xml:space="preserve"> złotnictwem i jubilerstwem</w:t>
      </w:r>
      <w:r w:rsidRPr="00092211">
        <w:rPr>
          <w:rFonts w:ascii="Lato" w:eastAsia="Times New Roman" w:hAnsi="Lato" w:cs="Arial"/>
          <w:sz w:val="20"/>
          <w:szCs w:val="20"/>
        </w:rPr>
        <w:t>, w tym kwalifikacji adresowanych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092211">
        <w:rPr>
          <w:rFonts w:ascii="Lato" w:eastAsia="Times New Roman" w:hAnsi="Lato" w:cs="Arial"/>
          <w:sz w:val="20"/>
          <w:szCs w:val="20"/>
        </w:rPr>
        <w:t xml:space="preserve">osób z </w:t>
      </w:r>
      <w:r>
        <w:rPr>
          <w:rFonts w:ascii="Lato" w:eastAsia="Times New Roman" w:hAnsi="Lato" w:cs="Arial"/>
          <w:sz w:val="20"/>
          <w:szCs w:val="20"/>
        </w:rPr>
        <w:t>różnymi rodzajami niepełnosprawności</w:t>
      </w:r>
      <w:r w:rsidRPr="00092211">
        <w:rPr>
          <w:rFonts w:ascii="Lato" w:eastAsia="Times New Roman" w:hAnsi="Lato" w:cs="Arial"/>
          <w:sz w:val="20"/>
          <w:szCs w:val="20"/>
        </w:rPr>
        <w:t>, z uwzględnieniem zmian technologicznych wynikających z transformacji cyfrowej i ekologicznej.</w:t>
      </w:r>
    </w:p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lastRenderedPageBreak/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8A81343" w14:textId="77777777" w:rsidR="005C7A44" w:rsidRDefault="005C7A44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1678F0BC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1D40B8">
        <w:rPr>
          <w:rFonts w:ascii="Lato" w:eastAsia="Times New Roman" w:hAnsi="Lato" w:cs="Arial"/>
          <w:sz w:val="20"/>
          <w:szCs w:val="20"/>
        </w:rPr>
        <w:t>złotnictwa i</w:t>
      </w:r>
      <w:r w:rsidR="00131061">
        <w:rPr>
          <w:rFonts w:ascii="Lato" w:eastAsia="Times New Roman" w:hAnsi="Lato" w:cs="Arial"/>
          <w:sz w:val="20"/>
          <w:szCs w:val="20"/>
        </w:rPr>
        <w:t> </w:t>
      </w:r>
      <w:r w:rsidR="001D40B8">
        <w:rPr>
          <w:rFonts w:ascii="Lato" w:eastAsia="Times New Roman" w:hAnsi="Lato" w:cs="Arial"/>
          <w:sz w:val="20"/>
          <w:szCs w:val="20"/>
        </w:rPr>
        <w:t>jubilerstwa</w:t>
      </w:r>
      <w:r w:rsidR="00131061">
        <w:rPr>
          <w:rFonts w:ascii="Lato" w:eastAsia="Times New Roman" w:hAnsi="Lato" w:cs="Arial"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6EDE5949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384F66">
        <w:rPr>
          <w:rFonts w:ascii="Lato" w:eastAsia="Times New Roman" w:hAnsi="Lato" w:cs="Arial"/>
          <w:sz w:val="20"/>
          <w:szCs w:val="20"/>
        </w:rPr>
        <w:t xml:space="preserve">do </w:t>
      </w:r>
      <w:r w:rsidR="00131061">
        <w:rPr>
          <w:rFonts w:ascii="Lato" w:eastAsia="Times New Roman" w:hAnsi="Lato" w:cs="Arial"/>
          <w:sz w:val="20"/>
          <w:szCs w:val="20"/>
        </w:rPr>
        <w:t xml:space="preserve">trzech miesięcy od dnia podpisania umowy. Zamawiający przewiduje rozpoczęcie prac zespołu ekspertów w styczniu 2026 r. (o ile zostaną wyłonieni Wykonawcy). 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481387D4" w14:textId="77777777" w:rsidR="00774B10" w:rsidRPr="00774B10" w:rsidRDefault="00774B10" w:rsidP="00774B1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304E9C4B" w14:textId="77777777" w:rsidR="00774B10" w:rsidRPr="00774B10" w:rsidRDefault="00774B10" w:rsidP="00774B1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774B1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774B1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2CEBFA3" w14:textId="217BEB6A" w:rsidR="00774B10" w:rsidRPr="00774B10" w:rsidRDefault="00774B10" w:rsidP="00774B10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774B10">
        <w:rPr>
          <w:rFonts w:ascii="Lato" w:eastAsia="Times New Roman" w:hAnsi="Lato" w:cs="Arial"/>
          <w:sz w:val="20"/>
          <w:szCs w:val="20"/>
        </w:rPr>
        <w:t xml:space="preserve">zawodzie </w:t>
      </w:r>
      <w:r>
        <w:rPr>
          <w:rFonts w:ascii="Lato" w:eastAsia="Times New Roman" w:hAnsi="Lato" w:cs="Arial"/>
          <w:bCs/>
          <w:i/>
          <w:sz w:val="20"/>
          <w:szCs w:val="20"/>
        </w:rPr>
        <w:t>złotnik-jubiler</w:t>
      </w:r>
      <w:r w:rsidRPr="00774B10">
        <w:rPr>
          <w:rFonts w:ascii="Calibri" w:eastAsia="Calibri" w:hAnsi="Calibri" w:cs="Times New Roman"/>
          <w:vertAlign w:val="superscript"/>
        </w:rPr>
        <w:footnoteReference w:id="2"/>
      </w:r>
      <w:r w:rsidRPr="00774B1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774B1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609ABA9D" w14:textId="17058C8A" w:rsidR="00774B10" w:rsidRPr="00774B10" w:rsidRDefault="00774B10" w:rsidP="00774B10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>
        <w:rPr>
          <w:rFonts w:ascii="Lato" w:eastAsia="Times New Roman" w:hAnsi="Lato" w:cs="Arial"/>
          <w:bCs/>
          <w:sz w:val="20"/>
          <w:szCs w:val="20"/>
        </w:rPr>
        <w:t>złotnictwem lub jubilerstwem</w:t>
      </w:r>
      <w:r w:rsidRPr="00774B1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AF5F02E" w14:textId="1F41A0E1" w:rsidR="00774B10" w:rsidRPr="00774B10" w:rsidRDefault="00774B10" w:rsidP="00774B1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80BD1B4" w14:textId="77777777" w:rsidR="00774B10" w:rsidRPr="00774B10" w:rsidRDefault="00774B10" w:rsidP="00774B1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3878BAB0" w14:textId="6FC0A27E" w:rsidR="00774B10" w:rsidRPr="00774B10" w:rsidRDefault="00774B10" w:rsidP="00774B10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836EA6"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 w:rsidR="00836EA6"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</w:t>
      </w:r>
      <w:r w:rsidR="00836EA6" w:rsidRPr="00774B10">
        <w:rPr>
          <w:rFonts w:ascii="Lato" w:eastAsia="Times New Roman" w:hAnsi="Lato" w:cs="Arial"/>
          <w:bCs/>
          <w:sz w:val="20"/>
          <w:szCs w:val="20"/>
        </w:rPr>
        <w:t>powyżej w</w:t>
      </w:r>
      <w:r w:rsidR="00836EA6"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>pkt</w:t>
      </w:r>
      <w:r w:rsidR="00836EA6"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132EB7A" w14:textId="0FFE6711" w:rsidR="005978EB" w:rsidRPr="00774B10" w:rsidRDefault="00774B10" w:rsidP="00774B10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  <w:bookmarkStart w:id="4" w:name="_Hlk167701574"/>
      <w:r w:rsidR="00C11A73" w:rsidRPr="00774B10">
        <w:rPr>
          <w:rFonts w:ascii="Lato" w:eastAsia="Times New Roman" w:hAnsi="Lato" w:cs="Arial"/>
          <w:bCs/>
          <w:sz w:val="20"/>
          <w:szCs w:val="20"/>
        </w:rPr>
        <w:t xml:space="preserve">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F40A618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  <w:r w:rsidR="005C10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2DCEC" w14:textId="77777777" w:rsidR="00D25EAB" w:rsidRDefault="00D25EAB">
      <w:pPr>
        <w:spacing w:after="0" w:line="240" w:lineRule="auto"/>
      </w:pPr>
      <w:r>
        <w:separator/>
      </w:r>
    </w:p>
  </w:endnote>
  <w:endnote w:type="continuationSeparator" w:id="0">
    <w:p w14:paraId="05EC7848" w14:textId="77777777" w:rsidR="00D25EAB" w:rsidRDefault="00D25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DB66D" w14:textId="77777777" w:rsidR="00D25EAB" w:rsidRDefault="00D25EAB">
      <w:pPr>
        <w:spacing w:after="0" w:line="240" w:lineRule="auto"/>
      </w:pPr>
      <w:r>
        <w:separator/>
      </w:r>
    </w:p>
  </w:footnote>
  <w:footnote w:type="continuationSeparator" w:id="0">
    <w:p w14:paraId="36CF4AA8" w14:textId="77777777" w:rsidR="00D25EAB" w:rsidRDefault="00D25EAB">
      <w:pPr>
        <w:spacing w:after="0" w:line="240" w:lineRule="auto"/>
      </w:pPr>
      <w:r>
        <w:continuationSeparator/>
      </w:r>
    </w:p>
  </w:footnote>
  <w:footnote w:id="1">
    <w:p w14:paraId="3CE9BF85" w14:textId="77777777" w:rsidR="00131061" w:rsidRPr="000C32D7" w:rsidRDefault="00131061" w:rsidP="0013106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E652E00" w14:textId="77777777" w:rsidR="00131061" w:rsidRDefault="00131061" w:rsidP="00131061">
      <w:pPr>
        <w:pStyle w:val="Tekstprzypisudolnego"/>
      </w:pPr>
    </w:p>
  </w:footnote>
  <w:footnote w:id="2">
    <w:p w14:paraId="49C5E7BF" w14:textId="2A0DD4F2" w:rsidR="00774B10" w:rsidRPr="00AA6561" w:rsidRDefault="00774B10" w:rsidP="00774B10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</w:t>
      </w:r>
      <w:r>
        <w:rPr>
          <w:rFonts w:ascii="Lato" w:hAnsi="Lato"/>
          <w:sz w:val="16"/>
          <w:szCs w:val="16"/>
        </w:rPr>
        <w:t>zie</w:t>
      </w:r>
      <w:r w:rsidRPr="00C407E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i/>
          <w:iCs/>
          <w:sz w:val="16"/>
          <w:szCs w:val="16"/>
        </w:rPr>
        <w:t>złotnik-jubiler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</w:t>
      </w:r>
      <w:r>
        <w:rPr>
          <w:rFonts w:ascii="Lato" w:hAnsi="Lato"/>
          <w:i/>
          <w:iCs/>
          <w:sz w:val="16"/>
          <w:szCs w:val="16"/>
        </w:rPr>
        <w:t>złotnik-</w:t>
      </w:r>
      <w:r w:rsidR="00836EA6">
        <w:rPr>
          <w:rFonts w:ascii="Lato" w:hAnsi="Lato"/>
          <w:i/>
          <w:iCs/>
          <w:sz w:val="16"/>
          <w:szCs w:val="16"/>
        </w:rPr>
        <w:t>jubiler</w:t>
      </w:r>
      <w:r w:rsidR="00836EA6">
        <w:rPr>
          <w:rFonts w:ascii="Lato" w:hAnsi="Lato"/>
          <w:sz w:val="16"/>
          <w:szCs w:val="16"/>
        </w:rPr>
        <w:t>,</w:t>
      </w:r>
      <w:r w:rsidRPr="00C407EE">
        <w:rPr>
          <w:rFonts w:ascii="Lato" w:hAnsi="Lato"/>
          <w:sz w:val="16"/>
          <w:szCs w:val="16"/>
        </w:rPr>
        <w:t xml:space="preserve"> albo dyplomu potwierdzającego kwalifikacje zawodowe w zawodzie </w:t>
      </w:r>
      <w:r w:rsidRPr="00051787">
        <w:rPr>
          <w:rFonts w:ascii="Lato" w:hAnsi="Lato"/>
          <w:i/>
          <w:iCs/>
          <w:sz w:val="16"/>
          <w:szCs w:val="16"/>
        </w:rPr>
        <w:t>złotnik -jubiler</w:t>
      </w:r>
      <w:r w:rsidRPr="00C407EE">
        <w:rPr>
          <w:rFonts w:ascii="Lato" w:hAnsi="Lato"/>
          <w:sz w:val="16"/>
          <w:szCs w:val="16"/>
        </w:rPr>
        <w:t xml:space="preserve"> albo dyplomu potwierdzającego kwalifikacje w tym zawodzie albo dyplomu zawodowego w tym zawodzie</w:t>
      </w:r>
      <w:r>
        <w:rPr>
          <w:rFonts w:ascii="Lato" w:hAnsi="Lato"/>
          <w:sz w:val="16"/>
          <w:szCs w:val="16"/>
        </w:rPr>
        <w:t xml:space="preserve"> albo mistrz w zawodzie </w:t>
      </w:r>
      <w:r w:rsidRPr="00051787">
        <w:rPr>
          <w:rFonts w:ascii="Lato" w:hAnsi="Lato"/>
          <w:i/>
          <w:iCs/>
          <w:sz w:val="16"/>
          <w:szCs w:val="16"/>
        </w:rPr>
        <w:t>złotnik- jubiler</w:t>
      </w:r>
      <w:r w:rsidRPr="00C407EE">
        <w:rPr>
          <w:rFonts w:ascii="Lato" w:hAnsi="Lato"/>
          <w:sz w:val="16"/>
          <w:szCs w:val="16"/>
        </w:rPr>
        <w:t>.</w:t>
      </w:r>
    </w:p>
    <w:p w14:paraId="05396E4B" w14:textId="485857CA" w:rsidR="00774B10" w:rsidRDefault="00774B10" w:rsidP="00774B10">
      <w:pPr>
        <w:pStyle w:val="Tekstprzypisudolnego"/>
        <w:jc w:val="both"/>
        <w:rPr>
          <w:rFonts w:ascii="Lato" w:hAnsi="Lato"/>
          <w:sz w:val="16"/>
          <w:szCs w:val="16"/>
        </w:rPr>
      </w:pPr>
    </w:p>
    <w:p w14:paraId="0748E5C0" w14:textId="77777777" w:rsidR="00774B10" w:rsidRDefault="00774B10" w:rsidP="00774B10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A7E85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29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0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93825151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9100721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7671801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35ACE"/>
    <w:rsid w:val="00041422"/>
    <w:rsid w:val="00045B36"/>
    <w:rsid w:val="00051787"/>
    <w:rsid w:val="0007756D"/>
    <w:rsid w:val="000815D8"/>
    <w:rsid w:val="00091E6A"/>
    <w:rsid w:val="00092211"/>
    <w:rsid w:val="000A68F0"/>
    <w:rsid w:val="000B6992"/>
    <w:rsid w:val="000C52F7"/>
    <w:rsid w:val="000D4AA7"/>
    <w:rsid w:val="000E3B23"/>
    <w:rsid w:val="000F0193"/>
    <w:rsid w:val="000F074A"/>
    <w:rsid w:val="001058A2"/>
    <w:rsid w:val="00120FA3"/>
    <w:rsid w:val="001254F6"/>
    <w:rsid w:val="00131061"/>
    <w:rsid w:val="00131150"/>
    <w:rsid w:val="001416CC"/>
    <w:rsid w:val="00141F08"/>
    <w:rsid w:val="00150F0B"/>
    <w:rsid w:val="001532EF"/>
    <w:rsid w:val="00154AF7"/>
    <w:rsid w:val="00161651"/>
    <w:rsid w:val="00166C69"/>
    <w:rsid w:val="0016743E"/>
    <w:rsid w:val="00176261"/>
    <w:rsid w:val="00176F4D"/>
    <w:rsid w:val="001802C5"/>
    <w:rsid w:val="001822A8"/>
    <w:rsid w:val="001902C9"/>
    <w:rsid w:val="001906D4"/>
    <w:rsid w:val="00193386"/>
    <w:rsid w:val="001A244B"/>
    <w:rsid w:val="001A4DCD"/>
    <w:rsid w:val="001A5B3B"/>
    <w:rsid w:val="001A6B41"/>
    <w:rsid w:val="001B586F"/>
    <w:rsid w:val="001C5F2A"/>
    <w:rsid w:val="001D40B8"/>
    <w:rsid w:val="001D46CE"/>
    <w:rsid w:val="001D4D19"/>
    <w:rsid w:val="001D4DA4"/>
    <w:rsid w:val="001D5117"/>
    <w:rsid w:val="001D6407"/>
    <w:rsid w:val="001E611A"/>
    <w:rsid w:val="001F37D1"/>
    <w:rsid w:val="00225A70"/>
    <w:rsid w:val="00234941"/>
    <w:rsid w:val="00235ADD"/>
    <w:rsid w:val="0024641E"/>
    <w:rsid w:val="002871DB"/>
    <w:rsid w:val="00295A20"/>
    <w:rsid w:val="002A2B25"/>
    <w:rsid w:val="002B206E"/>
    <w:rsid w:val="002B21EE"/>
    <w:rsid w:val="002C3275"/>
    <w:rsid w:val="002C5B1D"/>
    <w:rsid w:val="002E6999"/>
    <w:rsid w:val="002F09CE"/>
    <w:rsid w:val="002F214F"/>
    <w:rsid w:val="002F21B6"/>
    <w:rsid w:val="002F4DD5"/>
    <w:rsid w:val="002F5F29"/>
    <w:rsid w:val="0030457B"/>
    <w:rsid w:val="0030599E"/>
    <w:rsid w:val="00305A3D"/>
    <w:rsid w:val="00307143"/>
    <w:rsid w:val="00307698"/>
    <w:rsid w:val="00310411"/>
    <w:rsid w:val="00312368"/>
    <w:rsid w:val="0032483E"/>
    <w:rsid w:val="003354F6"/>
    <w:rsid w:val="00342E01"/>
    <w:rsid w:val="00344F79"/>
    <w:rsid w:val="003453C6"/>
    <w:rsid w:val="00347393"/>
    <w:rsid w:val="00374D73"/>
    <w:rsid w:val="003825F7"/>
    <w:rsid w:val="00384F66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20714"/>
    <w:rsid w:val="00427DAB"/>
    <w:rsid w:val="0043101B"/>
    <w:rsid w:val="004504A3"/>
    <w:rsid w:val="00465EEC"/>
    <w:rsid w:val="004678FE"/>
    <w:rsid w:val="004717E5"/>
    <w:rsid w:val="004734AE"/>
    <w:rsid w:val="0047350E"/>
    <w:rsid w:val="00477D92"/>
    <w:rsid w:val="004867AA"/>
    <w:rsid w:val="004A58EF"/>
    <w:rsid w:val="004B52F2"/>
    <w:rsid w:val="004B60C5"/>
    <w:rsid w:val="004C333C"/>
    <w:rsid w:val="004C33D7"/>
    <w:rsid w:val="004E6DAA"/>
    <w:rsid w:val="004F539B"/>
    <w:rsid w:val="004F64B0"/>
    <w:rsid w:val="00506A2D"/>
    <w:rsid w:val="00506D0F"/>
    <w:rsid w:val="0052129C"/>
    <w:rsid w:val="00526073"/>
    <w:rsid w:val="0053295B"/>
    <w:rsid w:val="0054294F"/>
    <w:rsid w:val="005607D4"/>
    <w:rsid w:val="0057058E"/>
    <w:rsid w:val="00571541"/>
    <w:rsid w:val="00582A67"/>
    <w:rsid w:val="00591063"/>
    <w:rsid w:val="005978EB"/>
    <w:rsid w:val="005A06D5"/>
    <w:rsid w:val="005A1AB9"/>
    <w:rsid w:val="005A5D9B"/>
    <w:rsid w:val="005A5E46"/>
    <w:rsid w:val="005C103D"/>
    <w:rsid w:val="005C7A44"/>
    <w:rsid w:val="005E3A48"/>
    <w:rsid w:val="005E5FCA"/>
    <w:rsid w:val="005F22D8"/>
    <w:rsid w:val="005F32F1"/>
    <w:rsid w:val="00605A40"/>
    <w:rsid w:val="006074AF"/>
    <w:rsid w:val="0061721B"/>
    <w:rsid w:val="00622DE9"/>
    <w:rsid w:val="0063184F"/>
    <w:rsid w:val="00635AC1"/>
    <w:rsid w:val="006367EC"/>
    <w:rsid w:val="006416E2"/>
    <w:rsid w:val="0064684E"/>
    <w:rsid w:val="006473D5"/>
    <w:rsid w:val="0064755C"/>
    <w:rsid w:val="006511C5"/>
    <w:rsid w:val="00660240"/>
    <w:rsid w:val="00671735"/>
    <w:rsid w:val="00671A6E"/>
    <w:rsid w:val="00671B51"/>
    <w:rsid w:val="00673734"/>
    <w:rsid w:val="00686CA5"/>
    <w:rsid w:val="0068783C"/>
    <w:rsid w:val="00692D14"/>
    <w:rsid w:val="00694C3A"/>
    <w:rsid w:val="006A0445"/>
    <w:rsid w:val="006A27D4"/>
    <w:rsid w:val="006A768F"/>
    <w:rsid w:val="006B1A96"/>
    <w:rsid w:val="006C2198"/>
    <w:rsid w:val="006D5DA2"/>
    <w:rsid w:val="006E1609"/>
    <w:rsid w:val="006E1EF5"/>
    <w:rsid w:val="006E614F"/>
    <w:rsid w:val="006E7F53"/>
    <w:rsid w:val="006F414C"/>
    <w:rsid w:val="006F4F34"/>
    <w:rsid w:val="007059C7"/>
    <w:rsid w:val="00732282"/>
    <w:rsid w:val="00735850"/>
    <w:rsid w:val="00737EBA"/>
    <w:rsid w:val="00741575"/>
    <w:rsid w:val="00747F7B"/>
    <w:rsid w:val="0076135B"/>
    <w:rsid w:val="00764293"/>
    <w:rsid w:val="00764C67"/>
    <w:rsid w:val="00774B10"/>
    <w:rsid w:val="00792539"/>
    <w:rsid w:val="007956CC"/>
    <w:rsid w:val="007958B7"/>
    <w:rsid w:val="007A0EB4"/>
    <w:rsid w:val="007B17AE"/>
    <w:rsid w:val="007B60C8"/>
    <w:rsid w:val="007C2C5B"/>
    <w:rsid w:val="007D418D"/>
    <w:rsid w:val="007E0DF7"/>
    <w:rsid w:val="007F4592"/>
    <w:rsid w:val="007F4CD9"/>
    <w:rsid w:val="008043C0"/>
    <w:rsid w:val="008076AF"/>
    <w:rsid w:val="00810D2E"/>
    <w:rsid w:val="00836EA6"/>
    <w:rsid w:val="0085151C"/>
    <w:rsid w:val="00853705"/>
    <w:rsid w:val="00856498"/>
    <w:rsid w:val="00863A8A"/>
    <w:rsid w:val="00880AAF"/>
    <w:rsid w:val="00886389"/>
    <w:rsid w:val="008939A1"/>
    <w:rsid w:val="008A40CE"/>
    <w:rsid w:val="008B0905"/>
    <w:rsid w:val="008B131C"/>
    <w:rsid w:val="008B662B"/>
    <w:rsid w:val="008D32B5"/>
    <w:rsid w:val="008E6E68"/>
    <w:rsid w:val="008E6EE7"/>
    <w:rsid w:val="008F1A1C"/>
    <w:rsid w:val="008F20B7"/>
    <w:rsid w:val="008F5F60"/>
    <w:rsid w:val="008F710E"/>
    <w:rsid w:val="00905C65"/>
    <w:rsid w:val="00906F97"/>
    <w:rsid w:val="00913B1A"/>
    <w:rsid w:val="00914788"/>
    <w:rsid w:val="009425DC"/>
    <w:rsid w:val="00950FF5"/>
    <w:rsid w:val="009549BD"/>
    <w:rsid w:val="00955EB5"/>
    <w:rsid w:val="00964A74"/>
    <w:rsid w:val="00970B25"/>
    <w:rsid w:val="00971B9A"/>
    <w:rsid w:val="009772DB"/>
    <w:rsid w:val="00996883"/>
    <w:rsid w:val="009B120C"/>
    <w:rsid w:val="009B6232"/>
    <w:rsid w:val="009B677E"/>
    <w:rsid w:val="009C58A9"/>
    <w:rsid w:val="009D4253"/>
    <w:rsid w:val="009E145A"/>
    <w:rsid w:val="009E4448"/>
    <w:rsid w:val="009F00FC"/>
    <w:rsid w:val="009F0478"/>
    <w:rsid w:val="009F2007"/>
    <w:rsid w:val="00A018F2"/>
    <w:rsid w:val="00A07E7E"/>
    <w:rsid w:val="00A251F0"/>
    <w:rsid w:val="00A27891"/>
    <w:rsid w:val="00A54D74"/>
    <w:rsid w:val="00A619E0"/>
    <w:rsid w:val="00A715A8"/>
    <w:rsid w:val="00A8411C"/>
    <w:rsid w:val="00A8468A"/>
    <w:rsid w:val="00A91EDA"/>
    <w:rsid w:val="00AB14B1"/>
    <w:rsid w:val="00AB6BD6"/>
    <w:rsid w:val="00AC1FEA"/>
    <w:rsid w:val="00AC435B"/>
    <w:rsid w:val="00AD1586"/>
    <w:rsid w:val="00AE53F8"/>
    <w:rsid w:val="00B00EC1"/>
    <w:rsid w:val="00B04316"/>
    <w:rsid w:val="00B04951"/>
    <w:rsid w:val="00B05B57"/>
    <w:rsid w:val="00B265B3"/>
    <w:rsid w:val="00B35F1B"/>
    <w:rsid w:val="00B4238C"/>
    <w:rsid w:val="00B61241"/>
    <w:rsid w:val="00B70E31"/>
    <w:rsid w:val="00B72D7B"/>
    <w:rsid w:val="00B80978"/>
    <w:rsid w:val="00BA15F9"/>
    <w:rsid w:val="00BA4916"/>
    <w:rsid w:val="00BB3E23"/>
    <w:rsid w:val="00BB6ADA"/>
    <w:rsid w:val="00BC3142"/>
    <w:rsid w:val="00BC6996"/>
    <w:rsid w:val="00BD2FF6"/>
    <w:rsid w:val="00C07730"/>
    <w:rsid w:val="00C11A73"/>
    <w:rsid w:val="00C127E2"/>
    <w:rsid w:val="00C3260B"/>
    <w:rsid w:val="00C34342"/>
    <w:rsid w:val="00C407EE"/>
    <w:rsid w:val="00C5621D"/>
    <w:rsid w:val="00C70F7C"/>
    <w:rsid w:val="00C71A75"/>
    <w:rsid w:val="00C778A6"/>
    <w:rsid w:val="00C913DC"/>
    <w:rsid w:val="00CA75DF"/>
    <w:rsid w:val="00CB1D69"/>
    <w:rsid w:val="00CC5D8F"/>
    <w:rsid w:val="00CC75F0"/>
    <w:rsid w:val="00CD4B38"/>
    <w:rsid w:val="00CE1E8F"/>
    <w:rsid w:val="00CE366E"/>
    <w:rsid w:val="00D01C1B"/>
    <w:rsid w:val="00D12D73"/>
    <w:rsid w:val="00D25EAB"/>
    <w:rsid w:val="00D32E94"/>
    <w:rsid w:val="00D36BF5"/>
    <w:rsid w:val="00D61FE4"/>
    <w:rsid w:val="00D67DD1"/>
    <w:rsid w:val="00D77C2E"/>
    <w:rsid w:val="00D85486"/>
    <w:rsid w:val="00DA645A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75C24"/>
    <w:rsid w:val="00EA077B"/>
    <w:rsid w:val="00EB4812"/>
    <w:rsid w:val="00EB4C7C"/>
    <w:rsid w:val="00EB5ABA"/>
    <w:rsid w:val="00EB773A"/>
    <w:rsid w:val="00EC7A82"/>
    <w:rsid w:val="00ED129C"/>
    <w:rsid w:val="00ED2F30"/>
    <w:rsid w:val="00EE010F"/>
    <w:rsid w:val="00EE5DD4"/>
    <w:rsid w:val="00F06146"/>
    <w:rsid w:val="00F14BA8"/>
    <w:rsid w:val="00F26906"/>
    <w:rsid w:val="00F3358B"/>
    <w:rsid w:val="00F3612A"/>
    <w:rsid w:val="00F41ADE"/>
    <w:rsid w:val="00F4527B"/>
    <w:rsid w:val="00F57195"/>
    <w:rsid w:val="00F7048E"/>
    <w:rsid w:val="00F765CE"/>
    <w:rsid w:val="00F76622"/>
    <w:rsid w:val="00F76AE4"/>
    <w:rsid w:val="00F77BC4"/>
    <w:rsid w:val="00FA1B20"/>
    <w:rsid w:val="00FB0BD1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1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12</cp:revision>
  <cp:lastPrinted>2025-01-08T10:57:00Z</cp:lastPrinted>
  <dcterms:created xsi:type="dcterms:W3CDTF">2025-03-16T22:38:00Z</dcterms:created>
  <dcterms:modified xsi:type="dcterms:W3CDTF">2025-12-15T10:09:00Z</dcterms:modified>
</cp:coreProperties>
</file>