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AC74" w14:textId="4B673531" w:rsidR="00CD61F5" w:rsidRPr="002570FA" w:rsidRDefault="00CD61F5" w:rsidP="0079694A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>Dyrektor Biura Krajowej Rady Radiofonii i Telewizji poszukuje</w:t>
      </w:r>
      <w:r w:rsidRPr="002570FA">
        <w:rPr>
          <w:rFonts w:eastAsia="Calibri" w:cstheme="minorHAnsi"/>
          <w:color w:val="000000"/>
        </w:rPr>
        <w:t xml:space="preserve"> </w:t>
      </w:r>
      <w:r w:rsidRPr="002570FA">
        <w:rPr>
          <w:rFonts w:eastAsia="Calibri" w:cstheme="minorHAnsi"/>
          <w:b/>
          <w:bCs/>
          <w:color w:val="000000"/>
        </w:rPr>
        <w:t>kandydata na stanowisko</w:t>
      </w:r>
      <w:r w:rsidR="00D71268" w:rsidRPr="002570FA">
        <w:rPr>
          <w:rFonts w:eastAsia="Calibri" w:cstheme="minorHAnsi"/>
          <w:b/>
          <w:bCs/>
          <w:color w:val="000000"/>
        </w:rPr>
        <w:t xml:space="preserve"> </w:t>
      </w:r>
      <w:r w:rsidR="0019621A" w:rsidRPr="002570FA">
        <w:rPr>
          <w:rFonts w:cstheme="minorHAnsi"/>
          <w:b/>
          <w:bCs/>
        </w:rPr>
        <w:t xml:space="preserve">Starszego Referenta lub </w:t>
      </w:r>
      <w:r w:rsidR="004144FA" w:rsidRPr="002570FA">
        <w:rPr>
          <w:rFonts w:cstheme="minorHAnsi"/>
          <w:b/>
          <w:bCs/>
        </w:rPr>
        <w:t xml:space="preserve">Starszego Specjalisty </w:t>
      </w:r>
      <w:r w:rsidR="0019621A" w:rsidRPr="002570FA">
        <w:rPr>
          <w:rFonts w:cstheme="minorHAnsi"/>
          <w:b/>
          <w:bCs/>
        </w:rPr>
        <w:t xml:space="preserve">lub </w:t>
      </w:r>
      <w:r w:rsidR="004144FA" w:rsidRPr="002570FA">
        <w:rPr>
          <w:rFonts w:cstheme="minorHAnsi"/>
          <w:b/>
          <w:bCs/>
        </w:rPr>
        <w:t>Specjalisty</w:t>
      </w:r>
      <w:r w:rsidR="004144FA" w:rsidRPr="002570FA">
        <w:rPr>
          <w:rFonts w:cstheme="minorHAnsi"/>
          <w:b/>
          <w:bCs/>
        </w:rPr>
        <w:t xml:space="preserve"> </w:t>
      </w:r>
      <w:r w:rsidR="001D4CF9" w:rsidRPr="002570FA">
        <w:rPr>
          <w:rFonts w:cstheme="minorHAnsi"/>
          <w:b/>
          <w:bCs/>
        </w:rPr>
        <w:t>w Departamencie Regulacji</w:t>
      </w:r>
    </w:p>
    <w:p w14:paraId="32EF4D68" w14:textId="1A275BDF" w:rsidR="00CD61F5" w:rsidRPr="002570FA" w:rsidRDefault="00CD61F5" w:rsidP="0079694A">
      <w:pPr>
        <w:autoSpaceDE w:val="0"/>
        <w:autoSpaceDN w:val="0"/>
        <w:adjustRightInd w:val="0"/>
        <w:spacing w:before="300"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>Wymiar czasu pracy</w:t>
      </w:r>
      <w:r w:rsidRPr="002570FA">
        <w:rPr>
          <w:rFonts w:eastAsia="Calibri" w:cstheme="minorHAnsi"/>
          <w:color w:val="000000"/>
        </w:rPr>
        <w:t xml:space="preserve">: </w:t>
      </w:r>
      <w:r w:rsidR="001D4CF9" w:rsidRPr="002570FA">
        <w:rPr>
          <w:rFonts w:eastAsia="Calibri" w:cstheme="minorHAnsi"/>
          <w:color w:val="000000"/>
        </w:rPr>
        <w:t>pełny etat</w:t>
      </w:r>
    </w:p>
    <w:p w14:paraId="45FAD81C" w14:textId="77777777" w:rsidR="00CD61F5" w:rsidRPr="002570FA" w:rsidRDefault="00CD61F5" w:rsidP="0079694A">
      <w:pPr>
        <w:autoSpaceDE w:val="0"/>
        <w:autoSpaceDN w:val="0"/>
        <w:adjustRightInd w:val="0"/>
        <w:spacing w:before="300"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>Adres urzędu</w:t>
      </w:r>
      <w:r w:rsidRPr="002570FA">
        <w:rPr>
          <w:rFonts w:eastAsia="Calibri" w:cstheme="minorHAnsi"/>
          <w:color w:val="000000"/>
        </w:rPr>
        <w:t>:</w:t>
      </w:r>
    </w:p>
    <w:p w14:paraId="434194CC" w14:textId="77777777" w:rsidR="00CD61F5" w:rsidRPr="002570FA" w:rsidRDefault="00CD61F5" w:rsidP="007969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color w:val="000000"/>
        </w:rPr>
        <w:t>Biuro Krajowej Rady Radiofonii i Telewizji</w:t>
      </w:r>
    </w:p>
    <w:p w14:paraId="45F61BCB" w14:textId="77777777" w:rsidR="00CD61F5" w:rsidRPr="002570FA" w:rsidRDefault="00CD61F5" w:rsidP="007969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color w:val="000000"/>
        </w:rPr>
        <w:t>Skwer kard. S. Wyszyńskiego 9</w:t>
      </w:r>
    </w:p>
    <w:p w14:paraId="0D9511BE" w14:textId="77777777" w:rsidR="00CD61F5" w:rsidRPr="002570FA" w:rsidRDefault="00CD61F5" w:rsidP="007969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color w:val="000000"/>
        </w:rPr>
        <w:t>01-015 Warszawa</w:t>
      </w:r>
    </w:p>
    <w:p w14:paraId="1479EAD4" w14:textId="76D2720A" w:rsidR="00CD61F5" w:rsidRPr="002570FA" w:rsidRDefault="00CD61F5" w:rsidP="0079694A">
      <w:pPr>
        <w:autoSpaceDE w:val="0"/>
        <w:autoSpaceDN w:val="0"/>
        <w:adjustRightInd w:val="0"/>
        <w:spacing w:before="300" w:line="240" w:lineRule="auto"/>
        <w:rPr>
          <w:rFonts w:eastAsia="Calibri" w:cstheme="minorHAnsi"/>
          <w:b/>
          <w:bCs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 xml:space="preserve">Zakres zadań wykonywanych na stanowisku pracy: </w:t>
      </w:r>
    </w:p>
    <w:p w14:paraId="6B58FBF8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analizowanie możliwości optymalnego wykorzystania widma częstotliwości,</w:t>
      </w:r>
    </w:p>
    <w:p w14:paraId="4FC75B18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wyliczanie i opracowywanie map zasięgów dla podmiotów rozpowszechniających program drogą naziemną,</w:t>
      </w:r>
    </w:p>
    <w:p w14:paraId="2DFE8741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 xml:space="preserve">przygotowywanie projektów uchwał, decyzji oraz ogłoszeń </w:t>
      </w:r>
      <w:proofErr w:type="spellStart"/>
      <w:r w:rsidRPr="002570FA">
        <w:rPr>
          <w:rFonts w:cstheme="minorHAnsi"/>
        </w:rPr>
        <w:t>ws</w:t>
      </w:r>
      <w:proofErr w:type="spellEnd"/>
      <w:r w:rsidRPr="002570FA">
        <w:rPr>
          <w:rFonts w:cstheme="minorHAnsi"/>
        </w:rPr>
        <w:t>. koncesji na rozpowszechnianie programu, w zakresie warunków technicznych,</w:t>
      </w:r>
    </w:p>
    <w:p w14:paraId="189792CC" w14:textId="44D960BC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 xml:space="preserve">przygotowywanie projektów odpowiedzi na pisma kierowane do Departamentu Regulacji </w:t>
      </w:r>
      <w:r w:rsidR="00055DA1" w:rsidRPr="002570FA">
        <w:rPr>
          <w:rFonts w:cstheme="minorHAnsi"/>
        </w:rPr>
        <w:br/>
      </w:r>
      <w:r w:rsidRPr="002570FA">
        <w:rPr>
          <w:rFonts w:cstheme="minorHAnsi"/>
        </w:rPr>
        <w:t>z zakresu gospodarki częstotliwościami i wymogów technicznych rozpowszechniania,</w:t>
      </w:r>
    </w:p>
    <w:p w14:paraId="09E748D8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współpraca przy projektach aktów prawnych oraz procedur wewnętrznych Departamentu Regulacji,</w:t>
      </w:r>
    </w:p>
    <w:p w14:paraId="08E24ACF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gromadzenie danych o rozwoju rynku mediów elektronicznych w zakresie technicznym,</w:t>
      </w:r>
    </w:p>
    <w:p w14:paraId="6C5C8D7C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gromadzenie danych o radiofonii i telewizji koncesjonowanej, w szczególności prowadzenie wykazu częstotliwości w postaci elektronicznej,</w:t>
      </w:r>
    </w:p>
    <w:p w14:paraId="35ACC748" w14:textId="77777777" w:rsidR="001D4CF9" w:rsidRPr="002570FA" w:rsidRDefault="001D4CF9" w:rsidP="0079694A">
      <w:pPr>
        <w:numPr>
          <w:ilvl w:val="0"/>
          <w:numId w:val="7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współpraca w zakresie identyfikacji i kontroli zabezpieczeń technicznych lub innych środków mających ograniczyć dostęp dla małoletnich do usług medialnych na żądanie.</w:t>
      </w:r>
    </w:p>
    <w:p w14:paraId="16CC56D3" w14:textId="77777777" w:rsidR="00CD61F5" w:rsidRPr="002570FA" w:rsidRDefault="00CD61F5" w:rsidP="007969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 xml:space="preserve">Wymagania niezbędne: </w:t>
      </w:r>
    </w:p>
    <w:p w14:paraId="2F9BF386" w14:textId="77777777" w:rsidR="001D4CF9" w:rsidRPr="002570FA" w:rsidRDefault="001D4CF9" w:rsidP="0079694A">
      <w:pPr>
        <w:numPr>
          <w:ilvl w:val="0"/>
          <w:numId w:val="3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wykształcenie wyższe techniczne, o kierunku - elektronika, radiokomunikacja lub telekomunikacja,</w:t>
      </w:r>
    </w:p>
    <w:p w14:paraId="394362E9" w14:textId="01991040" w:rsidR="00CD61F5" w:rsidRPr="002570FA" w:rsidRDefault="00CD61F5" w:rsidP="007969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color w:val="000000"/>
        </w:rPr>
        <w:t xml:space="preserve">staż pracy: </w:t>
      </w:r>
    </w:p>
    <w:p w14:paraId="07D0D383" w14:textId="77777777" w:rsidR="001D4CF9" w:rsidRPr="002570FA" w:rsidRDefault="001D4CF9" w:rsidP="0079694A">
      <w:pPr>
        <w:numPr>
          <w:ilvl w:val="0"/>
          <w:numId w:val="11"/>
        </w:numPr>
        <w:spacing w:after="0"/>
        <w:ind w:firstLine="66"/>
        <w:rPr>
          <w:rFonts w:cstheme="minorHAnsi"/>
        </w:rPr>
      </w:pPr>
      <w:r w:rsidRPr="002570FA">
        <w:rPr>
          <w:rFonts w:cstheme="minorHAnsi"/>
        </w:rPr>
        <w:t>Starszy Referent – niewymagany staż pracy;</w:t>
      </w:r>
    </w:p>
    <w:p w14:paraId="714EF8C4" w14:textId="77777777" w:rsidR="001D4CF9" w:rsidRPr="002570FA" w:rsidRDefault="001D4CF9" w:rsidP="0079694A">
      <w:pPr>
        <w:numPr>
          <w:ilvl w:val="0"/>
          <w:numId w:val="11"/>
        </w:numPr>
        <w:spacing w:after="0"/>
        <w:ind w:firstLine="66"/>
        <w:rPr>
          <w:rFonts w:cstheme="minorHAnsi"/>
        </w:rPr>
      </w:pPr>
      <w:r w:rsidRPr="002570FA">
        <w:rPr>
          <w:rFonts w:cstheme="minorHAnsi"/>
        </w:rPr>
        <w:t>Specjalista – 3-letni staż pracy;</w:t>
      </w:r>
    </w:p>
    <w:p w14:paraId="7DAA6F89" w14:textId="77777777" w:rsidR="001D4CF9" w:rsidRPr="002570FA" w:rsidRDefault="001D4CF9" w:rsidP="0079694A">
      <w:pPr>
        <w:numPr>
          <w:ilvl w:val="0"/>
          <w:numId w:val="11"/>
        </w:numPr>
        <w:spacing w:after="0"/>
        <w:ind w:firstLine="66"/>
        <w:rPr>
          <w:rFonts w:cstheme="minorHAnsi"/>
        </w:rPr>
      </w:pPr>
      <w:r w:rsidRPr="002570FA">
        <w:rPr>
          <w:rFonts w:cstheme="minorHAnsi"/>
        </w:rPr>
        <w:t>Starszy Specjalista – 4-letni staż pracy,</w:t>
      </w:r>
    </w:p>
    <w:p w14:paraId="1F9B6DDE" w14:textId="146454E9" w:rsidR="00CD61F5" w:rsidRPr="002570FA" w:rsidRDefault="001D4CF9" w:rsidP="0079694A">
      <w:pPr>
        <w:pStyle w:val="Akapitzlist"/>
        <w:numPr>
          <w:ilvl w:val="0"/>
          <w:numId w:val="10"/>
        </w:numPr>
        <w:autoSpaceDE w:val="0"/>
        <w:adjustRightInd w:val="0"/>
        <w:spacing w:after="0" w:line="240" w:lineRule="auto"/>
        <w:rPr>
          <w:rFonts w:asciiTheme="minorHAnsi" w:eastAsia="Calibri" w:hAnsiTheme="minorHAnsi" w:cstheme="minorHAnsi"/>
          <w:color w:val="000000"/>
        </w:rPr>
      </w:pPr>
      <w:r w:rsidRPr="002570FA">
        <w:rPr>
          <w:rFonts w:asciiTheme="minorHAnsi" w:hAnsiTheme="minorHAnsi" w:cstheme="minorHAnsi"/>
        </w:rPr>
        <w:t>znajomość pakietu Microsoft Office i baz danych.</w:t>
      </w:r>
    </w:p>
    <w:p w14:paraId="28D2B278" w14:textId="77777777" w:rsidR="00CD61F5" w:rsidRPr="002570FA" w:rsidRDefault="00CD61F5" w:rsidP="0079694A">
      <w:pPr>
        <w:autoSpaceDE w:val="0"/>
        <w:autoSpaceDN w:val="0"/>
        <w:adjustRightInd w:val="0"/>
        <w:spacing w:before="300" w:after="0" w:line="240" w:lineRule="auto"/>
        <w:rPr>
          <w:rFonts w:eastAsia="Calibri" w:cstheme="minorHAnsi"/>
          <w:b/>
          <w:color w:val="000000"/>
        </w:rPr>
      </w:pPr>
      <w:r w:rsidRPr="002570FA">
        <w:rPr>
          <w:rFonts w:eastAsia="Calibri" w:cstheme="minorHAnsi"/>
          <w:b/>
          <w:color w:val="000000"/>
        </w:rPr>
        <w:t>Wymagania dodatkowe związane ze stanowiskiem pracy:</w:t>
      </w:r>
    </w:p>
    <w:p w14:paraId="4094DB54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komunikatywna znajomość języka angielskiego,</w:t>
      </w:r>
    </w:p>
    <w:p w14:paraId="29AF02F4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 xml:space="preserve">umiejętność pracy w programie </w:t>
      </w:r>
      <w:proofErr w:type="spellStart"/>
      <w:r w:rsidRPr="002570FA">
        <w:rPr>
          <w:rFonts w:cstheme="minorHAnsi"/>
        </w:rPr>
        <w:t>MapInfo</w:t>
      </w:r>
      <w:proofErr w:type="spellEnd"/>
      <w:r w:rsidRPr="002570FA">
        <w:rPr>
          <w:rFonts w:cstheme="minorHAnsi"/>
        </w:rPr>
        <w:t>,</w:t>
      </w:r>
    </w:p>
    <w:p w14:paraId="3A111186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umiejętność posługiwania się komputerowymi programami analitycznymi, a także umiejętność samodzielnego zdobywania potrzebnej wiedzy – dotyczy specjalistycznych programów do analizy widma elektromagnetycznego.</w:t>
      </w:r>
    </w:p>
    <w:p w14:paraId="43FC295D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dbałość o szczegóły oraz sumienność w wykonywaniu codziennej pracy,</w:t>
      </w:r>
    </w:p>
    <w:p w14:paraId="3BCBA63C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przestrzeganie tajemnicy służbowej,</w:t>
      </w:r>
    </w:p>
    <w:p w14:paraId="0EB51049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umiejętność sprawnego pisania i redagowania tekstów,</w:t>
      </w:r>
    </w:p>
    <w:p w14:paraId="533E74BE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lastRenderedPageBreak/>
        <w:t>kreatywność i umiejętności analityczne,</w:t>
      </w:r>
    </w:p>
    <w:p w14:paraId="1E118E05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bardzo dobra organizacja pracy własnej,</w:t>
      </w:r>
    </w:p>
    <w:p w14:paraId="228205FF" w14:textId="77777777" w:rsidR="001D4CF9" w:rsidRPr="002570FA" w:rsidRDefault="001D4CF9" w:rsidP="0079694A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</w:rPr>
      </w:pPr>
      <w:r w:rsidRPr="002570FA">
        <w:rPr>
          <w:rFonts w:cstheme="minorHAnsi"/>
        </w:rPr>
        <w:t>komunikatywność oraz umiejętność pracy w zespole,</w:t>
      </w:r>
    </w:p>
    <w:p w14:paraId="054882DF" w14:textId="2F327A60" w:rsidR="00CD61F5" w:rsidRPr="002570FA" w:rsidRDefault="001D4CF9" w:rsidP="0079694A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eastAsia="Calibri" w:cstheme="minorHAnsi"/>
          <w:color w:val="000000"/>
        </w:rPr>
      </w:pPr>
      <w:r w:rsidRPr="002570FA">
        <w:rPr>
          <w:rFonts w:cstheme="minorHAnsi"/>
        </w:rPr>
        <w:t>odporność na stres.</w:t>
      </w:r>
    </w:p>
    <w:p w14:paraId="49D145E8" w14:textId="77777777" w:rsidR="00CD61F5" w:rsidRPr="002570FA" w:rsidRDefault="00CD61F5" w:rsidP="0079694A">
      <w:pPr>
        <w:autoSpaceDE w:val="0"/>
        <w:autoSpaceDN w:val="0"/>
        <w:adjustRightInd w:val="0"/>
        <w:spacing w:line="240" w:lineRule="auto"/>
        <w:rPr>
          <w:rFonts w:eastAsia="Calibri" w:cstheme="minorHAnsi"/>
          <w:color w:val="000000"/>
        </w:rPr>
      </w:pPr>
      <w:r w:rsidRPr="002570FA">
        <w:rPr>
          <w:rFonts w:eastAsia="Calibri" w:cstheme="minorHAnsi"/>
          <w:b/>
          <w:bCs/>
          <w:color w:val="000000"/>
        </w:rPr>
        <w:t xml:space="preserve">Wymagane dokumenty i oświadczenia: </w:t>
      </w:r>
    </w:p>
    <w:p w14:paraId="7C73A527" w14:textId="77777777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 xml:space="preserve">życiorys </w:t>
      </w:r>
    </w:p>
    <w:p w14:paraId="7B93BB21" w14:textId="77777777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2570FA">
        <w:rPr>
          <w:rFonts w:eastAsia="Calibri" w:cstheme="minorHAnsi"/>
          <w:vertAlign w:val="superscript"/>
        </w:rPr>
        <w:footnoteReference w:id="1"/>
      </w:r>
      <w:r w:rsidRPr="002570FA">
        <w:rPr>
          <w:rFonts w:eastAsia="Calibri" w:cstheme="minorHAnsi"/>
        </w:rPr>
        <w:t>,</w:t>
      </w:r>
    </w:p>
    <w:p w14:paraId="6D7EEBD4" w14:textId="5B09C17D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>kopie dokumentów potwierdzających wykształcenie, wymagane kwalifikacje i dodatkowe uprawnienia,</w:t>
      </w:r>
      <w:r w:rsidR="00DF68D7" w:rsidRPr="002570FA">
        <w:rPr>
          <w:rFonts w:eastAsia="Calibri" w:cstheme="minorHAnsi"/>
        </w:rPr>
        <w:t xml:space="preserve"> np. publikacje, referencje, dyplomy etc.,</w:t>
      </w:r>
    </w:p>
    <w:p w14:paraId="392A142F" w14:textId="77777777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>oświadczenie kandydata o posiadaniu obywatelstwa polskiego,</w:t>
      </w:r>
    </w:p>
    <w:p w14:paraId="1E5525C5" w14:textId="77777777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>oświadczenia kandydata o posiadaniu pełnej zdolności do czynności prawnych oraz korzystaniu z pełni praw publicznych,</w:t>
      </w:r>
    </w:p>
    <w:p w14:paraId="132D863E" w14:textId="443BD24D" w:rsidR="00CD61F5" w:rsidRPr="002570FA" w:rsidRDefault="00CD61F5" w:rsidP="0079694A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2570FA">
        <w:rPr>
          <w:rFonts w:eastAsia="Calibri" w:cstheme="minorHAnsi"/>
        </w:rPr>
        <w:t>kopie dokumentów potwierdzających staż pracy,  </w:t>
      </w:r>
    </w:p>
    <w:p w14:paraId="1ADC448F" w14:textId="77777777" w:rsidR="00DA0FD1" w:rsidRPr="002570FA" w:rsidRDefault="00CD61F5" w:rsidP="0079694A">
      <w:pPr>
        <w:spacing w:before="200" w:after="0" w:line="240" w:lineRule="auto"/>
        <w:rPr>
          <w:rFonts w:eastAsia="Times New Roman" w:cstheme="minorHAnsi"/>
          <w:b/>
          <w:bCs/>
          <w:lang w:eastAsia="pl-PL"/>
        </w:rPr>
      </w:pPr>
      <w:r w:rsidRPr="002570FA">
        <w:rPr>
          <w:rFonts w:eastAsia="Times New Roman" w:cstheme="minorHAnsi"/>
          <w:b/>
          <w:bCs/>
          <w:lang w:eastAsia="pl-PL"/>
        </w:rPr>
        <w:t>Inne informacje:</w:t>
      </w:r>
    </w:p>
    <w:p w14:paraId="5483B391" w14:textId="0E5DC3D4" w:rsidR="00CD61F5" w:rsidRPr="002570FA" w:rsidRDefault="00CD61F5" w:rsidP="0079694A">
      <w:pPr>
        <w:spacing w:before="200"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Oferty należy przesyłać do dnia:</w:t>
      </w:r>
      <w:r w:rsidR="00DF68D7" w:rsidRPr="002570FA">
        <w:rPr>
          <w:rFonts w:eastAsia="Times New Roman" w:cstheme="minorHAnsi"/>
          <w:lang w:eastAsia="pl-PL"/>
        </w:rPr>
        <w:t xml:space="preserve"> </w:t>
      </w:r>
      <w:r w:rsidR="00500EE3" w:rsidRPr="002570FA">
        <w:rPr>
          <w:rFonts w:eastAsia="Times New Roman" w:cstheme="minorHAnsi"/>
          <w:b/>
          <w:lang w:eastAsia="pl-PL"/>
        </w:rPr>
        <w:t>15</w:t>
      </w:r>
      <w:r w:rsidR="00DF68D7" w:rsidRPr="002570FA">
        <w:rPr>
          <w:rFonts w:eastAsia="Times New Roman" w:cstheme="minorHAnsi"/>
          <w:b/>
          <w:lang w:eastAsia="pl-PL"/>
        </w:rPr>
        <w:t xml:space="preserve"> </w:t>
      </w:r>
      <w:r w:rsidR="00DF68D7" w:rsidRPr="002570FA">
        <w:rPr>
          <w:rFonts w:eastAsia="Times New Roman" w:cstheme="minorHAnsi"/>
          <w:b/>
          <w:bCs/>
          <w:lang w:eastAsia="pl-PL"/>
        </w:rPr>
        <w:t>sierpnia 2021 r.</w:t>
      </w:r>
    </w:p>
    <w:p w14:paraId="0FAAB94F" w14:textId="77777777" w:rsidR="006C211C" w:rsidRPr="002570FA" w:rsidRDefault="006C211C" w:rsidP="0079694A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theme="minorHAnsi"/>
          <w:color w:val="auto"/>
          <w:u w:val="none"/>
        </w:rPr>
      </w:pPr>
      <w:r w:rsidRPr="002570FA">
        <w:rPr>
          <w:rFonts w:asciiTheme="minorHAnsi" w:hAnsiTheme="minorHAnsi" w:cstheme="minorHAnsi"/>
        </w:rPr>
        <w:t xml:space="preserve">na adres mailowy: </w:t>
      </w:r>
      <w:hyperlink r:id="rId7" w:history="1">
        <w:r w:rsidRPr="002570FA">
          <w:rPr>
            <w:rStyle w:val="Hipercze"/>
            <w:rFonts w:asciiTheme="minorHAnsi" w:hAnsiTheme="minorHAnsi" w:cstheme="minorHAnsi"/>
          </w:rPr>
          <w:t>rekrutacje@krrit.gov.pl</w:t>
        </w:r>
      </w:hyperlink>
      <w:r w:rsidRPr="002570FA">
        <w:rPr>
          <w:rStyle w:val="Hipercze"/>
          <w:rFonts w:asciiTheme="minorHAnsi" w:hAnsiTheme="minorHAnsi" w:cstheme="minorHAnsi"/>
          <w:color w:val="auto"/>
          <w:u w:val="none"/>
        </w:rPr>
        <w:t xml:space="preserve"> albo</w:t>
      </w:r>
    </w:p>
    <w:p w14:paraId="2393BA02" w14:textId="77777777" w:rsidR="006C211C" w:rsidRPr="002570FA" w:rsidRDefault="006C211C" w:rsidP="0079694A">
      <w:pPr>
        <w:numPr>
          <w:ilvl w:val="0"/>
          <w:numId w:val="6"/>
        </w:numPr>
        <w:autoSpaceDN w:val="0"/>
        <w:spacing w:before="120" w:after="120" w:line="240" w:lineRule="auto"/>
        <w:rPr>
          <w:rFonts w:eastAsia="Times New Roman" w:cstheme="minorHAnsi"/>
          <w:lang w:eastAsia="pl-PL"/>
        </w:rPr>
      </w:pPr>
      <w:r w:rsidRPr="002570FA">
        <w:rPr>
          <w:rFonts w:cstheme="minorHAnsi"/>
        </w:rPr>
        <w:t>za pośrednictwem internetowego portalu rekrutacyjnego albo</w:t>
      </w:r>
    </w:p>
    <w:p w14:paraId="75539BF1" w14:textId="77777777" w:rsidR="006C211C" w:rsidRPr="002570FA" w:rsidRDefault="006C211C" w:rsidP="0079694A">
      <w:pPr>
        <w:pStyle w:val="Akapitzlist"/>
        <w:numPr>
          <w:ilvl w:val="0"/>
          <w:numId w:val="6"/>
        </w:numPr>
        <w:spacing w:before="120" w:after="120" w:line="240" w:lineRule="auto"/>
        <w:rPr>
          <w:rFonts w:asciiTheme="minorHAnsi" w:hAnsiTheme="minorHAnsi" w:cstheme="minorHAnsi"/>
        </w:rPr>
      </w:pPr>
      <w:r w:rsidRPr="002570FA">
        <w:rPr>
          <w:rFonts w:asciiTheme="minorHAnsi" w:hAnsiTheme="minorHAnsi" w:cstheme="minorHAnsi"/>
        </w:rPr>
        <w:t>na adres:</w:t>
      </w:r>
    </w:p>
    <w:p w14:paraId="239255C1" w14:textId="77777777" w:rsidR="006C211C" w:rsidRPr="002570FA" w:rsidRDefault="006C211C" w:rsidP="0079694A">
      <w:pPr>
        <w:spacing w:before="120" w:after="120" w:line="240" w:lineRule="auto"/>
        <w:rPr>
          <w:rFonts w:cstheme="minorHAnsi"/>
        </w:rPr>
      </w:pPr>
      <w:r w:rsidRPr="002570FA">
        <w:rPr>
          <w:rStyle w:val="Pogrubienie"/>
          <w:rFonts w:cstheme="minorHAnsi"/>
        </w:rPr>
        <w:t>Biuro Krajowej Rady Radiofonii i Telewizji</w:t>
      </w:r>
      <w:r w:rsidRPr="002570FA">
        <w:rPr>
          <w:rFonts w:cstheme="minorHAnsi"/>
        </w:rPr>
        <w:br/>
      </w:r>
      <w:r w:rsidRPr="002570FA">
        <w:rPr>
          <w:rStyle w:val="Pogrubienie"/>
          <w:rFonts w:cstheme="minorHAnsi"/>
        </w:rPr>
        <w:t>Skwer kard. S. Wyszyńskiego 9</w:t>
      </w:r>
      <w:r w:rsidRPr="002570FA">
        <w:rPr>
          <w:rFonts w:cstheme="minorHAnsi"/>
        </w:rPr>
        <w:br/>
      </w:r>
      <w:r w:rsidRPr="002570FA">
        <w:rPr>
          <w:rStyle w:val="Pogrubienie"/>
          <w:rFonts w:cstheme="minorHAnsi"/>
        </w:rPr>
        <w:t>01-015 Warszawa</w:t>
      </w:r>
      <w:r w:rsidRPr="002570FA">
        <w:rPr>
          <w:rFonts w:cstheme="minorHAnsi"/>
          <w:b/>
        </w:rPr>
        <w:t>;</w:t>
      </w:r>
    </w:p>
    <w:p w14:paraId="3FF0817D" w14:textId="77777777" w:rsidR="006C211C" w:rsidRPr="002570FA" w:rsidRDefault="006C211C" w:rsidP="0079694A">
      <w:pPr>
        <w:pStyle w:val="Akapitzlist"/>
        <w:numPr>
          <w:ilvl w:val="0"/>
          <w:numId w:val="6"/>
        </w:numPr>
        <w:spacing w:before="120" w:after="120" w:line="240" w:lineRule="auto"/>
        <w:rPr>
          <w:rFonts w:asciiTheme="minorHAnsi" w:hAnsiTheme="minorHAnsi" w:cstheme="minorHAnsi"/>
        </w:rPr>
      </w:pPr>
      <w:r w:rsidRPr="002570FA">
        <w:rPr>
          <w:rFonts w:asciiTheme="minorHAnsi" w:hAnsiTheme="minorHAnsi" w:cstheme="minorHAnsi"/>
        </w:rPr>
        <w:t>lub składać</w:t>
      </w:r>
    </w:p>
    <w:p w14:paraId="08A470FB" w14:textId="77777777" w:rsidR="006C211C" w:rsidRPr="002570FA" w:rsidRDefault="006C211C" w:rsidP="0079694A">
      <w:pPr>
        <w:spacing w:after="0" w:line="240" w:lineRule="auto"/>
        <w:rPr>
          <w:rFonts w:cstheme="minorHAnsi"/>
        </w:rPr>
      </w:pPr>
      <w:r w:rsidRPr="002570FA">
        <w:rPr>
          <w:rFonts w:cstheme="minorHAnsi"/>
          <w:b/>
          <w:bCs/>
        </w:rPr>
        <w:t>od poniedziałku do piątku w godz. 8.15 – 16.15 w kancelarii Biura, (parter, pok. 11)</w:t>
      </w:r>
      <w:r w:rsidRPr="002570FA">
        <w:rPr>
          <w:rFonts w:cstheme="minorHAnsi"/>
        </w:rPr>
        <w:br/>
        <w:t>z dopiskiem na kopercie „rekrutacja – /</w:t>
      </w:r>
      <w:r w:rsidRPr="002570FA" w:rsidDel="00CB68DA">
        <w:rPr>
          <w:rFonts w:cstheme="minorHAnsi"/>
        </w:rPr>
        <w:t xml:space="preserve"> </w:t>
      </w:r>
      <w:r w:rsidRPr="002570FA">
        <w:rPr>
          <w:rFonts w:cstheme="minorHAnsi"/>
        </w:rPr>
        <w:t>nazwa stanowiska-nazwa komórki organizacyjnej/”.</w:t>
      </w:r>
    </w:p>
    <w:p w14:paraId="5A244973" w14:textId="2FF9DB2D" w:rsidR="00DA0FD1" w:rsidRPr="002570FA" w:rsidRDefault="006C211C" w:rsidP="0079694A">
      <w:pPr>
        <w:spacing w:before="200" w:line="240" w:lineRule="auto"/>
        <w:rPr>
          <w:rFonts w:cstheme="minorHAnsi"/>
        </w:rPr>
      </w:pPr>
      <w:r w:rsidRPr="002570FA">
        <w:rPr>
          <w:rFonts w:cstheme="minorHAnsi"/>
          <w:color w:val="000000"/>
        </w:rPr>
        <w:t>Oferty nie spełniające wymagań formalnych oraz przesłane lub złożone po terminie, nie będą rozpatrywane.</w:t>
      </w:r>
    </w:p>
    <w:p w14:paraId="325E78FC" w14:textId="3D22B31E" w:rsidR="006C211C" w:rsidRPr="002570FA" w:rsidRDefault="006C211C" w:rsidP="0079694A">
      <w:pPr>
        <w:spacing w:before="200" w:line="240" w:lineRule="auto"/>
        <w:rPr>
          <w:rFonts w:cstheme="minorHAnsi"/>
        </w:rPr>
      </w:pPr>
      <w:r w:rsidRPr="002570FA">
        <w:rPr>
          <w:rFonts w:cstheme="minorHAnsi"/>
        </w:rPr>
        <w:t>Biuro zastrzega sobie prawo do kontaktu z wybranymi kandydatami drogą telefoniczną</w:t>
      </w:r>
      <w:r w:rsidRPr="002570FA">
        <w:rPr>
          <w:rFonts w:cstheme="minorHAnsi"/>
        </w:rPr>
        <w:br/>
        <w:t xml:space="preserve">lub e-mailową. </w:t>
      </w:r>
    </w:p>
    <w:p w14:paraId="4FDF07AD" w14:textId="77777777" w:rsidR="006C211C" w:rsidRPr="002570FA" w:rsidRDefault="006C211C" w:rsidP="0079694A">
      <w:pPr>
        <w:spacing w:before="400"/>
        <w:rPr>
          <w:rFonts w:cstheme="minorHAnsi"/>
        </w:rPr>
      </w:pPr>
      <w:r w:rsidRPr="002570FA">
        <w:rPr>
          <w:rFonts w:cstheme="minorHAnsi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2570FA">
        <w:rPr>
          <w:rFonts w:cstheme="minorHAnsi"/>
          <w:color w:val="000000" w:themeColor="text1"/>
        </w:rPr>
        <w:t>o ile znajduje się w gronie osób, rekomendowanych przez komisję.</w:t>
      </w:r>
    </w:p>
    <w:p w14:paraId="3A3648FF" w14:textId="0983803A" w:rsidR="006C211C" w:rsidRPr="002570FA" w:rsidRDefault="006C211C" w:rsidP="0079694A">
      <w:pPr>
        <w:spacing w:after="0" w:line="240" w:lineRule="auto"/>
        <w:rPr>
          <w:rFonts w:cstheme="minorHAnsi"/>
        </w:rPr>
      </w:pPr>
      <w:r w:rsidRPr="002570FA">
        <w:rPr>
          <w:rFonts w:eastAsia="Times New Roman" w:cstheme="minorHAnsi"/>
          <w:lang w:eastAsia="pl-PL"/>
        </w:rPr>
        <w:t>Po zakończeniu procedury ww. naboru wszystkie oferty osób niezakwalifikowanych</w:t>
      </w:r>
      <w:r w:rsidRPr="002570FA">
        <w:rPr>
          <w:rFonts w:eastAsia="Times New Roman" w:cstheme="minorHAnsi"/>
          <w:lang w:eastAsia="pl-PL"/>
        </w:rPr>
        <w:br/>
        <w:t>do zatrudnienia zostaną zniszczone komisyjnie.</w:t>
      </w:r>
    </w:p>
    <w:p w14:paraId="0F31A4BF" w14:textId="77777777" w:rsidR="006C211C" w:rsidRPr="002570FA" w:rsidRDefault="006C211C" w:rsidP="0079694A">
      <w:pPr>
        <w:spacing w:before="4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lastRenderedPageBreak/>
        <w:t>Jeżeli w dokumentach zawarte są szczególne kategorie danych, o których mowa w art. 9 ust. 1 RODO, prosimy o zamieszczenie następującego oświadczenia:</w:t>
      </w:r>
    </w:p>
    <w:p w14:paraId="000A94E5" w14:textId="77777777" w:rsidR="001642D4" w:rsidRPr="002570FA" w:rsidRDefault="006C211C" w:rsidP="0079694A">
      <w:pPr>
        <w:spacing w:before="3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2570FA">
        <w:rPr>
          <w:rFonts w:eastAsia="Times New Roman" w:cstheme="minorHAnsi"/>
          <w:lang w:eastAsia="pl-PL"/>
        </w:rPr>
        <w:br/>
        <w:t xml:space="preserve">i Rady (UE) 2016/679 z dnia 27 kwietnia 2016 r. w sprawie ochrony osób fizycznych </w:t>
      </w:r>
      <w:r w:rsidRPr="002570FA">
        <w:rPr>
          <w:rFonts w:eastAsia="Times New Roman" w:cstheme="minorHAnsi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2570FA">
        <w:rPr>
          <w:rFonts w:eastAsia="Times New Roman" w:cstheme="minorHAnsi"/>
          <w:lang w:eastAsia="pl-PL"/>
        </w:rPr>
        <w:br/>
        <w:t>– RODO -4.5.2016 PL Dziennik Urzędowy Unii Europejskiej I. 119/1”.</w:t>
      </w:r>
    </w:p>
    <w:p w14:paraId="0EA93896" w14:textId="027DCA06" w:rsidR="006C211C" w:rsidRPr="002570FA" w:rsidRDefault="006C211C" w:rsidP="0079694A">
      <w:pPr>
        <w:spacing w:before="300" w:after="0"/>
        <w:rPr>
          <w:rFonts w:eastAsia="Times New Roman" w:cstheme="minorHAnsi"/>
          <w:b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>Administrator danych:</w:t>
      </w:r>
    </w:p>
    <w:p w14:paraId="405392F4" w14:textId="77777777" w:rsidR="001642D4" w:rsidRPr="002570FA" w:rsidRDefault="006C211C" w:rsidP="0079694A">
      <w:pPr>
        <w:spacing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  <w:r w:rsidR="001642D4" w:rsidRPr="002570FA">
        <w:rPr>
          <w:rFonts w:eastAsia="Times New Roman" w:cstheme="minorHAnsi"/>
          <w:lang w:eastAsia="pl-PL"/>
        </w:rPr>
        <w:t xml:space="preserve"> </w:t>
      </w:r>
    </w:p>
    <w:p w14:paraId="56C63FA7" w14:textId="525920FE" w:rsidR="006C211C" w:rsidRPr="002570FA" w:rsidRDefault="006C211C" w:rsidP="0079694A">
      <w:pPr>
        <w:spacing w:before="3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>Inspektor ochrony danych:</w:t>
      </w:r>
    </w:p>
    <w:p w14:paraId="2E45B38C" w14:textId="77777777" w:rsidR="001642D4" w:rsidRPr="002570FA" w:rsidRDefault="006C211C" w:rsidP="0079694A">
      <w:pPr>
        <w:spacing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2570FA">
          <w:rPr>
            <w:rFonts w:eastAsia="Times New Roman" w:cstheme="minorHAnsi"/>
            <w:color w:val="0563C1"/>
            <w:u w:val="single"/>
            <w:lang w:eastAsia="pl-PL"/>
          </w:rPr>
          <w:t>iod@krrit.gov.pl</w:t>
        </w:r>
      </w:hyperlink>
      <w:r w:rsidRPr="002570FA">
        <w:rPr>
          <w:rFonts w:eastAsia="Times New Roman" w:cstheme="minorHAnsi"/>
          <w:lang w:eastAsia="pl-PL"/>
        </w:rPr>
        <w:t>.</w:t>
      </w:r>
      <w:r w:rsidR="001642D4" w:rsidRPr="002570FA">
        <w:rPr>
          <w:rFonts w:eastAsia="Times New Roman" w:cstheme="minorHAnsi"/>
          <w:lang w:eastAsia="pl-PL"/>
        </w:rPr>
        <w:t xml:space="preserve"> </w:t>
      </w:r>
    </w:p>
    <w:p w14:paraId="2216CA38" w14:textId="3BBBCA1E" w:rsidR="006C211C" w:rsidRPr="002570FA" w:rsidRDefault="006C211C" w:rsidP="0079694A">
      <w:pPr>
        <w:spacing w:before="3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 xml:space="preserve">Cel i podstawa prawna przetwarzania: </w:t>
      </w:r>
    </w:p>
    <w:p w14:paraId="095380B3" w14:textId="77777777" w:rsidR="001642D4" w:rsidRPr="002570FA" w:rsidRDefault="006C211C" w:rsidP="0079694A">
      <w:pPr>
        <w:spacing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Państwa dane osobowe w zakresie wskazanym w przepisach prawa pracy</w:t>
      </w:r>
      <w:r w:rsidRPr="002570FA">
        <w:rPr>
          <w:rFonts w:eastAsia="Times New Roman" w:cstheme="minorHAnsi"/>
          <w:vertAlign w:val="superscript"/>
          <w:lang w:eastAsia="pl-PL"/>
        </w:rPr>
        <w:footnoteReference w:id="2"/>
      </w:r>
      <w:r w:rsidRPr="002570FA">
        <w:rPr>
          <w:rFonts w:eastAsia="Times New Roman" w:cstheme="minorHAnsi"/>
          <w:lang w:eastAsia="pl-PL"/>
        </w:rPr>
        <w:t xml:space="preserve"> oraz w ustawie </w:t>
      </w:r>
      <w:r w:rsidRPr="002570FA">
        <w:rPr>
          <w:rFonts w:eastAsia="Times New Roman" w:cstheme="minorHAnsi"/>
          <w:lang w:eastAsia="pl-PL"/>
        </w:rPr>
        <w:br/>
        <w:t>o pracownikach urzędów państwowych</w:t>
      </w:r>
      <w:r w:rsidRPr="002570FA">
        <w:rPr>
          <w:rFonts w:eastAsia="Times New Roman" w:cstheme="minorHAnsi"/>
          <w:vertAlign w:val="superscript"/>
          <w:lang w:eastAsia="pl-PL"/>
        </w:rPr>
        <w:footnoteReference w:id="3"/>
      </w:r>
      <w:r w:rsidRPr="002570FA">
        <w:rPr>
          <w:rFonts w:eastAsia="Times New Roman" w:cstheme="minorHAnsi"/>
          <w:lang w:eastAsia="pl-PL"/>
        </w:rPr>
        <w:t xml:space="preserve"> będą przetwarzane w celu przeprowadzenia postępowania rekrutacyjnego</w:t>
      </w:r>
      <w:r w:rsidRPr="002570FA">
        <w:rPr>
          <w:rFonts w:eastAsia="Times New Roman" w:cstheme="minorHAnsi"/>
          <w:vertAlign w:val="superscript"/>
          <w:lang w:eastAsia="pl-PL"/>
        </w:rPr>
        <w:footnoteReference w:id="4"/>
      </w:r>
      <w:r w:rsidRPr="002570FA">
        <w:rPr>
          <w:rFonts w:eastAsia="Times New Roman" w:cstheme="minorHAnsi"/>
          <w:lang w:eastAsia="pl-PL"/>
        </w:rPr>
        <w:t>, natomiast inne dane, na podstawie zgody</w:t>
      </w:r>
      <w:r w:rsidRPr="002570FA">
        <w:rPr>
          <w:rFonts w:eastAsia="Times New Roman" w:cstheme="minorHAnsi"/>
          <w:vertAlign w:val="superscript"/>
          <w:lang w:eastAsia="pl-PL"/>
        </w:rPr>
        <w:footnoteReference w:id="5"/>
      </w:r>
      <w:r w:rsidRPr="002570FA">
        <w:rPr>
          <w:rFonts w:eastAsia="Times New Roman" w:cstheme="minorHAnsi"/>
          <w:lang w:eastAsia="pl-PL"/>
        </w:rPr>
        <w:t xml:space="preserve">, </w:t>
      </w:r>
      <w:r w:rsidRPr="002570FA">
        <w:rPr>
          <w:rFonts w:eastAsia="Times New Roman" w:cstheme="minorHAnsi"/>
          <w:b/>
          <w:lang w:eastAsia="pl-PL"/>
        </w:rPr>
        <w:t>która może zostać odwołana w dowolnym czasie.</w:t>
      </w:r>
      <w:r w:rsidR="001642D4" w:rsidRPr="002570FA">
        <w:rPr>
          <w:rFonts w:eastAsia="Times New Roman" w:cstheme="minorHAnsi"/>
          <w:lang w:eastAsia="pl-PL"/>
        </w:rPr>
        <w:t xml:space="preserve"> </w:t>
      </w:r>
    </w:p>
    <w:p w14:paraId="10E3230F" w14:textId="27E7F94B" w:rsidR="006C211C" w:rsidRPr="002570FA" w:rsidRDefault="006C211C" w:rsidP="0079694A">
      <w:pPr>
        <w:spacing w:before="3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>Okres przechowywania danych:</w:t>
      </w:r>
    </w:p>
    <w:p w14:paraId="08076329" w14:textId="77777777" w:rsidR="001642D4" w:rsidRPr="002570FA" w:rsidRDefault="006C211C" w:rsidP="0079694A">
      <w:pPr>
        <w:spacing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  <w:r w:rsidR="001642D4" w:rsidRPr="002570FA">
        <w:rPr>
          <w:rFonts w:eastAsia="Times New Roman" w:cstheme="minorHAnsi"/>
          <w:lang w:eastAsia="pl-PL"/>
        </w:rPr>
        <w:t xml:space="preserve"> </w:t>
      </w:r>
    </w:p>
    <w:p w14:paraId="457DA5CE" w14:textId="77777777" w:rsidR="001642D4" w:rsidRPr="002570FA" w:rsidRDefault="006C211C" w:rsidP="0079694A">
      <w:pPr>
        <w:spacing w:before="80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>Prawa osób, których dane dotyczą:</w:t>
      </w:r>
      <w:r w:rsidR="001642D4" w:rsidRPr="002570FA">
        <w:rPr>
          <w:rFonts w:eastAsia="Times New Roman" w:cstheme="minorHAnsi"/>
          <w:lang w:eastAsia="pl-PL"/>
        </w:rPr>
        <w:t xml:space="preserve"> </w:t>
      </w:r>
    </w:p>
    <w:p w14:paraId="78702E2F" w14:textId="7B5D4DC6" w:rsidR="006C211C" w:rsidRPr="002570FA" w:rsidRDefault="006C211C" w:rsidP="0079694A">
      <w:pPr>
        <w:spacing w:before="14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W zakresie określonym przepisami RODO mają Państwo prawo do:</w:t>
      </w:r>
    </w:p>
    <w:p w14:paraId="02A8BD62" w14:textId="21FA2C6C" w:rsidR="006C211C" w:rsidRPr="002570FA" w:rsidRDefault="001642D4" w:rsidP="0079694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D</w:t>
      </w:r>
      <w:r w:rsidR="006C211C" w:rsidRPr="002570FA">
        <w:rPr>
          <w:rFonts w:eastAsia="Times New Roman" w:cstheme="minorHAnsi"/>
          <w:lang w:eastAsia="pl-PL"/>
        </w:rPr>
        <w:t>ostępu do swoich danych oraz otrzymania ich kopii;</w:t>
      </w:r>
    </w:p>
    <w:p w14:paraId="1E761944" w14:textId="344073AD" w:rsidR="006C211C" w:rsidRPr="002570FA" w:rsidRDefault="001642D4" w:rsidP="0079694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S</w:t>
      </w:r>
      <w:r w:rsidR="006C211C" w:rsidRPr="002570FA">
        <w:rPr>
          <w:rFonts w:eastAsia="Times New Roman" w:cstheme="minorHAnsi"/>
          <w:lang w:eastAsia="pl-PL"/>
        </w:rPr>
        <w:t>prostowania (poprawiania) swoich danych osobowych;</w:t>
      </w:r>
    </w:p>
    <w:p w14:paraId="33B4162E" w14:textId="546BFD04" w:rsidR="006C211C" w:rsidRPr="002570FA" w:rsidRDefault="001642D4" w:rsidP="0079694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Ż</w:t>
      </w:r>
      <w:r w:rsidR="006C211C" w:rsidRPr="002570FA">
        <w:rPr>
          <w:rFonts w:eastAsia="Times New Roman" w:cstheme="minorHAnsi"/>
          <w:lang w:eastAsia="pl-PL"/>
        </w:rPr>
        <w:t>ądania ograniczenia przetwarzania danych osobowych;</w:t>
      </w:r>
    </w:p>
    <w:p w14:paraId="1EC3B057" w14:textId="6C0CC7B5" w:rsidR="006C211C" w:rsidRPr="002570FA" w:rsidRDefault="001642D4" w:rsidP="0079694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Ż</w:t>
      </w:r>
      <w:r w:rsidR="006C211C" w:rsidRPr="002570FA">
        <w:rPr>
          <w:rFonts w:eastAsia="Times New Roman" w:cstheme="minorHAnsi"/>
          <w:lang w:eastAsia="pl-PL"/>
        </w:rPr>
        <w:t>ądania usunięcia danych osobowych;</w:t>
      </w:r>
    </w:p>
    <w:p w14:paraId="21D6A320" w14:textId="288DD6C3" w:rsidR="001642D4" w:rsidRPr="002570FA" w:rsidRDefault="001642D4" w:rsidP="0079694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t>W</w:t>
      </w:r>
      <w:r w:rsidR="006C211C" w:rsidRPr="002570FA">
        <w:rPr>
          <w:rFonts w:eastAsia="Times New Roman" w:cstheme="minorHAnsi"/>
          <w:lang w:eastAsia="pl-PL"/>
        </w:rPr>
        <w:t xml:space="preserve">niesienia skargi do Prezesa UODO (na adres Urzędu Ochrony Danych Osobowych, </w:t>
      </w:r>
      <w:r w:rsidR="006C211C" w:rsidRPr="002570FA">
        <w:rPr>
          <w:rFonts w:eastAsia="Times New Roman" w:cstheme="minorHAnsi"/>
          <w:lang w:eastAsia="pl-PL"/>
        </w:rPr>
        <w:br/>
        <w:t>ul. Stawki 2, 00 - 193 Warszawa).</w:t>
      </w:r>
      <w:r w:rsidRPr="002570FA">
        <w:rPr>
          <w:rFonts w:eastAsia="Times New Roman" w:cstheme="minorHAnsi"/>
          <w:lang w:eastAsia="pl-PL"/>
        </w:rPr>
        <w:t xml:space="preserve"> </w:t>
      </w:r>
    </w:p>
    <w:p w14:paraId="45EE014E" w14:textId="126E0586" w:rsidR="006C211C" w:rsidRPr="002570FA" w:rsidRDefault="006C211C" w:rsidP="0079694A">
      <w:pPr>
        <w:spacing w:before="200" w:after="0" w:line="240" w:lineRule="auto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b/>
          <w:lang w:eastAsia="pl-PL"/>
        </w:rPr>
        <w:t xml:space="preserve">Informacja o wymogu podania danych: </w:t>
      </w:r>
    </w:p>
    <w:p w14:paraId="56B4D7AA" w14:textId="77777777" w:rsidR="006C211C" w:rsidRPr="002570FA" w:rsidRDefault="006C211C" w:rsidP="0079694A">
      <w:pPr>
        <w:spacing w:before="160" w:after="0"/>
        <w:rPr>
          <w:rFonts w:eastAsia="Times New Roman" w:cstheme="minorHAnsi"/>
          <w:lang w:eastAsia="pl-PL"/>
        </w:rPr>
      </w:pPr>
      <w:r w:rsidRPr="002570FA">
        <w:rPr>
          <w:rFonts w:eastAsia="Times New Roman" w:cstheme="minorHAnsi"/>
          <w:lang w:eastAsia="pl-PL"/>
        </w:rPr>
        <w:lastRenderedPageBreak/>
        <w:t>Podanie przez Państwa danych osobowych w zakresie wynikającym z art. 22</w:t>
      </w:r>
      <w:r w:rsidRPr="002570FA">
        <w:rPr>
          <w:rFonts w:eastAsia="Times New Roman" w:cstheme="minorHAnsi"/>
          <w:vertAlign w:val="superscript"/>
          <w:lang w:eastAsia="pl-PL"/>
        </w:rPr>
        <w:t>1</w:t>
      </w:r>
      <w:r w:rsidRPr="002570FA">
        <w:rPr>
          <w:rFonts w:eastAsia="Times New Roman" w:cstheme="minorHAnsi"/>
          <w:lang w:eastAsia="pl-PL"/>
        </w:rPr>
        <w:t xml:space="preserve"> § 1 Kodeksu pracy oraz art. 3 pkt 1 i2 ustawy o pracownikach urzędów państwowych jest niezbędne, aby uczestniczyć w postępowaniu rekrutacyjnym. </w:t>
      </w:r>
    </w:p>
    <w:p w14:paraId="72C275CA" w14:textId="77777777" w:rsidR="006C211C" w:rsidRPr="002570FA" w:rsidRDefault="006C211C" w:rsidP="0079694A">
      <w:pPr>
        <w:rPr>
          <w:rFonts w:cstheme="minorHAnsi"/>
        </w:rPr>
      </w:pPr>
    </w:p>
    <w:p w14:paraId="1F36C4E7" w14:textId="77777777" w:rsidR="00FF4396" w:rsidRPr="002570FA" w:rsidRDefault="00FF4396" w:rsidP="0079694A">
      <w:pPr>
        <w:rPr>
          <w:rFonts w:cstheme="minorHAnsi"/>
        </w:rPr>
      </w:pPr>
    </w:p>
    <w:sectPr w:rsidR="00FF4396" w:rsidRPr="00257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07659" w14:textId="77777777" w:rsidR="00920039" w:rsidRDefault="00920039" w:rsidP="00A24D9C">
      <w:pPr>
        <w:spacing w:after="0" w:line="240" w:lineRule="auto"/>
      </w:pPr>
      <w:r>
        <w:separator/>
      </w:r>
    </w:p>
  </w:endnote>
  <w:endnote w:type="continuationSeparator" w:id="0">
    <w:p w14:paraId="5F2812CB" w14:textId="77777777" w:rsidR="00920039" w:rsidRDefault="00920039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26E8" w14:textId="77777777" w:rsidR="00920039" w:rsidRDefault="00920039" w:rsidP="00A24D9C">
      <w:pPr>
        <w:spacing w:after="0" w:line="240" w:lineRule="auto"/>
      </w:pPr>
      <w:r>
        <w:separator/>
      </w:r>
    </w:p>
  </w:footnote>
  <w:footnote w:type="continuationSeparator" w:id="0">
    <w:p w14:paraId="409FC46D" w14:textId="77777777" w:rsidR="00920039" w:rsidRDefault="00920039" w:rsidP="00A24D9C">
      <w:pPr>
        <w:spacing w:after="0" w:line="240" w:lineRule="auto"/>
      </w:pPr>
      <w:r>
        <w:continuationSeparator/>
      </w:r>
    </w:p>
  </w:footnote>
  <w:footnote w:id="1">
    <w:p w14:paraId="26EDD96F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292DA8D7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7B30DA8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B1FBFCD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5C0DBFD0" w14:textId="77777777" w:rsidR="006C211C" w:rsidRPr="007C0708" w:rsidRDefault="006C211C" w:rsidP="006C211C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3CFC"/>
    <w:multiLevelType w:val="multilevel"/>
    <w:tmpl w:val="927635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13F52"/>
    <w:multiLevelType w:val="hybridMultilevel"/>
    <w:tmpl w:val="D5104B48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3F9"/>
    <w:multiLevelType w:val="multilevel"/>
    <w:tmpl w:val="0BB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7B3E38"/>
    <w:multiLevelType w:val="hybridMultilevel"/>
    <w:tmpl w:val="19A2D61E"/>
    <w:lvl w:ilvl="0" w:tplc="972C0CB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74744"/>
    <w:multiLevelType w:val="hybridMultilevel"/>
    <w:tmpl w:val="5FF8030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0FA9"/>
    <w:rsid w:val="00033127"/>
    <w:rsid w:val="000549EC"/>
    <w:rsid w:val="00055DA1"/>
    <w:rsid w:val="001568E9"/>
    <w:rsid w:val="001642D4"/>
    <w:rsid w:val="0019621A"/>
    <w:rsid w:val="001D4CF9"/>
    <w:rsid w:val="002570FA"/>
    <w:rsid w:val="002F180D"/>
    <w:rsid w:val="00362348"/>
    <w:rsid w:val="00386205"/>
    <w:rsid w:val="003972D1"/>
    <w:rsid w:val="004144FA"/>
    <w:rsid w:val="004F42B9"/>
    <w:rsid w:val="00500EE3"/>
    <w:rsid w:val="0051064E"/>
    <w:rsid w:val="006C211C"/>
    <w:rsid w:val="0078194A"/>
    <w:rsid w:val="0079694A"/>
    <w:rsid w:val="007E5E2D"/>
    <w:rsid w:val="00866A12"/>
    <w:rsid w:val="00920039"/>
    <w:rsid w:val="00A24D9C"/>
    <w:rsid w:val="00A91D30"/>
    <w:rsid w:val="00B23D7C"/>
    <w:rsid w:val="00C16923"/>
    <w:rsid w:val="00C71250"/>
    <w:rsid w:val="00CC184C"/>
    <w:rsid w:val="00CD61F5"/>
    <w:rsid w:val="00D1084E"/>
    <w:rsid w:val="00D71268"/>
    <w:rsid w:val="00DA0FD1"/>
    <w:rsid w:val="00DF68D7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BB25"/>
  <w15:docId w15:val="{31D5143A-DCEC-4719-A83F-3898F898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e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Brykczynska Teresa</cp:lastModifiedBy>
  <cp:revision>2</cp:revision>
  <dcterms:created xsi:type="dcterms:W3CDTF">2021-07-16T13:43:00Z</dcterms:created>
  <dcterms:modified xsi:type="dcterms:W3CDTF">2021-07-16T13:43:00Z</dcterms:modified>
</cp:coreProperties>
</file>