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F6B960" w14:textId="77777777" w:rsidR="004E706A" w:rsidRDefault="004E706A">
      <w:pPr>
        <w:spacing w:after="0"/>
        <w:ind w:left="5529"/>
        <w:jc w:val="both"/>
        <w:rPr>
          <w:rFonts w:ascii="Arial Narrow" w:eastAsia="Arial Narrow" w:hAnsi="Arial Narrow" w:cs="Arial Narrow"/>
          <w:i/>
          <w:iCs/>
          <w:sz w:val="20"/>
          <w:szCs w:val="20"/>
        </w:rPr>
      </w:pPr>
      <w:bookmarkStart w:id="0" w:name="_Hlk515898585"/>
    </w:p>
    <w:p w14:paraId="4E324C8D" w14:textId="77777777" w:rsidR="004E706A" w:rsidRDefault="009B547D">
      <w:pPr>
        <w:pStyle w:val="PCATNag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Klauzula informacyjna o przetwarzaniu danych osobowych na potrzeby przeprowadzenia postępowania konkursowego na stanowisko ordynatora Oddziału Chirurgicznego Ogólnego</w:t>
      </w:r>
      <w:r>
        <w:rPr>
          <w:color w:val="FF0000"/>
          <w:sz w:val="24"/>
          <w:szCs w:val="24"/>
          <w:u w:color="FF0000"/>
        </w:rPr>
        <w:t xml:space="preserve"> </w:t>
      </w:r>
      <w:r>
        <w:rPr>
          <w:sz w:val="24"/>
          <w:szCs w:val="24"/>
        </w:rPr>
        <w:t xml:space="preserve">w  6 Szpitalu Wojskowym z Przychodnią Samodzielny Publiczny Zakład Opieki </w:t>
      </w:r>
      <w:r>
        <w:rPr>
          <w:sz w:val="24"/>
          <w:szCs w:val="24"/>
        </w:rPr>
        <w:t>Zdrowotnej w Dęblinie</w:t>
      </w:r>
    </w:p>
    <w:p w14:paraId="7AAF8B4C" w14:textId="77777777" w:rsidR="004E706A" w:rsidRDefault="004E706A">
      <w:pPr>
        <w:spacing w:after="0"/>
      </w:pPr>
    </w:p>
    <w:p w14:paraId="3B7FDDCB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Szanowni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stwo, w trosce o ochron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danych osobowych przedstawiamy nast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puj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informacj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dotycz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ich przetwarzania na stanowisko obj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te post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powaniem konkursowym w</w:t>
      </w:r>
      <w:bookmarkEnd w:id="0"/>
      <w:r>
        <w:rPr>
          <w:rFonts w:ascii="Arial Narrow" w:hAnsi="Arial Narrow"/>
        </w:rPr>
        <w:t xml:space="preserve"> </w:t>
      </w:r>
      <w:bookmarkStart w:id="1" w:name="_Hlk63367497"/>
      <w:r>
        <w:rPr>
          <w:rFonts w:ascii="Arial Narrow" w:hAnsi="Arial Narrow"/>
        </w:rPr>
        <w:t>6 Szpitalu Wojskowym z Przychodni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 xml:space="preserve">Samodzielny Publiczny </w:t>
      </w:r>
      <w:r>
        <w:rPr>
          <w:rFonts w:ascii="Arial Narrow" w:hAnsi="Arial Narrow"/>
        </w:rPr>
        <w:t>Zak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ad Opieki Zdrowotnej w D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blinie</w:t>
      </w:r>
      <w:bookmarkEnd w:id="1"/>
      <w:r>
        <w:rPr>
          <w:rFonts w:ascii="Arial Narrow" w:hAnsi="Arial Narrow"/>
        </w:rPr>
        <w:t>.</w:t>
      </w:r>
    </w:p>
    <w:p w14:paraId="336C7FE6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Administrator danych osobowych</w:t>
      </w:r>
    </w:p>
    <w:p w14:paraId="64737B83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</w:rPr>
        <w:t xml:space="preserve">Administratorem danych osobowych jest </w:t>
      </w:r>
      <w:bookmarkStart w:id="2" w:name="_Hlk47530572"/>
      <w:r>
        <w:rPr>
          <w:rFonts w:ascii="Arial Narrow" w:hAnsi="Arial Narrow"/>
        </w:rPr>
        <w:t>6 Szpital Wojskowy z Przychodni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Samodzielny Publiczny Zak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ad Opieki Zdrowotnej w D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blinie reprezentowany przez Dyrektora Szpitala, ul. Szpitalna 2, 0</w:t>
      </w:r>
      <w:r>
        <w:rPr>
          <w:rFonts w:ascii="Arial Narrow" w:hAnsi="Arial Narrow"/>
        </w:rPr>
        <w:t xml:space="preserve">8-530 </w:t>
      </w:r>
      <w:proofErr w:type="spellStart"/>
      <w:r>
        <w:rPr>
          <w:rFonts w:ascii="Arial Narrow" w:hAnsi="Arial Narrow"/>
        </w:rPr>
        <w:t>D</w:t>
      </w:r>
      <w:r>
        <w:rPr>
          <w:rFonts w:ascii="Arial Narrow" w:hAnsi="Arial Narrow"/>
        </w:rPr>
        <w:t>ę</w:t>
      </w:r>
      <w:proofErr w:type="spellEnd"/>
      <w:r>
        <w:rPr>
          <w:rFonts w:ascii="Arial Narrow" w:hAnsi="Arial Narrow"/>
          <w:lang w:val="pt-PT"/>
        </w:rPr>
        <w:t>blin</w:t>
      </w:r>
      <w:bookmarkEnd w:id="2"/>
      <w:r>
        <w:rPr>
          <w:rFonts w:ascii="Arial Narrow" w:hAnsi="Arial Narrow"/>
        </w:rPr>
        <w:t>.</w:t>
      </w:r>
    </w:p>
    <w:p w14:paraId="3D562C14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Kontakt w kwestiach zwi</w:t>
      </w:r>
      <w:r>
        <w:rPr>
          <w:rFonts w:ascii="Arial Narrow" w:hAnsi="Arial Narrow"/>
          <w:b/>
          <w:bCs/>
        </w:rPr>
        <w:t>ą</w:t>
      </w:r>
      <w:r>
        <w:rPr>
          <w:rFonts w:ascii="Arial Narrow" w:hAnsi="Arial Narrow"/>
          <w:b/>
          <w:bCs/>
        </w:rPr>
        <w:t>zanych z przetwarzaniem danych osobowych</w:t>
      </w:r>
    </w:p>
    <w:p w14:paraId="2DE5CCCA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We wszystkich sprawach zwi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zanych z przetwarzaniem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danych osobowych, jak r</w:t>
      </w:r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wnie</w:t>
      </w:r>
      <w:r>
        <w:rPr>
          <w:rFonts w:ascii="Arial Narrow" w:hAnsi="Arial Narrow"/>
        </w:rPr>
        <w:t>ż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przypadku pyta</w:t>
      </w:r>
      <w:r>
        <w:rPr>
          <w:rFonts w:ascii="Arial Narrow" w:hAnsi="Arial Narrow"/>
        </w:rPr>
        <w:t xml:space="preserve">ń </w:t>
      </w:r>
      <w:r>
        <w:rPr>
          <w:rFonts w:ascii="Arial Narrow" w:hAnsi="Arial Narrow"/>
        </w:rPr>
        <w:t>lub w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tpliwo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ci, mog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stwo kontaktowa</w:t>
      </w:r>
      <w:r>
        <w:rPr>
          <w:rFonts w:ascii="Arial Narrow" w:hAnsi="Arial Narrow"/>
        </w:rPr>
        <w:t xml:space="preserve">ć </w:t>
      </w:r>
      <w:r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 xml:space="preserve">z Inspektorem </w:t>
      </w:r>
      <w:r>
        <w:rPr>
          <w:rFonts w:ascii="Arial Narrow" w:hAnsi="Arial Narrow"/>
        </w:rPr>
        <w:t>Ochrony Danych, pod adresem e-mail:</w:t>
      </w:r>
      <w:r>
        <w:rPr>
          <w:rFonts w:ascii="Arial Narrow" w:hAnsi="Arial Narrow"/>
        </w:rPr>
        <w:t> </w:t>
      </w:r>
      <w:hyperlink r:id="rId6" w:history="1">
        <w:bookmarkStart w:id="3" w:name="_Hlk31974732"/>
        <w:r>
          <w:rPr>
            <w:rStyle w:val="Hyperlink0"/>
          </w:rPr>
          <w:t>iod@pcat.pl</w:t>
        </w:r>
        <w:bookmarkEnd w:id="3"/>
      </w:hyperlink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listownie na adres: ul. Szpitalna 2, 08-530 D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blin.</w:t>
      </w:r>
    </w:p>
    <w:p w14:paraId="63EE2CD5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Cel i podstawa prawna przetwarzania danych osobowych</w:t>
      </w:r>
    </w:p>
    <w:p w14:paraId="433AE436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dane osobowe przetwarzane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w celu przeprowadzenia po</w:t>
      </w:r>
      <w:r>
        <w:rPr>
          <w:rFonts w:ascii="Arial Narrow" w:hAnsi="Arial Narrow"/>
        </w:rPr>
        <w:t>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powania konkursowego prowadzonego przez 6 Szpital Wojskowy z Przychodni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Samodzielny Publiczny Zak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ad Opieki Zdrowotnej w D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blinie zgodnie z zamieszczonym  og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oszeniem na stanowisko ordynatora Oddzia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u Chirurgicznego Og</w:t>
      </w:r>
      <w:r>
        <w:rPr>
          <w:rFonts w:ascii="Arial Narrow" w:hAnsi="Arial Narrow"/>
        </w:rPr>
        <w:t>ó</w:t>
      </w:r>
      <w:r>
        <w:rPr>
          <w:rFonts w:ascii="Arial Narrow" w:hAnsi="Arial Narrow"/>
        </w:rPr>
        <w:t>lnego.</w:t>
      </w:r>
    </w:p>
    <w:p w14:paraId="4551B69F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Podstaw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prawn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przetwarza</w:t>
      </w:r>
      <w:r>
        <w:rPr>
          <w:rFonts w:ascii="Arial Narrow" w:hAnsi="Arial Narrow"/>
        </w:rPr>
        <w:t>nia danych osobowych obecnego post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powania konkursowego, w zakresie wskazanym w przepisach prawa pracy, jest art. 6 ust. 1 lit. b RODO, tj. niezb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do wykonania umowy lub podj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cia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ń </w:t>
      </w:r>
      <w:r>
        <w:rPr>
          <w:rFonts w:ascii="Arial Narrow" w:hAnsi="Arial Narrow"/>
        </w:rPr>
        <w:t>przed zawarciem umowy, a tak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niezb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do wype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nienia </w:t>
      </w:r>
      <w:r>
        <w:rPr>
          <w:rFonts w:ascii="Arial Narrow" w:hAnsi="Arial Narrow"/>
        </w:rPr>
        <w:t>obowi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zku prawnego ci</w:t>
      </w:r>
      <w:r>
        <w:rPr>
          <w:rFonts w:ascii="Arial Narrow" w:hAnsi="Arial Narrow"/>
        </w:rPr>
        <w:t>ążą</w:t>
      </w:r>
      <w:r>
        <w:rPr>
          <w:rFonts w:ascii="Arial Narrow" w:hAnsi="Arial Narrow"/>
        </w:rPr>
        <w:t>cego na administratorze (art. 6 ust. 1 lit. c RODO w zw. z art. 22</w:t>
      </w:r>
      <w:r>
        <w:rPr>
          <w:rFonts w:ascii="Arial Narrow" w:hAnsi="Arial Narrow"/>
          <w:vertAlign w:val="superscript"/>
        </w:rPr>
        <w:t>1</w:t>
      </w:r>
      <w:r>
        <w:rPr>
          <w:rFonts w:ascii="Arial Narrow" w:hAnsi="Arial Narrow"/>
        </w:rPr>
        <w:t xml:space="preserve"> kodeksu pracy i w zw. z przepisami ustawy z dnia 15 kwietnia 2011 r. o 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alno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 leczniczej oraz rozporz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dzenia Ministra Zdrowia z dnia 6 lutego 2012 r. w sprawi</w:t>
      </w:r>
      <w:r>
        <w:rPr>
          <w:rFonts w:ascii="Arial Narrow" w:hAnsi="Arial Narrow"/>
        </w:rPr>
        <w:t xml:space="preserve">e sposobu przeprowadzania konkursu na </w:t>
      </w:r>
      <w:proofErr w:type="spellStart"/>
      <w:r>
        <w:rPr>
          <w:rFonts w:ascii="Arial Narrow" w:hAnsi="Arial Narrow"/>
        </w:rPr>
        <w:t>niekt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re stanowiska kierownicze w podmiocie leczniczym nieb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cym przedsi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biorc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). Natomiast w odniesieniu do danych wykraczaj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cych poza zakres wynikaj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 ze wskazanych przepis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 prawnych podstaw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przetwarzania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 xml:space="preserve">dzie </w:t>
      </w:r>
      <w:r>
        <w:rPr>
          <w:rFonts w:ascii="Arial Narrow" w:hAnsi="Arial Narrow"/>
        </w:rPr>
        <w:t xml:space="preserve">art. 6 ust. 1 lit. a RODO, to jest zgoda,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  <w:lang w:val="it-IT"/>
        </w:rPr>
        <w:t>ra mo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by</w:t>
      </w:r>
      <w:r>
        <w:rPr>
          <w:rFonts w:ascii="Arial Narrow" w:hAnsi="Arial Narrow"/>
        </w:rPr>
        <w:t xml:space="preserve">ć </w:t>
      </w:r>
      <w:r>
        <w:rPr>
          <w:rFonts w:ascii="Arial Narrow" w:hAnsi="Arial Narrow"/>
        </w:rPr>
        <w:t>odwo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ana w dowolnym czasie. Je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eli w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dokumentach zawarte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 xml:space="preserve">dane </w:t>
      </w:r>
      <w:proofErr w:type="spellStart"/>
      <w:r>
        <w:rPr>
          <w:rFonts w:ascii="Arial Narrow" w:hAnsi="Arial Narrow"/>
        </w:rPr>
        <w:t>szczeg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lnej</w:t>
      </w:r>
      <w:proofErr w:type="spellEnd"/>
      <w:r>
        <w:rPr>
          <w:rFonts w:ascii="Arial Narrow" w:hAnsi="Arial Narrow"/>
        </w:rPr>
        <w:t xml:space="preserve"> kategorii, o</w:t>
      </w:r>
      <w:r>
        <w:rPr>
          <w:rFonts w:ascii="Arial Narrow" w:hAnsi="Arial Narrow"/>
        </w:rPr>
        <w:t> 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rych</w:t>
      </w:r>
      <w:proofErr w:type="spellEnd"/>
      <w:r>
        <w:rPr>
          <w:rFonts w:ascii="Arial Narrow" w:hAnsi="Arial Narrow"/>
        </w:rPr>
        <w:t xml:space="preserve"> mowa w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art. 9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ust. 1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RODO, konieczna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stwa zgoda na ich przetwarzanie,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  <w:lang w:val="it-IT"/>
        </w:rPr>
        <w:t>ra mo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zosta</w:t>
      </w:r>
      <w:r>
        <w:rPr>
          <w:rFonts w:ascii="Arial Narrow" w:hAnsi="Arial Narrow"/>
        </w:rPr>
        <w:t xml:space="preserve">ć </w:t>
      </w:r>
      <w:r>
        <w:rPr>
          <w:rFonts w:ascii="Arial Narrow" w:hAnsi="Arial Narrow"/>
        </w:rPr>
        <w:t>o</w:t>
      </w:r>
      <w:r>
        <w:rPr>
          <w:rFonts w:ascii="Arial Narrow" w:hAnsi="Arial Narrow"/>
        </w:rPr>
        <w:t>dwo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ana w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dowolnym czasie.</w:t>
      </w:r>
    </w:p>
    <w:p w14:paraId="6AD7C4C8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Odbiorcy danych osobowych</w:t>
      </w:r>
    </w:p>
    <w:p w14:paraId="72A51062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dane osobowe mo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emy przekaza</w:t>
      </w:r>
      <w:r>
        <w:rPr>
          <w:rFonts w:ascii="Arial Narrow" w:hAnsi="Arial Narrow"/>
        </w:rPr>
        <w:t xml:space="preserve">ć </w:t>
      </w:r>
      <w:r>
        <w:rPr>
          <w:rFonts w:ascii="Arial Narrow" w:hAnsi="Arial Narrow"/>
        </w:rPr>
        <w:t>cz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onkom komisji konkursowej,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rzy</w:t>
      </w:r>
      <w:proofErr w:type="spellEnd"/>
      <w:r>
        <w:rPr>
          <w:rFonts w:ascii="Arial Narrow" w:hAnsi="Arial Narrow"/>
        </w:rPr>
        <w:t xml:space="preserve"> nie stanowi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personelu administratora, a zostali powo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ani do komisji na podstawie przepis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>w, podmiotom wspieraj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 xml:space="preserve">cym w </w:t>
      </w:r>
      <w:r>
        <w:rPr>
          <w:rFonts w:ascii="Arial Narrow" w:hAnsi="Arial Narrow"/>
        </w:rPr>
        <w:t>zakresie obs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ugi i konserwacji system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informatycznych, podmiotom 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wiadcz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cym us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ugi w zakresie dostarczania korespondencji.</w:t>
      </w:r>
    </w:p>
    <w:p w14:paraId="417276D0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Okres przetwarzania danych osobowych </w:t>
      </w:r>
    </w:p>
    <w:p w14:paraId="5F44E31A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dane zgromadzone na potrzeby post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powania konkursowego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przechowywane do czasu j</w:t>
      </w:r>
      <w:r>
        <w:rPr>
          <w:rFonts w:ascii="Arial Narrow" w:hAnsi="Arial Narrow"/>
        </w:rPr>
        <w:t>ego zako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czenia.</w:t>
      </w:r>
    </w:p>
    <w:p w14:paraId="70C9389B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Obowi</w:t>
      </w:r>
      <w:r>
        <w:rPr>
          <w:rFonts w:ascii="Arial Narrow" w:hAnsi="Arial Narrow"/>
          <w:b/>
          <w:bCs/>
        </w:rPr>
        <w:t>ą</w:t>
      </w:r>
      <w:r>
        <w:rPr>
          <w:rFonts w:ascii="Arial Narrow" w:hAnsi="Arial Narrow"/>
          <w:b/>
          <w:bCs/>
        </w:rPr>
        <w:t xml:space="preserve">zek podania danych osobowych </w:t>
      </w:r>
    </w:p>
    <w:p w14:paraId="728D7C2E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Je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eli chcecie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stwo wzi</w:t>
      </w:r>
      <w:r>
        <w:rPr>
          <w:rFonts w:ascii="Arial Narrow" w:hAnsi="Arial Narrow"/>
        </w:rPr>
        <w:t xml:space="preserve">ąć </w:t>
      </w:r>
      <w:r>
        <w:rPr>
          <w:rFonts w:ascii="Arial Narrow" w:hAnsi="Arial Narrow"/>
        </w:rPr>
        <w:t>udzia</w:t>
      </w:r>
      <w:r>
        <w:rPr>
          <w:rFonts w:ascii="Arial Narrow" w:hAnsi="Arial Narrow"/>
        </w:rPr>
        <w:t xml:space="preserve">ł </w:t>
      </w:r>
      <w:r>
        <w:rPr>
          <w:rFonts w:ascii="Arial Narrow" w:hAnsi="Arial Narrow"/>
        </w:rPr>
        <w:t>w post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powaniu konkursowymi, podanie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danych osobowych jest obligatoryjne w zakresie, w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jakim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one przetwarzane na podstawie przepis</w:t>
      </w:r>
      <w:r>
        <w:rPr>
          <w:rFonts w:ascii="Arial Narrow" w:hAnsi="Arial Narrow"/>
          <w:lang w:val="es-ES_tradnl"/>
        </w:rPr>
        <w:t>ó</w:t>
      </w:r>
      <w:r>
        <w:rPr>
          <w:rFonts w:ascii="Arial Narrow" w:hAnsi="Arial Narrow"/>
        </w:rPr>
        <w:t xml:space="preserve">w prawa (w </w:t>
      </w:r>
      <w:proofErr w:type="spellStart"/>
      <w:r>
        <w:rPr>
          <w:rFonts w:ascii="Arial Narrow" w:hAnsi="Arial Narrow"/>
        </w:rPr>
        <w:t>szczeg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lno</w:t>
      </w:r>
      <w:r>
        <w:rPr>
          <w:rFonts w:ascii="Arial Narrow" w:hAnsi="Arial Narrow"/>
        </w:rPr>
        <w:t>ś</w:t>
      </w:r>
      <w:proofErr w:type="spellEnd"/>
      <w:r>
        <w:rPr>
          <w:rFonts w:ascii="Arial Narrow" w:hAnsi="Arial Narrow"/>
          <w:lang w:val="it-IT"/>
        </w:rPr>
        <w:t>ci art. 22</w:t>
      </w:r>
      <w:r>
        <w:rPr>
          <w:rFonts w:ascii="Arial Narrow" w:hAnsi="Arial Narrow"/>
          <w:vertAlign w:val="superscript"/>
        </w:rPr>
        <w:t>1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k.p</w:t>
      </w:r>
      <w:proofErr w:type="spellEnd"/>
      <w:r>
        <w:rPr>
          <w:rFonts w:ascii="Arial Narrow" w:hAnsi="Arial Narrow"/>
        </w:rPr>
        <w:t>.). Konsekwencj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ich niepodania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dzie brak mo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liwo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ci wzi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cia udzia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u w post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powaniu konkursowym. W pozosta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ym zakresie ich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wskazanie jest dobrowolne.</w:t>
      </w:r>
    </w:p>
    <w:p w14:paraId="38E1E3E0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Przys</w:t>
      </w:r>
      <w:r>
        <w:rPr>
          <w:rFonts w:ascii="Arial Narrow" w:hAnsi="Arial Narrow"/>
          <w:b/>
          <w:bCs/>
        </w:rPr>
        <w:t>ł</w:t>
      </w:r>
      <w:r>
        <w:rPr>
          <w:rFonts w:ascii="Arial Narrow" w:hAnsi="Arial Narrow"/>
          <w:b/>
          <w:bCs/>
        </w:rPr>
        <w:t>uguj</w:t>
      </w:r>
      <w:r>
        <w:rPr>
          <w:rFonts w:ascii="Arial Narrow" w:hAnsi="Arial Narrow"/>
          <w:b/>
          <w:bCs/>
        </w:rPr>
        <w:t>ą</w:t>
      </w:r>
      <w:r>
        <w:rPr>
          <w:rFonts w:ascii="Arial Narrow" w:hAnsi="Arial Narrow"/>
          <w:b/>
          <w:bCs/>
        </w:rPr>
        <w:t>ce prawa</w:t>
      </w:r>
    </w:p>
    <w:p w14:paraId="4CEFE942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bookmarkStart w:id="4" w:name="_Hlk47962162"/>
      <w:r>
        <w:rPr>
          <w:rFonts w:ascii="Arial Narrow" w:hAnsi="Arial Narrow"/>
        </w:rPr>
        <w:t>Poniewa</w:t>
      </w:r>
      <w:r>
        <w:rPr>
          <w:rFonts w:ascii="Arial Narrow" w:hAnsi="Arial Narrow"/>
        </w:rPr>
        <w:t xml:space="preserve">ż </w:t>
      </w:r>
      <w:r>
        <w:rPr>
          <w:rFonts w:ascii="Arial Narrow" w:hAnsi="Arial Narrow"/>
        </w:rPr>
        <w:t>przetwarzamy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stwa dane osobowe, macie prawo do </w:t>
      </w:r>
      <w:r>
        <w:rPr>
          <w:rFonts w:ascii="Arial Narrow" w:hAnsi="Arial Narrow"/>
          <w:b/>
          <w:bCs/>
        </w:rPr>
        <w:t>dost</w:t>
      </w:r>
      <w:r>
        <w:rPr>
          <w:rFonts w:ascii="Arial Narrow" w:hAnsi="Arial Narrow"/>
          <w:b/>
          <w:bCs/>
        </w:rPr>
        <w:t>ę</w:t>
      </w:r>
      <w:r>
        <w:rPr>
          <w:rFonts w:ascii="Arial Narrow" w:hAnsi="Arial Narrow"/>
          <w:b/>
          <w:bCs/>
        </w:rPr>
        <w:t>p</w:t>
      </w:r>
      <w:r>
        <w:rPr>
          <w:rFonts w:ascii="Arial Narrow" w:hAnsi="Arial Narrow"/>
          <w:b/>
          <w:bCs/>
        </w:rPr>
        <w:t>u</w:t>
      </w:r>
      <w:r>
        <w:rPr>
          <w:rFonts w:ascii="Arial Narrow" w:hAnsi="Arial Narrow"/>
        </w:rPr>
        <w:t xml:space="preserve"> do tych danych oraz otrzymania ich kopii; </w:t>
      </w:r>
      <w:r>
        <w:rPr>
          <w:rFonts w:ascii="Arial Narrow" w:hAnsi="Arial Narrow"/>
          <w:b/>
          <w:bCs/>
        </w:rPr>
        <w:t>sprostowania</w:t>
      </w:r>
      <w:r>
        <w:rPr>
          <w:rFonts w:ascii="Arial Narrow" w:hAnsi="Arial Narrow"/>
        </w:rPr>
        <w:t xml:space="preserve"> danych </w:t>
      </w:r>
      <w:proofErr w:type="spellStart"/>
      <w:r>
        <w:rPr>
          <w:rFonts w:ascii="Arial Narrow" w:hAnsi="Arial Narrow"/>
        </w:rPr>
        <w:t>je</w:t>
      </w:r>
      <w:r>
        <w:rPr>
          <w:rFonts w:ascii="Arial Narrow" w:hAnsi="Arial Narrow"/>
        </w:rPr>
        <w:t>ś</w:t>
      </w:r>
      <w:proofErr w:type="spellEnd"/>
      <w:r>
        <w:rPr>
          <w:rFonts w:ascii="Arial Narrow" w:hAnsi="Arial Narrow"/>
          <w:lang w:val="it-IT"/>
        </w:rPr>
        <w:t>li s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b</w:t>
      </w:r>
      <w:r>
        <w:rPr>
          <w:rFonts w:ascii="Arial Narrow" w:hAnsi="Arial Narrow"/>
        </w:rPr>
        <w:t>łę</w:t>
      </w:r>
      <w:r>
        <w:rPr>
          <w:rFonts w:ascii="Arial Narrow" w:hAnsi="Arial Narrow"/>
        </w:rPr>
        <w:t>dne, uzupe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nienia danych je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li zauwa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ycie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stwo, 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s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 xml:space="preserve">niekompletne; </w:t>
      </w:r>
      <w:r>
        <w:rPr>
          <w:rFonts w:ascii="Arial Narrow" w:hAnsi="Arial Narrow"/>
          <w:b/>
          <w:bCs/>
        </w:rPr>
        <w:t>ograniczenia</w:t>
      </w:r>
      <w:r>
        <w:rPr>
          <w:rFonts w:ascii="Arial Narrow" w:hAnsi="Arial Narrow"/>
        </w:rPr>
        <w:t xml:space="preserve"> przetwarzania danych np. je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eli zauwa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ycie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stwo, 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Wasze dane osobowe s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nieprawid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owe, do </w:t>
      </w:r>
      <w:r>
        <w:rPr>
          <w:rFonts w:ascii="Arial Narrow" w:hAnsi="Arial Narrow"/>
        </w:rPr>
        <w:t xml:space="preserve">czasu sprawdzenia ich </w:t>
      </w:r>
      <w:proofErr w:type="spellStart"/>
      <w:r>
        <w:rPr>
          <w:rFonts w:ascii="Arial Narrow" w:hAnsi="Arial Narrow"/>
        </w:rPr>
        <w:lastRenderedPageBreak/>
        <w:t>prawid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owo</w:t>
      </w:r>
      <w:r>
        <w:rPr>
          <w:rFonts w:ascii="Arial Narrow" w:hAnsi="Arial Narrow"/>
        </w:rPr>
        <w:t>ś</w:t>
      </w:r>
      <w:proofErr w:type="spellEnd"/>
      <w:r>
        <w:rPr>
          <w:rFonts w:ascii="Arial Narrow" w:hAnsi="Arial Narrow"/>
          <w:lang w:val="it-IT"/>
        </w:rPr>
        <w:t xml:space="preserve">ci </w:t>
      </w:r>
      <w:r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>na okres pozwalaj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cy nam to sprawdzi</w:t>
      </w:r>
      <w:r>
        <w:rPr>
          <w:rFonts w:ascii="Arial Narrow" w:hAnsi="Arial Narrow"/>
        </w:rPr>
        <w:t>ć</w:t>
      </w:r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/>
          <w:b/>
          <w:bCs/>
        </w:rPr>
        <w:t>usuni</w:t>
      </w:r>
      <w:r>
        <w:rPr>
          <w:rFonts w:ascii="Arial Narrow" w:hAnsi="Arial Narrow"/>
          <w:b/>
          <w:bCs/>
        </w:rPr>
        <w:t>ę</w:t>
      </w:r>
      <w:proofErr w:type="spellEnd"/>
      <w:r>
        <w:rPr>
          <w:rFonts w:ascii="Arial Narrow" w:hAnsi="Arial Narrow"/>
          <w:b/>
          <w:bCs/>
          <w:lang w:val="it-IT"/>
        </w:rPr>
        <w:t>cia</w:t>
      </w:r>
      <w:r>
        <w:rPr>
          <w:rFonts w:ascii="Arial Narrow" w:hAnsi="Arial Narrow"/>
        </w:rPr>
        <w:t xml:space="preserve"> danych np.: kiedy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dane nie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ju</w:t>
      </w:r>
      <w:r>
        <w:rPr>
          <w:rFonts w:ascii="Arial Narrow" w:hAnsi="Arial Narrow"/>
        </w:rPr>
        <w:t xml:space="preserve">ż </w:t>
      </w:r>
      <w:r>
        <w:rPr>
          <w:rFonts w:ascii="Arial Narrow" w:hAnsi="Arial Narrow"/>
        </w:rPr>
        <w:t xml:space="preserve">potrzebne do celu, dla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rego</w:t>
      </w:r>
      <w:proofErr w:type="spellEnd"/>
      <w:r>
        <w:rPr>
          <w:rFonts w:ascii="Arial Narrow" w:hAnsi="Arial Narrow"/>
        </w:rPr>
        <w:t xml:space="preserve"> zosta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 zebrane, b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ź </w:t>
      </w:r>
      <w:r>
        <w:rPr>
          <w:rFonts w:ascii="Arial Narrow" w:hAnsi="Arial Narrow"/>
        </w:rPr>
        <w:t>gdy cofniecie zgod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na ich przetwarzanie.</w:t>
      </w:r>
      <w:bookmarkEnd w:id="4"/>
    </w:p>
    <w:p w14:paraId="2AD45D7F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W przypadku przetwarzania dany</w:t>
      </w:r>
      <w:r>
        <w:rPr>
          <w:rFonts w:ascii="Arial Narrow" w:hAnsi="Arial Narrow"/>
        </w:rPr>
        <w:t>ch osobowych na podstawie zgody, przys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uguje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stwu prawo do cofni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cia tej zgody w dowolnym momencie. Cofni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cie nie ma wp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>ywu na zgodno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przetwarzania z obowi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>zuj</w:t>
      </w:r>
      <w:r>
        <w:rPr>
          <w:rFonts w:ascii="Arial Narrow" w:hAnsi="Arial Narrow"/>
        </w:rPr>
        <w:t>ą</w:t>
      </w:r>
      <w:r>
        <w:rPr>
          <w:rFonts w:ascii="Arial Narrow" w:hAnsi="Arial Narrow"/>
        </w:rPr>
        <w:t xml:space="preserve">cym prawem, </w:t>
      </w:r>
      <w:proofErr w:type="spellStart"/>
      <w:r>
        <w:rPr>
          <w:rFonts w:ascii="Arial Narrow" w:hAnsi="Arial Narrow"/>
        </w:rPr>
        <w:t>kt</w:t>
      </w:r>
      <w:proofErr w:type="spellEnd"/>
      <w:r>
        <w:rPr>
          <w:rFonts w:ascii="Arial Narrow" w:hAnsi="Arial Narrow"/>
          <w:lang w:val="es-ES_tradnl"/>
        </w:rPr>
        <w:t>ó</w:t>
      </w:r>
      <w:proofErr w:type="spellStart"/>
      <w:r>
        <w:rPr>
          <w:rFonts w:ascii="Arial Narrow" w:hAnsi="Arial Narrow"/>
        </w:rPr>
        <w:t>rego</w:t>
      </w:r>
      <w:proofErr w:type="spellEnd"/>
      <w:r>
        <w:rPr>
          <w:rFonts w:ascii="Arial Narrow" w:hAnsi="Arial Narrow"/>
        </w:rPr>
        <w:t xml:space="preserve"> dokonano na podstawie zgody przed jej cofni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ciem.</w:t>
      </w:r>
    </w:p>
    <w:p w14:paraId="3013A6C8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Prawo wniesienia skar</w:t>
      </w:r>
      <w:r>
        <w:rPr>
          <w:rFonts w:ascii="Arial Narrow" w:hAnsi="Arial Narrow"/>
          <w:b/>
          <w:bCs/>
        </w:rPr>
        <w:t>gi</w:t>
      </w:r>
    </w:p>
    <w:p w14:paraId="7CF211BB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Je</w:t>
      </w:r>
      <w:r>
        <w:rPr>
          <w:rFonts w:ascii="Arial Narrow" w:hAnsi="Arial Narrow"/>
        </w:rPr>
        <w:t>ś</w:t>
      </w:r>
      <w:r>
        <w:rPr>
          <w:rFonts w:ascii="Arial Narrow" w:hAnsi="Arial Narrow"/>
        </w:rPr>
        <w:t>li uznacie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 xml:space="preserve">stwo, 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 przetwarzamy Wasze dane osobowe niezgodnie z przepisami prawa, mo</w:t>
      </w:r>
      <w:r>
        <w:rPr>
          <w:rFonts w:ascii="Arial Narrow" w:hAnsi="Arial Narrow"/>
        </w:rPr>
        <w:t>ż</w:t>
      </w:r>
      <w:r>
        <w:rPr>
          <w:rFonts w:ascii="Arial Narrow" w:hAnsi="Arial Narrow"/>
        </w:rPr>
        <w:t>ecie wnie</w:t>
      </w:r>
      <w:r>
        <w:rPr>
          <w:rFonts w:ascii="Arial Narrow" w:hAnsi="Arial Narrow"/>
        </w:rPr>
        <w:t xml:space="preserve">ść </w:t>
      </w:r>
      <w:r>
        <w:rPr>
          <w:rFonts w:ascii="Arial Narrow" w:hAnsi="Arial Narrow"/>
        </w:rPr>
        <w:t>skarg</w:t>
      </w:r>
      <w:r>
        <w:rPr>
          <w:rFonts w:ascii="Arial Narrow" w:hAnsi="Arial Narrow"/>
        </w:rPr>
        <w:t xml:space="preserve">ę </w:t>
      </w:r>
      <w:r>
        <w:rPr>
          <w:rFonts w:ascii="Arial Narrow" w:hAnsi="Arial Narrow"/>
        </w:rPr>
        <w:t>do</w:t>
      </w:r>
      <w:r>
        <w:rPr>
          <w:rFonts w:ascii="Arial Narrow" w:hAnsi="Arial Narrow"/>
        </w:rPr>
        <w:t> </w:t>
      </w:r>
      <w:r>
        <w:rPr>
          <w:rFonts w:ascii="Arial Narrow" w:hAnsi="Arial Narrow"/>
        </w:rPr>
        <w:t>Prezesa Urz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du Ochrony Danych Osobowych.</w:t>
      </w:r>
    </w:p>
    <w:p w14:paraId="6D9F3349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Informacje o</w:t>
      </w:r>
      <w:r>
        <w:rPr>
          <w:rFonts w:ascii="Arial Narrow" w:hAnsi="Arial Narrow"/>
          <w:b/>
          <w:bCs/>
        </w:rPr>
        <w:t> </w:t>
      </w:r>
      <w:r>
        <w:rPr>
          <w:rFonts w:ascii="Arial Narrow" w:hAnsi="Arial Narrow"/>
          <w:b/>
          <w:bCs/>
        </w:rPr>
        <w:t>zautomatyzowanym podejmowaniu decyzji</w:t>
      </w:r>
    </w:p>
    <w:p w14:paraId="0F7F5735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dane osobowe nie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przetwarzane przez nas automatycznie i nie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dziemy ich profilowa</w:t>
      </w:r>
      <w:r>
        <w:rPr>
          <w:rFonts w:ascii="Arial Narrow" w:hAnsi="Arial Narrow"/>
        </w:rPr>
        <w:t>ć</w:t>
      </w:r>
      <w:r>
        <w:rPr>
          <w:rFonts w:ascii="Arial Narrow" w:hAnsi="Arial Narrow"/>
        </w:rPr>
        <w:t xml:space="preserve">. </w:t>
      </w:r>
    </w:p>
    <w:p w14:paraId="23413E15" w14:textId="77777777" w:rsidR="004E706A" w:rsidRDefault="009B547D">
      <w:pPr>
        <w:spacing w:after="120"/>
        <w:jc w:val="both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Informacja o przekazywaniu danych osobowych do pa</w:t>
      </w:r>
      <w:r>
        <w:rPr>
          <w:rFonts w:ascii="Arial Narrow" w:hAnsi="Arial Narrow"/>
          <w:b/>
          <w:bCs/>
        </w:rPr>
        <w:t>ń</w:t>
      </w:r>
      <w:r>
        <w:rPr>
          <w:rFonts w:ascii="Arial Narrow" w:hAnsi="Arial Narrow"/>
          <w:b/>
          <w:bCs/>
        </w:rPr>
        <w:t>stwa trzeciego/organizacji mi</w:t>
      </w:r>
      <w:r>
        <w:rPr>
          <w:rFonts w:ascii="Arial Narrow" w:hAnsi="Arial Narrow"/>
          <w:b/>
          <w:bCs/>
        </w:rPr>
        <w:t>ę</w:t>
      </w:r>
      <w:r>
        <w:rPr>
          <w:rFonts w:ascii="Arial Narrow" w:hAnsi="Arial Narrow"/>
          <w:b/>
          <w:bCs/>
        </w:rPr>
        <w:t>dzynarodowej</w:t>
      </w:r>
    </w:p>
    <w:p w14:paraId="18F77D74" w14:textId="77777777" w:rsidR="004E706A" w:rsidRDefault="009B547D">
      <w:pPr>
        <w:spacing w:after="120"/>
        <w:jc w:val="both"/>
      </w:pPr>
      <w:r>
        <w:rPr>
          <w:rFonts w:ascii="Arial Narrow" w:hAnsi="Arial Narrow"/>
        </w:rPr>
        <w:t>Dane osobowe nie b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ą </w:t>
      </w:r>
      <w:r>
        <w:rPr>
          <w:rFonts w:ascii="Arial Narrow" w:hAnsi="Arial Narrow"/>
        </w:rPr>
        <w:t>przekazywane do pa</w:t>
      </w:r>
      <w:r>
        <w:rPr>
          <w:rFonts w:ascii="Arial Narrow" w:hAnsi="Arial Narrow"/>
        </w:rPr>
        <w:t>ń</w:t>
      </w:r>
      <w:r>
        <w:rPr>
          <w:rFonts w:ascii="Arial Narrow" w:hAnsi="Arial Narrow"/>
        </w:rPr>
        <w:t>stwa trzeciego lub organizacji mi</w:t>
      </w:r>
      <w:r>
        <w:rPr>
          <w:rFonts w:ascii="Arial Narrow" w:hAnsi="Arial Narrow"/>
        </w:rPr>
        <w:t>ę</w:t>
      </w:r>
      <w:r>
        <w:rPr>
          <w:rFonts w:ascii="Arial Narrow" w:hAnsi="Arial Narrow"/>
        </w:rPr>
        <w:t>dzynarodowej.</w:t>
      </w:r>
    </w:p>
    <w:sectPr w:rsidR="004E706A">
      <w:headerReference w:type="default" r:id="rId7"/>
      <w:footerReference w:type="default" r:id="rId8"/>
      <w:pgSz w:w="11900" w:h="16840"/>
      <w:pgMar w:top="709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D4AAE" w14:textId="77777777" w:rsidR="009B547D" w:rsidRDefault="009B547D">
      <w:pPr>
        <w:spacing w:after="0" w:line="240" w:lineRule="auto"/>
      </w:pPr>
      <w:r>
        <w:separator/>
      </w:r>
    </w:p>
  </w:endnote>
  <w:endnote w:type="continuationSeparator" w:id="0">
    <w:p w14:paraId="0C064641" w14:textId="77777777" w:rsidR="009B547D" w:rsidRDefault="009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33B3A" w14:textId="77777777" w:rsidR="004E706A" w:rsidRDefault="004E706A">
    <w:pPr>
      <w:pStyle w:val="Stopka"/>
      <w:tabs>
        <w:tab w:val="clear" w:pos="4536"/>
        <w:tab w:val="clear" w:pos="9072"/>
        <w:tab w:val="left" w:pos="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1CF24" w14:textId="77777777" w:rsidR="009B547D" w:rsidRDefault="009B547D">
      <w:pPr>
        <w:spacing w:after="0" w:line="240" w:lineRule="auto"/>
      </w:pPr>
      <w:r>
        <w:separator/>
      </w:r>
    </w:p>
  </w:footnote>
  <w:footnote w:type="continuationSeparator" w:id="0">
    <w:p w14:paraId="3C144076" w14:textId="77777777" w:rsidR="009B547D" w:rsidRDefault="009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2B741" w14:textId="77777777" w:rsidR="004E706A" w:rsidRDefault="009B547D">
    <w:pPr>
      <w:pStyle w:val="Nagwekistopk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2BDDEC7" wp14:editId="29187487">
          <wp:simplePos x="0" y="0"/>
          <wp:positionH relativeFrom="page">
            <wp:posOffset>2930525</wp:posOffset>
          </wp:positionH>
          <wp:positionV relativeFrom="page">
            <wp:posOffset>6229350</wp:posOffset>
          </wp:positionV>
          <wp:extent cx="5953760" cy="6042025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3760" cy="6042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A3B18AA" wp14:editId="382DFF62">
          <wp:simplePos x="0" y="0"/>
          <wp:positionH relativeFrom="page">
            <wp:posOffset>5528945</wp:posOffset>
          </wp:positionH>
          <wp:positionV relativeFrom="page">
            <wp:posOffset>9988172</wp:posOffset>
          </wp:positionV>
          <wp:extent cx="893445" cy="256913"/>
          <wp:effectExtent l="0" t="0" r="0" b="0"/>
          <wp:wrapNone/>
          <wp:docPr id="1073741826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2"/>
                  <a:srcRect r="72878"/>
                  <a:stretch>
                    <a:fillRect/>
                  </a:stretch>
                </pic:blipFill>
                <pic:spPr>
                  <a:xfrm>
                    <a:off x="0" y="0"/>
                    <a:ext cx="893445" cy="2569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7AB3355" wp14:editId="5DDD30D3">
          <wp:simplePos x="0" y="0"/>
          <wp:positionH relativeFrom="page">
            <wp:posOffset>3458474</wp:posOffset>
          </wp:positionH>
          <wp:positionV relativeFrom="page">
            <wp:posOffset>9764157</wp:posOffset>
          </wp:positionV>
          <wp:extent cx="1753236" cy="629920"/>
          <wp:effectExtent l="0" t="0" r="0" b="0"/>
          <wp:wrapNone/>
          <wp:docPr id="1073741827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4" descr="Picture 4"/>
                  <pic:cNvPicPr>
                    <a:picLocks noChangeAspect="1"/>
                  </pic:cNvPicPr>
                </pic:nvPicPr>
                <pic:blipFill>
                  <a:blip r:embed="rId3"/>
                  <a:srcRect l="7024" t="14600" b="15893"/>
                  <a:stretch>
                    <a:fillRect/>
                  </a:stretch>
                </pic:blipFill>
                <pic:spPr>
                  <a:xfrm>
                    <a:off x="0" y="0"/>
                    <a:ext cx="1753236" cy="629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09A6EC8B" wp14:editId="63CD3476">
          <wp:simplePos x="0" y="0"/>
          <wp:positionH relativeFrom="page">
            <wp:posOffset>2969169</wp:posOffset>
          </wp:positionH>
          <wp:positionV relativeFrom="page">
            <wp:posOffset>10255244</wp:posOffset>
          </wp:positionV>
          <wp:extent cx="770890" cy="256729"/>
          <wp:effectExtent l="0" t="0" r="0" b="0"/>
          <wp:wrapNone/>
          <wp:docPr id="1073741828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5" descr="Picture 5"/>
                  <pic:cNvPicPr>
                    <a:picLocks noChangeAspect="1"/>
                  </pic:cNvPicPr>
                </pic:nvPicPr>
                <pic:blipFill>
                  <a:blip r:embed="rId2"/>
                  <a:srcRect l="76605" t="2"/>
                  <a:stretch>
                    <a:fillRect/>
                  </a:stretch>
                </pic:blipFill>
                <pic:spPr>
                  <a:xfrm>
                    <a:off x="0" y="0"/>
                    <a:ext cx="770890" cy="2567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526273E6" wp14:editId="26052103">
              <wp:simplePos x="0" y="0"/>
              <wp:positionH relativeFrom="page">
                <wp:posOffset>611504</wp:posOffset>
              </wp:positionH>
              <wp:positionV relativeFrom="page">
                <wp:posOffset>10396855</wp:posOffset>
              </wp:positionV>
              <wp:extent cx="1263016" cy="251459"/>
              <wp:effectExtent l="0" t="0" r="0" b="0"/>
              <wp:wrapNone/>
              <wp:docPr id="1073741829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016" cy="2514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1DCA4E4" w14:textId="77777777" w:rsidR="004E706A" w:rsidRDefault="009B547D">
                          <w:pPr>
                            <w:pStyle w:val="Stopka"/>
                          </w:pPr>
                          <w:r>
                            <w:rPr>
                              <w:rFonts w:ascii="Arial Narrow" w:hAnsi="Arial Narrow"/>
                              <w:color w:val="20376A"/>
                              <w:u w:color="20376A"/>
                            </w:rPr>
                            <w:t xml:space="preserve">Strona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t>2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color w:val="20376A"/>
                              <w:u w:color="20376A"/>
                            </w:rPr>
                            <w:t xml:space="preserve"> z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t>2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20376A"/>
                              <w:u w:color="20376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8.1pt;margin-top:818.7pt;width:99.5pt;height:19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Fonts w:ascii="Arial Narrow" w:hAnsi="Arial Narrow"/>
                        <w:color w:val="20376a"/>
                        <w:u w:color="20376a"/>
                        <w:rtl w:val="0"/>
                      </w:rPr>
                      <w:t xml:space="preserve">Strona </w: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begin" w:fldLock="0"/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separate" w:fldLock="0"/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t>2</w: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end" w:fldLock="0"/>
                    </w:r>
                    <w:r>
                      <w:rPr>
                        <w:rFonts w:ascii="Arial Narrow" w:hAnsi="Arial Narrow"/>
                        <w:color w:val="20376a"/>
                        <w:u w:color="20376a"/>
                        <w:rtl w:val="0"/>
                      </w:rPr>
                      <w:t xml:space="preserve"> z </w: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begin" w:fldLock="0"/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instrText xml:space="preserve"> NUMPAGES </w:instrTex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separate" w:fldLock="0"/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t>2</w:t>
                    </w:r>
                    <w:r>
                      <w:rPr>
                        <w:rFonts w:ascii="Arial Narrow" w:cs="Arial Narrow" w:hAnsi="Arial Narrow" w:eastAsia="Arial Narrow"/>
                        <w:b w:val="1"/>
                        <w:bCs w:val="1"/>
                        <w:color w:val="20376a"/>
                        <w:u w:color="20376a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2DD03D7E" wp14:editId="28D3D69A">
              <wp:simplePos x="0" y="0"/>
              <wp:positionH relativeFrom="page">
                <wp:posOffset>1710055</wp:posOffset>
              </wp:positionH>
              <wp:positionV relativeFrom="page">
                <wp:posOffset>10072369</wp:posOffset>
              </wp:positionV>
              <wp:extent cx="1760854" cy="393066"/>
              <wp:effectExtent l="0" t="0" r="0" b="0"/>
              <wp:wrapNone/>
              <wp:docPr id="1073741830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4" cy="3930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93C4C1" w14:textId="77777777" w:rsidR="004E706A" w:rsidRDefault="009B547D">
                          <w:pPr>
                            <w:pStyle w:val="Stopka"/>
                            <w:spacing w:line="276" w:lineRule="auto"/>
                            <w:jc w:val="right"/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  <w:spacing w:val="10"/>
                              <w:kern w:val="18"/>
                              <w:sz w:val="18"/>
                              <w:szCs w:val="18"/>
                              <w:u w:color="20376A"/>
                              <w:lang w:val="en-US"/>
                            </w:rPr>
                            <w:t>DOKUMENT OPRACOWANY PRZY WSP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  <w:spacing w:val="10"/>
                              <w:kern w:val="18"/>
                              <w:sz w:val="18"/>
                              <w:szCs w:val="18"/>
                              <w:u w:color="20376A"/>
                            </w:rPr>
                            <w:t>ÓŁ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  <w:spacing w:val="10"/>
                              <w:kern w:val="18"/>
                              <w:sz w:val="18"/>
                              <w:szCs w:val="18"/>
                              <w:u w:color="20376A"/>
                              <w:lang w:val="de-DE"/>
                            </w:rPr>
                            <w:t xml:space="preserve">PRACY: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34.7pt;margin-top:793.1pt;width:138.6pt;height:31.0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  <w:spacing w:line="276" w:lineRule="auto"/>
                      <w:jc w:val="right"/>
                    </w:pPr>
                    <w:r>
                      <w:rPr>
                        <w:rFonts w:ascii="Arial Narrow" w:hAnsi="Arial Narrow"/>
                        <w:b w:val="1"/>
                        <w:bCs w:val="1"/>
                        <w:color w:val="20376a"/>
                        <w:spacing w:val="10"/>
                        <w:kern w:val="18"/>
                        <w:sz w:val="18"/>
                        <w:szCs w:val="18"/>
                        <w:u w:color="20376a"/>
                        <w:rtl w:val="0"/>
                        <w:lang w:val="en-US"/>
                      </w:rPr>
                      <w:t>DOKUMENT OPRACOWANY PRZY WSP</w:t>
                    </w:r>
                    <w:r>
                      <w:rPr>
                        <w:rFonts w:ascii="Arial Narrow" w:hAnsi="Arial Narrow" w:hint="default"/>
                        <w:b w:val="1"/>
                        <w:bCs w:val="1"/>
                        <w:color w:val="20376a"/>
                        <w:spacing w:val="10"/>
                        <w:kern w:val="18"/>
                        <w:sz w:val="18"/>
                        <w:szCs w:val="18"/>
                        <w:u w:color="20376a"/>
                        <w:rtl w:val="0"/>
                      </w:rPr>
                      <w:t>ÓŁ</w:t>
                    </w:r>
                    <w:r>
                      <w:rPr>
                        <w:rFonts w:ascii="Arial Narrow" w:hAnsi="Arial Narrow"/>
                        <w:b w:val="1"/>
                        <w:bCs w:val="1"/>
                        <w:color w:val="20376a"/>
                        <w:spacing w:val="10"/>
                        <w:kern w:val="18"/>
                        <w:sz w:val="18"/>
                        <w:szCs w:val="18"/>
                        <w:u w:color="20376a"/>
                        <w:rtl w:val="0"/>
                        <w:lang w:val="de-DE"/>
                      </w:rPr>
                      <w:t xml:space="preserve">PRACY: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6A"/>
    <w:rsid w:val="004E706A"/>
    <w:rsid w:val="009B547D"/>
    <w:rsid w:val="00C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089"/>
  <w15:docId w15:val="{69AF2195-1D50-4791-9382-859D850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CATNag1">
    <w:name w:val="PCAT Nag.1"/>
    <w:next w:val="Normalny"/>
    <w:pPr>
      <w:keepNext/>
      <w:keepLines/>
      <w:spacing w:before="400" w:after="240" w:line="276" w:lineRule="auto"/>
      <w:outlineLvl w:val="0"/>
    </w:pPr>
    <w:rPr>
      <w:rFonts w:ascii="Arial Narrow" w:hAnsi="Arial Narrow" w:cs="Arial Unicode MS"/>
      <w:b/>
      <w:bCs/>
      <w:smallCaps/>
      <w:color w:val="20376A"/>
      <w:sz w:val="32"/>
      <w:szCs w:val="32"/>
      <w:u w:color="20376A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Arial Narrow" w:eastAsia="Arial Narrow" w:hAnsi="Arial Narrow" w:cs="Arial Narrow"/>
      <w:color w:val="0000FF"/>
      <w:u w:val="non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ca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2021-03-17T13:14:00Z</dcterms:created>
  <dcterms:modified xsi:type="dcterms:W3CDTF">2021-03-17T13:14:00Z</dcterms:modified>
</cp:coreProperties>
</file>