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1A36D" w14:textId="77777777" w:rsidR="004F75A7" w:rsidRPr="00F4649A" w:rsidRDefault="007562EC" w:rsidP="00630210">
      <w:pPr>
        <w:jc w:val="center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D44A0EA" wp14:editId="3CDDFB0A">
                <wp:simplePos x="0" y="0"/>
                <wp:positionH relativeFrom="column">
                  <wp:posOffset>-251917</wp:posOffset>
                </wp:positionH>
                <wp:positionV relativeFrom="paragraph">
                  <wp:posOffset>54534</wp:posOffset>
                </wp:positionV>
                <wp:extent cx="2313432" cy="1162050"/>
                <wp:effectExtent l="0" t="0" r="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3432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FEBD25" w14:textId="77777777" w:rsidR="007562EC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CAAFF37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Ministerstwo </w:t>
                            </w:r>
                            <w:r w:rsidR="00972918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Infrastruktury</w:t>
                            </w:r>
                          </w:p>
                          <w:p w14:paraId="470DEBD3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Biuro </w:t>
                            </w:r>
                            <w:r w:rsidR="00972918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Zarządzania Kryzysowego</w:t>
                            </w:r>
                          </w:p>
                          <w:p w14:paraId="7C1CC774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ul.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Chałubińskiego </w:t>
                            </w: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/6</w:t>
                            </w:r>
                          </w:p>
                          <w:p w14:paraId="771CAA1E" w14:textId="77777777" w:rsidR="007562EC" w:rsidRPr="00DC10AA" w:rsidRDefault="007562EC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00-92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8</w:t>
                            </w: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 Warszawa</w:t>
                            </w:r>
                          </w:p>
                          <w:p w14:paraId="21B74034" w14:textId="77777777" w:rsidR="007562EC" w:rsidRPr="008C73EE" w:rsidRDefault="008E1AE6" w:rsidP="007562EC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tel.: 22 </w:t>
                            </w:r>
                            <w:r w:rsidR="007562EC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630 14 70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2D44A0EA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19.85pt;margin-top:4.3pt;width:182.15pt;height:91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" stroked="f">
                <v:textbox>
                  <w:txbxContent>
                    <w:p w14:paraId="39FEBD25" w14:textId="77777777" w:rsidR="007562EC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</w:p>
                    <w:p w14:paraId="7CAAFF37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Ministerstwo </w:t>
                      </w:r>
                      <w:r w:rsidR="00972918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Infrastruktury</w:t>
                      </w:r>
                    </w:p>
                    <w:p w14:paraId="470DEBD3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Biuro </w:t>
                      </w:r>
                      <w:r w:rsidR="00972918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Zarządzania Kryzysowego</w:t>
                      </w:r>
                    </w:p>
                    <w:p w14:paraId="7C1CC774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ul. </w:t>
                      </w: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Chałubińskiego </w:t>
                      </w: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4</w:t>
                      </w: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/6</w:t>
                      </w:r>
                    </w:p>
                    <w:p w14:paraId="771CAA1E" w14:textId="77777777" w:rsidR="007562EC" w:rsidRPr="00DC10AA" w:rsidRDefault="007562EC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00-92</w:t>
                      </w: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8</w:t>
                      </w: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 Warszawa</w:t>
                      </w:r>
                    </w:p>
                    <w:p w14:paraId="21B74034" w14:textId="77777777" w:rsidR="007562EC" w:rsidRPr="008C73EE" w:rsidRDefault="008E1AE6" w:rsidP="007562EC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tel.: 22 </w:t>
                      </w:r>
                      <w:r w:rsidR="007562EC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630 14 70</w:t>
                      </w:r>
                    </w:p>
                  </w:txbxContent>
                </v:textbox>
              </v:shape>
            </w:pict>
          </mc:Fallback>
        </mc:AlternateContent>
      </w:r>
      <w:r w:rsidR="005B3166" w:rsidRPr="00F4649A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AF473CB" wp14:editId="7F0AFF52">
                <wp:simplePos x="0" y="0"/>
                <wp:positionH relativeFrom="column">
                  <wp:posOffset>0</wp:posOffset>
                </wp:positionH>
                <wp:positionV relativeFrom="paragraph">
                  <wp:posOffset>53340</wp:posOffset>
                </wp:positionV>
                <wp:extent cx="2057400" cy="1047750"/>
                <wp:effectExtent l="0" t="0" r="3810" b="127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E2C57A" w14:textId="77777777" w:rsidR="004F75A7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0BE7891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 xml:space="preserve">Ministerstwo </w:t>
                            </w:r>
                            <w:r w:rsidR="00E17A06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Infrastruktury i Rozwoju</w:t>
                            </w:r>
                          </w:p>
                          <w:p w14:paraId="362422B4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Departament Informatyki</w:t>
                            </w:r>
                          </w:p>
                          <w:p w14:paraId="23541D92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ul. Wspólna 2/4</w:t>
                            </w:r>
                          </w:p>
                          <w:p w14:paraId="6CFF3D22" w14:textId="77777777" w:rsidR="004F75A7" w:rsidRPr="00DC10AA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DC10AA"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  <w:t>00-926 Warszawa</w:t>
                            </w:r>
                          </w:p>
                          <w:p w14:paraId="16D92C0D" w14:textId="77777777" w:rsidR="004F75A7" w:rsidRPr="008C73EE" w:rsidRDefault="004F75A7" w:rsidP="004F75A7">
                            <w:pPr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2AF473CB" id="_x0000_s1027" type="#_x0000_t202" style="position:absolute;left:0;text-align:left;margin-left:0;margin-top:4.2pt;width:162pt;height:82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" stroked="f">
                <v:textbox>
                  <w:txbxContent>
                    <w:p w14:paraId="02E2C57A" w14:textId="77777777" w:rsidR="004F75A7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</w:p>
                    <w:p w14:paraId="50BE7891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 xml:space="preserve">Ministerstwo </w:t>
                      </w:r>
                      <w:r w:rsidR="00E17A06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Infrastruktury i Rozwoju</w:t>
                      </w:r>
                    </w:p>
                    <w:p w14:paraId="362422B4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Departament Informatyki</w:t>
                      </w:r>
                    </w:p>
                    <w:p w14:paraId="23541D92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ul. Wspólna 2/4</w:t>
                      </w:r>
                    </w:p>
                    <w:p w14:paraId="6CFF3D22" w14:textId="77777777" w:rsidR="004F75A7" w:rsidRPr="00DC10AA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  <w:r w:rsidRPr="00DC10AA"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  <w:t>00-926 Warszawa</w:t>
                      </w:r>
                    </w:p>
                    <w:p w14:paraId="16D92C0D" w14:textId="77777777" w:rsidR="004F75A7" w:rsidRPr="008C73EE" w:rsidRDefault="004F75A7" w:rsidP="004F75A7">
                      <w:pPr>
                        <w:jc w:val="center"/>
                        <w:rPr>
                          <w:rFonts w:ascii="Arial Narrow" w:hAnsi="Arial Narrow" w:cs="Arial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5073BE1" w14:textId="19FB9A57" w:rsidR="004F75A7" w:rsidRPr="00F4649A" w:rsidRDefault="0036578B" w:rsidP="004F75A7">
      <w:pPr>
        <w:jc w:val="right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Warszawa, dn. </w:t>
      </w:r>
      <w:r w:rsidR="00B5109B">
        <w:rPr>
          <w:rFonts w:ascii="Arial" w:hAnsi="Arial" w:cs="Arial"/>
          <w:sz w:val="20"/>
          <w:szCs w:val="20"/>
        </w:rPr>
        <w:t>15.07.</w:t>
      </w:r>
      <w:r w:rsidR="004F75A7" w:rsidRPr="00F4649A">
        <w:rPr>
          <w:rFonts w:ascii="Arial" w:hAnsi="Arial" w:cs="Arial"/>
          <w:sz w:val="20"/>
          <w:szCs w:val="20"/>
        </w:rPr>
        <w:t>20</w:t>
      </w:r>
      <w:r w:rsidR="008450A0" w:rsidRPr="00F4649A">
        <w:rPr>
          <w:rFonts w:ascii="Arial" w:hAnsi="Arial" w:cs="Arial"/>
          <w:sz w:val="20"/>
          <w:szCs w:val="20"/>
        </w:rPr>
        <w:t>2</w:t>
      </w:r>
      <w:r w:rsidR="00591887" w:rsidRPr="00F4649A">
        <w:rPr>
          <w:rFonts w:ascii="Arial" w:hAnsi="Arial" w:cs="Arial"/>
          <w:sz w:val="20"/>
          <w:szCs w:val="20"/>
        </w:rPr>
        <w:t>2</w:t>
      </w:r>
    </w:p>
    <w:p w14:paraId="2190F1D2" w14:textId="77777777" w:rsidR="004F75A7" w:rsidRPr="00F4649A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5099B8EA" w14:textId="77777777" w:rsidR="004F75A7" w:rsidRPr="00F4649A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3457C89E" w14:textId="77777777" w:rsidR="004F75A7" w:rsidRPr="00F4649A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26B8268C" w14:textId="77777777" w:rsidR="004F75A7" w:rsidRPr="00F4649A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01AB97D7" w14:textId="77777777" w:rsidR="004F75A7" w:rsidRPr="00F4649A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2EECB174" w14:textId="77777777" w:rsidR="004F75A7" w:rsidRPr="00F4649A" w:rsidRDefault="004F75A7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49607846" w14:textId="77777777" w:rsidR="004F75A7" w:rsidRPr="00F4649A" w:rsidRDefault="00A712CE" w:rsidP="004F75A7">
      <w:pPr>
        <w:jc w:val="center"/>
        <w:rPr>
          <w:rFonts w:ascii="Arial" w:hAnsi="Arial" w:cs="Arial"/>
          <w:b/>
          <w:sz w:val="20"/>
          <w:szCs w:val="20"/>
        </w:rPr>
      </w:pPr>
      <w:r w:rsidRPr="00F4649A">
        <w:rPr>
          <w:rFonts w:ascii="Arial" w:hAnsi="Arial" w:cs="Arial"/>
          <w:b/>
          <w:sz w:val="20"/>
          <w:szCs w:val="20"/>
        </w:rPr>
        <w:t>Opis Przedmiotu Zamówienia</w:t>
      </w:r>
    </w:p>
    <w:p w14:paraId="16BB267F" w14:textId="77777777" w:rsidR="00253B73" w:rsidRPr="00F4649A" w:rsidRDefault="00253B73" w:rsidP="004F75A7">
      <w:pPr>
        <w:jc w:val="center"/>
        <w:rPr>
          <w:rFonts w:ascii="Arial" w:hAnsi="Arial" w:cs="Arial"/>
          <w:b/>
          <w:sz w:val="20"/>
          <w:szCs w:val="20"/>
        </w:rPr>
      </w:pPr>
    </w:p>
    <w:p w14:paraId="39EC1FB8" w14:textId="77777777" w:rsidR="004F75A7" w:rsidRPr="00F4649A" w:rsidRDefault="004F75A7" w:rsidP="006F5CE9">
      <w:pPr>
        <w:spacing w:before="120"/>
        <w:rPr>
          <w:rFonts w:ascii="Arial" w:hAnsi="Arial" w:cs="Arial"/>
          <w:b/>
          <w:sz w:val="20"/>
          <w:szCs w:val="20"/>
        </w:rPr>
      </w:pPr>
      <w:r w:rsidRPr="00F4649A">
        <w:rPr>
          <w:rFonts w:ascii="Arial" w:hAnsi="Arial" w:cs="Arial"/>
          <w:b/>
          <w:sz w:val="20"/>
          <w:szCs w:val="20"/>
        </w:rPr>
        <w:t>I. ZAMAWIAJĄCY</w:t>
      </w:r>
    </w:p>
    <w:p w14:paraId="3289B395" w14:textId="77777777" w:rsidR="007562EC" w:rsidRPr="00F4649A" w:rsidRDefault="00972918" w:rsidP="007562EC">
      <w:pPr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Ministerstwo Infrastruktury</w:t>
      </w:r>
    </w:p>
    <w:p w14:paraId="67BB1785" w14:textId="77777777" w:rsidR="007562EC" w:rsidRPr="00F4649A" w:rsidRDefault="007562EC" w:rsidP="007562EC">
      <w:pPr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ul. Chałubińskiego 4/6</w:t>
      </w:r>
    </w:p>
    <w:p w14:paraId="0F823298" w14:textId="77777777" w:rsidR="007562EC" w:rsidRPr="00F4649A" w:rsidRDefault="007562EC" w:rsidP="007562EC">
      <w:pPr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00-928 Warszawa</w:t>
      </w:r>
    </w:p>
    <w:p w14:paraId="10DBAC91" w14:textId="77777777" w:rsidR="004F75A7" w:rsidRPr="00F4649A" w:rsidRDefault="004F75A7" w:rsidP="007562EC">
      <w:pPr>
        <w:spacing w:before="240" w:after="120"/>
        <w:rPr>
          <w:rFonts w:ascii="Arial" w:hAnsi="Arial" w:cs="Arial"/>
          <w:b/>
          <w:sz w:val="20"/>
          <w:szCs w:val="20"/>
        </w:rPr>
      </w:pPr>
      <w:r w:rsidRPr="00F4649A">
        <w:rPr>
          <w:rFonts w:ascii="Arial" w:hAnsi="Arial" w:cs="Arial"/>
          <w:b/>
          <w:sz w:val="20"/>
          <w:szCs w:val="20"/>
        </w:rPr>
        <w:t>II. PRZEDMIOT ZAMÓWIENIA</w:t>
      </w:r>
    </w:p>
    <w:p w14:paraId="5677E4C1" w14:textId="77777777" w:rsidR="00D8524F" w:rsidRPr="00F4649A" w:rsidRDefault="00DA771D" w:rsidP="00E00875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Prz</w:t>
      </w:r>
      <w:r w:rsidR="00D8524F" w:rsidRPr="00F4649A">
        <w:rPr>
          <w:rFonts w:ascii="Arial" w:hAnsi="Arial" w:cs="Arial"/>
          <w:sz w:val="20"/>
          <w:szCs w:val="20"/>
        </w:rPr>
        <w:t xml:space="preserve">edmiotem </w:t>
      </w:r>
      <w:r w:rsidR="00B53CDF" w:rsidRPr="00F4649A">
        <w:rPr>
          <w:rFonts w:ascii="Arial" w:hAnsi="Arial" w:cs="Arial"/>
          <w:sz w:val="20"/>
          <w:szCs w:val="20"/>
        </w:rPr>
        <w:t>Z</w:t>
      </w:r>
      <w:r w:rsidR="00D8524F" w:rsidRPr="00F4649A">
        <w:rPr>
          <w:rFonts w:ascii="Arial" w:hAnsi="Arial" w:cs="Arial"/>
          <w:sz w:val="20"/>
          <w:szCs w:val="20"/>
        </w:rPr>
        <w:t>amówienia jest:</w:t>
      </w:r>
    </w:p>
    <w:p w14:paraId="508FB527" w14:textId="0FBE7DED" w:rsidR="005432B6" w:rsidRPr="00F4649A" w:rsidRDefault="00E31D8E" w:rsidP="005432B6">
      <w:pPr>
        <w:pStyle w:val="Akapitzlist"/>
        <w:numPr>
          <w:ilvl w:val="0"/>
          <w:numId w:val="19"/>
        </w:numPr>
        <w:spacing w:after="120"/>
        <w:rPr>
          <w:rFonts w:ascii="Arial" w:hAnsi="Arial" w:cs="Arial"/>
        </w:rPr>
      </w:pPr>
      <w:r w:rsidRPr="00F4649A">
        <w:rPr>
          <w:rFonts w:ascii="Arial" w:hAnsi="Arial"/>
          <w:spacing w:val="4"/>
          <w:lang w:val="pl-PL"/>
        </w:rPr>
        <w:t xml:space="preserve">Przeniesienie centrali telefonicznej MITEL do nowej lokalizacji, rozbudowa o nowe numery wewnętrzne wraz z licencjami, </w:t>
      </w:r>
      <w:proofErr w:type="spellStart"/>
      <w:r w:rsidR="00A64F79" w:rsidRPr="00F4649A">
        <w:rPr>
          <w:rFonts w:ascii="Arial" w:hAnsi="Arial"/>
          <w:spacing w:val="4"/>
          <w:lang w:val="pl-PL"/>
        </w:rPr>
        <w:t>upgrade</w:t>
      </w:r>
      <w:proofErr w:type="spellEnd"/>
      <w:r w:rsidR="00A64F79" w:rsidRPr="00F4649A">
        <w:rPr>
          <w:rFonts w:ascii="Arial" w:hAnsi="Arial"/>
          <w:spacing w:val="4"/>
          <w:lang w:val="pl-PL"/>
        </w:rPr>
        <w:t xml:space="preserve"> centrali MITEL wraz z </w:t>
      </w:r>
      <w:r w:rsidRPr="00F4649A">
        <w:rPr>
          <w:rFonts w:ascii="Arial" w:hAnsi="Arial"/>
          <w:spacing w:val="4"/>
          <w:lang w:val="pl-PL"/>
        </w:rPr>
        <w:t>system zapowiedzi głosowych</w:t>
      </w:r>
      <w:r w:rsidR="00A64F79" w:rsidRPr="00F4649A">
        <w:rPr>
          <w:rFonts w:ascii="Arial" w:hAnsi="Arial"/>
          <w:spacing w:val="4"/>
          <w:lang w:val="pl-PL"/>
        </w:rPr>
        <w:t xml:space="preserve"> ONEBOX</w:t>
      </w:r>
      <w:r w:rsidRPr="00F4649A">
        <w:rPr>
          <w:rFonts w:ascii="Arial" w:hAnsi="Arial"/>
          <w:spacing w:val="4"/>
          <w:lang w:val="pl-PL"/>
        </w:rPr>
        <w:t>,</w:t>
      </w:r>
      <w:r w:rsidR="00A64F79" w:rsidRPr="00F4649A">
        <w:rPr>
          <w:rFonts w:ascii="Arial" w:hAnsi="Arial"/>
          <w:spacing w:val="4"/>
          <w:lang w:val="pl-PL"/>
        </w:rPr>
        <w:t xml:space="preserve"> instalacja ONEBOX w nowej lokalizacji,</w:t>
      </w:r>
      <w:r w:rsidRPr="00F4649A">
        <w:rPr>
          <w:rFonts w:ascii="Arial" w:hAnsi="Arial"/>
          <w:spacing w:val="4"/>
          <w:lang w:val="pl-PL"/>
        </w:rPr>
        <w:t xml:space="preserve"> zmiany</w:t>
      </w:r>
      <w:r w:rsidR="00A64F79" w:rsidRPr="00F4649A">
        <w:rPr>
          <w:rFonts w:ascii="Arial" w:hAnsi="Arial"/>
          <w:spacing w:val="4"/>
          <w:lang w:val="pl-PL"/>
        </w:rPr>
        <w:t xml:space="preserve"> konfiguracyjne, nowe aparaty telefoniczne </w:t>
      </w:r>
      <w:r w:rsidRPr="00F4649A">
        <w:rPr>
          <w:rFonts w:ascii="Arial" w:hAnsi="Arial"/>
          <w:spacing w:val="4"/>
          <w:lang w:val="pl-PL"/>
        </w:rPr>
        <w:t xml:space="preserve">oraz połączenie z obecną centralą CISCO </w:t>
      </w:r>
      <w:r w:rsidR="00A45D91" w:rsidRPr="00F4649A">
        <w:rPr>
          <w:rFonts w:ascii="Arial" w:hAnsi="Arial"/>
          <w:spacing w:val="4"/>
        </w:rPr>
        <w:t xml:space="preserve"> wykorzystaniem</w:t>
      </w:r>
      <w:r w:rsidR="00A45D91" w:rsidRPr="00F4649A">
        <w:rPr>
          <w:rFonts w:ascii="Arial" w:hAnsi="Arial"/>
          <w:spacing w:val="4"/>
          <w:lang w:val="pl-PL"/>
        </w:rPr>
        <w:t xml:space="preserve"> </w:t>
      </w:r>
      <w:r w:rsidRPr="00F4649A">
        <w:rPr>
          <w:rFonts w:ascii="Arial" w:hAnsi="Arial"/>
          <w:spacing w:val="4"/>
          <w:lang w:val="pl-PL"/>
        </w:rPr>
        <w:t xml:space="preserve">łącza SIP TRUNK </w:t>
      </w:r>
      <w:bookmarkStart w:id="0" w:name="_GoBack"/>
      <w:bookmarkEnd w:id="0"/>
      <w:r w:rsidR="0067360D" w:rsidRPr="00F4649A">
        <w:rPr>
          <w:rFonts w:ascii="Arial" w:hAnsi="Arial"/>
          <w:spacing w:val="4"/>
          <w:lang w:val="pl-PL"/>
        </w:rPr>
        <w:t>.</w:t>
      </w:r>
    </w:p>
    <w:tbl>
      <w:tblPr>
        <w:tblW w:w="9072" w:type="dxa"/>
        <w:tblInd w:w="11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"/>
        <w:gridCol w:w="7067"/>
        <w:gridCol w:w="1559"/>
      </w:tblGrid>
      <w:tr w:rsidR="00D90AA9" w:rsidRPr="00F4649A" w14:paraId="291FC925" w14:textId="77777777" w:rsidTr="00604FDC">
        <w:trPr>
          <w:trHeight w:val="601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1A9396F9" w14:textId="77777777" w:rsidR="00D90AA9" w:rsidRPr="00F4649A" w:rsidRDefault="00CF1707" w:rsidP="00044485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F4649A">
              <w:rPr>
                <w:rFonts w:ascii="Arial" w:hAnsi="Arial" w:cs="Arial"/>
                <w:bCs/>
                <w:sz w:val="22"/>
                <w:szCs w:val="22"/>
                <w:lang w:val="en-GB"/>
              </w:rPr>
              <w:t>Lp</w:t>
            </w:r>
            <w:proofErr w:type="spellEnd"/>
            <w:r w:rsidRPr="00F4649A">
              <w:rPr>
                <w:rFonts w:ascii="Arial" w:hAnsi="Arial" w:cs="Arial"/>
                <w:bCs/>
                <w:sz w:val="22"/>
                <w:szCs w:val="22"/>
                <w:lang w:val="en-GB"/>
              </w:rPr>
              <w:t>.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B138DD9" w14:textId="3741F0E5" w:rsidR="00D90AA9" w:rsidRPr="00F4649A" w:rsidRDefault="00A45D91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F4649A">
              <w:rPr>
                <w:rFonts w:ascii="Arial" w:hAnsi="Arial" w:cs="Arial"/>
                <w:bCs/>
                <w:sz w:val="22"/>
                <w:szCs w:val="22"/>
                <w:lang w:val="en-GB"/>
              </w:rPr>
              <w:t>Łącza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8358AEF" w14:textId="77777777" w:rsidR="00D90AA9" w:rsidRPr="00F4649A" w:rsidRDefault="00D90AA9" w:rsidP="00573E66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F4649A">
              <w:rPr>
                <w:rFonts w:ascii="Arial" w:hAnsi="Arial" w:cs="Arial"/>
                <w:bCs/>
                <w:sz w:val="22"/>
                <w:szCs w:val="22"/>
                <w:lang w:val="en-GB"/>
              </w:rPr>
              <w:t>Ilość</w:t>
            </w:r>
            <w:proofErr w:type="spellEnd"/>
            <w:r w:rsidRPr="00F4649A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</w:tc>
      </w:tr>
      <w:tr w:rsidR="00D90AA9" w:rsidRPr="00F4649A" w14:paraId="215B4125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44D82" w14:textId="77777777" w:rsidR="00D90AA9" w:rsidRPr="00F4649A" w:rsidRDefault="00D90AA9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CFDC8" w14:textId="3EFB8487" w:rsidR="0099500F" w:rsidRPr="00F4649A" w:rsidRDefault="0099500F" w:rsidP="009A2D8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Upgrade centrali </w:t>
            </w:r>
            <w:r w:rsidR="00115084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MX-ONE MITEL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, </w:t>
            </w:r>
            <w:r w:rsidR="00115084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system zapowiedzi</w:t>
            </w:r>
            <w:r w:rsidR="00972918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ONEBOX, wsparcie producenta</w:t>
            </w:r>
          </w:p>
          <w:p w14:paraId="5FCE4F7D" w14:textId="05B0BB33" w:rsidR="00D90AA9" w:rsidRPr="00F4649A" w:rsidRDefault="0099500F" w:rsidP="009A2D8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(do 31.12.2025)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CC5165" w14:textId="6DABDF06" w:rsidR="00D90AA9" w:rsidRPr="00F4649A" w:rsidRDefault="0099500F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99500F" w:rsidRPr="00F4649A" w14:paraId="1778522E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7DBFF" w14:textId="7597DC44" w:rsidR="0099500F" w:rsidRPr="00F4649A" w:rsidRDefault="0099500F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F9DC1" w14:textId="6E6AB009" w:rsidR="0099500F" w:rsidRPr="00F4649A" w:rsidRDefault="00115084" w:rsidP="009A2D8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Licencja na numer wewnętrzny (bezterminowa)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(MITEL)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D3BFF8" w14:textId="27461053" w:rsidR="0099500F" w:rsidRPr="00F4649A" w:rsidRDefault="00115084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110</w:t>
            </w:r>
          </w:p>
        </w:tc>
      </w:tr>
      <w:tr w:rsidR="0099500F" w:rsidRPr="00F4649A" w14:paraId="7AF9243B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009BC3" w14:textId="45ECFF3E" w:rsidR="0099500F" w:rsidRPr="00F4649A" w:rsidRDefault="00115084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6456E4" w14:textId="5431B958" w:rsidR="0099500F" w:rsidRPr="00F4649A" w:rsidRDefault="00115084" w:rsidP="009A2D8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Licencja na 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30 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kanał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ów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SIP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TRUNK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(MITEL)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663481" w14:textId="2873DE6D" w:rsidR="0099500F" w:rsidRPr="00F4649A" w:rsidRDefault="005E61D6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115084" w:rsidRPr="00F4649A" w14:paraId="76B50312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1411B" w14:textId="1943B66A" w:rsidR="00115084" w:rsidRPr="00F4649A" w:rsidRDefault="00115084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B6A12" w14:textId="4765BBDB" w:rsidR="00115084" w:rsidRPr="00F4649A" w:rsidRDefault="00115084" w:rsidP="009A2D8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Licencja na 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30 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kanał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ów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ISDN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(MITEL)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B11664" w14:textId="72711C4D" w:rsidR="00115084" w:rsidRPr="00F4649A" w:rsidRDefault="005E61D6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115084" w:rsidRPr="00F4649A" w14:paraId="260F76F1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3EEBE" w14:textId="3A52BAF1" w:rsidR="00115084" w:rsidRPr="00F4649A" w:rsidRDefault="00115084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AE496" w14:textId="54C6FA63" w:rsidR="00115084" w:rsidRPr="00F4649A" w:rsidRDefault="00115084" w:rsidP="005E61D6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Telefon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 IP 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MITEL 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6905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00281B" w14:textId="62ECE8FC" w:rsidR="00115084" w:rsidRPr="00F4649A" w:rsidRDefault="00115084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117</w:t>
            </w:r>
          </w:p>
        </w:tc>
      </w:tr>
      <w:tr w:rsidR="00DD733C" w:rsidRPr="00F4649A" w14:paraId="419D70BC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AB188E" w14:textId="4FFAB8AF" w:rsidR="00DD733C" w:rsidRPr="00F4649A" w:rsidRDefault="00DD733C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D9F346" w14:textId="68CB7A91" w:rsidR="00DD733C" w:rsidRPr="00F4649A" w:rsidRDefault="00DD733C" w:rsidP="005E61D6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>Telefon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  <w:lang w:val="en-US"/>
              </w:rPr>
              <w:t xml:space="preserve"> IP MITEL 6940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56AFA7" w14:textId="6129ECF5" w:rsidR="00DD733C" w:rsidRPr="00F4649A" w:rsidRDefault="00DD733C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115084" w:rsidRPr="00F4649A" w14:paraId="5F7AFE25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2287E" w14:textId="2B0D911D" w:rsidR="00115084" w:rsidRPr="00F4649A" w:rsidRDefault="00DD733C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818C0" w14:textId="70807D01" w:rsidR="00115084" w:rsidRPr="00F4649A" w:rsidRDefault="00115084" w:rsidP="009A2D8A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Dodatkowy panel klawiszy do telefonu IP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MITEL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DA79AF" w14:textId="75AE49E3" w:rsidR="00115084" w:rsidRPr="00F4649A" w:rsidRDefault="00115084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115084" w:rsidRPr="00F4649A" w14:paraId="639F5DF0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CFC3E2" w14:textId="7BD0F632" w:rsidR="00115084" w:rsidRPr="00F4649A" w:rsidRDefault="00DD733C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9A6C1A" w14:textId="57A714C3" w:rsidR="00115084" w:rsidRPr="00F4649A" w:rsidRDefault="00115084" w:rsidP="00115084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Karta numerów wewnętrznych analogowych (32 porty)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MX-ONE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31E15D" w14:textId="1B2B1DDF" w:rsidR="00115084" w:rsidRPr="00F4649A" w:rsidRDefault="00115084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115084" w:rsidRPr="00F4649A" w14:paraId="0D098964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EA5D5" w14:textId="7FC2586A" w:rsidR="00115084" w:rsidRPr="00F4649A" w:rsidRDefault="00DD733C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CCCD25" w14:textId="6A6DAD97" w:rsidR="00115084" w:rsidRPr="00F4649A" w:rsidRDefault="00115084" w:rsidP="00B71DB8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Reinstalacja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konfiguracja centrali MX-ONE</w:t>
            </w:r>
            <w:r w:rsidR="00B71DB8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E6EC71" w14:textId="02D49CF1" w:rsidR="00115084" w:rsidRPr="00F4649A" w:rsidRDefault="00115084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115084" w:rsidRPr="00F4649A" w14:paraId="07122FBA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2148C" w14:textId="32FD5034" w:rsidR="00115084" w:rsidRPr="00F4649A" w:rsidRDefault="00DD733C" w:rsidP="0004448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B0E36" w14:textId="0CA972A5" w:rsidR="00115084" w:rsidRPr="00F4649A" w:rsidRDefault="00115084" w:rsidP="00B71DB8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proofErr w:type="spellStart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Reinstalacja</w:t>
            </w:r>
            <w:proofErr w:type="spellEnd"/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konfiguracja system zapowiedzi ONEBOX</w:t>
            </w:r>
            <w:r w:rsidR="00B71DB8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6CEECD" w14:textId="366A28E0" w:rsidR="00115084" w:rsidRPr="00F4649A" w:rsidRDefault="00115084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245452" w:rsidRPr="00F4649A" w14:paraId="36E40B8C" w14:textId="77777777" w:rsidTr="00604FDC">
        <w:trPr>
          <w:trHeight w:val="748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1E30C" w14:textId="275FEA20" w:rsidR="00245452" w:rsidRPr="00F4649A" w:rsidRDefault="00245452" w:rsidP="00DD733C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F4649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1</w:t>
            </w:r>
            <w:r w:rsidR="00B71DB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0272A" w14:textId="749AB444" w:rsidR="00245452" w:rsidRPr="00F4649A" w:rsidRDefault="00245452" w:rsidP="005E61D6">
            <w:pPr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Zestawienie łącza SIP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TR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UNK pomiędzy centralami MITEL </w:t>
            </w:r>
            <w:r w:rsidR="005E61D6"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</w:t>
            </w:r>
            <w:r w:rsidRPr="00F4649A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CISCO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0B5C64" w14:textId="7060C9FE" w:rsidR="00245452" w:rsidRPr="00F4649A" w:rsidRDefault="00245452" w:rsidP="00063EED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649A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</w:tbl>
    <w:p w14:paraId="42D9902B" w14:textId="77777777" w:rsidR="00F06E3F" w:rsidRPr="00F4649A" w:rsidRDefault="00F06E3F" w:rsidP="00F06E3F">
      <w:pPr>
        <w:pStyle w:val="NormalnyWeb"/>
        <w:tabs>
          <w:tab w:val="left" w:pos="252"/>
        </w:tabs>
        <w:spacing w:before="0" w:after="120"/>
        <w:rPr>
          <w:rFonts w:ascii="Arial" w:hAnsi="Arial" w:cs="Arial"/>
          <w:sz w:val="20"/>
          <w:lang w:val="en-US"/>
        </w:rPr>
      </w:pPr>
    </w:p>
    <w:p w14:paraId="35368BD5" w14:textId="77777777" w:rsidR="00B71DB8" w:rsidRDefault="00B71DB8" w:rsidP="00063EED">
      <w:pPr>
        <w:pStyle w:val="NormalnyWeb"/>
        <w:spacing w:before="0" w:after="120"/>
        <w:jc w:val="both"/>
        <w:rPr>
          <w:rFonts w:ascii="Arial" w:hAnsi="Arial" w:cs="Arial"/>
          <w:sz w:val="20"/>
          <w:u w:val="single"/>
        </w:rPr>
      </w:pPr>
    </w:p>
    <w:p w14:paraId="2F7CA86D" w14:textId="2A3C248E" w:rsidR="00063EED" w:rsidRPr="00F4649A" w:rsidRDefault="00233167" w:rsidP="00063EED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F4649A">
        <w:rPr>
          <w:rFonts w:ascii="Arial" w:hAnsi="Arial" w:cs="Arial"/>
          <w:sz w:val="20"/>
          <w:u w:val="single"/>
        </w:rPr>
        <w:t>Zakres wykonywanych prac</w:t>
      </w:r>
      <w:r w:rsidR="00AF7516" w:rsidRPr="00F4649A">
        <w:rPr>
          <w:rFonts w:ascii="Arial" w:hAnsi="Arial" w:cs="Arial"/>
          <w:sz w:val="20"/>
          <w:u w:val="single"/>
        </w:rPr>
        <w:t xml:space="preserve"> obejmuje</w:t>
      </w:r>
      <w:r w:rsidR="00063EED" w:rsidRPr="00F4649A">
        <w:rPr>
          <w:rFonts w:ascii="Arial" w:hAnsi="Arial" w:cs="Arial"/>
          <w:sz w:val="20"/>
        </w:rPr>
        <w:t>:</w:t>
      </w:r>
    </w:p>
    <w:p w14:paraId="5C56192A" w14:textId="50572D30" w:rsidR="00044485" w:rsidRPr="00F4649A" w:rsidRDefault="00AF7516" w:rsidP="00044485">
      <w:pPr>
        <w:numPr>
          <w:ilvl w:val="0"/>
          <w:numId w:val="20"/>
        </w:numPr>
        <w:tabs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lastRenderedPageBreak/>
        <w:t>Upgrade centrali MX-ONE MITEL do najnowszej wersji oprogramowania wraz ze wsparciem producenta do 31.12.2025;</w:t>
      </w:r>
    </w:p>
    <w:p w14:paraId="29680FEE" w14:textId="21C65916" w:rsidR="00300CE3" w:rsidRPr="00F4649A" w:rsidRDefault="00AF7516" w:rsidP="00044485">
      <w:pPr>
        <w:numPr>
          <w:ilvl w:val="0"/>
          <w:numId w:val="20"/>
        </w:numPr>
        <w:tabs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Upgrade do najnowszej wersji oprogramowania posiadanego przez Zamawiającego systemu zapowiedzi głosowych ONEBOX</w:t>
      </w:r>
      <w:r w:rsidR="00300CE3" w:rsidRPr="00F4649A">
        <w:rPr>
          <w:rFonts w:ascii="Arial" w:hAnsi="Arial" w:cs="Arial"/>
          <w:sz w:val="20"/>
          <w:szCs w:val="20"/>
        </w:rPr>
        <w:t>;</w:t>
      </w:r>
    </w:p>
    <w:p w14:paraId="6E10499B" w14:textId="29935D4B" w:rsidR="00044485" w:rsidRPr="00F4649A" w:rsidRDefault="00AF7516" w:rsidP="00044485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Dostarczenie i wgranie do centrali MX-ONE MITEL licencji na dodatkowe numery wewnętrzne w ilości 110sz.</w:t>
      </w:r>
      <w:r w:rsidR="00300CE3" w:rsidRPr="00F4649A">
        <w:rPr>
          <w:rFonts w:ascii="Arial" w:hAnsi="Arial" w:cs="Arial"/>
          <w:sz w:val="20"/>
          <w:szCs w:val="20"/>
        </w:rPr>
        <w:t>;</w:t>
      </w:r>
    </w:p>
    <w:p w14:paraId="4B994207" w14:textId="68970F5B" w:rsidR="00AF7516" w:rsidRPr="00F4649A" w:rsidRDefault="00AF7516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Dostarczenie i wgranie do centrali MX-ONE MITEL licencji na kanały ISDN w ilości 30sz</w:t>
      </w:r>
      <w:r w:rsidR="00FF3A9C" w:rsidRPr="00F4649A">
        <w:rPr>
          <w:rFonts w:ascii="Arial" w:hAnsi="Arial" w:cs="Arial"/>
          <w:sz w:val="20"/>
          <w:szCs w:val="20"/>
        </w:rPr>
        <w:t>t</w:t>
      </w:r>
      <w:r w:rsidRPr="00F4649A">
        <w:rPr>
          <w:rFonts w:ascii="Arial" w:hAnsi="Arial" w:cs="Arial"/>
          <w:sz w:val="20"/>
          <w:szCs w:val="20"/>
        </w:rPr>
        <w:t>.;</w:t>
      </w:r>
    </w:p>
    <w:p w14:paraId="20BC6D4C" w14:textId="4A7AEB06" w:rsidR="00AF7516" w:rsidRPr="00F4649A" w:rsidRDefault="00AF7516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Dostarczenie i wgranie do centrali MX-ONE MITEL licencji na kanały </w:t>
      </w:r>
      <w:r w:rsidR="00BB4D7B" w:rsidRPr="00F4649A">
        <w:rPr>
          <w:rFonts w:ascii="Arial" w:hAnsi="Arial" w:cs="Arial"/>
          <w:sz w:val="20"/>
          <w:szCs w:val="20"/>
        </w:rPr>
        <w:t>SIP TRUNK</w:t>
      </w:r>
      <w:r w:rsidRPr="00F4649A">
        <w:rPr>
          <w:rFonts w:ascii="Arial" w:hAnsi="Arial" w:cs="Arial"/>
          <w:sz w:val="20"/>
          <w:szCs w:val="20"/>
        </w:rPr>
        <w:t xml:space="preserve"> w ilości 30sz</w:t>
      </w:r>
      <w:r w:rsidR="00FF3A9C" w:rsidRPr="00F4649A">
        <w:rPr>
          <w:rFonts w:ascii="Arial" w:hAnsi="Arial" w:cs="Arial"/>
          <w:sz w:val="20"/>
          <w:szCs w:val="20"/>
        </w:rPr>
        <w:t>t</w:t>
      </w:r>
      <w:r w:rsidRPr="00F4649A">
        <w:rPr>
          <w:rFonts w:ascii="Arial" w:hAnsi="Arial" w:cs="Arial"/>
          <w:sz w:val="20"/>
          <w:szCs w:val="20"/>
        </w:rPr>
        <w:t>.;</w:t>
      </w:r>
    </w:p>
    <w:p w14:paraId="231F4134" w14:textId="681C1003" w:rsidR="00BB4D7B" w:rsidRPr="00F4649A" w:rsidRDefault="00BB4D7B" w:rsidP="00BB4D7B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Dostarczenie i zainstalowanie w centrali MX-ONE MITEL karty numerów analogowych (32 porty);</w:t>
      </w:r>
    </w:p>
    <w:p w14:paraId="179F3476" w14:textId="7A8E33C4" w:rsidR="00BB4D7B" w:rsidRPr="00F4649A" w:rsidRDefault="00BB4D7B" w:rsidP="00BB4D7B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Dostarczenie telefonów IP MITEL 6905 w ilości </w:t>
      </w:r>
      <w:r w:rsidR="00FF3A9C" w:rsidRPr="00F4649A">
        <w:rPr>
          <w:rFonts w:ascii="Arial" w:hAnsi="Arial" w:cs="Arial"/>
          <w:sz w:val="20"/>
          <w:szCs w:val="20"/>
        </w:rPr>
        <w:t>117</w:t>
      </w:r>
      <w:r w:rsidRPr="00F4649A">
        <w:rPr>
          <w:rFonts w:ascii="Arial" w:hAnsi="Arial" w:cs="Arial"/>
          <w:sz w:val="20"/>
          <w:szCs w:val="20"/>
        </w:rPr>
        <w:t>sz</w:t>
      </w:r>
      <w:r w:rsidR="0067360D" w:rsidRPr="00F4649A">
        <w:rPr>
          <w:rFonts w:ascii="Arial" w:hAnsi="Arial" w:cs="Arial"/>
          <w:sz w:val="20"/>
          <w:szCs w:val="20"/>
        </w:rPr>
        <w:t>t</w:t>
      </w:r>
      <w:r w:rsidRPr="00F4649A">
        <w:rPr>
          <w:rFonts w:ascii="Arial" w:hAnsi="Arial" w:cs="Arial"/>
          <w:sz w:val="20"/>
          <w:szCs w:val="20"/>
        </w:rPr>
        <w:t>.;</w:t>
      </w:r>
    </w:p>
    <w:p w14:paraId="0EFAEDC0" w14:textId="05716776" w:rsidR="00DD733C" w:rsidRPr="00F4649A" w:rsidRDefault="00DD733C" w:rsidP="00DD733C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Dostarczenie telefonów IP MITEL 6940 w ilości 1szt.;</w:t>
      </w:r>
    </w:p>
    <w:p w14:paraId="42F55BD0" w14:textId="3CA125A7" w:rsidR="00AF7516" w:rsidRPr="00F4649A" w:rsidRDefault="00FF3A9C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Dostarczenie dodatkowych paneli klawiszy M695 do telefonów IP MITEL  w ilości 3szt.;</w:t>
      </w:r>
    </w:p>
    <w:p w14:paraId="06350F85" w14:textId="3C64EABE" w:rsidR="00FF3A9C" w:rsidRPr="00F4649A" w:rsidRDefault="00714174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Demontaż centrali MX-ONE MITEL z lokalizacji przy </w:t>
      </w:r>
      <w:proofErr w:type="spellStart"/>
      <w:r w:rsidRPr="00F4649A">
        <w:rPr>
          <w:rFonts w:ascii="Arial" w:hAnsi="Arial" w:cs="Arial"/>
          <w:sz w:val="20"/>
          <w:szCs w:val="20"/>
        </w:rPr>
        <w:t>ul.Chałubińskiego</w:t>
      </w:r>
      <w:proofErr w:type="spellEnd"/>
      <w:r w:rsidRPr="00F4649A">
        <w:rPr>
          <w:rFonts w:ascii="Arial" w:hAnsi="Arial" w:cs="Arial"/>
          <w:sz w:val="20"/>
          <w:szCs w:val="20"/>
        </w:rPr>
        <w:t xml:space="preserve"> 4/6 wraz z instalacją i oprogramowaniem w lokalizacji </w:t>
      </w:r>
      <w:proofErr w:type="spellStart"/>
      <w:r w:rsidRPr="00F4649A">
        <w:rPr>
          <w:rFonts w:ascii="Arial" w:hAnsi="Arial" w:cs="Arial"/>
          <w:sz w:val="20"/>
          <w:szCs w:val="20"/>
        </w:rPr>
        <w:t>ul.Nowy</w:t>
      </w:r>
      <w:proofErr w:type="spellEnd"/>
      <w:r w:rsidRPr="00F4649A">
        <w:rPr>
          <w:rFonts w:ascii="Arial" w:hAnsi="Arial" w:cs="Arial"/>
          <w:sz w:val="20"/>
          <w:szCs w:val="20"/>
        </w:rPr>
        <w:t xml:space="preserve"> Świat 6/12 w miejscu wskazanym przez Zamawiającego</w:t>
      </w:r>
      <w:r w:rsidR="0067360D" w:rsidRPr="00F4649A">
        <w:rPr>
          <w:rFonts w:ascii="Arial" w:hAnsi="Arial" w:cs="Arial"/>
          <w:sz w:val="20"/>
          <w:szCs w:val="20"/>
        </w:rPr>
        <w:t>;</w:t>
      </w:r>
    </w:p>
    <w:p w14:paraId="2A7069FE" w14:textId="0AABC416" w:rsidR="00714174" w:rsidRPr="00F4649A" w:rsidRDefault="00714174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Demontaż systemu zapowiedzi głosowych ONEBOX z lokalizacji przy </w:t>
      </w:r>
      <w:proofErr w:type="spellStart"/>
      <w:r w:rsidRPr="00F4649A">
        <w:rPr>
          <w:rFonts w:ascii="Arial" w:hAnsi="Arial" w:cs="Arial"/>
          <w:sz w:val="20"/>
          <w:szCs w:val="20"/>
        </w:rPr>
        <w:t>ul.Chałubińskiego</w:t>
      </w:r>
      <w:proofErr w:type="spellEnd"/>
      <w:r w:rsidRPr="00F4649A">
        <w:rPr>
          <w:rFonts w:ascii="Arial" w:hAnsi="Arial" w:cs="Arial"/>
          <w:sz w:val="20"/>
          <w:szCs w:val="20"/>
        </w:rPr>
        <w:t xml:space="preserve"> 4/6 wraz z instalacją i oprogramowaniem w lokalizacji </w:t>
      </w:r>
      <w:proofErr w:type="spellStart"/>
      <w:r w:rsidRPr="00F4649A">
        <w:rPr>
          <w:rFonts w:ascii="Arial" w:hAnsi="Arial" w:cs="Arial"/>
          <w:sz w:val="20"/>
          <w:szCs w:val="20"/>
        </w:rPr>
        <w:t>ul.Nowy</w:t>
      </w:r>
      <w:proofErr w:type="spellEnd"/>
      <w:r w:rsidRPr="00F4649A">
        <w:rPr>
          <w:rFonts w:ascii="Arial" w:hAnsi="Arial" w:cs="Arial"/>
          <w:sz w:val="20"/>
          <w:szCs w:val="20"/>
        </w:rPr>
        <w:t xml:space="preserve"> Świat 6/12 w miejscu wskazanym przez Zamawiającego</w:t>
      </w:r>
      <w:r w:rsidR="0067360D" w:rsidRPr="00F4649A">
        <w:rPr>
          <w:rFonts w:ascii="Arial" w:hAnsi="Arial" w:cs="Arial"/>
          <w:sz w:val="20"/>
          <w:szCs w:val="20"/>
        </w:rPr>
        <w:t>;</w:t>
      </w:r>
    </w:p>
    <w:p w14:paraId="6856797C" w14:textId="7CAE9FCE" w:rsidR="00714174" w:rsidRPr="00F4649A" w:rsidRDefault="00714174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Zestawienie ł</w:t>
      </w:r>
      <w:r w:rsidR="00F67BFF" w:rsidRPr="00F4649A">
        <w:rPr>
          <w:rFonts w:ascii="Arial" w:hAnsi="Arial" w:cs="Arial"/>
          <w:sz w:val="20"/>
          <w:szCs w:val="20"/>
        </w:rPr>
        <w:t>ącz</w:t>
      </w:r>
      <w:r w:rsidRPr="00F4649A">
        <w:rPr>
          <w:rFonts w:ascii="Arial" w:hAnsi="Arial" w:cs="Arial"/>
          <w:sz w:val="20"/>
          <w:szCs w:val="20"/>
        </w:rPr>
        <w:t>a</w:t>
      </w:r>
      <w:r w:rsidR="00F67BFF" w:rsidRPr="00F4649A">
        <w:rPr>
          <w:rFonts w:ascii="Arial" w:hAnsi="Arial" w:cs="Arial"/>
          <w:sz w:val="20"/>
          <w:szCs w:val="20"/>
        </w:rPr>
        <w:t xml:space="preserve"> </w:t>
      </w:r>
      <w:r w:rsidR="00F97438" w:rsidRPr="00F4649A">
        <w:rPr>
          <w:rFonts w:ascii="Arial" w:hAnsi="Arial" w:cs="Arial"/>
          <w:sz w:val="20"/>
          <w:szCs w:val="20"/>
        </w:rPr>
        <w:t xml:space="preserve">SIP TRUNK pomiędzy centralą CISCO zlokalizowaną przy </w:t>
      </w:r>
      <w:proofErr w:type="spellStart"/>
      <w:r w:rsidR="00F97438" w:rsidRPr="00F4649A">
        <w:rPr>
          <w:rFonts w:ascii="Arial" w:hAnsi="Arial" w:cs="Arial"/>
          <w:sz w:val="20"/>
          <w:szCs w:val="20"/>
        </w:rPr>
        <w:t>ul.Chałubińskiego</w:t>
      </w:r>
      <w:proofErr w:type="spellEnd"/>
      <w:r w:rsidR="00F97438" w:rsidRPr="00F4649A">
        <w:rPr>
          <w:rFonts w:ascii="Arial" w:hAnsi="Arial" w:cs="Arial"/>
          <w:sz w:val="20"/>
          <w:szCs w:val="20"/>
        </w:rPr>
        <w:t xml:space="preserve"> 4/6, a centralą MX-ONE MITEL zainstalowaną przy </w:t>
      </w:r>
      <w:proofErr w:type="spellStart"/>
      <w:r w:rsidR="00F97438" w:rsidRPr="00F4649A">
        <w:rPr>
          <w:rFonts w:ascii="Arial" w:hAnsi="Arial" w:cs="Arial"/>
          <w:sz w:val="20"/>
          <w:szCs w:val="20"/>
        </w:rPr>
        <w:t>ul.Nowy</w:t>
      </w:r>
      <w:proofErr w:type="spellEnd"/>
      <w:r w:rsidR="00F97438" w:rsidRPr="00F4649A">
        <w:rPr>
          <w:rFonts w:ascii="Arial" w:hAnsi="Arial" w:cs="Arial"/>
          <w:sz w:val="20"/>
          <w:szCs w:val="20"/>
        </w:rPr>
        <w:t xml:space="preserve"> Świat 6/12;</w:t>
      </w:r>
    </w:p>
    <w:p w14:paraId="52358D82" w14:textId="0AEBE0A0" w:rsidR="003572A0" w:rsidRPr="00F4649A" w:rsidRDefault="003572A0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>Konfiguracja MX-ONE MITEL celem dodania łącza ISDN w lokalizacji ul. Nowy Świat 6/12</w:t>
      </w:r>
    </w:p>
    <w:p w14:paraId="1CC2B551" w14:textId="0C715AEC" w:rsidR="00F97438" w:rsidRDefault="00F97438" w:rsidP="00AF7516">
      <w:pPr>
        <w:numPr>
          <w:ilvl w:val="0"/>
          <w:numId w:val="20"/>
        </w:numPr>
        <w:tabs>
          <w:tab w:val="num" w:pos="426"/>
          <w:tab w:val="left" w:pos="720"/>
        </w:tabs>
        <w:spacing w:after="120"/>
        <w:jc w:val="both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Zmiany w centrali CISCO związane z </w:t>
      </w:r>
      <w:r w:rsidR="00253B73" w:rsidRPr="00F4649A">
        <w:rPr>
          <w:rFonts w:ascii="Arial" w:hAnsi="Arial" w:cs="Arial"/>
          <w:sz w:val="20"/>
          <w:szCs w:val="20"/>
        </w:rPr>
        <w:t xml:space="preserve">zestawieniem łącza SIP TRUNK i </w:t>
      </w:r>
      <w:r w:rsidRPr="00F4649A">
        <w:rPr>
          <w:rFonts w:ascii="Arial" w:hAnsi="Arial" w:cs="Arial"/>
          <w:sz w:val="20"/>
          <w:szCs w:val="20"/>
        </w:rPr>
        <w:t xml:space="preserve">obsługą połączeń z centrali MX-ONE MITEL; </w:t>
      </w:r>
    </w:p>
    <w:p w14:paraId="4FF01451" w14:textId="61C1A931" w:rsidR="00B71DB8" w:rsidRPr="00B71DB8" w:rsidRDefault="00B71DB8" w:rsidP="00B71DB8">
      <w:pPr>
        <w:pStyle w:val="Akapitzlist"/>
        <w:numPr>
          <w:ilvl w:val="0"/>
          <w:numId w:val="20"/>
        </w:numPr>
        <w:spacing w:after="120"/>
        <w:rPr>
          <w:rFonts w:ascii="Arial" w:hAnsi="Arial" w:cs="Arial"/>
        </w:rPr>
      </w:pPr>
      <w:r w:rsidRPr="00B71DB8">
        <w:rPr>
          <w:rFonts w:ascii="Arial" w:hAnsi="Arial" w:cs="Arial"/>
        </w:rPr>
        <w:t xml:space="preserve">Wykonawca w ramach wykonywanych prac przeprowadzi instruktaż stanowiskowego </w:t>
      </w:r>
      <w:r>
        <w:rPr>
          <w:rFonts w:ascii="Arial" w:hAnsi="Arial" w:cs="Arial"/>
        </w:rPr>
        <w:br/>
      </w:r>
      <w:r w:rsidRPr="00B71DB8">
        <w:rPr>
          <w:rFonts w:ascii="Arial" w:hAnsi="Arial" w:cs="Arial"/>
        </w:rPr>
        <w:t>dla użytkowników</w:t>
      </w:r>
      <w:r>
        <w:rPr>
          <w:rFonts w:ascii="Arial" w:hAnsi="Arial" w:cs="Arial"/>
          <w:lang w:val="pl-PL"/>
        </w:rPr>
        <w:t xml:space="preserve"> Zamawiającego</w:t>
      </w:r>
      <w:r w:rsidRPr="00B71DB8">
        <w:rPr>
          <w:rFonts w:ascii="Arial" w:hAnsi="Arial" w:cs="Arial"/>
        </w:rPr>
        <w:t xml:space="preserve"> oraz opracuje/dostarczy odpowiednią  dokumentację dla administratorów po wykonaniu prac instalacyjnych;</w:t>
      </w:r>
    </w:p>
    <w:p w14:paraId="5E6B2826" w14:textId="77777777" w:rsidR="00B71DB8" w:rsidRPr="00F4649A" w:rsidRDefault="00B71DB8" w:rsidP="00B71DB8">
      <w:pPr>
        <w:spacing w:after="120"/>
        <w:ind w:left="284"/>
        <w:jc w:val="both"/>
        <w:rPr>
          <w:rFonts w:ascii="Arial" w:hAnsi="Arial" w:cs="Arial"/>
          <w:sz w:val="20"/>
          <w:szCs w:val="20"/>
        </w:rPr>
      </w:pPr>
    </w:p>
    <w:p w14:paraId="3D6EA2B8" w14:textId="35AE08EA" w:rsidR="00A24B7C" w:rsidRPr="00F4649A" w:rsidRDefault="00A24B7C" w:rsidP="00A24B7C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F4649A">
        <w:rPr>
          <w:rFonts w:ascii="Arial" w:hAnsi="Arial" w:cs="Arial"/>
          <w:sz w:val="20"/>
          <w:u w:val="single"/>
        </w:rPr>
        <w:t>Warunki techniczne</w:t>
      </w:r>
      <w:r w:rsidRPr="00F4649A">
        <w:rPr>
          <w:rFonts w:ascii="Arial" w:hAnsi="Arial" w:cs="Arial"/>
          <w:sz w:val="20"/>
        </w:rPr>
        <w:t>:</w:t>
      </w:r>
    </w:p>
    <w:p w14:paraId="17FE8B44" w14:textId="63E7333A" w:rsidR="00F97438" w:rsidRPr="00F4649A" w:rsidRDefault="001C52C6" w:rsidP="00A24B7C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F4649A">
        <w:rPr>
          <w:rFonts w:ascii="Arial" w:hAnsi="Arial" w:cs="Arial"/>
          <w:sz w:val="20"/>
        </w:rPr>
        <w:t>Centrala CISCO</w:t>
      </w:r>
      <w:r w:rsidR="0067360D" w:rsidRPr="00F4649A">
        <w:rPr>
          <w:rFonts w:ascii="Arial" w:hAnsi="Arial" w:cs="Arial"/>
          <w:sz w:val="20"/>
        </w:rPr>
        <w:t xml:space="preserve"> wersja CUCM 12.5</w:t>
      </w:r>
      <w:r w:rsidRPr="00F4649A">
        <w:rPr>
          <w:rFonts w:ascii="Arial" w:hAnsi="Arial" w:cs="Arial"/>
          <w:sz w:val="20"/>
        </w:rPr>
        <w:t>, MX-ONE MITEL</w:t>
      </w:r>
      <w:r w:rsidR="0067360D" w:rsidRPr="00F4649A">
        <w:rPr>
          <w:rFonts w:ascii="Arial" w:hAnsi="Arial" w:cs="Arial"/>
          <w:sz w:val="20"/>
        </w:rPr>
        <w:t xml:space="preserve"> wersja 7.0</w:t>
      </w:r>
      <w:r w:rsidRPr="00F4649A">
        <w:rPr>
          <w:rFonts w:ascii="Arial" w:hAnsi="Arial" w:cs="Arial"/>
          <w:sz w:val="20"/>
        </w:rPr>
        <w:t xml:space="preserve"> i system zapowiedzi głosowych ONEBOX znajdują się w siedzibie Zamawiającego przy </w:t>
      </w:r>
      <w:proofErr w:type="spellStart"/>
      <w:r w:rsidRPr="00F4649A">
        <w:rPr>
          <w:rFonts w:ascii="Arial" w:hAnsi="Arial" w:cs="Arial"/>
          <w:sz w:val="20"/>
        </w:rPr>
        <w:t>ul.Chałubińskiego</w:t>
      </w:r>
      <w:proofErr w:type="spellEnd"/>
      <w:r w:rsidRPr="00F4649A">
        <w:rPr>
          <w:rFonts w:ascii="Arial" w:hAnsi="Arial" w:cs="Arial"/>
          <w:sz w:val="20"/>
        </w:rPr>
        <w:t xml:space="preserve"> 4/6.</w:t>
      </w:r>
    </w:p>
    <w:p w14:paraId="6E9C3660" w14:textId="0DACEFE0" w:rsidR="001C52C6" w:rsidRPr="00F4649A" w:rsidRDefault="00672F0C" w:rsidP="00A24B7C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F4649A">
        <w:rPr>
          <w:rFonts w:ascii="Arial" w:hAnsi="Arial" w:cs="Arial"/>
          <w:sz w:val="20"/>
        </w:rPr>
        <w:t xml:space="preserve">Zamówiony sprzęt należy dostarczyć do siedziby Zamawiającego przy </w:t>
      </w:r>
      <w:proofErr w:type="spellStart"/>
      <w:r w:rsidRPr="00F4649A">
        <w:rPr>
          <w:rFonts w:ascii="Arial" w:hAnsi="Arial" w:cs="Arial"/>
          <w:sz w:val="20"/>
        </w:rPr>
        <w:t>ul.Chałubińskiego</w:t>
      </w:r>
      <w:proofErr w:type="spellEnd"/>
      <w:r w:rsidRPr="00F4649A">
        <w:rPr>
          <w:rFonts w:ascii="Arial" w:hAnsi="Arial" w:cs="Arial"/>
          <w:sz w:val="20"/>
        </w:rPr>
        <w:t xml:space="preserve"> 4/6.</w:t>
      </w:r>
    </w:p>
    <w:p w14:paraId="2B1EA768" w14:textId="46A75527" w:rsidR="000E6BC3" w:rsidRPr="00F4649A" w:rsidRDefault="000E6BC3" w:rsidP="00930B08">
      <w:pPr>
        <w:autoSpaceDE w:val="0"/>
        <w:autoSpaceDN w:val="0"/>
        <w:adjustRightInd w:val="0"/>
        <w:spacing w:after="240"/>
        <w:rPr>
          <w:rFonts w:ascii="Arial" w:hAnsi="Arial" w:cs="Arial"/>
          <w:color w:val="000000"/>
          <w:sz w:val="20"/>
          <w:szCs w:val="20"/>
        </w:rPr>
      </w:pPr>
      <w:r w:rsidRPr="00F4649A">
        <w:rPr>
          <w:rFonts w:ascii="Arial" w:hAnsi="Arial" w:cs="Arial"/>
          <w:color w:val="000000"/>
          <w:sz w:val="20"/>
          <w:szCs w:val="20"/>
        </w:rPr>
        <w:t xml:space="preserve">Dostarczony sprzęt musi być fabrycznie nowy, kompletny, sprawny technicznie, wolny od jakichkolwiek wad fizycznych i prawnych, wyprodukowany nie wcześniej niż w 2021 roku, zgodnie z wymaganymi standardami oraz musi być </w:t>
      </w:r>
      <w:r w:rsidRPr="00F4649A">
        <w:rPr>
          <w:rFonts w:ascii="Arial" w:hAnsi="Arial" w:cs="Arial"/>
          <w:sz w:val="20"/>
        </w:rPr>
        <w:t xml:space="preserve">kompatybilny z właściwą centralą i posiadający co najmniej </w:t>
      </w:r>
      <w:r w:rsidR="003572A0" w:rsidRPr="00F4649A">
        <w:rPr>
          <w:rFonts w:ascii="Arial" w:hAnsi="Arial" w:cs="Arial"/>
          <w:sz w:val="20"/>
        </w:rPr>
        <w:t>roczną</w:t>
      </w:r>
      <w:r w:rsidRPr="00F4649A">
        <w:rPr>
          <w:rFonts w:ascii="Arial" w:hAnsi="Arial" w:cs="Arial"/>
          <w:sz w:val="20"/>
        </w:rPr>
        <w:t xml:space="preserve"> gwarancję producenta.</w:t>
      </w:r>
      <w:r w:rsidRPr="00F4649A">
        <w:rPr>
          <w:rFonts w:ascii="Arial" w:hAnsi="Arial" w:cs="Arial"/>
          <w:color w:val="000000"/>
          <w:sz w:val="20"/>
          <w:szCs w:val="20"/>
        </w:rPr>
        <w:t xml:space="preserve"> Wszystkie pozycje objęte Przedmiotem Umowy powinny być dostarczone w oryginalnych opakowaniach fabrycznych, których przechowywanie przez Zamawiającego nie jest wymagane do zachowania udzielonej gwarancji. </w:t>
      </w:r>
    </w:p>
    <w:p w14:paraId="6CD49920" w14:textId="1749C073" w:rsidR="00A32963" w:rsidRPr="00F4649A" w:rsidRDefault="00A32963" w:rsidP="00930B08">
      <w:pPr>
        <w:autoSpaceDE w:val="0"/>
        <w:autoSpaceDN w:val="0"/>
        <w:adjustRightInd w:val="0"/>
        <w:spacing w:after="240"/>
        <w:rPr>
          <w:rFonts w:ascii="Arial" w:hAnsi="Arial" w:cs="Arial"/>
          <w:color w:val="000000"/>
          <w:sz w:val="20"/>
          <w:szCs w:val="20"/>
        </w:rPr>
      </w:pPr>
      <w:r w:rsidRPr="00F4649A">
        <w:rPr>
          <w:rFonts w:ascii="Arial" w:hAnsi="Arial" w:cs="Arial"/>
          <w:color w:val="000000"/>
          <w:sz w:val="20"/>
          <w:szCs w:val="20"/>
        </w:rPr>
        <w:t>Dostarczone licencje muszą pochodzić z oficjalnej dystrybucji producenta.</w:t>
      </w:r>
      <w:r w:rsidR="003572A0" w:rsidRPr="00F4649A">
        <w:rPr>
          <w:rFonts w:ascii="Arial" w:hAnsi="Arial" w:cs="Arial"/>
          <w:color w:val="000000"/>
          <w:sz w:val="20"/>
          <w:szCs w:val="20"/>
        </w:rPr>
        <w:t xml:space="preserve"> Dostawca musi być autoryzowanym przedstawicielem producenta.</w:t>
      </w:r>
    </w:p>
    <w:p w14:paraId="3B943ACC" w14:textId="54D4D07C" w:rsidR="00930B08" w:rsidRPr="00F4649A" w:rsidRDefault="0067360D" w:rsidP="00930B08">
      <w:pPr>
        <w:autoSpaceDE w:val="0"/>
        <w:autoSpaceDN w:val="0"/>
        <w:adjustRightInd w:val="0"/>
        <w:spacing w:after="240"/>
        <w:rPr>
          <w:rFonts w:ascii="Arial" w:hAnsi="Arial" w:cs="Arial"/>
          <w:color w:val="000000"/>
          <w:sz w:val="20"/>
          <w:szCs w:val="20"/>
        </w:rPr>
      </w:pPr>
      <w:r w:rsidRPr="00F4649A">
        <w:rPr>
          <w:rFonts w:ascii="Arial" w:hAnsi="Arial" w:cs="Arial"/>
          <w:color w:val="000000"/>
          <w:sz w:val="20"/>
          <w:szCs w:val="20"/>
        </w:rPr>
        <w:t>Zamawiający posiada</w:t>
      </w:r>
      <w:r w:rsidR="00930B08" w:rsidRPr="00F4649A">
        <w:rPr>
          <w:rFonts w:ascii="Arial" w:hAnsi="Arial" w:cs="Arial"/>
          <w:color w:val="000000"/>
          <w:sz w:val="20"/>
          <w:szCs w:val="20"/>
        </w:rPr>
        <w:t xml:space="preserve"> środowiska wirtualnego </w:t>
      </w:r>
      <w:proofErr w:type="spellStart"/>
      <w:r w:rsidR="00930B08" w:rsidRPr="00F4649A">
        <w:rPr>
          <w:rFonts w:ascii="Arial" w:hAnsi="Arial" w:cs="Arial"/>
          <w:color w:val="000000"/>
          <w:sz w:val="20"/>
          <w:szCs w:val="20"/>
        </w:rPr>
        <w:t>VMware</w:t>
      </w:r>
      <w:proofErr w:type="spellEnd"/>
      <w:r w:rsidR="00930B08" w:rsidRPr="00F4649A">
        <w:rPr>
          <w:rFonts w:ascii="Arial" w:hAnsi="Arial" w:cs="Arial"/>
          <w:color w:val="000000"/>
          <w:sz w:val="20"/>
          <w:szCs w:val="20"/>
        </w:rPr>
        <w:t xml:space="preserve"> w wersji </w:t>
      </w:r>
      <w:r w:rsidR="00604FDC" w:rsidRPr="00F4649A">
        <w:rPr>
          <w:rFonts w:ascii="Arial" w:hAnsi="Arial" w:cs="Arial"/>
          <w:color w:val="000000"/>
          <w:sz w:val="20"/>
          <w:szCs w:val="20"/>
        </w:rPr>
        <w:t>6.0</w:t>
      </w:r>
    </w:p>
    <w:p w14:paraId="254B3135" w14:textId="5AAE69EE" w:rsidR="00672F0C" w:rsidRPr="00F4649A" w:rsidRDefault="00672F0C" w:rsidP="00930B08">
      <w:pPr>
        <w:pStyle w:val="NormalnyWeb"/>
        <w:spacing w:before="0" w:after="240"/>
        <w:jc w:val="both"/>
        <w:rPr>
          <w:rFonts w:ascii="Arial" w:hAnsi="Arial" w:cs="Arial"/>
          <w:sz w:val="20"/>
        </w:rPr>
      </w:pPr>
      <w:r w:rsidRPr="00F4649A">
        <w:rPr>
          <w:rFonts w:ascii="Arial" w:hAnsi="Arial" w:cs="Arial"/>
          <w:sz w:val="20"/>
        </w:rPr>
        <w:t xml:space="preserve">Centrala MX-ONE MITEL i system zapowiedzi głosowych ONEBOX zostanie przeniesiona do lokalizacji przy </w:t>
      </w:r>
      <w:proofErr w:type="spellStart"/>
      <w:r w:rsidRPr="00F4649A">
        <w:rPr>
          <w:rFonts w:ascii="Arial" w:hAnsi="Arial" w:cs="Arial"/>
          <w:sz w:val="20"/>
        </w:rPr>
        <w:t>ul.Nowy</w:t>
      </w:r>
      <w:proofErr w:type="spellEnd"/>
      <w:r w:rsidRPr="00F4649A">
        <w:rPr>
          <w:rFonts w:ascii="Arial" w:hAnsi="Arial" w:cs="Arial"/>
          <w:sz w:val="20"/>
        </w:rPr>
        <w:t xml:space="preserve"> Świat 6/12 do pomieszczeń Zamawiającego.</w:t>
      </w:r>
    </w:p>
    <w:p w14:paraId="32CC1780" w14:textId="6647B595" w:rsidR="00672F0C" w:rsidRDefault="00672F0C" w:rsidP="00A24B7C">
      <w:pPr>
        <w:pStyle w:val="NormalnyWeb"/>
        <w:spacing w:before="0" w:after="120"/>
        <w:jc w:val="both"/>
        <w:rPr>
          <w:rFonts w:ascii="Arial" w:hAnsi="Arial" w:cs="Arial"/>
          <w:sz w:val="20"/>
        </w:rPr>
      </w:pPr>
      <w:r w:rsidRPr="00F4649A">
        <w:rPr>
          <w:rFonts w:ascii="Arial" w:hAnsi="Arial" w:cs="Arial"/>
          <w:sz w:val="20"/>
        </w:rPr>
        <w:t xml:space="preserve">Łącze SIP TRUNK pomiędzy centralą MX-ONE MITEL </w:t>
      </w:r>
      <w:proofErr w:type="spellStart"/>
      <w:r w:rsidRPr="00F4649A">
        <w:rPr>
          <w:rFonts w:ascii="Arial" w:hAnsi="Arial" w:cs="Arial"/>
          <w:sz w:val="20"/>
        </w:rPr>
        <w:t>ul.Nowy</w:t>
      </w:r>
      <w:proofErr w:type="spellEnd"/>
      <w:r w:rsidR="00930B08" w:rsidRPr="00F4649A">
        <w:rPr>
          <w:rFonts w:ascii="Arial" w:hAnsi="Arial" w:cs="Arial"/>
          <w:sz w:val="20"/>
        </w:rPr>
        <w:t xml:space="preserve"> </w:t>
      </w:r>
      <w:r w:rsidRPr="00F4649A">
        <w:rPr>
          <w:rFonts w:ascii="Arial" w:hAnsi="Arial" w:cs="Arial"/>
          <w:sz w:val="20"/>
        </w:rPr>
        <w:t xml:space="preserve">Świat 6/12 a centralą CISCO </w:t>
      </w:r>
      <w:proofErr w:type="spellStart"/>
      <w:r w:rsidRPr="00F4649A">
        <w:rPr>
          <w:rFonts w:ascii="Arial" w:hAnsi="Arial" w:cs="Arial"/>
          <w:sz w:val="20"/>
        </w:rPr>
        <w:t>ul.Chałubińskiego</w:t>
      </w:r>
      <w:proofErr w:type="spellEnd"/>
      <w:r w:rsidRPr="00F4649A">
        <w:rPr>
          <w:rFonts w:ascii="Arial" w:hAnsi="Arial" w:cs="Arial"/>
          <w:sz w:val="20"/>
        </w:rPr>
        <w:t xml:space="preserve"> 4/6 zostanie zestawione </w:t>
      </w:r>
      <w:r w:rsidR="0014665C" w:rsidRPr="00F4649A">
        <w:rPr>
          <w:rFonts w:ascii="Arial" w:hAnsi="Arial" w:cs="Arial"/>
          <w:sz w:val="20"/>
        </w:rPr>
        <w:t>z wykorzy</w:t>
      </w:r>
      <w:r w:rsidR="00930B08" w:rsidRPr="00F4649A">
        <w:rPr>
          <w:rFonts w:ascii="Arial" w:hAnsi="Arial" w:cs="Arial"/>
          <w:sz w:val="20"/>
        </w:rPr>
        <w:t>s</w:t>
      </w:r>
      <w:r w:rsidR="0014665C" w:rsidRPr="00F4649A">
        <w:rPr>
          <w:rFonts w:ascii="Arial" w:hAnsi="Arial" w:cs="Arial"/>
          <w:sz w:val="20"/>
        </w:rPr>
        <w:t>taniem</w:t>
      </w:r>
      <w:r w:rsidRPr="00F4649A">
        <w:rPr>
          <w:rFonts w:ascii="Arial" w:hAnsi="Arial" w:cs="Arial"/>
          <w:sz w:val="20"/>
        </w:rPr>
        <w:t xml:space="preserve"> obecnego łącza LAN pomiędzy lokalizacjami</w:t>
      </w:r>
      <w:r w:rsidR="0014665C" w:rsidRPr="00F4649A">
        <w:rPr>
          <w:rFonts w:ascii="Arial" w:hAnsi="Arial" w:cs="Arial"/>
          <w:sz w:val="20"/>
        </w:rPr>
        <w:t xml:space="preserve"> Zamawiającego.</w:t>
      </w:r>
    </w:p>
    <w:p w14:paraId="60AC82B6" w14:textId="2D67AF04" w:rsidR="00396D61" w:rsidRPr="00F4649A" w:rsidRDefault="00396D61" w:rsidP="00396D61">
      <w:pPr>
        <w:spacing w:before="320"/>
        <w:rPr>
          <w:rFonts w:ascii="Arial" w:hAnsi="Arial" w:cs="Arial"/>
          <w:b/>
          <w:sz w:val="20"/>
          <w:szCs w:val="20"/>
        </w:rPr>
      </w:pPr>
      <w:r w:rsidRPr="00F4649A">
        <w:rPr>
          <w:rFonts w:ascii="Arial" w:hAnsi="Arial" w:cs="Arial"/>
          <w:b/>
          <w:sz w:val="20"/>
          <w:szCs w:val="20"/>
        </w:rPr>
        <w:t>I</w:t>
      </w:r>
      <w:r w:rsidR="00253B73" w:rsidRPr="00F4649A">
        <w:rPr>
          <w:rFonts w:ascii="Arial" w:hAnsi="Arial" w:cs="Arial"/>
          <w:b/>
          <w:sz w:val="20"/>
          <w:szCs w:val="20"/>
        </w:rPr>
        <w:t>II</w:t>
      </w:r>
      <w:r w:rsidRPr="00F4649A">
        <w:rPr>
          <w:rFonts w:ascii="Arial" w:hAnsi="Arial" w:cs="Arial"/>
          <w:b/>
          <w:sz w:val="20"/>
          <w:szCs w:val="20"/>
        </w:rPr>
        <w:t>. TERMIN REALIZACJI ZAMÓWIENIA</w:t>
      </w:r>
    </w:p>
    <w:p w14:paraId="551F7873" w14:textId="424057CE" w:rsidR="00396D61" w:rsidRPr="00F4649A" w:rsidRDefault="0067360D" w:rsidP="00396D61">
      <w:pPr>
        <w:jc w:val="both"/>
        <w:rPr>
          <w:rFonts w:ascii="Arial" w:hAnsi="Arial" w:cs="Arial"/>
          <w:spacing w:val="4"/>
          <w:sz w:val="20"/>
        </w:rPr>
      </w:pPr>
      <w:r w:rsidRPr="00F4649A">
        <w:rPr>
          <w:rFonts w:ascii="Arial" w:hAnsi="Arial" w:cs="Arial"/>
          <w:spacing w:val="4"/>
          <w:sz w:val="20"/>
        </w:rPr>
        <w:t xml:space="preserve">Termin realizacji </w:t>
      </w:r>
      <w:r w:rsidR="00253B73" w:rsidRPr="00F4649A">
        <w:rPr>
          <w:rFonts w:ascii="Arial" w:hAnsi="Arial" w:cs="Arial"/>
          <w:spacing w:val="4"/>
          <w:sz w:val="20"/>
        </w:rPr>
        <w:t>zamówienia</w:t>
      </w:r>
      <w:r w:rsidR="00396D61" w:rsidRPr="00F4649A">
        <w:rPr>
          <w:rFonts w:ascii="Arial" w:hAnsi="Arial" w:cs="Arial"/>
          <w:spacing w:val="4"/>
          <w:sz w:val="20"/>
        </w:rPr>
        <w:t xml:space="preserve"> </w:t>
      </w:r>
      <w:r w:rsidRPr="00F4649A">
        <w:rPr>
          <w:rFonts w:ascii="Arial" w:hAnsi="Arial" w:cs="Arial"/>
          <w:spacing w:val="4"/>
          <w:sz w:val="20"/>
        </w:rPr>
        <w:t>60 dni od podpisania umowy</w:t>
      </w:r>
      <w:r w:rsidR="00396D61" w:rsidRPr="00F4649A">
        <w:rPr>
          <w:rFonts w:ascii="Arial" w:hAnsi="Arial"/>
          <w:bCs/>
          <w:spacing w:val="4"/>
          <w:sz w:val="20"/>
        </w:rPr>
        <w:t xml:space="preserve">. </w:t>
      </w:r>
    </w:p>
    <w:p w14:paraId="503402DF" w14:textId="77777777" w:rsidR="00704183" w:rsidRPr="00F4649A" w:rsidRDefault="00704183" w:rsidP="000750F0">
      <w:pPr>
        <w:jc w:val="both"/>
        <w:rPr>
          <w:rFonts w:ascii="Arial" w:hAnsi="Arial" w:cs="Arial"/>
          <w:spacing w:val="4"/>
          <w:sz w:val="20"/>
        </w:rPr>
      </w:pPr>
    </w:p>
    <w:p w14:paraId="0F58483F" w14:textId="77777777" w:rsidR="00317D5E" w:rsidRPr="00F4649A" w:rsidRDefault="00317D5E" w:rsidP="000750F0">
      <w:pPr>
        <w:jc w:val="both"/>
        <w:rPr>
          <w:rFonts w:ascii="Arial" w:hAnsi="Arial" w:cs="Arial"/>
          <w:spacing w:val="4"/>
          <w:sz w:val="20"/>
        </w:rPr>
      </w:pPr>
    </w:p>
    <w:p w14:paraId="308B5434" w14:textId="7DB1FF52" w:rsidR="00317D5E" w:rsidRPr="00F4649A" w:rsidRDefault="00253B73" w:rsidP="00317D5E">
      <w:pPr>
        <w:rPr>
          <w:rFonts w:ascii="Arial" w:hAnsi="Arial" w:cs="Arial"/>
          <w:b/>
          <w:sz w:val="20"/>
          <w:szCs w:val="20"/>
        </w:rPr>
      </w:pPr>
      <w:r w:rsidRPr="00F4649A">
        <w:rPr>
          <w:rFonts w:ascii="Arial" w:hAnsi="Arial" w:cs="Arial"/>
          <w:b/>
          <w:sz w:val="20"/>
          <w:szCs w:val="20"/>
        </w:rPr>
        <w:t>I</w:t>
      </w:r>
      <w:r w:rsidR="00317D5E" w:rsidRPr="00F4649A">
        <w:rPr>
          <w:rFonts w:ascii="Arial" w:hAnsi="Arial" w:cs="Arial"/>
          <w:b/>
          <w:sz w:val="20"/>
          <w:szCs w:val="20"/>
        </w:rPr>
        <w:t>V. MIEJSCE I TERMIN SKŁADANIA OFERT</w:t>
      </w:r>
    </w:p>
    <w:p w14:paraId="6C2A1E03" w14:textId="5D090343" w:rsidR="00317D5E" w:rsidRPr="00F4649A" w:rsidRDefault="00317D5E" w:rsidP="00317D5E">
      <w:pPr>
        <w:numPr>
          <w:ilvl w:val="0"/>
          <w:numId w:val="5"/>
        </w:numPr>
        <w:ind w:left="426" w:hanging="426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t xml:space="preserve">Ofertę należy przesłać do dnia </w:t>
      </w:r>
      <w:r w:rsidR="00B5109B" w:rsidRPr="00B5109B">
        <w:rPr>
          <w:rFonts w:ascii="Arial" w:hAnsi="Arial" w:cs="Arial"/>
          <w:b/>
          <w:sz w:val="20"/>
          <w:szCs w:val="20"/>
        </w:rPr>
        <w:t>22 lipca 2022.</w:t>
      </w:r>
    </w:p>
    <w:p w14:paraId="54307068" w14:textId="77777777" w:rsidR="00317D5E" w:rsidRPr="00F4649A" w:rsidRDefault="00317D5E" w:rsidP="00317D5E">
      <w:pPr>
        <w:numPr>
          <w:ilvl w:val="0"/>
          <w:numId w:val="5"/>
        </w:numPr>
        <w:ind w:left="426" w:hanging="426"/>
        <w:rPr>
          <w:rFonts w:ascii="Arial" w:hAnsi="Arial" w:cs="Arial"/>
          <w:sz w:val="20"/>
          <w:szCs w:val="20"/>
        </w:rPr>
      </w:pPr>
      <w:r w:rsidRPr="00F4649A">
        <w:rPr>
          <w:rFonts w:ascii="Arial" w:hAnsi="Arial" w:cs="Arial"/>
          <w:sz w:val="20"/>
          <w:szCs w:val="20"/>
        </w:rPr>
        <w:lastRenderedPageBreak/>
        <w:t>Oferty dostarczone po terminie nie będą rozpatrywane.</w:t>
      </w:r>
    </w:p>
    <w:p w14:paraId="48D86444" w14:textId="77777777" w:rsidR="00317D5E" w:rsidRPr="00274CB0" w:rsidRDefault="00317D5E" w:rsidP="000750F0">
      <w:pPr>
        <w:jc w:val="both"/>
        <w:rPr>
          <w:rFonts w:ascii="Arial" w:hAnsi="Arial" w:cs="Arial"/>
          <w:sz w:val="16"/>
          <w:szCs w:val="20"/>
        </w:rPr>
      </w:pPr>
    </w:p>
    <w:sectPr w:rsidR="00317D5E" w:rsidRPr="00274CB0" w:rsidSect="00282A7E">
      <w:headerReference w:type="default" r:id="rId8"/>
      <w:pgSz w:w="11906" w:h="16838"/>
      <w:pgMar w:top="-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4E4973" w14:textId="77777777" w:rsidR="00FD7224" w:rsidRDefault="00FD7224">
      <w:r>
        <w:separator/>
      </w:r>
    </w:p>
  </w:endnote>
  <w:endnote w:type="continuationSeparator" w:id="0">
    <w:p w14:paraId="3E8453FD" w14:textId="77777777" w:rsidR="00FD7224" w:rsidRDefault="00FD7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FD96DA" w14:textId="77777777" w:rsidR="00FD7224" w:rsidRDefault="00FD7224">
      <w:r>
        <w:separator/>
      </w:r>
    </w:p>
  </w:footnote>
  <w:footnote w:type="continuationSeparator" w:id="0">
    <w:p w14:paraId="0997195F" w14:textId="77777777" w:rsidR="00FD7224" w:rsidRDefault="00FD72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3866" w:type="dxa"/>
      <w:tblInd w:w="-348" w:type="dxa"/>
      <w:tblLayout w:type="fixed"/>
      <w:tblLook w:val="01E0" w:firstRow="1" w:lastRow="1" w:firstColumn="1" w:lastColumn="1" w:noHBand="0" w:noVBand="0"/>
    </w:tblPr>
    <w:tblGrid>
      <w:gridCol w:w="9954"/>
      <w:gridCol w:w="288"/>
      <w:gridCol w:w="3624"/>
    </w:tblGrid>
    <w:tr w:rsidR="00630210" w14:paraId="4BDF1B48" w14:textId="77777777" w:rsidTr="00DB3407">
      <w:trPr>
        <w:trHeight w:val="278"/>
      </w:trPr>
      <w:tc>
        <w:tcPr>
          <w:tcW w:w="9954" w:type="dxa"/>
        </w:tcPr>
        <w:p w14:paraId="720CD20E" w14:textId="77777777" w:rsidR="00630210" w:rsidRPr="002E758B" w:rsidRDefault="00630210" w:rsidP="002E758B">
          <w:pPr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88" w:type="dxa"/>
        </w:tcPr>
        <w:p w14:paraId="70E34850" w14:textId="77777777" w:rsidR="00630210" w:rsidRDefault="00630210" w:rsidP="00FB026D"/>
      </w:tc>
      <w:tc>
        <w:tcPr>
          <w:tcW w:w="3624" w:type="dxa"/>
        </w:tcPr>
        <w:p w14:paraId="5A5A0E30" w14:textId="77777777" w:rsidR="00630210" w:rsidRDefault="00630210" w:rsidP="00FB026D"/>
      </w:tc>
    </w:tr>
  </w:tbl>
  <w:p w14:paraId="49267CD0" w14:textId="77777777" w:rsidR="00B91EB1" w:rsidRDefault="00B91EB1" w:rsidP="0005102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RTF_Num 2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" w15:restartNumberingAfterBreak="0">
    <w:nsid w:val="00000008"/>
    <w:multiLevelType w:val="multilevel"/>
    <w:tmpl w:val="00000008"/>
    <w:name w:val="RTF_Num 2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1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2" w15:restartNumberingAfterBreak="0">
    <w:nsid w:val="0000000A"/>
    <w:multiLevelType w:val="multilevel"/>
    <w:tmpl w:val="0000000A"/>
    <w:name w:val="RTF_Num 39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 w15:restartNumberingAfterBreak="0">
    <w:nsid w:val="00000016"/>
    <w:multiLevelType w:val="singleLevel"/>
    <w:tmpl w:val="00000016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9F82CAD"/>
    <w:multiLevelType w:val="hybridMultilevel"/>
    <w:tmpl w:val="3A38F3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A187D40"/>
    <w:multiLevelType w:val="hybridMultilevel"/>
    <w:tmpl w:val="B1383F64"/>
    <w:lvl w:ilvl="0" w:tplc="88A0C68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5D66137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D44CF"/>
    <w:multiLevelType w:val="hybridMultilevel"/>
    <w:tmpl w:val="25CA00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1429C"/>
    <w:multiLevelType w:val="hybridMultilevel"/>
    <w:tmpl w:val="26304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0D506D"/>
    <w:multiLevelType w:val="hybridMultilevel"/>
    <w:tmpl w:val="75886B12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0" w15:restartNumberingAfterBreak="0">
    <w:nsid w:val="1CF403B2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E487E"/>
    <w:multiLevelType w:val="multilevel"/>
    <w:tmpl w:val="2A5C749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 w15:restartNumberingAfterBreak="0">
    <w:nsid w:val="21556ABC"/>
    <w:multiLevelType w:val="hybridMultilevel"/>
    <w:tmpl w:val="9372196A"/>
    <w:lvl w:ilvl="0" w:tplc="683412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BB66E0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DF3C55"/>
    <w:multiLevelType w:val="hybridMultilevel"/>
    <w:tmpl w:val="B032206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6B7D97"/>
    <w:multiLevelType w:val="hybridMultilevel"/>
    <w:tmpl w:val="B09A7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9751EB"/>
    <w:multiLevelType w:val="hybridMultilevel"/>
    <w:tmpl w:val="D548D8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666004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C7523ED"/>
    <w:multiLevelType w:val="hybridMultilevel"/>
    <w:tmpl w:val="D4AECCA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EE930D1"/>
    <w:multiLevelType w:val="hybridMultilevel"/>
    <w:tmpl w:val="9D567430"/>
    <w:lvl w:ilvl="0" w:tplc="1B56F2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0941E3"/>
    <w:multiLevelType w:val="hybridMultilevel"/>
    <w:tmpl w:val="7B0E63C6"/>
    <w:lvl w:ilvl="0" w:tplc="A32A03A6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F64F2"/>
    <w:multiLevelType w:val="hybridMultilevel"/>
    <w:tmpl w:val="CB90F0BC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91A1E44"/>
    <w:multiLevelType w:val="hybridMultilevel"/>
    <w:tmpl w:val="1ECAAF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E41C81"/>
    <w:multiLevelType w:val="hybridMultilevel"/>
    <w:tmpl w:val="06B011B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AE5A74"/>
    <w:multiLevelType w:val="hybridMultilevel"/>
    <w:tmpl w:val="9B6AC3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0C5FDB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EC32EA"/>
    <w:multiLevelType w:val="hybridMultilevel"/>
    <w:tmpl w:val="E076D4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7633ECB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EB80B0C"/>
    <w:multiLevelType w:val="hybridMultilevel"/>
    <w:tmpl w:val="0C8E201A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D9704EF"/>
    <w:multiLevelType w:val="hybridMultilevel"/>
    <w:tmpl w:val="DBEEEB9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0" w15:restartNumberingAfterBreak="0">
    <w:nsid w:val="6DCD1FB0"/>
    <w:multiLevelType w:val="hybridMultilevel"/>
    <w:tmpl w:val="CB90F0BC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7874E42"/>
    <w:multiLevelType w:val="hybridMultilevel"/>
    <w:tmpl w:val="0074B7A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CA5095D"/>
    <w:multiLevelType w:val="hybridMultilevel"/>
    <w:tmpl w:val="280CA50E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33" w15:restartNumberingAfterBreak="0">
    <w:nsid w:val="7D1158F4"/>
    <w:multiLevelType w:val="hybridMultilevel"/>
    <w:tmpl w:val="9502E4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9"/>
  </w:num>
  <w:num w:numId="3">
    <w:abstractNumId w:val="11"/>
  </w:num>
  <w:num w:numId="4">
    <w:abstractNumId w:val="33"/>
  </w:num>
  <w:num w:numId="5">
    <w:abstractNumId w:val="17"/>
  </w:num>
  <w:num w:numId="6">
    <w:abstractNumId w:val="18"/>
  </w:num>
  <w:num w:numId="7">
    <w:abstractNumId w:val="5"/>
  </w:num>
  <w:num w:numId="8">
    <w:abstractNumId w:val="7"/>
  </w:num>
  <w:num w:numId="9">
    <w:abstractNumId w:val="16"/>
  </w:num>
  <w:num w:numId="10">
    <w:abstractNumId w:val="26"/>
  </w:num>
  <w:num w:numId="11">
    <w:abstractNumId w:val="23"/>
  </w:num>
  <w:num w:numId="12">
    <w:abstractNumId w:val="20"/>
  </w:num>
  <w:num w:numId="13">
    <w:abstractNumId w:val="14"/>
  </w:num>
  <w:num w:numId="14">
    <w:abstractNumId w:val="8"/>
  </w:num>
  <w:num w:numId="15">
    <w:abstractNumId w:val="4"/>
  </w:num>
  <w:num w:numId="16">
    <w:abstractNumId w:val="24"/>
  </w:num>
  <w:num w:numId="17">
    <w:abstractNumId w:val="31"/>
  </w:num>
  <w:num w:numId="18">
    <w:abstractNumId w:val="15"/>
  </w:num>
  <w:num w:numId="19">
    <w:abstractNumId w:val="19"/>
  </w:num>
  <w:num w:numId="20">
    <w:abstractNumId w:val="30"/>
  </w:num>
  <w:num w:numId="21">
    <w:abstractNumId w:val="9"/>
  </w:num>
  <w:num w:numId="22">
    <w:abstractNumId w:val="32"/>
  </w:num>
  <w:num w:numId="23">
    <w:abstractNumId w:val="22"/>
  </w:num>
  <w:num w:numId="24">
    <w:abstractNumId w:val="28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</w:num>
  <w:num w:numId="27">
    <w:abstractNumId w:val="12"/>
  </w:num>
  <w:num w:numId="28">
    <w:abstractNumId w:val="6"/>
  </w:num>
  <w:num w:numId="29">
    <w:abstractNumId w:val="13"/>
  </w:num>
  <w:num w:numId="30">
    <w:abstractNumId w:val="25"/>
  </w:num>
  <w:num w:numId="31">
    <w:abstractNumId w:val="10"/>
  </w:num>
  <w:num w:numId="32">
    <w:abstractNumId w:val="2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726"/>
    <w:rsid w:val="000000B3"/>
    <w:rsid w:val="00000C25"/>
    <w:rsid w:val="00004289"/>
    <w:rsid w:val="00004F10"/>
    <w:rsid w:val="00005F78"/>
    <w:rsid w:val="00006468"/>
    <w:rsid w:val="0000782E"/>
    <w:rsid w:val="00010FF2"/>
    <w:rsid w:val="00017EEC"/>
    <w:rsid w:val="00020031"/>
    <w:rsid w:val="00032A6F"/>
    <w:rsid w:val="00032DE2"/>
    <w:rsid w:val="00044485"/>
    <w:rsid w:val="000504BC"/>
    <w:rsid w:val="00051025"/>
    <w:rsid w:val="000518F7"/>
    <w:rsid w:val="000527FB"/>
    <w:rsid w:val="00060C84"/>
    <w:rsid w:val="00063EED"/>
    <w:rsid w:val="00072283"/>
    <w:rsid w:val="0007348E"/>
    <w:rsid w:val="000750F0"/>
    <w:rsid w:val="00077C39"/>
    <w:rsid w:val="00080D38"/>
    <w:rsid w:val="00083B09"/>
    <w:rsid w:val="00091044"/>
    <w:rsid w:val="00094199"/>
    <w:rsid w:val="000A49C4"/>
    <w:rsid w:val="000A67F0"/>
    <w:rsid w:val="000A7E8A"/>
    <w:rsid w:val="000B2917"/>
    <w:rsid w:val="000B7BD5"/>
    <w:rsid w:val="000C3F61"/>
    <w:rsid w:val="000D46C4"/>
    <w:rsid w:val="000D7942"/>
    <w:rsid w:val="000E67EC"/>
    <w:rsid w:val="000E6BC3"/>
    <w:rsid w:val="0011334F"/>
    <w:rsid w:val="00115084"/>
    <w:rsid w:val="001200CE"/>
    <w:rsid w:val="00120973"/>
    <w:rsid w:val="00120A1B"/>
    <w:rsid w:val="00120CFE"/>
    <w:rsid w:val="0012299A"/>
    <w:rsid w:val="00142448"/>
    <w:rsid w:val="00143F9F"/>
    <w:rsid w:val="0014665C"/>
    <w:rsid w:val="001515E0"/>
    <w:rsid w:val="0015267A"/>
    <w:rsid w:val="00155A97"/>
    <w:rsid w:val="00173BA2"/>
    <w:rsid w:val="00177990"/>
    <w:rsid w:val="00182D1B"/>
    <w:rsid w:val="00186DAE"/>
    <w:rsid w:val="00190BF4"/>
    <w:rsid w:val="00195DF7"/>
    <w:rsid w:val="0019715C"/>
    <w:rsid w:val="00197CDE"/>
    <w:rsid w:val="001A5668"/>
    <w:rsid w:val="001B4626"/>
    <w:rsid w:val="001B76EC"/>
    <w:rsid w:val="001C2297"/>
    <w:rsid w:val="001C52C6"/>
    <w:rsid w:val="001D1919"/>
    <w:rsid w:val="001D3F6E"/>
    <w:rsid w:val="001E330D"/>
    <w:rsid w:val="001F41F5"/>
    <w:rsid w:val="00206D50"/>
    <w:rsid w:val="00207621"/>
    <w:rsid w:val="00213BC5"/>
    <w:rsid w:val="00215303"/>
    <w:rsid w:val="002235D7"/>
    <w:rsid w:val="00233167"/>
    <w:rsid w:val="002365DF"/>
    <w:rsid w:val="00245452"/>
    <w:rsid w:val="00253B73"/>
    <w:rsid w:val="00274CB0"/>
    <w:rsid w:val="00276B8A"/>
    <w:rsid w:val="00280AE2"/>
    <w:rsid w:val="00282609"/>
    <w:rsid w:val="00282A7E"/>
    <w:rsid w:val="00284916"/>
    <w:rsid w:val="0029042E"/>
    <w:rsid w:val="00290C49"/>
    <w:rsid w:val="00292647"/>
    <w:rsid w:val="00297BE6"/>
    <w:rsid w:val="002A0E3E"/>
    <w:rsid w:val="002A368A"/>
    <w:rsid w:val="002A7446"/>
    <w:rsid w:val="002B3899"/>
    <w:rsid w:val="002C2A3E"/>
    <w:rsid w:val="002E3445"/>
    <w:rsid w:val="002E4A96"/>
    <w:rsid w:val="002E5DD6"/>
    <w:rsid w:val="002E5F74"/>
    <w:rsid w:val="002E614A"/>
    <w:rsid w:val="002E6E85"/>
    <w:rsid w:val="002E758B"/>
    <w:rsid w:val="002F3F26"/>
    <w:rsid w:val="002F5111"/>
    <w:rsid w:val="002F79F3"/>
    <w:rsid w:val="002F7E02"/>
    <w:rsid w:val="00300CE3"/>
    <w:rsid w:val="00302BF4"/>
    <w:rsid w:val="003047EF"/>
    <w:rsid w:val="00311431"/>
    <w:rsid w:val="003141E5"/>
    <w:rsid w:val="00317D5E"/>
    <w:rsid w:val="0032234A"/>
    <w:rsid w:val="00322820"/>
    <w:rsid w:val="0034237C"/>
    <w:rsid w:val="00342D47"/>
    <w:rsid w:val="00344497"/>
    <w:rsid w:val="00351369"/>
    <w:rsid w:val="003538AF"/>
    <w:rsid w:val="003565D7"/>
    <w:rsid w:val="003572A0"/>
    <w:rsid w:val="0036578B"/>
    <w:rsid w:val="00372EF3"/>
    <w:rsid w:val="00373DA4"/>
    <w:rsid w:val="003748FC"/>
    <w:rsid w:val="00385E92"/>
    <w:rsid w:val="00386519"/>
    <w:rsid w:val="00394C3C"/>
    <w:rsid w:val="00396D61"/>
    <w:rsid w:val="003A07BE"/>
    <w:rsid w:val="003A25EE"/>
    <w:rsid w:val="003A4901"/>
    <w:rsid w:val="003A64CB"/>
    <w:rsid w:val="003B0898"/>
    <w:rsid w:val="003B286D"/>
    <w:rsid w:val="003B7F8B"/>
    <w:rsid w:val="003C3535"/>
    <w:rsid w:val="003C57CE"/>
    <w:rsid w:val="0041346E"/>
    <w:rsid w:val="0042205A"/>
    <w:rsid w:val="00436A9D"/>
    <w:rsid w:val="0044229D"/>
    <w:rsid w:val="00443C1F"/>
    <w:rsid w:val="004445ED"/>
    <w:rsid w:val="00462433"/>
    <w:rsid w:val="00475E6D"/>
    <w:rsid w:val="004769DC"/>
    <w:rsid w:val="00480E21"/>
    <w:rsid w:val="004828CF"/>
    <w:rsid w:val="00482D22"/>
    <w:rsid w:val="004901E0"/>
    <w:rsid w:val="00497792"/>
    <w:rsid w:val="004A329B"/>
    <w:rsid w:val="004B2D7B"/>
    <w:rsid w:val="004B3627"/>
    <w:rsid w:val="004D1160"/>
    <w:rsid w:val="004D2B39"/>
    <w:rsid w:val="004E0737"/>
    <w:rsid w:val="004E7C8F"/>
    <w:rsid w:val="004F2C97"/>
    <w:rsid w:val="004F75A7"/>
    <w:rsid w:val="0050049B"/>
    <w:rsid w:val="00501B12"/>
    <w:rsid w:val="00503AB7"/>
    <w:rsid w:val="00515964"/>
    <w:rsid w:val="005159C9"/>
    <w:rsid w:val="0052516D"/>
    <w:rsid w:val="00525506"/>
    <w:rsid w:val="005432B6"/>
    <w:rsid w:val="00546B5E"/>
    <w:rsid w:val="0055297C"/>
    <w:rsid w:val="0055500A"/>
    <w:rsid w:val="00560F39"/>
    <w:rsid w:val="00562816"/>
    <w:rsid w:val="00567BE0"/>
    <w:rsid w:val="005714DD"/>
    <w:rsid w:val="00573E66"/>
    <w:rsid w:val="0058016F"/>
    <w:rsid w:val="0058076D"/>
    <w:rsid w:val="005811BA"/>
    <w:rsid w:val="00591887"/>
    <w:rsid w:val="005A17AE"/>
    <w:rsid w:val="005A311C"/>
    <w:rsid w:val="005A338A"/>
    <w:rsid w:val="005A7B41"/>
    <w:rsid w:val="005B045B"/>
    <w:rsid w:val="005B3166"/>
    <w:rsid w:val="005C2313"/>
    <w:rsid w:val="005C4267"/>
    <w:rsid w:val="005C4713"/>
    <w:rsid w:val="005D5D92"/>
    <w:rsid w:val="005D6317"/>
    <w:rsid w:val="005E4E66"/>
    <w:rsid w:val="005E61D6"/>
    <w:rsid w:val="005F37A8"/>
    <w:rsid w:val="005F54A6"/>
    <w:rsid w:val="005F67B6"/>
    <w:rsid w:val="00604FDC"/>
    <w:rsid w:val="00606086"/>
    <w:rsid w:val="006154D1"/>
    <w:rsid w:val="00630210"/>
    <w:rsid w:val="00633499"/>
    <w:rsid w:val="00645AF8"/>
    <w:rsid w:val="006471C7"/>
    <w:rsid w:val="00654916"/>
    <w:rsid w:val="00655199"/>
    <w:rsid w:val="00655DE5"/>
    <w:rsid w:val="00660353"/>
    <w:rsid w:val="00661C1C"/>
    <w:rsid w:val="00665560"/>
    <w:rsid w:val="006671B1"/>
    <w:rsid w:val="006701C6"/>
    <w:rsid w:val="00672F0C"/>
    <w:rsid w:val="0067360D"/>
    <w:rsid w:val="00675336"/>
    <w:rsid w:val="00681A4A"/>
    <w:rsid w:val="006844CE"/>
    <w:rsid w:val="0069655B"/>
    <w:rsid w:val="006A7829"/>
    <w:rsid w:val="006B0220"/>
    <w:rsid w:val="006B6BE2"/>
    <w:rsid w:val="006C291E"/>
    <w:rsid w:val="006C4375"/>
    <w:rsid w:val="006D4B41"/>
    <w:rsid w:val="006E0E03"/>
    <w:rsid w:val="006E3CA0"/>
    <w:rsid w:val="006F5CE9"/>
    <w:rsid w:val="0070189D"/>
    <w:rsid w:val="00704183"/>
    <w:rsid w:val="007110D4"/>
    <w:rsid w:val="00714174"/>
    <w:rsid w:val="00716611"/>
    <w:rsid w:val="00750A5D"/>
    <w:rsid w:val="007562EC"/>
    <w:rsid w:val="007636F1"/>
    <w:rsid w:val="00764A20"/>
    <w:rsid w:val="00775C1D"/>
    <w:rsid w:val="00777851"/>
    <w:rsid w:val="00781293"/>
    <w:rsid w:val="00790B14"/>
    <w:rsid w:val="00796871"/>
    <w:rsid w:val="007A42C7"/>
    <w:rsid w:val="007A5C35"/>
    <w:rsid w:val="007A628E"/>
    <w:rsid w:val="007B5AE6"/>
    <w:rsid w:val="007C4BFD"/>
    <w:rsid w:val="00815992"/>
    <w:rsid w:val="008202FE"/>
    <w:rsid w:val="0083228A"/>
    <w:rsid w:val="008450A0"/>
    <w:rsid w:val="0084518C"/>
    <w:rsid w:val="008610D8"/>
    <w:rsid w:val="00861BB0"/>
    <w:rsid w:val="00864CF3"/>
    <w:rsid w:val="0087032D"/>
    <w:rsid w:val="00874C00"/>
    <w:rsid w:val="008819B6"/>
    <w:rsid w:val="00884EF8"/>
    <w:rsid w:val="00890E09"/>
    <w:rsid w:val="0089411A"/>
    <w:rsid w:val="008B25C0"/>
    <w:rsid w:val="008B4F41"/>
    <w:rsid w:val="008C282C"/>
    <w:rsid w:val="008C3AF8"/>
    <w:rsid w:val="008C73EE"/>
    <w:rsid w:val="008D105F"/>
    <w:rsid w:val="008E1AE6"/>
    <w:rsid w:val="008E4395"/>
    <w:rsid w:val="008F2296"/>
    <w:rsid w:val="008F3D6D"/>
    <w:rsid w:val="008F743B"/>
    <w:rsid w:val="008F75E6"/>
    <w:rsid w:val="009049AE"/>
    <w:rsid w:val="00914ECC"/>
    <w:rsid w:val="009230AF"/>
    <w:rsid w:val="009238DE"/>
    <w:rsid w:val="00923D52"/>
    <w:rsid w:val="0092433F"/>
    <w:rsid w:val="009261A1"/>
    <w:rsid w:val="00930B08"/>
    <w:rsid w:val="00935F59"/>
    <w:rsid w:val="009409FE"/>
    <w:rsid w:val="0094679D"/>
    <w:rsid w:val="00956749"/>
    <w:rsid w:val="00963B72"/>
    <w:rsid w:val="009721A7"/>
    <w:rsid w:val="00972918"/>
    <w:rsid w:val="0097704D"/>
    <w:rsid w:val="0097721C"/>
    <w:rsid w:val="009876C3"/>
    <w:rsid w:val="00992A71"/>
    <w:rsid w:val="0099500F"/>
    <w:rsid w:val="009A2D8A"/>
    <w:rsid w:val="009B64D0"/>
    <w:rsid w:val="009B6EFF"/>
    <w:rsid w:val="009C6796"/>
    <w:rsid w:val="009C7F5D"/>
    <w:rsid w:val="009D29CD"/>
    <w:rsid w:val="009D62AB"/>
    <w:rsid w:val="009E2D99"/>
    <w:rsid w:val="009E3AD9"/>
    <w:rsid w:val="009E4E6A"/>
    <w:rsid w:val="009E6C69"/>
    <w:rsid w:val="009E6D8F"/>
    <w:rsid w:val="009E7332"/>
    <w:rsid w:val="009F1696"/>
    <w:rsid w:val="009F4B12"/>
    <w:rsid w:val="009F62CA"/>
    <w:rsid w:val="009F6B66"/>
    <w:rsid w:val="00A03CC6"/>
    <w:rsid w:val="00A14870"/>
    <w:rsid w:val="00A14AF3"/>
    <w:rsid w:val="00A16ABC"/>
    <w:rsid w:val="00A16ADB"/>
    <w:rsid w:val="00A2252D"/>
    <w:rsid w:val="00A24B7C"/>
    <w:rsid w:val="00A32963"/>
    <w:rsid w:val="00A356B7"/>
    <w:rsid w:val="00A45D91"/>
    <w:rsid w:val="00A501E4"/>
    <w:rsid w:val="00A54971"/>
    <w:rsid w:val="00A64F79"/>
    <w:rsid w:val="00A67BE5"/>
    <w:rsid w:val="00A712CE"/>
    <w:rsid w:val="00A72255"/>
    <w:rsid w:val="00A73D01"/>
    <w:rsid w:val="00A751EE"/>
    <w:rsid w:val="00A84073"/>
    <w:rsid w:val="00A84B08"/>
    <w:rsid w:val="00A87A71"/>
    <w:rsid w:val="00A96EB9"/>
    <w:rsid w:val="00AB1CC6"/>
    <w:rsid w:val="00AB2274"/>
    <w:rsid w:val="00AB4C75"/>
    <w:rsid w:val="00AB74A8"/>
    <w:rsid w:val="00AC2C9C"/>
    <w:rsid w:val="00AC6678"/>
    <w:rsid w:val="00AD56DB"/>
    <w:rsid w:val="00AE21E7"/>
    <w:rsid w:val="00AE2802"/>
    <w:rsid w:val="00AF7516"/>
    <w:rsid w:val="00AF7E21"/>
    <w:rsid w:val="00B0127E"/>
    <w:rsid w:val="00B029FD"/>
    <w:rsid w:val="00B048CC"/>
    <w:rsid w:val="00B067BE"/>
    <w:rsid w:val="00B16FB9"/>
    <w:rsid w:val="00B25982"/>
    <w:rsid w:val="00B33A81"/>
    <w:rsid w:val="00B3491A"/>
    <w:rsid w:val="00B37D1C"/>
    <w:rsid w:val="00B5109B"/>
    <w:rsid w:val="00B51972"/>
    <w:rsid w:val="00B53CDF"/>
    <w:rsid w:val="00B64C2C"/>
    <w:rsid w:val="00B64D77"/>
    <w:rsid w:val="00B70F7D"/>
    <w:rsid w:val="00B71DB8"/>
    <w:rsid w:val="00B72269"/>
    <w:rsid w:val="00B76FA4"/>
    <w:rsid w:val="00B772EF"/>
    <w:rsid w:val="00B77EC6"/>
    <w:rsid w:val="00B87469"/>
    <w:rsid w:val="00B91EB1"/>
    <w:rsid w:val="00B94856"/>
    <w:rsid w:val="00BA56B6"/>
    <w:rsid w:val="00BB2B96"/>
    <w:rsid w:val="00BB4D7B"/>
    <w:rsid w:val="00BC057C"/>
    <w:rsid w:val="00BC0BD9"/>
    <w:rsid w:val="00BC5973"/>
    <w:rsid w:val="00BC5C26"/>
    <w:rsid w:val="00BD5E62"/>
    <w:rsid w:val="00BD622D"/>
    <w:rsid w:val="00BD64BA"/>
    <w:rsid w:val="00BE0C3E"/>
    <w:rsid w:val="00BE5276"/>
    <w:rsid w:val="00BE60B0"/>
    <w:rsid w:val="00BE6683"/>
    <w:rsid w:val="00BF0017"/>
    <w:rsid w:val="00BF10AA"/>
    <w:rsid w:val="00BF1241"/>
    <w:rsid w:val="00BF4CE2"/>
    <w:rsid w:val="00C03FEE"/>
    <w:rsid w:val="00C1265D"/>
    <w:rsid w:val="00C158AF"/>
    <w:rsid w:val="00C15DC6"/>
    <w:rsid w:val="00C24842"/>
    <w:rsid w:val="00C40027"/>
    <w:rsid w:val="00C408A0"/>
    <w:rsid w:val="00C52DAB"/>
    <w:rsid w:val="00C53D7D"/>
    <w:rsid w:val="00C545DB"/>
    <w:rsid w:val="00C630BB"/>
    <w:rsid w:val="00C663D9"/>
    <w:rsid w:val="00C77220"/>
    <w:rsid w:val="00C803B0"/>
    <w:rsid w:val="00C86163"/>
    <w:rsid w:val="00C937BE"/>
    <w:rsid w:val="00C94769"/>
    <w:rsid w:val="00CB51A9"/>
    <w:rsid w:val="00CB7177"/>
    <w:rsid w:val="00CB7EE1"/>
    <w:rsid w:val="00CC4EA8"/>
    <w:rsid w:val="00CC672D"/>
    <w:rsid w:val="00CD6F17"/>
    <w:rsid w:val="00CD7419"/>
    <w:rsid w:val="00CE0E57"/>
    <w:rsid w:val="00CE35DC"/>
    <w:rsid w:val="00CE4474"/>
    <w:rsid w:val="00CE5532"/>
    <w:rsid w:val="00CF1707"/>
    <w:rsid w:val="00CF2E36"/>
    <w:rsid w:val="00D03C04"/>
    <w:rsid w:val="00D03CF1"/>
    <w:rsid w:val="00D06EDB"/>
    <w:rsid w:val="00D07FA3"/>
    <w:rsid w:val="00D114B5"/>
    <w:rsid w:val="00D179FB"/>
    <w:rsid w:val="00D252CE"/>
    <w:rsid w:val="00D27B25"/>
    <w:rsid w:val="00D30A92"/>
    <w:rsid w:val="00D30FD4"/>
    <w:rsid w:val="00D32F8F"/>
    <w:rsid w:val="00D342A5"/>
    <w:rsid w:val="00D34B74"/>
    <w:rsid w:val="00D447E9"/>
    <w:rsid w:val="00D534F1"/>
    <w:rsid w:val="00D556A6"/>
    <w:rsid w:val="00D57976"/>
    <w:rsid w:val="00D57EE6"/>
    <w:rsid w:val="00D64169"/>
    <w:rsid w:val="00D670D5"/>
    <w:rsid w:val="00D702E3"/>
    <w:rsid w:val="00D70487"/>
    <w:rsid w:val="00D823E3"/>
    <w:rsid w:val="00D8368A"/>
    <w:rsid w:val="00D8524F"/>
    <w:rsid w:val="00D90AA9"/>
    <w:rsid w:val="00D9424B"/>
    <w:rsid w:val="00D9747F"/>
    <w:rsid w:val="00DA5BFA"/>
    <w:rsid w:val="00DA771D"/>
    <w:rsid w:val="00DB1027"/>
    <w:rsid w:val="00DB3407"/>
    <w:rsid w:val="00DB3E91"/>
    <w:rsid w:val="00DC03B7"/>
    <w:rsid w:val="00DC10AA"/>
    <w:rsid w:val="00DD0F02"/>
    <w:rsid w:val="00DD27D7"/>
    <w:rsid w:val="00DD6C2B"/>
    <w:rsid w:val="00DD733C"/>
    <w:rsid w:val="00DE17AB"/>
    <w:rsid w:val="00DE5726"/>
    <w:rsid w:val="00DF07D1"/>
    <w:rsid w:val="00DF6FA0"/>
    <w:rsid w:val="00E00875"/>
    <w:rsid w:val="00E00D99"/>
    <w:rsid w:val="00E01F35"/>
    <w:rsid w:val="00E04FE7"/>
    <w:rsid w:val="00E1305D"/>
    <w:rsid w:val="00E145D7"/>
    <w:rsid w:val="00E14D91"/>
    <w:rsid w:val="00E17A06"/>
    <w:rsid w:val="00E17A8D"/>
    <w:rsid w:val="00E17B8C"/>
    <w:rsid w:val="00E23242"/>
    <w:rsid w:val="00E2547A"/>
    <w:rsid w:val="00E27843"/>
    <w:rsid w:val="00E27E21"/>
    <w:rsid w:val="00E31D8E"/>
    <w:rsid w:val="00E32369"/>
    <w:rsid w:val="00E329B9"/>
    <w:rsid w:val="00E34BAE"/>
    <w:rsid w:val="00E35607"/>
    <w:rsid w:val="00E40DA9"/>
    <w:rsid w:val="00E42A7D"/>
    <w:rsid w:val="00E564AB"/>
    <w:rsid w:val="00E60005"/>
    <w:rsid w:val="00E652BC"/>
    <w:rsid w:val="00E65319"/>
    <w:rsid w:val="00E67835"/>
    <w:rsid w:val="00E80282"/>
    <w:rsid w:val="00E81E62"/>
    <w:rsid w:val="00E82865"/>
    <w:rsid w:val="00E84F4A"/>
    <w:rsid w:val="00E87DF1"/>
    <w:rsid w:val="00E87E6C"/>
    <w:rsid w:val="00E96A60"/>
    <w:rsid w:val="00EB08AA"/>
    <w:rsid w:val="00EB3BF7"/>
    <w:rsid w:val="00EB7F9C"/>
    <w:rsid w:val="00EC0BE6"/>
    <w:rsid w:val="00EC52B3"/>
    <w:rsid w:val="00ED1FA4"/>
    <w:rsid w:val="00ED33F9"/>
    <w:rsid w:val="00ED3E31"/>
    <w:rsid w:val="00ED66E2"/>
    <w:rsid w:val="00EE1CAF"/>
    <w:rsid w:val="00EF03F5"/>
    <w:rsid w:val="00EF7E03"/>
    <w:rsid w:val="00F01F60"/>
    <w:rsid w:val="00F04B26"/>
    <w:rsid w:val="00F06E3F"/>
    <w:rsid w:val="00F10B7C"/>
    <w:rsid w:val="00F17095"/>
    <w:rsid w:val="00F17C37"/>
    <w:rsid w:val="00F2494A"/>
    <w:rsid w:val="00F35CE6"/>
    <w:rsid w:val="00F40377"/>
    <w:rsid w:val="00F41DE4"/>
    <w:rsid w:val="00F4649A"/>
    <w:rsid w:val="00F51593"/>
    <w:rsid w:val="00F52CC2"/>
    <w:rsid w:val="00F52DA2"/>
    <w:rsid w:val="00F5590A"/>
    <w:rsid w:val="00F61498"/>
    <w:rsid w:val="00F67BFF"/>
    <w:rsid w:val="00F736A8"/>
    <w:rsid w:val="00F84FA1"/>
    <w:rsid w:val="00F86B9F"/>
    <w:rsid w:val="00F94561"/>
    <w:rsid w:val="00F956B1"/>
    <w:rsid w:val="00F97438"/>
    <w:rsid w:val="00F97ED6"/>
    <w:rsid w:val="00FA7719"/>
    <w:rsid w:val="00FB026D"/>
    <w:rsid w:val="00FC04AF"/>
    <w:rsid w:val="00FC0D2F"/>
    <w:rsid w:val="00FC3582"/>
    <w:rsid w:val="00FD331A"/>
    <w:rsid w:val="00FD7224"/>
    <w:rsid w:val="00FE1D52"/>
    <w:rsid w:val="00FE691F"/>
    <w:rsid w:val="00FF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8182BB"/>
  <w15:docId w15:val="{37D1EDD0-92CD-B747-B9C5-663111E7D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63EED"/>
    <w:rPr>
      <w:sz w:val="24"/>
      <w:szCs w:val="24"/>
    </w:rPr>
  </w:style>
  <w:style w:type="paragraph" w:styleId="Nagwek1">
    <w:name w:val="heading 1"/>
    <w:aliases w:val="N1"/>
    <w:basedOn w:val="Normalny"/>
    <w:next w:val="Normalny"/>
    <w:autoRedefine/>
    <w:qFormat/>
    <w:rsid w:val="00005F78"/>
    <w:pPr>
      <w:keepNext/>
      <w:widowControl w:val="0"/>
      <w:numPr>
        <w:numId w:val="3"/>
      </w:numPr>
      <w:autoSpaceDE w:val="0"/>
      <w:autoSpaceDN w:val="0"/>
      <w:adjustRightInd w:val="0"/>
      <w:spacing w:after="240" w:line="360" w:lineRule="auto"/>
      <w:outlineLvl w:val="0"/>
    </w:pPr>
    <w:rPr>
      <w:rFonts w:eastAsia="Calibri"/>
      <w:b/>
      <w:bCs/>
      <w:smallCaps/>
      <w:lang w:val="x-none" w:eastAsia="en-US"/>
    </w:rPr>
  </w:style>
  <w:style w:type="paragraph" w:styleId="Nagwek2">
    <w:name w:val="heading 2"/>
    <w:aliases w:val="2,Header 2,H2,UNDERRUBRIK 1-2,Level 2,Reset numbering,Abschnitt,Arial 12 Fett Kursiv,2 headline,h,H21,H22,HD2,PIM2,wally's numerowanie 1"/>
    <w:basedOn w:val="Normalny"/>
    <w:next w:val="Normalny"/>
    <w:link w:val="Nagwek2Znak"/>
    <w:qFormat/>
    <w:rsid w:val="00005F78"/>
    <w:pPr>
      <w:keepNext/>
      <w:widowControl w:val="0"/>
      <w:autoSpaceDE w:val="0"/>
      <w:autoSpaceDN w:val="0"/>
      <w:adjustRightInd w:val="0"/>
      <w:spacing w:before="240" w:after="120"/>
      <w:ind w:left="576" w:hanging="576"/>
      <w:outlineLvl w:val="1"/>
    </w:pPr>
    <w:rPr>
      <w:rFonts w:eastAsia="Calibri"/>
      <w:b/>
      <w:bCs/>
      <w:smallCaps/>
      <w:sz w:val="32"/>
      <w:szCs w:val="32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005F78"/>
    <w:pPr>
      <w:keepNext/>
      <w:keepLines/>
      <w:widowControl w:val="0"/>
      <w:autoSpaceDE w:val="0"/>
      <w:autoSpaceDN w:val="0"/>
      <w:adjustRightInd w:val="0"/>
      <w:spacing w:before="120" w:after="120"/>
      <w:ind w:left="720" w:hanging="720"/>
      <w:outlineLvl w:val="2"/>
    </w:pPr>
    <w:rPr>
      <w:rFonts w:eastAsia="Calibri"/>
      <w:b/>
      <w:bCs/>
      <w:smallCap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link w:val="ZnakZnak3"/>
    <w:uiPriority w:val="99"/>
    <w:semiHidden/>
    <w:unhideWhenUsed/>
  </w:style>
  <w:style w:type="character" w:styleId="Hipercze">
    <w:name w:val="Hyperlink"/>
    <w:rsid w:val="00311431"/>
    <w:rPr>
      <w:color w:val="0000FF"/>
      <w:u w:val="single"/>
    </w:rPr>
  </w:style>
  <w:style w:type="paragraph" w:customStyle="1" w:styleId="Default">
    <w:name w:val="Default"/>
    <w:rsid w:val="0055297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Normalny1">
    <w:name w:val="Normalny1"/>
    <w:basedOn w:val="Normalny"/>
    <w:rsid w:val="007A628E"/>
    <w:pPr>
      <w:widowControl w:val="0"/>
      <w:suppressAutoHyphens/>
    </w:pPr>
    <w:rPr>
      <w:rFonts w:eastAsia="Calibri"/>
    </w:rPr>
  </w:style>
  <w:style w:type="paragraph" w:customStyle="1" w:styleId="Tabelapozycja">
    <w:name w:val="Tabela pozycja"/>
    <w:basedOn w:val="Normalny1"/>
    <w:rsid w:val="007A628E"/>
    <w:rPr>
      <w:rFonts w:ascii="Arial" w:eastAsia="Times New Roman" w:hAnsi="Arial" w:cs="Arial"/>
      <w:sz w:val="22"/>
      <w:szCs w:val="22"/>
    </w:rPr>
  </w:style>
  <w:style w:type="paragraph" w:styleId="Tekstpodstawowy">
    <w:name w:val="Body Text"/>
    <w:basedOn w:val="Normalny"/>
    <w:link w:val="TekstpodstawowyZnak"/>
    <w:rsid w:val="00017EEC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link w:val="Tekstpodstawowy"/>
    <w:semiHidden/>
    <w:locked/>
    <w:rsid w:val="00017EEC"/>
    <w:rPr>
      <w:lang w:val="pl-PL" w:eastAsia="pl-PL" w:bidi="ar-SA"/>
    </w:rPr>
  </w:style>
  <w:style w:type="paragraph" w:customStyle="1" w:styleId="ZnakZnak3">
    <w:name w:val="Znak Znak3"/>
    <w:basedOn w:val="Normalny"/>
    <w:link w:val="Bezlisty"/>
    <w:rsid w:val="00017EEC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Nagwek2Znak">
    <w:name w:val="Nagłówek 2 Znak"/>
    <w:aliases w:val="2 Znak,Header 2 Znak,H2 Znak,UNDERRUBRIK 1-2 Znak,Level 2 Znak,Reset numbering Znak,Abschnitt Znak,Arial 12 Fett Kursiv Znak,2 headline Znak,h Znak,H21 Znak,H22 Znak,HD2 Znak,PIM2 Znak,wally's numerowanie 1 Znak"/>
    <w:link w:val="Nagwek2"/>
    <w:locked/>
    <w:rsid w:val="00005F78"/>
    <w:rPr>
      <w:rFonts w:eastAsia="Calibri"/>
      <w:b/>
      <w:bCs/>
      <w:smallCaps/>
      <w:sz w:val="32"/>
      <w:szCs w:val="32"/>
      <w:lang w:val="x-none" w:eastAsia="x-none" w:bidi="ar-SA"/>
    </w:rPr>
  </w:style>
  <w:style w:type="character" w:customStyle="1" w:styleId="Nagwek3Znak">
    <w:name w:val="Nagłówek 3 Znak"/>
    <w:link w:val="Nagwek3"/>
    <w:locked/>
    <w:rsid w:val="00005F78"/>
    <w:rPr>
      <w:rFonts w:eastAsia="Calibri"/>
      <w:b/>
      <w:bCs/>
      <w:smallCaps/>
      <w:sz w:val="28"/>
      <w:szCs w:val="28"/>
      <w:lang w:val="x-none" w:eastAsia="x-none" w:bidi="ar-SA"/>
    </w:rPr>
  </w:style>
  <w:style w:type="paragraph" w:styleId="Akapitzlist">
    <w:name w:val="List Paragraph"/>
    <w:basedOn w:val="Normalny"/>
    <w:link w:val="AkapitzlistZnak"/>
    <w:uiPriority w:val="99"/>
    <w:qFormat/>
    <w:rsid w:val="00005F78"/>
    <w:pPr>
      <w:widowControl w:val="0"/>
      <w:autoSpaceDE w:val="0"/>
      <w:autoSpaceDN w:val="0"/>
      <w:adjustRightInd w:val="0"/>
      <w:spacing w:before="120"/>
      <w:ind w:left="708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locked/>
    <w:rsid w:val="00005F78"/>
    <w:rPr>
      <w:rFonts w:eastAsia="Calibri"/>
      <w:lang w:val="x-none" w:eastAsia="x-none" w:bidi="ar-SA"/>
    </w:rPr>
  </w:style>
  <w:style w:type="paragraph" w:customStyle="1" w:styleId="TekstPodstawowy0">
    <w:name w:val="Tekst Podstawowy"/>
    <w:basedOn w:val="Normalny"/>
    <w:link w:val="TekstPodstawowyZnak0"/>
    <w:rsid w:val="00005F78"/>
    <w:pPr>
      <w:spacing w:after="60" w:line="360" w:lineRule="auto"/>
      <w:ind w:left="431"/>
    </w:pPr>
    <w:rPr>
      <w:rFonts w:eastAsia="Calibri"/>
      <w:lang w:val="en-US" w:eastAsia="x-none"/>
    </w:rPr>
  </w:style>
  <w:style w:type="character" w:customStyle="1" w:styleId="TekstPodstawowyZnak0">
    <w:name w:val="Tekst Podstawowy Znak"/>
    <w:link w:val="TekstPodstawowy0"/>
    <w:locked/>
    <w:rsid w:val="00005F78"/>
    <w:rPr>
      <w:rFonts w:eastAsia="Calibri"/>
      <w:sz w:val="24"/>
      <w:szCs w:val="24"/>
      <w:lang w:val="en-US" w:eastAsia="x-none" w:bidi="ar-SA"/>
    </w:rPr>
  </w:style>
  <w:style w:type="paragraph" w:styleId="Tekstdymka">
    <w:name w:val="Balloon Text"/>
    <w:basedOn w:val="Normalny"/>
    <w:semiHidden/>
    <w:rsid w:val="005714DD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sid w:val="00BF1241"/>
    <w:rPr>
      <w:sz w:val="20"/>
      <w:szCs w:val="20"/>
    </w:rPr>
  </w:style>
  <w:style w:type="character" w:styleId="Odwoanieprzypisudolnego">
    <w:name w:val="footnote reference"/>
    <w:semiHidden/>
    <w:rsid w:val="00BF1241"/>
    <w:rPr>
      <w:vertAlign w:val="superscript"/>
    </w:rPr>
  </w:style>
  <w:style w:type="paragraph" w:styleId="Nagwek">
    <w:name w:val="header"/>
    <w:basedOn w:val="Normalny"/>
    <w:link w:val="NagwekZnak"/>
    <w:rsid w:val="00B91EB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91EB1"/>
    <w:pPr>
      <w:tabs>
        <w:tab w:val="center" w:pos="4536"/>
        <w:tab w:val="right" w:pos="9072"/>
      </w:tabs>
    </w:pPr>
  </w:style>
  <w:style w:type="paragraph" w:styleId="Tekstpodstawowy3">
    <w:name w:val="Body Text 3"/>
    <w:basedOn w:val="Normalny"/>
    <w:link w:val="Tekstpodstawowy3Znak"/>
    <w:rsid w:val="004F75A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4F75A7"/>
    <w:rPr>
      <w:sz w:val="16"/>
      <w:szCs w:val="16"/>
    </w:rPr>
  </w:style>
  <w:style w:type="paragraph" w:customStyle="1" w:styleId="ZnakZnak1">
    <w:name w:val="Znak Znak1"/>
    <w:basedOn w:val="Normalny"/>
    <w:rsid w:val="004F75A7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styleId="Odwoaniedokomentarza">
    <w:name w:val="annotation reference"/>
    <w:semiHidden/>
    <w:rsid w:val="00BD5E62"/>
    <w:rPr>
      <w:sz w:val="16"/>
      <w:szCs w:val="16"/>
    </w:rPr>
  </w:style>
  <w:style w:type="paragraph" w:styleId="Tekstkomentarza">
    <w:name w:val="annotation text"/>
    <w:basedOn w:val="Normalny"/>
    <w:semiHidden/>
    <w:rsid w:val="00BD5E6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D5E62"/>
    <w:rPr>
      <w:b/>
      <w:bCs/>
    </w:rPr>
  </w:style>
  <w:style w:type="character" w:customStyle="1" w:styleId="Teksttreci7">
    <w:name w:val="Tekst treści (7)_"/>
    <w:link w:val="Teksttreci71"/>
    <w:rsid w:val="00D64169"/>
    <w:rPr>
      <w:rFonts w:ascii="Verdana" w:hAnsi="Verdana"/>
      <w:sz w:val="19"/>
      <w:szCs w:val="19"/>
      <w:shd w:val="clear" w:color="auto" w:fill="FFFFFF"/>
    </w:rPr>
  </w:style>
  <w:style w:type="paragraph" w:customStyle="1" w:styleId="Teksttreci71">
    <w:name w:val="Tekst treści (7)1"/>
    <w:basedOn w:val="Normalny"/>
    <w:link w:val="Teksttreci7"/>
    <w:rsid w:val="00D64169"/>
    <w:pPr>
      <w:widowControl w:val="0"/>
      <w:shd w:val="clear" w:color="auto" w:fill="FFFFFF"/>
      <w:spacing w:after="300" w:line="240" w:lineRule="atLeast"/>
      <w:ind w:hanging="560"/>
    </w:pPr>
    <w:rPr>
      <w:rFonts w:ascii="Verdana" w:hAnsi="Verdana"/>
      <w:sz w:val="19"/>
      <w:szCs w:val="19"/>
    </w:rPr>
  </w:style>
  <w:style w:type="character" w:customStyle="1" w:styleId="NagwekZnak">
    <w:name w:val="Nagłówek Znak"/>
    <w:link w:val="Nagwek"/>
    <w:rsid w:val="00630210"/>
    <w:rPr>
      <w:sz w:val="24"/>
      <w:szCs w:val="24"/>
    </w:rPr>
  </w:style>
  <w:style w:type="paragraph" w:styleId="NormalnyWeb">
    <w:name w:val="Normal (Web)"/>
    <w:basedOn w:val="Normalny"/>
    <w:rsid w:val="003A25EE"/>
    <w:pPr>
      <w:spacing w:before="100" w:after="100"/>
    </w:pPr>
    <w:rPr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063EE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63EED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9D6B-F402-4F88-BBB3-E9B4F36D8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641</Words>
  <Characters>3850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Infrastruktury i Budownictwa</Company>
  <LinksUpToDate>false</LinksUpToDate>
  <CharactersWithSpaces>4483</CharactersWithSpaces>
  <SharedDoc>false</SharedDoc>
  <HLinks>
    <vt:vector size="6" baseType="variant">
      <vt:variant>
        <vt:i4>4128783</vt:i4>
      </vt:variant>
      <vt:variant>
        <vt:i4>0</vt:i4>
      </vt:variant>
      <vt:variant>
        <vt:i4>0</vt:i4>
      </vt:variant>
      <vt:variant>
        <vt:i4>5</vt:i4>
      </vt:variant>
      <vt:variant>
        <vt:lpwstr>mailto:Marcin.Ziubrzycki@mir.gov.pl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Knyt Mirosław</dc:creator>
  <cp:lastModifiedBy>Sopotnicka Maria</cp:lastModifiedBy>
  <cp:revision>6</cp:revision>
  <cp:lastPrinted>2022-06-28T06:55:00Z</cp:lastPrinted>
  <dcterms:created xsi:type="dcterms:W3CDTF">2022-07-14T11:02:00Z</dcterms:created>
  <dcterms:modified xsi:type="dcterms:W3CDTF">2022-07-15T11:55:00Z</dcterms:modified>
</cp:coreProperties>
</file>