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A094C" w14:textId="77777777" w:rsidR="00F54F6A" w:rsidRDefault="00F54F6A" w:rsidP="00F54F6A">
      <w:pPr>
        <w:jc w:val="both"/>
      </w:pPr>
      <w:r>
        <w:tab/>
        <w:t xml:space="preserve">            </w:t>
      </w:r>
      <w:bookmarkStart w:id="0" w:name="_MON_1272876286"/>
      <w:bookmarkEnd w:id="0"/>
      <w:r>
        <w:t xml:space="preserve">       </w:t>
      </w:r>
      <w:r>
        <w:object w:dxaOrig="795" w:dyaOrig="945" w14:anchorId="1DBA09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9pt;height:48pt" o:ole="" fillcolor="window">
            <v:imagedata r:id="rId9" o:title=""/>
          </v:shape>
          <o:OLEObject Type="Embed" ProgID="CDraw" ShapeID="_x0000_i1025" DrawAspect="Content" ObjectID="_1741509622" r:id="rId10"/>
        </w:object>
      </w:r>
    </w:p>
    <w:p w14:paraId="1DBA094D" w14:textId="77777777" w:rsidR="00F54F6A" w:rsidRDefault="00F54F6A" w:rsidP="00F54F6A">
      <w:pPr>
        <w:jc w:val="both"/>
        <w:rPr>
          <w:b/>
          <w:sz w:val="28"/>
          <w:szCs w:val="28"/>
        </w:rPr>
      </w:pPr>
      <w:r>
        <w:rPr>
          <w:b/>
        </w:rPr>
        <w:t xml:space="preserve">   </w:t>
      </w:r>
      <w:r>
        <w:rPr>
          <w:b/>
          <w:sz w:val="28"/>
          <w:szCs w:val="28"/>
        </w:rPr>
        <w:t>WOJEWODA PODKARPACKI</w:t>
      </w:r>
    </w:p>
    <w:p w14:paraId="1DBA094E" w14:textId="77777777" w:rsidR="00F54F6A" w:rsidRDefault="00F54F6A" w:rsidP="00F54F6A">
      <w:pPr>
        <w:pStyle w:val="Tekstpodstawowy"/>
      </w:pPr>
      <w:r>
        <w:rPr>
          <w:sz w:val="28"/>
          <w:szCs w:val="28"/>
        </w:rPr>
        <w:t xml:space="preserve">                </w:t>
      </w:r>
      <w:r>
        <w:t xml:space="preserve">ul. Grunwaldzka 15 </w:t>
      </w:r>
    </w:p>
    <w:p w14:paraId="1DBA094F" w14:textId="77777777" w:rsidR="00F54F6A" w:rsidRDefault="00F54F6A" w:rsidP="00F54F6A">
      <w:pPr>
        <w:pStyle w:val="Tekstpodstawowy"/>
      </w:pPr>
      <w:r>
        <w:t xml:space="preserve">                    35-959 Rzeszów </w:t>
      </w:r>
    </w:p>
    <w:p w14:paraId="1DBA0950" w14:textId="77777777" w:rsidR="00F54F6A" w:rsidRDefault="00F54F6A" w:rsidP="00F54F6A">
      <w:pPr>
        <w:tabs>
          <w:tab w:val="center" w:pos="1980"/>
        </w:tabs>
        <w:spacing w:line="360" w:lineRule="auto"/>
        <w:ind w:left="6663" w:hanging="6805"/>
        <w:jc w:val="both"/>
      </w:pPr>
      <w:r>
        <w:t xml:space="preserve">     </w:t>
      </w:r>
      <w:r w:rsidR="00F73389">
        <w:t xml:space="preserve">                      </w:t>
      </w:r>
      <w:r>
        <w:t>skr. poczt. 297</w:t>
      </w:r>
    </w:p>
    <w:p w14:paraId="1DBA0951" w14:textId="3CEBFAEC" w:rsidR="00F54F6A" w:rsidRDefault="004E658D" w:rsidP="004E658D">
      <w:pPr>
        <w:tabs>
          <w:tab w:val="center" w:pos="1980"/>
        </w:tabs>
        <w:spacing w:line="360" w:lineRule="auto"/>
        <w:ind w:left="6663" w:hanging="6805"/>
      </w:pPr>
      <w:r>
        <w:tab/>
      </w:r>
      <w:r>
        <w:tab/>
      </w:r>
      <w:r w:rsidR="00F54F6A" w:rsidRPr="00BF45D6">
        <w:t>Rzeszów, 20</w:t>
      </w:r>
      <w:r w:rsidR="00F54F6A">
        <w:t>2</w:t>
      </w:r>
      <w:r w:rsidR="00F73389">
        <w:t>3</w:t>
      </w:r>
      <w:r w:rsidR="00F54F6A">
        <w:t>-</w:t>
      </w:r>
      <w:r w:rsidRPr="000A11B6">
        <w:t>0</w:t>
      </w:r>
      <w:r w:rsidR="000A11B6" w:rsidRPr="000A11B6">
        <w:t>3</w:t>
      </w:r>
      <w:r w:rsidR="00D3133E" w:rsidRPr="000A11B6">
        <w:t>-</w:t>
      </w:r>
      <w:r w:rsidR="006D600B">
        <w:t>28</w:t>
      </w:r>
    </w:p>
    <w:p w14:paraId="1DBA0952" w14:textId="77777777" w:rsidR="00F54F6A" w:rsidRPr="00BF45D6" w:rsidRDefault="00F54F6A" w:rsidP="00F54F6A">
      <w:r w:rsidRPr="00BF45D6">
        <w:t>GK-I.431.</w:t>
      </w:r>
      <w:r>
        <w:t>2.</w:t>
      </w:r>
      <w:r w:rsidR="00F73389">
        <w:t>11</w:t>
      </w:r>
      <w:r>
        <w:t>.202</w:t>
      </w:r>
      <w:r w:rsidR="00F73389">
        <w:t>2</w:t>
      </w:r>
    </w:p>
    <w:p w14:paraId="1DBA0953" w14:textId="77777777" w:rsidR="00F54F6A" w:rsidRDefault="00F54F6A" w:rsidP="00F54F6A">
      <w:pPr>
        <w:spacing w:line="360" w:lineRule="auto"/>
        <w:jc w:val="both"/>
      </w:pPr>
    </w:p>
    <w:p w14:paraId="6489FF5D" w14:textId="77777777" w:rsidR="008B50CC" w:rsidRDefault="008B50CC" w:rsidP="00F54F6A">
      <w:pPr>
        <w:spacing w:line="360" w:lineRule="auto"/>
        <w:jc w:val="both"/>
      </w:pPr>
    </w:p>
    <w:p w14:paraId="1DBA0956" w14:textId="77777777" w:rsidR="00F54F6A" w:rsidRPr="00F23592" w:rsidRDefault="00F54F6A" w:rsidP="00F54F6A">
      <w:pPr>
        <w:spacing w:line="360" w:lineRule="auto"/>
        <w:ind w:left="4395"/>
        <w:jc w:val="both"/>
        <w:rPr>
          <w:b/>
        </w:rPr>
      </w:pPr>
      <w:r w:rsidRPr="00F23592">
        <w:rPr>
          <w:b/>
        </w:rPr>
        <w:t>Pan</w:t>
      </w:r>
    </w:p>
    <w:p w14:paraId="1DBA0957" w14:textId="77777777" w:rsidR="00F54F6A" w:rsidRPr="00F23592" w:rsidRDefault="00F73389" w:rsidP="00F54F6A">
      <w:pPr>
        <w:spacing w:line="360" w:lineRule="auto"/>
        <w:ind w:left="4395"/>
        <w:jc w:val="both"/>
        <w:rPr>
          <w:b/>
        </w:rPr>
      </w:pPr>
      <w:r>
        <w:rPr>
          <w:b/>
        </w:rPr>
        <w:t>Konrad Fijołek</w:t>
      </w:r>
    </w:p>
    <w:p w14:paraId="1DBA0958" w14:textId="77777777" w:rsidR="00F54F6A" w:rsidRDefault="00F73389" w:rsidP="00F54F6A">
      <w:pPr>
        <w:spacing w:line="360" w:lineRule="auto"/>
        <w:ind w:left="4395"/>
        <w:jc w:val="both"/>
        <w:rPr>
          <w:b/>
        </w:rPr>
      </w:pPr>
      <w:r>
        <w:rPr>
          <w:b/>
        </w:rPr>
        <w:t>Prezydent Miasta Rzeszowa</w:t>
      </w:r>
    </w:p>
    <w:p w14:paraId="1DBA0959" w14:textId="77777777" w:rsidR="00D44DC6" w:rsidRDefault="00D44DC6" w:rsidP="000A49FD">
      <w:pPr>
        <w:spacing w:line="360" w:lineRule="auto"/>
      </w:pPr>
    </w:p>
    <w:p w14:paraId="343F2CC4" w14:textId="77777777" w:rsidR="00FE034C" w:rsidRDefault="00FE034C" w:rsidP="000A49FD">
      <w:pPr>
        <w:spacing w:line="360" w:lineRule="auto"/>
        <w:jc w:val="both"/>
      </w:pPr>
    </w:p>
    <w:p w14:paraId="1DBA095C" w14:textId="53E65247" w:rsidR="004E658D" w:rsidRDefault="00C70B72" w:rsidP="003B638A">
      <w:pPr>
        <w:spacing w:line="276" w:lineRule="auto"/>
        <w:ind w:firstLine="851"/>
        <w:jc w:val="both"/>
        <w:rPr>
          <w:bCs/>
        </w:rPr>
      </w:pPr>
      <w:r w:rsidRPr="00637BA2">
        <w:rPr>
          <w:bCs/>
        </w:rPr>
        <w:t xml:space="preserve">Na podstawie art. </w:t>
      </w:r>
      <w:r w:rsidR="009909AD" w:rsidRPr="00637BA2">
        <w:rPr>
          <w:bCs/>
        </w:rPr>
        <w:t>52</w:t>
      </w:r>
      <w:r w:rsidRPr="00637BA2">
        <w:rPr>
          <w:bCs/>
        </w:rPr>
        <w:t xml:space="preserve"> ust. 4 </w:t>
      </w:r>
      <w:r w:rsidRPr="00637BA2">
        <w:rPr>
          <w:rFonts w:eastAsia="Arial Unicode MS"/>
          <w:bCs/>
        </w:rPr>
        <w:t>ustawy z dni</w:t>
      </w:r>
      <w:r w:rsidR="00262E29">
        <w:rPr>
          <w:rFonts w:eastAsia="Arial Unicode MS"/>
          <w:bCs/>
        </w:rPr>
        <w:t xml:space="preserve">a 15 lipca 2011 r. o kontroli w </w:t>
      </w:r>
      <w:r w:rsidRPr="00637BA2">
        <w:rPr>
          <w:rFonts w:eastAsia="Arial Unicode MS"/>
          <w:bCs/>
        </w:rPr>
        <w:t>admin</w:t>
      </w:r>
      <w:r w:rsidR="004E658D">
        <w:rPr>
          <w:rFonts w:eastAsia="Arial Unicode MS"/>
          <w:bCs/>
        </w:rPr>
        <w:t>istracji rządowej (Dz. U. z 2020 r., poz. 224</w:t>
      </w:r>
      <w:r w:rsidRPr="00637BA2">
        <w:rPr>
          <w:rFonts w:eastAsia="Arial Unicode MS"/>
          <w:bCs/>
        </w:rPr>
        <w:t>)</w:t>
      </w:r>
      <w:r w:rsidR="009663F8">
        <w:rPr>
          <w:rFonts w:eastAsia="Arial Unicode MS"/>
          <w:bCs/>
        </w:rPr>
        <w:t xml:space="preserve">, w związku z realizowaną w dniach  </w:t>
      </w:r>
      <w:r w:rsidR="00D122CB">
        <w:rPr>
          <w:rFonts w:eastAsia="Arial Unicode MS"/>
          <w:bCs/>
        </w:rPr>
        <w:t xml:space="preserve">od </w:t>
      </w:r>
      <w:r w:rsidR="00D122CB" w:rsidRPr="00D122CB">
        <w:t>28.11</w:t>
      </w:r>
      <w:r w:rsidR="000A6012" w:rsidRPr="00D122CB">
        <w:t xml:space="preserve">.2022 r., </w:t>
      </w:r>
      <w:r w:rsidR="00DB302F">
        <w:t>21.03</w:t>
      </w:r>
      <w:r w:rsidR="00D122CB">
        <w:t>.2023 r.</w:t>
      </w:r>
      <w:r w:rsidR="000A6012">
        <w:t xml:space="preserve"> </w:t>
      </w:r>
      <w:r w:rsidR="000A6012">
        <w:rPr>
          <w:bCs/>
        </w:rPr>
        <w:t xml:space="preserve">w </w:t>
      </w:r>
      <w:r w:rsidR="000A6012">
        <w:t>Urzędzie Miasta Rzeszowa</w:t>
      </w:r>
      <w:r w:rsidR="000A6012" w:rsidRPr="009663F8">
        <w:t xml:space="preserve"> </w:t>
      </w:r>
      <w:r w:rsidR="000A6012">
        <w:t xml:space="preserve">(dalej UM Rzeszowa) </w:t>
      </w:r>
      <w:r w:rsidR="000A6012" w:rsidRPr="00214D6D">
        <w:t xml:space="preserve">ul. Rynek 1, </w:t>
      </w:r>
      <w:r w:rsidR="00D122CB">
        <w:br/>
      </w:r>
      <w:r w:rsidR="000A6012" w:rsidRPr="00214D6D">
        <w:t xml:space="preserve">35-064 Rzeszów – Grodzki Ośrodek Dokumentacji Geodezyjnej i Kartograficznej </w:t>
      </w:r>
      <w:r w:rsidR="00D122CB">
        <w:br/>
      </w:r>
      <w:r w:rsidR="000A6012" w:rsidRPr="00214D6D">
        <w:t>w Rzeszowie ul. Kopernika 15, Rzeszów</w:t>
      </w:r>
      <w:r w:rsidR="000A6012">
        <w:t>, kontrolą doraźną</w:t>
      </w:r>
      <w:r w:rsidR="009709BE">
        <w:rPr>
          <w:rStyle w:val="Odwoanieprzypisudolnego"/>
        </w:rPr>
        <w:footnoteReference w:id="1"/>
      </w:r>
      <w:r w:rsidR="000A6012">
        <w:t xml:space="preserve"> </w:t>
      </w:r>
      <w:r w:rsidR="0052224C">
        <w:t>prowadzoną</w:t>
      </w:r>
      <w:r w:rsidR="0043203A">
        <w:t xml:space="preserve"> w sposób</w:t>
      </w:r>
      <w:r w:rsidR="0043203A" w:rsidRPr="0043203A">
        <w:rPr>
          <w:bCs/>
        </w:rPr>
        <w:t xml:space="preserve"> </w:t>
      </w:r>
      <w:r w:rsidR="0043203A">
        <w:rPr>
          <w:bCs/>
        </w:rPr>
        <w:t xml:space="preserve">hybrydowy z wykorzystaniem elektronicznych systemów teleinformatycznych (e-PUAP, </w:t>
      </w:r>
      <w:r w:rsidR="00D122CB">
        <w:rPr>
          <w:bCs/>
        </w:rPr>
        <w:br/>
      </w:r>
      <w:r w:rsidR="0043203A">
        <w:rPr>
          <w:bCs/>
        </w:rPr>
        <w:t xml:space="preserve">e-mail) </w:t>
      </w:r>
      <w:r w:rsidR="0043203A" w:rsidRPr="003D0128">
        <w:rPr>
          <w:bCs/>
        </w:rPr>
        <w:t xml:space="preserve">w trybie uproszczonym </w:t>
      </w:r>
      <w:r w:rsidR="0043203A" w:rsidRPr="003D0128">
        <w:t>na podstawie</w:t>
      </w:r>
      <w:r w:rsidR="0043203A">
        <w:t xml:space="preserve"> art. 51 ust. 1 w związku z </w:t>
      </w:r>
      <w:r w:rsidR="0043203A" w:rsidRPr="00637BA2">
        <w:t xml:space="preserve">art. 6 ust. 4 </w:t>
      </w:r>
      <w:r w:rsidR="0043203A">
        <w:t xml:space="preserve">ww. </w:t>
      </w:r>
      <w:r w:rsidR="0043203A" w:rsidRPr="00637BA2">
        <w:t>ustawy</w:t>
      </w:r>
      <w:r w:rsidR="0043203A">
        <w:t xml:space="preserve"> </w:t>
      </w:r>
      <w:r w:rsidR="00D122CB">
        <w:t>–</w:t>
      </w:r>
      <w:r w:rsidR="0043203A">
        <w:t xml:space="preserve"> </w:t>
      </w:r>
      <w:r w:rsidRPr="00637BA2">
        <w:rPr>
          <w:bCs/>
        </w:rPr>
        <w:t xml:space="preserve">przekazuję </w:t>
      </w:r>
      <w:r w:rsidRPr="00031EE2">
        <w:rPr>
          <w:b/>
          <w:bCs/>
        </w:rPr>
        <w:t>sprawozdanie</w:t>
      </w:r>
      <w:r w:rsidR="00F73389">
        <w:rPr>
          <w:bCs/>
        </w:rPr>
        <w:t xml:space="preserve"> </w:t>
      </w:r>
      <w:r w:rsidRPr="00637BA2">
        <w:rPr>
          <w:bCs/>
        </w:rPr>
        <w:t xml:space="preserve">z </w:t>
      </w:r>
      <w:r w:rsidR="003D0128" w:rsidRPr="003D0128">
        <w:rPr>
          <w:bCs/>
        </w:rPr>
        <w:t>kontroli doraźnej</w:t>
      </w:r>
      <w:r w:rsidR="00F73389">
        <w:t xml:space="preserve">. </w:t>
      </w:r>
      <w:r w:rsidR="00D44DC6">
        <w:rPr>
          <w:bCs/>
        </w:rPr>
        <w:t xml:space="preserve"> </w:t>
      </w:r>
    </w:p>
    <w:p w14:paraId="04F8BC19" w14:textId="77777777" w:rsidR="003B638A" w:rsidRDefault="003B638A" w:rsidP="003B638A">
      <w:pPr>
        <w:spacing w:line="276" w:lineRule="auto"/>
        <w:ind w:firstLine="851"/>
        <w:jc w:val="both"/>
        <w:rPr>
          <w:bCs/>
        </w:rPr>
      </w:pPr>
    </w:p>
    <w:p w14:paraId="1DBA095D" w14:textId="5FC20186" w:rsidR="003A33DD" w:rsidRDefault="004E658D" w:rsidP="003B638A">
      <w:pPr>
        <w:tabs>
          <w:tab w:val="left" w:pos="0"/>
          <w:tab w:val="left" w:pos="851"/>
          <w:tab w:val="left" w:pos="4320"/>
          <w:tab w:val="left" w:pos="5040"/>
        </w:tabs>
        <w:spacing w:line="276" w:lineRule="auto"/>
        <w:ind w:firstLine="851"/>
        <w:jc w:val="both"/>
      </w:pPr>
      <w:r w:rsidRPr="00C37C38">
        <w:t xml:space="preserve">Przedmiotem kontroli </w:t>
      </w:r>
      <w:r w:rsidR="003A33DD">
        <w:t>było</w:t>
      </w:r>
      <w:r w:rsidR="003A33DD" w:rsidRPr="00584D34">
        <w:t xml:space="preserve"> </w:t>
      </w:r>
      <w:r w:rsidR="003A33DD">
        <w:t xml:space="preserve">sprawdzenie poprawności realizacji art. 12b ust. 1a ustawy </w:t>
      </w:r>
      <w:r w:rsidR="003A33DD" w:rsidRPr="008F2C87">
        <w:t>z dnia 17 maja 1989 r. Prawo geodezyjne i kartograficzne (t</w:t>
      </w:r>
      <w:r w:rsidR="003A33DD">
        <w:t>ekst jedn.</w:t>
      </w:r>
      <w:r w:rsidR="003A33DD" w:rsidRPr="008F2C87">
        <w:t xml:space="preserve"> </w:t>
      </w:r>
      <w:r w:rsidR="00D122CB">
        <w:br/>
      </w:r>
      <w:r w:rsidR="003A33DD" w:rsidRPr="008F2C87">
        <w:t>Dz. U. z 2021 r.</w:t>
      </w:r>
      <w:r w:rsidR="003A33DD">
        <w:t>, poz. 1990 ze</w:t>
      </w:r>
      <w:r w:rsidR="003A33DD" w:rsidRPr="008F2C87">
        <w:t xml:space="preserve"> zm.)</w:t>
      </w:r>
      <w:r w:rsidR="0052224C">
        <w:t xml:space="preserve"> </w:t>
      </w:r>
      <w:r w:rsidR="00DF62FB">
        <w:t>–</w:t>
      </w:r>
      <w:r w:rsidR="0052224C">
        <w:t xml:space="preserve"> dalej Pgik</w:t>
      </w:r>
      <w:r w:rsidR="003A33DD" w:rsidRPr="008F2C87">
        <w:t xml:space="preserve"> przez </w:t>
      </w:r>
      <w:r w:rsidR="009663F8">
        <w:t>Prezydenta Miasta Rzeszowa</w:t>
      </w:r>
      <w:r w:rsidR="0052224C">
        <w:t xml:space="preserve"> </w:t>
      </w:r>
      <w:r w:rsidR="00DF62FB">
        <w:t>–</w:t>
      </w:r>
      <w:r w:rsidR="0052224C">
        <w:t xml:space="preserve"> dalej Prezydent</w:t>
      </w:r>
      <w:r w:rsidR="009663F8">
        <w:t xml:space="preserve"> </w:t>
      </w:r>
      <w:r w:rsidR="003A33DD" w:rsidRPr="00480B85">
        <w:t>dla prac geodezyjnych wykonanych przez firmy:</w:t>
      </w:r>
    </w:p>
    <w:p w14:paraId="5554B5DD" w14:textId="77777777" w:rsidR="003B638A" w:rsidRPr="00480B85" w:rsidRDefault="003B638A" w:rsidP="003B638A">
      <w:pPr>
        <w:tabs>
          <w:tab w:val="left" w:pos="0"/>
          <w:tab w:val="left" w:pos="851"/>
          <w:tab w:val="left" w:pos="4320"/>
          <w:tab w:val="left" w:pos="5040"/>
        </w:tabs>
        <w:spacing w:line="276" w:lineRule="auto"/>
        <w:ind w:firstLine="851"/>
        <w:jc w:val="both"/>
      </w:pPr>
    </w:p>
    <w:p w14:paraId="1DBA095E" w14:textId="77777777" w:rsidR="003A33DD" w:rsidRPr="00480B85" w:rsidRDefault="003A33DD" w:rsidP="003B638A">
      <w:pPr>
        <w:pStyle w:val="Akapitzlist"/>
        <w:numPr>
          <w:ilvl w:val="0"/>
          <w:numId w:val="37"/>
        </w:numPr>
        <w:tabs>
          <w:tab w:val="left" w:pos="284"/>
          <w:tab w:val="left" w:pos="2340"/>
          <w:tab w:val="left" w:pos="4320"/>
          <w:tab w:val="left" w:pos="5040"/>
        </w:tabs>
        <w:spacing w:line="276" w:lineRule="auto"/>
        <w:ind w:left="284" w:hanging="284"/>
        <w:jc w:val="both"/>
      </w:pPr>
      <w:r w:rsidRPr="00480B85">
        <w:t>ObGeo USŁUGI GEODEZYJNE Zdzisław Obłój, 35-231 Rzeszów ul.</w:t>
      </w:r>
      <w:r>
        <w:t xml:space="preserve"> </w:t>
      </w:r>
      <w:r w:rsidRPr="00480B85">
        <w:t xml:space="preserve">Staromiejska 110 </w:t>
      </w:r>
      <w:r>
        <w:br/>
      </w:r>
      <w:r w:rsidRPr="00480B85">
        <w:t xml:space="preserve">w zakresie prac geodezyjnych zaewidencjonowanych pod nr ewidencyjnym </w:t>
      </w:r>
      <w:r w:rsidRPr="00480B85">
        <w:br/>
        <w:t xml:space="preserve">GE-O.6641.2326.2022 i GE-O.6641.2325.2022, </w:t>
      </w:r>
    </w:p>
    <w:p w14:paraId="1DBA095F" w14:textId="77777777" w:rsidR="003A33DD" w:rsidRPr="00480B85" w:rsidRDefault="003A33DD" w:rsidP="003B638A">
      <w:pPr>
        <w:pStyle w:val="Akapitzlist"/>
        <w:numPr>
          <w:ilvl w:val="0"/>
          <w:numId w:val="37"/>
        </w:numPr>
        <w:tabs>
          <w:tab w:val="left" w:pos="284"/>
          <w:tab w:val="left" w:pos="2340"/>
          <w:tab w:val="left" w:pos="4320"/>
          <w:tab w:val="left" w:pos="5040"/>
        </w:tabs>
        <w:spacing w:line="276" w:lineRule="auto"/>
        <w:ind w:left="284" w:hanging="284"/>
        <w:jc w:val="both"/>
      </w:pPr>
      <w:r w:rsidRPr="00480B85">
        <w:t xml:space="preserve">Usługi Geodezyjne Mateusz Obłój, 36-054 Rudna Wielka, Rudna Wielka 20Y </w:t>
      </w:r>
      <w:r w:rsidRPr="00480B85">
        <w:br/>
        <w:t xml:space="preserve">w zakresie prac geodezyjnych zaewidencjonowanych pod nr ewidencyjnym  </w:t>
      </w:r>
      <w:r>
        <w:br/>
      </w:r>
      <w:r w:rsidRPr="00480B85">
        <w:t xml:space="preserve">GE-O.6641.2058.2022, GE-O.6641.2175.2022, GE-O.6641.2174.2022, </w:t>
      </w:r>
    </w:p>
    <w:p w14:paraId="1DBA0960" w14:textId="77777777" w:rsidR="003A33DD" w:rsidRPr="008C52C3" w:rsidRDefault="003A33DD" w:rsidP="003B638A">
      <w:pPr>
        <w:pStyle w:val="Akapitzlist"/>
        <w:numPr>
          <w:ilvl w:val="0"/>
          <w:numId w:val="37"/>
        </w:numPr>
        <w:tabs>
          <w:tab w:val="left" w:pos="284"/>
          <w:tab w:val="left" w:pos="2340"/>
          <w:tab w:val="left" w:pos="4320"/>
          <w:tab w:val="left" w:pos="5040"/>
        </w:tabs>
        <w:spacing w:line="276" w:lineRule="auto"/>
        <w:ind w:left="284" w:hanging="284"/>
        <w:jc w:val="both"/>
      </w:pPr>
      <w:r w:rsidRPr="00480B85">
        <w:t>Geo-Logic Usługi Geodezyjne Paweł Domin, 36-067 Harta, Harta 401 w zakresie pracy geodezyjnej zaewidencjonowanej pod nr GE-O.6641.2585.2022</w:t>
      </w:r>
      <w:r>
        <w:t>.</w:t>
      </w:r>
    </w:p>
    <w:p w14:paraId="1DBA0961" w14:textId="77777777" w:rsidR="00DF425C" w:rsidRDefault="003A33DD" w:rsidP="003B638A">
      <w:pPr>
        <w:tabs>
          <w:tab w:val="left" w:pos="900"/>
          <w:tab w:val="left" w:pos="2340"/>
          <w:tab w:val="left" w:pos="4320"/>
          <w:tab w:val="left" w:pos="5040"/>
        </w:tabs>
        <w:spacing w:line="276" w:lineRule="auto"/>
        <w:jc w:val="both"/>
      </w:pPr>
      <w:r w:rsidRPr="00480B85">
        <w:t>z uwzględnieniem zarzutów zawartych w skardze (data wpływu 08.11.2022 r</w:t>
      </w:r>
      <w:r>
        <w:t>.</w:t>
      </w:r>
      <w:r w:rsidRPr="00480B85">
        <w:t>)</w:t>
      </w:r>
      <w:r>
        <w:t>.</w:t>
      </w:r>
    </w:p>
    <w:p w14:paraId="1DBA097C" w14:textId="3B99EDBB" w:rsidR="00764009" w:rsidRPr="007A20B5" w:rsidRDefault="009427C8" w:rsidP="003B638A">
      <w:pPr>
        <w:spacing w:line="276" w:lineRule="auto"/>
        <w:jc w:val="both"/>
      </w:pPr>
      <w:r w:rsidRPr="007A20B5">
        <w:lastRenderedPageBreak/>
        <w:t>Kontrol</w:t>
      </w:r>
      <w:r w:rsidR="009663F8" w:rsidRPr="007A20B5">
        <w:t>ę przeprowadził</w:t>
      </w:r>
      <w:r w:rsidR="007A20B5">
        <w:t xml:space="preserve">y: </w:t>
      </w:r>
    </w:p>
    <w:p w14:paraId="1DBA097D" w14:textId="4E4CD559" w:rsidR="00D632C3" w:rsidRDefault="00F73389" w:rsidP="003B638A">
      <w:pPr>
        <w:spacing w:line="276" w:lineRule="auto"/>
        <w:jc w:val="both"/>
      </w:pPr>
      <w:r w:rsidRPr="007A20B5">
        <w:t>Bożena Stachowicz-Prędki</w:t>
      </w:r>
      <w:r w:rsidR="00DF424F" w:rsidRPr="00637BA2">
        <w:t xml:space="preserve"> – </w:t>
      </w:r>
      <w:r w:rsidR="00B60CF3">
        <w:t>kierownik</w:t>
      </w:r>
      <w:r>
        <w:t xml:space="preserve"> zespołu kontrolnego – </w:t>
      </w:r>
      <w:r w:rsidR="00913E16" w:rsidRPr="00637BA2">
        <w:t>główny specjalista</w:t>
      </w:r>
      <w:r w:rsidR="00D632C3" w:rsidRPr="00637BA2">
        <w:t xml:space="preserve"> </w:t>
      </w:r>
      <w:r w:rsidR="00B60CF3">
        <w:br/>
      </w:r>
      <w:r w:rsidR="00913E16" w:rsidRPr="00637BA2">
        <w:t>w</w:t>
      </w:r>
      <w:r w:rsidR="00D818D1" w:rsidRPr="00637BA2">
        <w:t xml:space="preserve"> </w:t>
      </w:r>
      <w:r w:rsidR="00D632C3" w:rsidRPr="00637BA2">
        <w:t>Wojew</w:t>
      </w:r>
      <w:r w:rsidR="00E833FC" w:rsidRPr="00637BA2">
        <w:t xml:space="preserve">ódzkiej Inspekcji Geodezyjnej </w:t>
      </w:r>
      <w:r w:rsidR="005234B8" w:rsidRPr="00637BA2">
        <w:t>i</w:t>
      </w:r>
      <w:r w:rsidR="00DF424F" w:rsidRPr="00637BA2">
        <w:t xml:space="preserve"> </w:t>
      </w:r>
      <w:r w:rsidR="00D632C3" w:rsidRPr="00637BA2">
        <w:t xml:space="preserve">Kartograficznej w Rzeszowie na </w:t>
      </w:r>
      <w:r w:rsidR="00913E16" w:rsidRPr="00637BA2">
        <w:t xml:space="preserve">podstawie </w:t>
      </w:r>
      <w:r w:rsidR="007A20B5">
        <w:t>imiennego</w:t>
      </w:r>
      <w:r w:rsidR="007A20B5" w:rsidRPr="00637BA2">
        <w:t xml:space="preserve"> </w:t>
      </w:r>
      <w:r w:rsidR="00913E16" w:rsidRPr="00637BA2">
        <w:t>upoważnienia</w:t>
      </w:r>
      <w:r w:rsidR="00660D64" w:rsidRPr="00637BA2">
        <w:t xml:space="preserve"> </w:t>
      </w:r>
      <w:r w:rsidR="008C6A15">
        <w:t xml:space="preserve">Nr </w:t>
      </w:r>
      <w:r>
        <w:t>1</w:t>
      </w:r>
      <w:r w:rsidR="008C6A15">
        <w:t xml:space="preserve"> </w:t>
      </w:r>
      <w:r w:rsidR="00660D64" w:rsidRPr="00637BA2">
        <w:t>z dnia</w:t>
      </w:r>
      <w:r w:rsidR="00DF424F" w:rsidRPr="00637BA2">
        <w:t xml:space="preserve"> </w:t>
      </w:r>
      <w:r>
        <w:t>14.11.2022</w:t>
      </w:r>
      <w:r w:rsidR="00AA3D00">
        <w:t xml:space="preserve"> </w:t>
      </w:r>
      <w:r w:rsidR="00660D64" w:rsidRPr="00637BA2">
        <w:t xml:space="preserve">r. </w:t>
      </w:r>
      <w:r w:rsidR="00D01CE1">
        <w:t>nr</w:t>
      </w:r>
      <w:r w:rsidR="00D632C3" w:rsidRPr="00637BA2">
        <w:t xml:space="preserve"> GK-I.431.</w:t>
      </w:r>
      <w:r w:rsidR="002D38A9" w:rsidRPr="00637BA2">
        <w:t>2</w:t>
      </w:r>
      <w:r w:rsidR="00D632C3" w:rsidRPr="00637BA2">
        <w:t>.</w:t>
      </w:r>
      <w:r>
        <w:t>11.2022</w:t>
      </w:r>
      <w:r w:rsidR="00D632C3" w:rsidRPr="00637BA2">
        <w:t xml:space="preserve"> udzielonego</w:t>
      </w:r>
      <w:r w:rsidR="00335364" w:rsidRPr="00637BA2">
        <w:t xml:space="preserve"> </w:t>
      </w:r>
      <w:r w:rsidR="007A20B5">
        <w:br/>
      </w:r>
      <w:r w:rsidR="00D632C3" w:rsidRPr="00637BA2">
        <w:t>przez</w:t>
      </w:r>
      <w:r w:rsidR="008C6A15">
        <w:t xml:space="preserve"> </w:t>
      </w:r>
      <w:r w:rsidR="007A20B5">
        <w:t xml:space="preserve">Podkarpackiego Wojewódzkiego Inspektora Nadzoru Geodezyjnego i Kartograficznego (dalej </w:t>
      </w:r>
      <w:r w:rsidR="008C6A15">
        <w:t>PWINGiK</w:t>
      </w:r>
      <w:r w:rsidR="007A20B5">
        <w:t>)</w:t>
      </w:r>
      <w:r w:rsidR="00622494">
        <w:t>.</w:t>
      </w:r>
    </w:p>
    <w:p w14:paraId="2DD1D4A0" w14:textId="77777777" w:rsidR="003B638A" w:rsidRDefault="003B638A" w:rsidP="003B638A">
      <w:pPr>
        <w:spacing w:line="276" w:lineRule="auto"/>
        <w:jc w:val="both"/>
      </w:pPr>
    </w:p>
    <w:p w14:paraId="1DBA097F" w14:textId="23E43D70" w:rsidR="00F73389" w:rsidRDefault="008C6A15" w:rsidP="003B638A">
      <w:pPr>
        <w:spacing w:line="276" w:lineRule="auto"/>
        <w:jc w:val="both"/>
      </w:pPr>
      <w:r w:rsidRPr="007A20B5">
        <w:t>Grażyna Cuber-Swynczak</w:t>
      </w:r>
      <w:r>
        <w:t xml:space="preserve"> – </w:t>
      </w:r>
      <w:r w:rsidR="00F73389" w:rsidRPr="000B24BF">
        <w:t xml:space="preserve">członek zespołu kontrolnego – </w:t>
      </w:r>
      <w:r>
        <w:t xml:space="preserve">starszy inspektor wojewódzki </w:t>
      </w:r>
      <w:r w:rsidR="009F6E41">
        <w:br/>
      </w:r>
      <w:r>
        <w:t>w</w:t>
      </w:r>
      <w:r w:rsidRPr="00637BA2">
        <w:t xml:space="preserve"> Wojewódzkiej Inspekcji Geodezyjnej i Kartograficznej w Rzeszowie na podstawie </w:t>
      </w:r>
      <w:r w:rsidR="007A20B5">
        <w:t>imiennego</w:t>
      </w:r>
      <w:r w:rsidR="007A20B5" w:rsidRPr="00637BA2">
        <w:t xml:space="preserve"> </w:t>
      </w:r>
      <w:r w:rsidRPr="00637BA2">
        <w:t xml:space="preserve">upoważnienia </w:t>
      </w:r>
      <w:r>
        <w:t xml:space="preserve">Nr </w:t>
      </w:r>
      <w:r w:rsidR="00F73389">
        <w:t>2</w:t>
      </w:r>
      <w:r>
        <w:t xml:space="preserve"> </w:t>
      </w:r>
      <w:r w:rsidRPr="00637BA2">
        <w:t xml:space="preserve">z </w:t>
      </w:r>
      <w:r w:rsidR="00F73389" w:rsidRPr="00637BA2">
        <w:t xml:space="preserve">dnia </w:t>
      </w:r>
      <w:r w:rsidR="00F73389">
        <w:t xml:space="preserve">14.11.2022 </w:t>
      </w:r>
      <w:r w:rsidR="00F73389" w:rsidRPr="00637BA2">
        <w:t xml:space="preserve">r. </w:t>
      </w:r>
      <w:r w:rsidR="00F73389">
        <w:t>nr</w:t>
      </w:r>
      <w:r w:rsidR="00F73389" w:rsidRPr="00637BA2">
        <w:t xml:space="preserve"> GK-I.431.2.</w:t>
      </w:r>
      <w:r w:rsidR="00F73389">
        <w:t>11.2022</w:t>
      </w:r>
      <w:r w:rsidR="00F73389" w:rsidRPr="00637BA2">
        <w:t xml:space="preserve"> udzielonego przez</w:t>
      </w:r>
      <w:r w:rsidR="00F73389">
        <w:t xml:space="preserve"> PWINGiK.</w:t>
      </w:r>
    </w:p>
    <w:p w14:paraId="65D6C2D5" w14:textId="77777777" w:rsidR="003B638A" w:rsidRDefault="003B638A" w:rsidP="003B638A">
      <w:pPr>
        <w:spacing w:line="276" w:lineRule="auto"/>
        <w:jc w:val="both"/>
      </w:pPr>
    </w:p>
    <w:p w14:paraId="1DBA0981" w14:textId="084B63FA" w:rsidR="00F73389" w:rsidRDefault="00F73389" w:rsidP="003B638A">
      <w:pPr>
        <w:spacing w:line="276" w:lineRule="auto"/>
        <w:jc w:val="both"/>
      </w:pPr>
      <w:r w:rsidRPr="007A20B5">
        <w:t>Katarzyna Plata</w:t>
      </w:r>
      <w:r>
        <w:t xml:space="preserve"> – </w:t>
      </w:r>
      <w:r w:rsidR="009F6E41" w:rsidRPr="000B24BF">
        <w:t xml:space="preserve">członek zespołu kontrolnego – </w:t>
      </w:r>
      <w:r>
        <w:t>inspektor wojewódzki w</w:t>
      </w:r>
      <w:r w:rsidRPr="00637BA2">
        <w:t xml:space="preserve"> Wojew</w:t>
      </w:r>
      <w:r>
        <w:t xml:space="preserve">ódzkiej Inspekcji Geodezyjnej i </w:t>
      </w:r>
      <w:r w:rsidRPr="00637BA2">
        <w:t xml:space="preserve">Kartograficznej w Rzeszowie na podstawie </w:t>
      </w:r>
      <w:r w:rsidR="007A20B5">
        <w:t>imiennego</w:t>
      </w:r>
      <w:r w:rsidR="007A20B5" w:rsidRPr="00637BA2">
        <w:t xml:space="preserve"> </w:t>
      </w:r>
      <w:r w:rsidRPr="00637BA2">
        <w:t xml:space="preserve">upoważnienia </w:t>
      </w:r>
      <w:r>
        <w:t xml:space="preserve">Nr 3 </w:t>
      </w:r>
      <w:r w:rsidRPr="00637BA2">
        <w:t xml:space="preserve">z dnia </w:t>
      </w:r>
      <w:r>
        <w:t xml:space="preserve">14.11.2022 </w:t>
      </w:r>
      <w:r w:rsidRPr="00637BA2">
        <w:t xml:space="preserve">r. </w:t>
      </w:r>
      <w:r>
        <w:t>nr</w:t>
      </w:r>
      <w:r w:rsidRPr="00637BA2">
        <w:t xml:space="preserve"> GK-I.431.2.</w:t>
      </w:r>
      <w:r>
        <w:t>11.2022</w:t>
      </w:r>
      <w:r w:rsidRPr="00637BA2">
        <w:t xml:space="preserve"> udzielonego przez</w:t>
      </w:r>
      <w:r>
        <w:t xml:space="preserve"> PWINGiK.</w:t>
      </w:r>
    </w:p>
    <w:p w14:paraId="7AFD54DE" w14:textId="77777777" w:rsidR="003B638A" w:rsidRPr="00637BA2" w:rsidRDefault="003B638A" w:rsidP="003B638A">
      <w:pPr>
        <w:spacing w:line="276" w:lineRule="auto"/>
        <w:jc w:val="both"/>
      </w:pPr>
    </w:p>
    <w:p w14:paraId="1DBA0982" w14:textId="736D732E" w:rsidR="002E5117" w:rsidRDefault="007A20B5" w:rsidP="003B638A">
      <w:pPr>
        <w:tabs>
          <w:tab w:val="left" w:pos="0"/>
        </w:tabs>
        <w:spacing w:line="276" w:lineRule="auto"/>
        <w:ind w:firstLine="851"/>
        <w:jc w:val="both"/>
      </w:pPr>
      <w:r>
        <w:t xml:space="preserve">Przedmiotowe ustalenia kontrolne dokonane zostały w oparciu o </w:t>
      </w:r>
      <w:r w:rsidR="00AB636E">
        <w:t>pozyskane</w:t>
      </w:r>
      <w:r w:rsidR="00AB636E">
        <w:rPr>
          <w:rStyle w:val="Odwoanieprzypisudolnego"/>
        </w:rPr>
        <w:footnoteReference w:id="2"/>
      </w:r>
      <w:r w:rsidR="00AB636E">
        <w:t xml:space="preserve"> </w:t>
      </w:r>
      <w:r w:rsidR="00F805B9">
        <w:br/>
        <w:t xml:space="preserve">z UM </w:t>
      </w:r>
      <w:r w:rsidR="00AB636E">
        <w:t xml:space="preserve">wyjaśnienia i </w:t>
      </w:r>
      <w:r>
        <w:t>materiały</w:t>
      </w:r>
      <w:r w:rsidR="00355F4C">
        <w:t>.</w:t>
      </w:r>
      <w:r>
        <w:t xml:space="preserve"> </w:t>
      </w:r>
    </w:p>
    <w:p w14:paraId="1DBA0998" w14:textId="52DECAD4" w:rsidR="009761EF" w:rsidRPr="00355F4C" w:rsidRDefault="00355F4C" w:rsidP="003B638A">
      <w:pPr>
        <w:pStyle w:val="Tekstpodstawowy"/>
        <w:spacing w:line="276" w:lineRule="auto"/>
        <w:ind w:firstLine="851"/>
        <w:rPr>
          <w:b/>
          <w:caps/>
          <w:sz w:val="24"/>
          <w:szCs w:val="24"/>
          <w:u w:val="single"/>
        </w:rPr>
      </w:pPr>
      <w:r w:rsidRPr="00355F4C">
        <w:rPr>
          <w:sz w:val="24"/>
          <w:szCs w:val="24"/>
        </w:rPr>
        <w:t xml:space="preserve">W oparciu o poczynione ustalenia, stosownie do przyjętej skali ocen, działalność pracowników </w:t>
      </w:r>
      <w:r w:rsidR="005B3875">
        <w:rPr>
          <w:sz w:val="24"/>
          <w:szCs w:val="24"/>
        </w:rPr>
        <w:t>Grodzkiego Ośrodka Dokumentacji Geodezyjnej i Kartograficznej</w:t>
      </w:r>
      <w:r w:rsidR="00C12FE4">
        <w:rPr>
          <w:sz w:val="24"/>
          <w:szCs w:val="24"/>
        </w:rPr>
        <w:t xml:space="preserve"> </w:t>
      </w:r>
      <w:r w:rsidR="00C12FE4">
        <w:rPr>
          <w:rFonts w:eastAsia="Arial Unicode MS"/>
          <w:sz w:val="24"/>
          <w:szCs w:val="24"/>
        </w:rPr>
        <w:t xml:space="preserve">(dalej GODGiK) </w:t>
      </w:r>
      <w:r w:rsidR="00043654">
        <w:rPr>
          <w:sz w:val="24"/>
          <w:szCs w:val="24"/>
        </w:rPr>
        <w:t>–</w:t>
      </w:r>
      <w:r w:rsidR="00C12FE4">
        <w:rPr>
          <w:sz w:val="24"/>
          <w:szCs w:val="24"/>
        </w:rPr>
        <w:t xml:space="preserve"> </w:t>
      </w:r>
      <w:r w:rsidR="00043654">
        <w:rPr>
          <w:rFonts w:eastAsia="Arial Unicode MS"/>
          <w:sz w:val="24"/>
          <w:szCs w:val="24"/>
        </w:rPr>
        <w:t>W</w:t>
      </w:r>
      <w:r w:rsidRPr="00355F4C">
        <w:rPr>
          <w:rFonts w:eastAsia="Arial Unicode MS"/>
          <w:sz w:val="24"/>
          <w:szCs w:val="24"/>
        </w:rPr>
        <w:t>ydział</w:t>
      </w:r>
      <w:r w:rsidR="005B3875">
        <w:rPr>
          <w:rFonts w:eastAsia="Arial Unicode MS"/>
          <w:sz w:val="24"/>
          <w:szCs w:val="24"/>
        </w:rPr>
        <w:t>u</w:t>
      </w:r>
      <w:r w:rsidRPr="00355F4C">
        <w:rPr>
          <w:rFonts w:eastAsia="Arial Unicode MS"/>
          <w:sz w:val="24"/>
          <w:szCs w:val="24"/>
        </w:rPr>
        <w:t xml:space="preserve"> Geodezji </w:t>
      </w:r>
      <w:r w:rsidR="00043654">
        <w:rPr>
          <w:rFonts w:eastAsia="Arial Unicode MS"/>
          <w:sz w:val="24"/>
          <w:szCs w:val="24"/>
        </w:rPr>
        <w:t xml:space="preserve">(dalej Wydziału) </w:t>
      </w:r>
      <w:r w:rsidRPr="00355F4C">
        <w:rPr>
          <w:rFonts w:eastAsia="Arial Unicode MS"/>
          <w:sz w:val="24"/>
          <w:szCs w:val="24"/>
        </w:rPr>
        <w:t xml:space="preserve">w </w:t>
      </w:r>
      <w:r w:rsidR="00C12FE4">
        <w:rPr>
          <w:rFonts w:eastAsia="Arial Unicode MS"/>
          <w:sz w:val="24"/>
          <w:szCs w:val="24"/>
        </w:rPr>
        <w:t>UM</w:t>
      </w:r>
      <w:r w:rsidRPr="00355F4C">
        <w:rPr>
          <w:rFonts w:eastAsia="Arial Unicode MS"/>
          <w:sz w:val="24"/>
          <w:szCs w:val="24"/>
        </w:rPr>
        <w:t xml:space="preserve"> Rzeszowa </w:t>
      </w:r>
      <w:r w:rsidR="00043654">
        <w:rPr>
          <w:rFonts w:eastAsia="Arial Unicode MS"/>
          <w:sz w:val="24"/>
          <w:szCs w:val="24"/>
        </w:rPr>
        <w:t>–</w:t>
      </w:r>
      <w:r w:rsidRPr="00355F4C">
        <w:rPr>
          <w:rFonts w:eastAsia="Arial Unicode MS"/>
          <w:sz w:val="24"/>
          <w:szCs w:val="24"/>
        </w:rPr>
        <w:t xml:space="preserve"> </w:t>
      </w:r>
      <w:r w:rsidRPr="00355F4C">
        <w:rPr>
          <w:sz w:val="24"/>
          <w:szCs w:val="24"/>
        </w:rPr>
        <w:t xml:space="preserve">w zakresie objętym kontrolą należy ocenić </w:t>
      </w:r>
      <w:r w:rsidRPr="00355F4C">
        <w:rPr>
          <w:b/>
          <w:sz w:val="24"/>
          <w:szCs w:val="24"/>
        </w:rPr>
        <w:t xml:space="preserve">pozytywnie </w:t>
      </w:r>
      <w:r w:rsidRPr="002127A6">
        <w:rPr>
          <w:b/>
          <w:sz w:val="24"/>
          <w:szCs w:val="24"/>
        </w:rPr>
        <w:t>z </w:t>
      </w:r>
      <w:r w:rsidR="001D78A0">
        <w:rPr>
          <w:b/>
          <w:sz w:val="24"/>
          <w:szCs w:val="24"/>
        </w:rPr>
        <w:t>uchybieniami</w:t>
      </w:r>
      <w:r w:rsidRPr="002127A6">
        <w:rPr>
          <w:rStyle w:val="Odwoanieprzypisudolnego"/>
          <w:b/>
          <w:sz w:val="24"/>
          <w:szCs w:val="24"/>
        </w:rPr>
        <w:footnoteReference w:id="3"/>
      </w:r>
      <w:r w:rsidRPr="002127A6">
        <w:rPr>
          <w:sz w:val="24"/>
          <w:szCs w:val="24"/>
        </w:rPr>
        <w:t>.</w:t>
      </w:r>
    </w:p>
    <w:p w14:paraId="0B6DCA30" w14:textId="77777777" w:rsidR="00355F4C" w:rsidRDefault="00355F4C" w:rsidP="003B638A">
      <w:pPr>
        <w:pStyle w:val="Tekstpodstawowy"/>
        <w:spacing w:line="276" w:lineRule="auto"/>
        <w:jc w:val="center"/>
        <w:rPr>
          <w:b/>
          <w:caps/>
          <w:sz w:val="24"/>
          <w:szCs w:val="24"/>
          <w:u w:val="single"/>
        </w:rPr>
      </w:pPr>
    </w:p>
    <w:p w14:paraId="351DA8EF" w14:textId="550405B0" w:rsidR="008B50CC" w:rsidRDefault="008B50CC" w:rsidP="003B638A">
      <w:pPr>
        <w:tabs>
          <w:tab w:val="left" w:pos="851"/>
        </w:tabs>
        <w:spacing w:line="276" w:lineRule="auto"/>
        <w:ind w:firstLine="851"/>
        <w:jc w:val="both"/>
      </w:pPr>
      <w:r>
        <w:t xml:space="preserve">W toku kontroli (w oparciu o dokumenty objęte kontrolą, </w:t>
      </w:r>
      <w:r w:rsidR="006D600B">
        <w:t xml:space="preserve">w tym </w:t>
      </w:r>
      <w:r w:rsidR="00043654">
        <w:t>operat</w:t>
      </w:r>
      <w:r w:rsidR="006D600B">
        <w:t>y</w:t>
      </w:r>
      <w:r w:rsidR="00043654">
        <w:t xml:space="preserve"> </w:t>
      </w:r>
      <w:r w:rsidR="002127A6">
        <w:t>techniczn</w:t>
      </w:r>
      <w:r w:rsidR="006D600B">
        <w:t>e</w:t>
      </w:r>
      <w:r w:rsidR="002127A6">
        <w:rPr>
          <w:rStyle w:val="Odwoanieprzypisudolnego"/>
        </w:rPr>
        <w:footnoteReference w:id="4"/>
      </w:r>
      <w:r>
        <w:t xml:space="preserve">) ustalono, iż pracownicy </w:t>
      </w:r>
      <w:r w:rsidR="005B3875">
        <w:rPr>
          <w:rFonts w:eastAsia="Arial Unicode MS"/>
        </w:rPr>
        <w:t xml:space="preserve">GODGiK </w:t>
      </w:r>
      <w:r>
        <w:t>w dużej mierze prawidłowo realizowali swoje zadania.</w:t>
      </w:r>
      <w:r w:rsidR="002127A6" w:rsidRPr="002127A6">
        <w:t xml:space="preserve"> </w:t>
      </w:r>
      <w:r w:rsidR="002127A6">
        <w:t>Stwierdzone uchybienia w</w:t>
      </w:r>
      <w:r w:rsidR="00043654">
        <w:t xml:space="preserve"> </w:t>
      </w:r>
      <w:r w:rsidR="002127A6">
        <w:t>swych skutkach nie miały charakteru kluczowego (strategicznego) dla realizacji zadań objętych kontrolą</w:t>
      </w:r>
      <w:r w:rsidR="006D600B">
        <w:t xml:space="preserve"> i</w:t>
      </w:r>
      <w:r w:rsidR="002127A6">
        <w:t xml:space="preserve"> nie powod</w:t>
      </w:r>
      <w:r w:rsidR="005B3875">
        <w:t>owały</w:t>
      </w:r>
      <w:r w:rsidR="002127A6">
        <w:t xml:space="preserve"> negatywnych następstw dla</w:t>
      </w:r>
      <w:r w:rsidR="005B3875">
        <w:t xml:space="preserve"> </w:t>
      </w:r>
      <w:r w:rsidR="002127A6">
        <w:t>kontrolowanej działalności, zarówno w</w:t>
      </w:r>
      <w:r w:rsidR="006D600B">
        <w:t xml:space="preserve"> </w:t>
      </w:r>
      <w:r w:rsidR="002127A6">
        <w:t>aspekcie finansowym, jak i wykonania zadań.</w:t>
      </w:r>
    </w:p>
    <w:p w14:paraId="63ADD3A3" w14:textId="77777777" w:rsidR="003B638A" w:rsidRDefault="003B638A" w:rsidP="003B638A">
      <w:pPr>
        <w:tabs>
          <w:tab w:val="left" w:pos="851"/>
        </w:tabs>
        <w:spacing w:line="276" w:lineRule="auto"/>
        <w:ind w:firstLine="851"/>
        <w:jc w:val="both"/>
        <w:rPr>
          <w:b/>
          <w:u w:val="single"/>
        </w:rPr>
      </w:pPr>
    </w:p>
    <w:p w14:paraId="416FEDEB" w14:textId="406E238D" w:rsidR="005B3875" w:rsidRDefault="005B3875" w:rsidP="003B638A">
      <w:pPr>
        <w:tabs>
          <w:tab w:val="left" w:pos="851"/>
        </w:tabs>
        <w:spacing w:line="276" w:lineRule="auto"/>
        <w:ind w:firstLine="851"/>
        <w:jc w:val="both"/>
      </w:pPr>
      <w:r>
        <w:t>Przyczyny zaistnienia</w:t>
      </w:r>
      <w:r w:rsidR="00043654">
        <w:t xml:space="preserve"> zauważonych uchybień leżały po </w:t>
      </w:r>
      <w:r w:rsidRPr="005B3875">
        <w:rPr>
          <w:u w:val="single"/>
        </w:rPr>
        <w:t>stronie kadry pracowniczej</w:t>
      </w:r>
      <w:r>
        <w:rPr>
          <w:u w:val="single"/>
        </w:rPr>
        <w:t xml:space="preserve"> GODGiK</w:t>
      </w:r>
      <w:r>
        <w:t xml:space="preserve"> odpowiedzialnej za realizację zadań w obszarze objętym kontrolą oraz </w:t>
      </w:r>
      <w:r w:rsidRPr="00C54D6A">
        <w:rPr>
          <w:u w:val="single"/>
        </w:rPr>
        <w:t>braku adekwatnego wsparcia</w:t>
      </w:r>
      <w:r>
        <w:t xml:space="preserve"> (dla działań pracowników), gwarantującego właściwe wykonywanie zadań, ze </w:t>
      </w:r>
      <w:r w:rsidRPr="005B3875">
        <w:rPr>
          <w:u w:val="single"/>
        </w:rPr>
        <w:t xml:space="preserve">strony kadry </w:t>
      </w:r>
      <w:r w:rsidRPr="00C54D6A">
        <w:rPr>
          <w:u w:val="single"/>
        </w:rPr>
        <w:t>kierowniczej Wydziału</w:t>
      </w:r>
      <w:r>
        <w:t>.</w:t>
      </w:r>
    </w:p>
    <w:p w14:paraId="165B14D2" w14:textId="77777777" w:rsidR="0095580C" w:rsidRDefault="0095580C" w:rsidP="003B638A">
      <w:pPr>
        <w:tabs>
          <w:tab w:val="left" w:pos="851"/>
        </w:tabs>
        <w:spacing w:line="276" w:lineRule="auto"/>
        <w:ind w:firstLine="851"/>
        <w:jc w:val="both"/>
      </w:pPr>
      <w:bookmarkStart w:id="1" w:name="_GoBack"/>
      <w:bookmarkEnd w:id="1"/>
    </w:p>
    <w:p w14:paraId="1EC4F7BB" w14:textId="3E9CE685" w:rsidR="002127A6" w:rsidRDefault="005B3875" w:rsidP="003B638A">
      <w:pPr>
        <w:tabs>
          <w:tab w:val="left" w:pos="851"/>
        </w:tabs>
        <w:spacing w:line="276" w:lineRule="auto"/>
        <w:ind w:firstLine="851"/>
        <w:jc w:val="both"/>
      </w:pPr>
      <w:r>
        <w:lastRenderedPageBreak/>
        <w:t>Nie stwierdzono innych uchybień w swych skutkach mających charakter kluczowy (strategiczny) dla objętych kontrolą realizowanyc</w:t>
      </w:r>
      <w:r w:rsidR="00043654">
        <w:t xml:space="preserve">h zadań. Ustalenia kontroli nie </w:t>
      </w:r>
      <w:r>
        <w:t>wykazały również okoliczności wskazujących na popełnienie przestępstwa, wykroczenia lub wykroczenia skarbowego, naruszenia dysc</w:t>
      </w:r>
      <w:r w:rsidR="00043654">
        <w:t xml:space="preserve">ypliny finansów publicznych lub </w:t>
      </w:r>
      <w:r>
        <w:t>innych czynów, za które ustawowo przewidziana jest odpowiedzialność prawna.</w:t>
      </w:r>
    </w:p>
    <w:p w14:paraId="1E9D1252" w14:textId="77777777" w:rsidR="003B638A" w:rsidRDefault="003B638A" w:rsidP="003B638A">
      <w:pPr>
        <w:tabs>
          <w:tab w:val="left" w:pos="851"/>
        </w:tabs>
        <w:spacing w:line="276" w:lineRule="auto"/>
        <w:ind w:firstLine="851"/>
        <w:jc w:val="both"/>
        <w:rPr>
          <w:b/>
          <w:u w:val="single"/>
        </w:rPr>
      </w:pPr>
    </w:p>
    <w:p w14:paraId="7CBF77AF" w14:textId="67F7BECF" w:rsidR="003B638A" w:rsidRDefault="00E17AAB" w:rsidP="003B638A">
      <w:pPr>
        <w:tabs>
          <w:tab w:val="left" w:pos="851"/>
        </w:tabs>
        <w:spacing w:line="276" w:lineRule="auto"/>
        <w:ind w:firstLine="851"/>
        <w:jc w:val="both"/>
        <w:rPr>
          <w:rFonts w:eastAsia="Arial Unicode MS"/>
        </w:rPr>
      </w:pPr>
      <w:r>
        <w:rPr>
          <w:rFonts w:eastAsia="Arial Unicode MS"/>
        </w:rPr>
        <w:t xml:space="preserve">W ramach realizacji czynności kontrolnych, </w:t>
      </w:r>
      <w:r w:rsidR="00043654">
        <w:rPr>
          <w:rFonts w:eastAsia="Arial Unicode MS"/>
        </w:rPr>
        <w:t>Z</w:t>
      </w:r>
      <w:r w:rsidR="00B26CE4">
        <w:rPr>
          <w:rFonts w:eastAsia="Arial Unicode MS"/>
        </w:rPr>
        <w:t>espół K</w:t>
      </w:r>
      <w:r>
        <w:rPr>
          <w:rFonts w:eastAsia="Arial Unicode MS"/>
        </w:rPr>
        <w:t xml:space="preserve">ontrolny </w:t>
      </w:r>
      <w:r w:rsidR="00B8632E">
        <w:rPr>
          <w:rFonts w:eastAsia="Arial Unicode MS"/>
        </w:rPr>
        <w:t>dokonał sprawdzenia przeprowadzenia przez Prezydenta procedury przyjęcia ope</w:t>
      </w:r>
      <w:r w:rsidR="00DF62FB">
        <w:rPr>
          <w:rFonts w:eastAsia="Arial Unicode MS"/>
        </w:rPr>
        <w:t xml:space="preserve">ratów technicznych </w:t>
      </w:r>
      <w:r w:rsidR="00DF62FB" w:rsidRPr="003B638A">
        <w:rPr>
          <w:rFonts w:eastAsia="Arial Unicode MS"/>
          <w:i/>
        </w:rPr>
        <w:t>(przypis 4</w:t>
      </w:r>
      <w:r w:rsidR="00D26657">
        <w:rPr>
          <w:rFonts w:eastAsia="Arial Unicode MS"/>
          <w:i/>
        </w:rPr>
        <w:t xml:space="preserve"> str. 2 sprawozdania </w:t>
      </w:r>
      <w:r w:rsidR="00DF62FB" w:rsidRPr="003B638A">
        <w:rPr>
          <w:rFonts w:eastAsia="Arial Unicode MS"/>
          <w:i/>
        </w:rPr>
        <w:t>)</w:t>
      </w:r>
      <w:r w:rsidR="00D26657">
        <w:rPr>
          <w:rFonts w:eastAsia="Arial Unicode MS"/>
        </w:rPr>
        <w:t xml:space="preserve"> </w:t>
      </w:r>
      <w:r w:rsidR="00FE60DD">
        <w:rPr>
          <w:rFonts w:eastAsia="Arial Unicode MS"/>
        </w:rPr>
        <w:t>d</w:t>
      </w:r>
      <w:r w:rsidR="00715D65">
        <w:rPr>
          <w:rFonts w:eastAsia="Arial Unicode MS"/>
        </w:rPr>
        <w:t>o</w:t>
      </w:r>
      <w:r w:rsidR="00FE60DD">
        <w:rPr>
          <w:rFonts w:eastAsia="Arial Unicode MS"/>
        </w:rPr>
        <w:t xml:space="preserve"> państwowego zasobu geodezyjnego i kartograficznego</w:t>
      </w:r>
      <w:r w:rsidR="00043654">
        <w:rPr>
          <w:rFonts w:eastAsia="Arial Unicode MS"/>
        </w:rPr>
        <w:t xml:space="preserve"> – dalej pzgik</w:t>
      </w:r>
      <w:r w:rsidR="00FE60DD">
        <w:rPr>
          <w:rFonts w:eastAsia="Arial Unicode MS"/>
        </w:rPr>
        <w:t xml:space="preserve"> </w:t>
      </w:r>
      <w:r w:rsidR="00D26657">
        <w:rPr>
          <w:rFonts w:eastAsia="Arial Unicode MS"/>
        </w:rPr>
        <w:br/>
      </w:r>
      <w:r w:rsidR="00FE60DD">
        <w:rPr>
          <w:rFonts w:eastAsia="Arial Unicode MS"/>
        </w:rPr>
        <w:t>(w tym weryfikacji)</w:t>
      </w:r>
      <w:r w:rsidR="00435696">
        <w:rPr>
          <w:rFonts w:eastAsia="Arial Unicode MS"/>
        </w:rPr>
        <w:t xml:space="preserve"> </w:t>
      </w:r>
      <w:r w:rsidR="00715D65">
        <w:rPr>
          <w:rFonts w:eastAsia="Arial Unicode MS"/>
        </w:rPr>
        <w:t xml:space="preserve">po uchyleniu </w:t>
      </w:r>
      <w:r w:rsidR="00D26657">
        <w:rPr>
          <w:rFonts w:eastAsia="Arial Unicode MS"/>
        </w:rPr>
        <w:t xml:space="preserve">[Jego] </w:t>
      </w:r>
      <w:r w:rsidR="00715D65">
        <w:rPr>
          <w:rFonts w:eastAsia="Arial Unicode MS"/>
        </w:rPr>
        <w:t>decyzji</w:t>
      </w:r>
      <w:r w:rsidR="00ED6D94">
        <w:rPr>
          <w:rStyle w:val="Odwoanieprzypisudolnego"/>
          <w:rFonts w:eastAsia="Arial Unicode MS"/>
        </w:rPr>
        <w:footnoteReference w:id="5"/>
      </w:r>
      <w:r w:rsidR="00D26657">
        <w:rPr>
          <w:rFonts w:eastAsia="Arial Unicode MS"/>
        </w:rPr>
        <w:t xml:space="preserve"> odmawiających przyjęcia tych operatów do pzgik</w:t>
      </w:r>
      <w:r w:rsidR="00435696">
        <w:rPr>
          <w:rFonts w:eastAsia="Arial Unicode MS"/>
        </w:rPr>
        <w:t>.</w:t>
      </w:r>
      <w:r w:rsidR="00CC5074">
        <w:rPr>
          <w:rFonts w:eastAsia="Arial Unicode MS"/>
        </w:rPr>
        <w:t xml:space="preserve"> U</w:t>
      </w:r>
      <w:r w:rsidR="00435696">
        <w:rPr>
          <w:rFonts w:eastAsia="Arial Unicode MS"/>
        </w:rPr>
        <w:t>stalono, że p</w:t>
      </w:r>
      <w:r w:rsidR="00354345">
        <w:rPr>
          <w:rFonts w:eastAsia="Arial Unicode MS"/>
        </w:rPr>
        <w:t>racownicy GODGiK, posiadający stosowne upoważnienia</w:t>
      </w:r>
      <w:r w:rsidR="00715D65">
        <w:rPr>
          <w:rStyle w:val="Odwoanieprzypisudolnego"/>
          <w:rFonts w:eastAsia="Arial Unicode MS"/>
        </w:rPr>
        <w:footnoteReference w:id="6"/>
      </w:r>
      <w:r w:rsidR="00715D65">
        <w:rPr>
          <w:rFonts w:eastAsia="Arial Unicode MS"/>
        </w:rPr>
        <w:t xml:space="preserve"> </w:t>
      </w:r>
      <w:r w:rsidR="006C3A32">
        <w:rPr>
          <w:rFonts w:eastAsia="Arial Unicode MS"/>
        </w:rPr>
        <w:t>przeprowadzi</w:t>
      </w:r>
      <w:r w:rsidR="00354345">
        <w:rPr>
          <w:rFonts w:eastAsia="Arial Unicode MS"/>
        </w:rPr>
        <w:t xml:space="preserve">li weryfikacje operatów technicznych objętych kontrolą </w:t>
      </w:r>
      <w:r w:rsidR="00354345" w:rsidRPr="003B638A">
        <w:rPr>
          <w:rFonts w:eastAsia="Arial Unicode MS"/>
          <w:i/>
        </w:rPr>
        <w:t>(przypis 4</w:t>
      </w:r>
      <w:r w:rsidR="00D26657">
        <w:rPr>
          <w:rFonts w:eastAsia="Arial Unicode MS"/>
          <w:i/>
        </w:rPr>
        <w:t xml:space="preserve"> str.2</w:t>
      </w:r>
      <w:r w:rsidR="00D26657" w:rsidRPr="00D26657">
        <w:rPr>
          <w:rFonts w:eastAsia="Arial Unicode MS"/>
          <w:i/>
        </w:rPr>
        <w:t xml:space="preserve"> </w:t>
      </w:r>
      <w:r w:rsidR="00D26657">
        <w:rPr>
          <w:rFonts w:eastAsia="Arial Unicode MS"/>
          <w:i/>
        </w:rPr>
        <w:t>sprawozdania</w:t>
      </w:r>
      <w:r w:rsidR="00354345" w:rsidRPr="003B638A">
        <w:rPr>
          <w:rFonts w:eastAsia="Arial Unicode MS"/>
          <w:i/>
        </w:rPr>
        <w:t>)</w:t>
      </w:r>
      <w:r w:rsidR="00354345">
        <w:rPr>
          <w:rFonts w:eastAsia="Arial Unicode MS"/>
        </w:rPr>
        <w:t xml:space="preserve"> w oparciu o przepisy art.12b ustawy Pgik. Wyniki weryfikacji za każdym razem były</w:t>
      </w:r>
      <w:r w:rsidR="00435696">
        <w:rPr>
          <w:rFonts w:eastAsia="Arial Unicode MS"/>
        </w:rPr>
        <w:t xml:space="preserve"> </w:t>
      </w:r>
      <w:r w:rsidR="00354345">
        <w:rPr>
          <w:rFonts w:eastAsia="Arial Unicode MS"/>
        </w:rPr>
        <w:t xml:space="preserve">utrwalane </w:t>
      </w:r>
      <w:r w:rsidR="00DF62FB">
        <w:rPr>
          <w:rFonts w:eastAsia="Arial Unicode MS"/>
        </w:rPr>
        <w:t xml:space="preserve">w stosownych protokołach </w:t>
      </w:r>
      <w:r w:rsidR="00354345">
        <w:rPr>
          <w:rFonts w:eastAsia="Arial Unicode MS"/>
        </w:rPr>
        <w:t>weryfikacji</w:t>
      </w:r>
      <w:r w:rsidR="00354345">
        <w:rPr>
          <w:rStyle w:val="Odwoanieprzypisudolnego"/>
          <w:rFonts w:eastAsia="Arial Unicode MS"/>
        </w:rPr>
        <w:footnoteReference w:id="7"/>
      </w:r>
      <w:r w:rsidR="009F476B">
        <w:rPr>
          <w:rFonts w:eastAsia="Arial Unicode MS"/>
        </w:rPr>
        <w:t xml:space="preserve"> w terminach określonych </w:t>
      </w:r>
      <w:r w:rsidR="00D26657">
        <w:rPr>
          <w:rFonts w:eastAsia="Arial Unicode MS"/>
        </w:rPr>
        <w:br/>
      </w:r>
      <w:r w:rsidR="009F476B">
        <w:rPr>
          <w:rFonts w:eastAsia="Arial Unicode MS"/>
        </w:rPr>
        <w:t xml:space="preserve">w </w:t>
      </w:r>
      <w:r w:rsidR="00D26657">
        <w:rPr>
          <w:rFonts w:eastAsia="Arial Unicode MS"/>
        </w:rPr>
        <w:t xml:space="preserve">art. 12 b </w:t>
      </w:r>
      <w:r w:rsidR="009F476B">
        <w:rPr>
          <w:rFonts w:eastAsia="Arial Unicode MS"/>
        </w:rPr>
        <w:t xml:space="preserve">ust. 1a </w:t>
      </w:r>
      <w:r w:rsidR="003B638A">
        <w:rPr>
          <w:rFonts w:eastAsia="Arial Unicode MS"/>
        </w:rPr>
        <w:t xml:space="preserve">ustawy Pgik. </w:t>
      </w:r>
    </w:p>
    <w:p w14:paraId="5DDC8CF9" w14:textId="77777777" w:rsidR="003B638A" w:rsidRDefault="003B638A" w:rsidP="003B638A">
      <w:pPr>
        <w:tabs>
          <w:tab w:val="left" w:pos="851"/>
        </w:tabs>
        <w:spacing w:line="276" w:lineRule="auto"/>
        <w:ind w:firstLine="851"/>
        <w:jc w:val="both"/>
        <w:rPr>
          <w:rFonts w:eastAsia="Arial Unicode MS"/>
        </w:rPr>
      </w:pPr>
    </w:p>
    <w:p w14:paraId="63B69416" w14:textId="3A6DCEC9" w:rsidR="004F1088" w:rsidRDefault="008B2440" w:rsidP="003B638A">
      <w:pPr>
        <w:tabs>
          <w:tab w:val="left" w:pos="851"/>
        </w:tabs>
        <w:spacing w:line="276" w:lineRule="auto"/>
        <w:ind w:firstLine="851"/>
        <w:jc w:val="both"/>
        <w:rPr>
          <w:i/>
        </w:rPr>
      </w:pPr>
      <w:r>
        <w:t xml:space="preserve">Zespól </w:t>
      </w:r>
      <w:r w:rsidR="00B26CE4">
        <w:t>K</w:t>
      </w:r>
      <w:r>
        <w:t xml:space="preserve">ontrolny przeanalizował </w:t>
      </w:r>
      <w:r w:rsidR="006D600B">
        <w:t xml:space="preserve">treść </w:t>
      </w:r>
      <w:r>
        <w:t>wszystki</w:t>
      </w:r>
      <w:r w:rsidR="006D600B">
        <w:t>ch</w:t>
      </w:r>
      <w:r>
        <w:t xml:space="preserve"> protokoł</w:t>
      </w:r>
      <w:r w:rsidR="006D600B">
        <w:t>ów</w:t>
      </w:r>
      <w:r>
        <w:t xml:space="preserve"> weryfikacji sporządzon</w:t>
      </w:r>
      <w:r w:rsidR="006D600B">
        <w:t>ych</w:t>
      </w:r>
      <w:r>
        <w:t xml:space="preserve"> przez  Prezydenta po uchyleniu przez PWINGiK decyzji odmawiających przyjęci</w:t>
      </w:r>
      <w:r w:rsidR="006D600B">
        <w:t>a</w:t>
      </w:r>
      <w:r>
        <w:t xml:space="preserve"> operatów technicznych </w:t>
      </w:r>
      <w:r w:rsidRPr="003B638A">
        <w:rPr>
          <w:i/>
        </w:rPr>
        <w:t xml:space="preserve">(przypis 4 str. </w:t>
      </w:r>
      <w:r w:rsidR="003B638A" w:rsidRPr="003B638A">
        <w:rPr>
          <w:i/>
        </w:rPr>
        <w:t>2</w:t>
      </w:r>
      <w:r w:rsidR="00D26657" w:rsidRPr="00D26657">
        <w:rPr>
          <w:rFonts w:eastAsia="Arial Unicode MS"/>
          <w:i/>
        </w:rPr>
        <w:t xml:space="preserve"> </w:t>
      </w:r>
      <w:r w:rsidR="00D26657">
        <w:rPr>
          <w:rFonts w:eastAsia="Arial Unicode MS"/>
          <w:i/>
        </w:rPr>
        <w:t>sprawozdania</w:t>
      </w:r>
      <w:r w:rsidRPr="003B638A">
        <w:rPr>
          <w:i/>
        </w:rPr>
        <w:t>)</w:t>
      </w:r>
      <w:r>
        <w:t xml:space="preserve"> do pzgik</w:t>
      </w:r>
      <w:r w:rsidR="00044674" w:rsidRPr="008B2440">
        <w:rPr>
          <w:i/>
        </w:rPr>
        <w:t>.</w:t>
      </w:r>
    </w:p>
    <w:p w14:paraId="0AD4A22B" w14:textId="77777777" w:rsidR="003B638A" w:rsidRDefault="003B638A" w:rsidP="003B638A">
      <w:pPr>
        <w:spacing w:line="276" w:lineRule="auto"/>
        <w:ind w:firstLine="851"/>
        <w:jc w:val="both"/>
      </w:pPr>
    </w:p>
    <w:p w14:paraId="3C99E960" w14:textId="404DABDB" w:rsidR="00E3125D" w:rsidRPr="008C5C58" w:rsidRDefault="006D600B" w:rsidP="003B638A">
      <w:pPr>
        <w:spacing w:line="276" w:lineRule="auto"/>
        <w:jc w:val="both"/>
      </w:pPr>
      <w:r>
        <w:t>Przeprowadzona analiza</w:t>
      </w:r>
      <w:r w:rsidR="008B2440" w:rsidRPr="008B2440">
        <w:t xml:space="preserve"> wykazał</w:t>
      </w:r>
      <w:r>
        <w:t>a</w:t>
      </w:r>
      <w:r w:rsidR="00881E75" w:rsidRPr="008B2440">
        <w:t xml:space="preserve">, że </w:t>
      </w:r>
      <w:r w:rsidR="00E3125D">
        <w:t>dla pracy geodezyjnej zarejestrowanej pod numerem:</w:t>
      </w:r>
    </w:p>
    <w:p w14:paraId="779AEE60" w14:textId="01C540CA" w:rsidR="00E3125D" w:rsidRDefault="00E3125D" w:rsidP="003B638A">
      <w:pPr>
        <w:pStyle w:val="Akapitzlist"/>
        <w:numPr>
          <w:ilvl w:val="0"/>
          <w:numId w:val="44"/>
        </w:numPr>
        <w:tabs>
          <w:tab w:val="left" w:pos="142"/>
          <w:tab w:val="left" w:pos="851"/>
        </w:tabs>
        <w:spacing w:line="276" w:lineRule="auto"/>
        <w:ind w:left="284" w:hanging="284"/>
        <w:jc w:val="both"/>
      </w:pPr>
      <w:r w:rsidRPr="003E4C6A">
        <w:rPr>
          <w:b/>
        </w:rPr>
        <w:t>GE-0.6641.2585.2022</w:t>
      </w:r>
      <w:r>
        <w:rPr>
          <w:rStyle w:val="Odwoanieprzypisudolnego"/>
          <w:b/>
        </w:rPr>
        <w:footnoteReference w:id="8"/>
      </w:r>
      <w:r w:rsidRPr="003E4C6A">
        <w:rPr>
          <w:b/>
        </w:rPr>
        <w:t xml:space="preserve"> </w:t>
      </w:r>
      <w:r w:rsidRPr="00115BD8">
        <w:t>po uchyleniu</w:t>
      </w:r>
      <w:r w:rsidRPr="003E4C6A">
        <w:rPr>
          <w:b/>
        </w:rPr>
        <w:t xml:space="preserve"> </w:t>
      </w:r>
      <w:r>
        <w:t>decyzji z dnia</w:t>
      </w:r>
      <w:r w:rsidRPr="00324F80">
        <w:t xml:space="preserve"> </w:t>
      </w:r>
      <w:r>
        <w:t>26.08.2022 r. znak GEO.6641.16.2022.P</w:t>
      </w:r>
      <w:r w:rsidR="008276A4" w:rsidRPr="008276A4">
        <w:t xml:space="preserve"> </w:t>
      </w:r>
      <w:r w:rsidR="008276A4">
        <w:t xml:space="preserve">odmawiającej </w:t>
      </w:r>
      <w:r w:rsidR="008276A4" w:rsidRPr="00F549A1">
        <w:t xml:space="preserve">przyjęcia do </w:t>
      </w:r>
      <w:r w:rsidR="008276A4">
        <w:t xml:space="preserve">pzgik </w:t>
      </w:r>
      <w:r w:rsidR="008276A4" w:rsidRPr="00F549A1">
        <w:t>operatu technicznego</w:t>
      </w:r>
      <w:r>
        <w:t>, Weryfikator działający z upoważnienia Prezydenta</w:t>
      </w:r>
      <w:r>
        <w:rPr>
          <w:rStyle w:val="Odwoanieprzypisudolnego"/>
        </w:rPr>
        <w:footnoteReference w:id="9"/>
      </w:r>
      <w:r w:rsidR="008276A4">
        <w:t xml:space="preserve"> sporządził </w:t>
      </w:r>
      <w:r>
        <w:t xml:space="preserve">w dniu </w:t>
      </w:r>
      <w:r w:rsidRPr="003E4C6A">
        <w:rPr>
          <w:bCs/>
        </w:rPr>
        <w:t xml:space="preserve">21.10.2022 r. </w:t>
      </w:r>
      <w:r>
        <w:t>negatywny protokół weryfikacji</w:t>
      </w:r>
      <w:r>
        <w:rPr>
          <w:rStyle w:val="Odwoanieprzypisudolnego"/>
        </w:rPr>
        <w:footnoteReference w:id="10"/>
      </w:r>
      <w:r>
        <w:t xml:space="preserve">, w którym w pkt 5 </w:t>
      </w:r>
      <w:r w:rsidRPr="00735058">
        <w:rPr>
          <w:u w:val="single"/>
        </w:rPr>
        <w:t>zasadnie</w:t>
      </w:r>
      <w:r>
        <w:t xml:space="preserve"> wskazał naruszony przepis prawa</w:t>
      </w:r>
      <w:r>
        <w:rPr>
          <w:rStyle w:val="Odwoanieprzypisudolnego"/>
        </w:rPr>
        <w:footnoteReference w:id="11"/>
      </w:r>
      <w:r>
        <w:t xml:space="preserve">, </w:t>
      </w:r>
      <w:r w:rsidR="008276A4">
        <w:br/>
      </w:r>
      <w:r>
        <w:t>w pkt 6</w:t>
      </w:r>
      <w:r w:rsidR="00043654">
        <w:t>.1</w:t>
      </w:r>
      <w:r>
        <w:t xml:space="preserve"> powtórzył naruszony przepis prawa podany w pkt 5 natomiast w pkt 6.2 </w:t>
      </w:r>
      <w:r w:rsidRPr="00735058">
        <w:rPr>
          <w:u w:val="single"/>
        </w:rPr>
        <w:t>niezasadnie</w:t>
      </w:r>
      <w:r>
        <w:t xml:space="preserve"> podał naruszony przepis prawa</w:t>
      </w:r>
      <w:r>
        <w:rPr>
          <w:rStyle w:val="Odwoanieprzypisudolnego"/>
        </w:rPr>
        <w:footnoteReference w:id="12"/>
      </w:r>
      <w:r>
        <w:t>. Wykonawca</w:t>
      </w:r>
      <w:r w:rsidRPr="003E4C6A">
        <w:rPr>
          <w:color w:val="FF0000"/>
        </w:rPr>
        <w:t xml:space="preserve"> </w:t>
      </w:r>
      <w:r w:rsidR="00735058">
        <w:t>poprawił operat</w:t>
      </w:r>
      <w:r w:rsidRPr="00A959B1">
        <w:t xml:space="preserve"> zgodnie </w:t>
      </w:r>
      <w:r w:rsidR="008276A4">
        <w:br/>
      </w:r>
      <w:r w:rsidRPr="00A959B1">
        <w:t>z zaleceniami Weryfikatora</w:t>
      </w:r>
      <w:r>
        <w:t>.</w:t>
      </w:r>
      <w:r w:rsidRPr="00A959B1">
        <w:t xml:space="preserve"> </w:t>
      </w:r>
    </w:p>
    <w:p w14:paraId="0DB7C54D" w14:textId="12B55308" w:rsidR="00E3125D" w:rsidRDefault="007141C3" w:rsidP="003B638A">
      <w:pPr>
        <w:tabs>
          <w:tab w:val="left" w:pos="851"/>
        </w:tabs>
        <w:spacing w:line="276" w:lineRule="auto"/>
        <w:ind w:left="284"/>
        <w:jc w:val="both"/>
      </w:pPr>
      <w:r>
        <w:lastRenderedPageBreak/>
        <w:t>Następnie w</w:t>
      </w:r>
      <w:r w:rsidR="00E3125D">
        <w:t xml:space="preserve"> dniu 07.11.2022 r. </w:t>
      </w:r>
      <w:r>
        <w:t>Weryfikator działający z upoważnienia Prezydenta</w:t>
      </w:r>
      <w:r>
        <w:rPr>
          <w:rStyle w:val="Odwoanieprzypisudolnego"/>
        </w:rPr>
        <w:footnoteReference w:id="13"/>
      </w:r>
      <w:r>
        <w:t xml:space="preserve"> sporządził </w:t>
      </w:r>
      <w:r w:rsidR="00E3125D">
        <w:t>negatywny protokół weryfikacji</w:t>
      </w:r>
      <w:r>
        <w:rPr>
          <w:rStyle w:val="Odwoanieprzypisudolnego"/>
        </w:rPr>
        <w:footnoteReference w:id="14"/>
      </w:r>
      <w:r w:rsidR="00E3125D">
        <w:t xml:space="preserve">, w którym w pkt 6.1, 6.2 i 6.4 </w:t>
      </w:r>
      <w:r w:rsidR="00E3125D" w:rsidRPr="00735058">
        <w:rPr>
          <w:u w:val="single"/>
        </w:rPr>
        <w:t>niezasadnie</w:t>
      </w:r>
      <w:r w:rsidR="00E3125D">
        <w:t xml:space="preserve"> podał naruszone przepisy prawa</w:t>
      </w:r>
      <w:r>
        <w:rPr>
          <w:rStyle w:val="Odwoanieprzypisudolnego"/>
        </w:rPr>
        <w:footnoteReference w:id="15"/>
      </w:r>
      <w:r>
        <w:t>, a</w:t>
      </w:r>
      <w:r w:rsidR="00E3125D">
        <w:t xml:space="preserve"> w pkt 6.3 </w:t>
      </w:r>
      <w:r w:rsidR="00E3125D" w:rsidRPr="00735058">
        <w:rPr>
          <w:u w:val="single"/>
        </w:rPr>
        <w:t>zasadnie</w:t>
      </w:r>
      <w:r w:rsidR="00E3125D">
        <w:t xml:space="preserve"> wskazał naruszony przepis prawa</w:t>
      </w:r>
      <w:r>
        <w:rPr>
          <w:rStyle w:val="Odwoanieprzypisudolnego"/>
        </w:rPr>
        <w:footnoteReference w:id="16"/>
      </w:r>
      <w:r w:rsidR="00E3125D">
        <w:t>.</w:t>
      </w:r>
      <w:r w:rsidR="00E3125D" w:rsidRPr="008D25D0">
        <w:t xml:space="preserve"> </w:t>
      </w:r>
      <w:r w:rsidR="00E3125D">
        <w:t>Wykonawca</w:t>
      </w:r>
      <w:r w:rsidR="00E3125D" w:rsidRPr="003E4C6A">
        <w:rPr>
          <w:color w:val="FF0000"/>
        </w:rPr>
        <w:t xml:space="preserve"> </w:t>
      </w:r>
      <w:r w:rsidR="00735058">
        <w:t>poprawił operat</w:t>
      </w:r>
      <w:r w:rsidR="00E3125D" w:rsidRPr="00A959B1">
        <w:t xml:space="preserve"> zgodnie z zaleceniami Weryfikatora</w:t>
      </w:r>
      <w:r w:rsidR="00E3125D">
        <w:t>.</w:t>
      </w:r>
    </w:p>
    <w:p w14:paraId="7CBC16AE" w14:textId="23F95A11" w:rsidR="008276A4" w:rsidRDefault="00735058" w:rsidP="003B638A">
      <w:pPr>
        <w:tabs>
          <w:tab w:val="left" w:pos="851"/>
        </w:tabs>
        <w:spacing w:line="276" w:lineRule="auto"/>
        <w:ind w:left="284"/>
        <w:jc w:val="both"/>
      </w:pPr>
      <w:r>
        <w:t>W</w:t>
      </w:r>
      <w:r w:rsidR="00E3125D">
        <w:t xml:space="preserve"> dniu </w:t>
      </w:r>
      <w:r w:rsidR="00E3125D" w:rsidRPr="003E4C6A">
        <w:rPr>
          <w:bCs/>
        </w:rPr>
        <w:t>14.11.2022 r.</w:t>
      </w:r>
      <w:r w:rsidR="00E3125D">
        <w:t xml:space="preserve"> </w:t>
      </w:r>
      <w:r w:rsidR="007141C3">
        <w:t>Weryfikator działający z upoważnienia Prezydenta</w:t>
      </w:r>
      <w:r>
        <w:rPr>
          <w:rStyle w:val="Odwoanieprzypisudolnego"/>
        </w:rPr>
        <w:footnoteReference w:id="17"/>
      </w:r>
      <w:r w:rsidRPr="00735058">
        <w:t xml:space="preserve"> </w:t>
      </w:r>
      <w:r>
        <w:t xml:space="preserve">sporządził   </w:t>
      </w:r>
      <w:r>
        <w:br/>
        <w:t>pozytywny protokół weryfikacji</w:t>
      </w:r>
      <w:r w:rsidR="00E17981">
        <w:rPr>
          <w:rStyle w:val="Odwoanieprzypisudolnego"/>
        </w:rPr>
        <w:footnoteReference w:id="18"/>
      </w:r>
      <w:r>
        <w:t xml:space="preserve"> </w:t>
      </w:r>
      <w:r w:rsidR="00D37DDC">
        <w:t>–</w:t>
      </w:r>
      <w:r>
        <w:t xml:space="preserve"> </w:t>
      </w:r>
      <w:r w:rsidR="00E56947">
        <w:t>operat techniczny</w:t>
      </w:r>
      <w:r w:rsidR="00E3125D">
        <w:t xml:space="preserve"> został </w:t>
      </w:r>
      <w:r w:rsidR="00E3125D" w:rsidRPr="007E7FD6">
        <w:t>przyjęt</w:t>
      </w:r>
      <w:r w:rsidR="00E56947">
        <w:t>y</w:t>
      </w:r>
      <w:r w:rsidR="00E3125D" w:rsidRPr="007E7FD6">
        <w:t xml:space="preserve"> do pzgik w dniu </w:t>
      </w:r>
      <w:r>
        <w:br/>
      </w:r>
      <w:r w:rsidR="00E3125D" w:rsidRPr="007E7FD6">
        <w:t>18.11.2022 r. pod numerem P.1863.2022.3810.</w:t>
      </w:r>
      <w:r w:rsidR="008276A4">
        <w:t xml:space="preserve"> </w:t>
      </w:r>
    </w:p>
    <w:p w14:paraId="67E2857A" w14:textId="77777777" w:rsidR="003B638A" w:rsidRDefault="003B638A" w:rsidP="003B638A">
      <w:pPr>
        <w:tabs>
          <w:tab w:val="left" w:pos="851"/>
        </w:tabs>
        <w:spacing w:line="276" w:lineRule="auto"/>
        <w:ind w:left="284"/>
        <w:jc w:val="both"/>
        <w:rPr>
          <w:rStyle w:val="TeksttreciPogrubienieKursywaOdstpy0pt"/>
          <w:b w:val="0"/>
          <w:bCs w:val="0"/>
          <w:i w:val="0"/>
          <w:iCs w:val="0"/>
          <w:color w:val="auto"/>
          <w:spacing w:val="0"/>
          <w:sz w:val="24"/>
          <w:szCs w:val="24"/>
        </w:rPr>
      </w:pPr>
    </w:p>
    <w:p w14:paraId="79DC6B92" w14:textId="0ECB0DDC" w:rsidR="004E44D7" w:rsidRDefault="001A3525" w:rsidP="003B638A">
      <w:pPr>
        <w:pStyle w:val="Akapitzlist"/>
        <w:numPr>
          <w:ilvl w:val="0"/>
          <w:numId w:val="44"/>
        </w:numPr>
        <w:tabs>
          <w:tab w:val="left" w:pos="851"/>
        </w:tabs>
        <w:spacing w:line="276" w:lineRule="auto"/>
        <w:ind w:left="284" w:hanging="284"/>
        <w:jc w:val="both"/>
      </w:pPr>
      <w:r w:rsidRPr="008276A4">
        <w:rPr>
          <w:b/>
        </w:rPr>
        <w:t>GE-0.6641.2058.2022</w:t>
      </w:r>
      <w:r w:rsidR="005701AF">
        <w:rPr>
          <w:rStyle w:val="Odwoanieprzypisudolnego"/>
          <w:b/>
        </w:rPr>
        <w:footnoteReference w:id="19"/>
      </w:r>
      <w:r w:rsidRPr="008276A4">
        <w:rPr>
          <w:b/>
        </w:rPr>
        <w:t xml:space="preserve"> </w:t>
      </w:r>
      <w:r w:rsidR="005701AF" w:rsidRPr="00115BD8">
        <w:t>po uchyleniu</w:t>
      </w:r>
      <w:r w:rsidR="005701AF" w:rsidRPr="008276A4">
        <w:rPr>
          <w:b/>
        </w:rPr>
        <w:t xml:space="preserve"> </w:t>
      </w:r>
      <w:r w:rsidR="005701AF">
        <w:t>decyzji z dnia</w:t>
      </w:r>
      <w:r w:rsidR="005701AF" w:rsidRPr="00324F80">
        <w:t xml:space="preserve"> </w:t>
      </w:r>
      <w:r w:rsidRPr="009D447B">
        <w:t>22.08</w:t>
      </w:r>
      <w:r>
        <w:t xml:space="preserve">.2022 r. znak </w:t>
      </w:r>
      <w:r w:rsidR="008276A4">
        <w:br/>
      </w:r>
      <w:r>
        <w:t>GE-O.6641.10.2022</w:t>
      </w:r>
      <w:r w:rsidR="00D06A97">
        <w:t>.P</w:t>
      </w:r>
      <w:r>
        <w:t xml:space="preserve"> odmawiając</w:t>
      </w:r>
      <w:r w:rsidR="008276A4">
        <w:t>ej</w:t>
      </w:r>
      <w:r>
        <w:t xml:space="preserve"> </w:t>
      </w:r>
      <w:r w:rsidRPr="00F549A1">
        <w:t xml:space="preserve">przyjęcia do </w:t>
      </w:r>
      <w:r>
        <w:t xml:space="preserve">pzgik </w:t>
      </w:r>
      <w:r w:rsidRPr="00F549A1">
        <w:t>operatu technicznego</w:t>
      </w:r>
      <w:r w:rsidR="008276A4">
        <w:t xml:space="preserve">, </w:t>
      </w:r>
      <w:r w:rsidRPr="009C0946">
        <w:t xml:space="preserve"> </w:t>
      </w:r>
      <w:r w:rsidR="008276A4">
        <w:t xml:space="preserve">Weryfikator działający z upoważnienia </w:t>
      </w:r>
      <w:r w:rsidR="008276A4" w:rsidRPr="00475D04">
        <w:t>Prezydenta</w:t>
      </w:r>
      <w:r w:rsidR="00475D04">
        <w:rPr>
          <w:rStyle w:val="Odwoanieprzypisudolnego"/>
        </w:rPr>
        <w:footnoteReference w:id="20"/>
      </w:r>
      <w:r w:rsidRPr="00475D04">
        <w:t xml:space="preserve"> </w:t>
      </w:r>
      <w:r w:rsidR="00475D04">
        <w:t>sporządził w dniu 27.10.2022 r. negatywny protokół weryfikacji</w:t>
      </w:r>
      <w:r w:rsidR="00475D04">
        <w:rPr>
          <w:rStyle w:val="Odwoanieprzypisudolnego"/>
        </w:rPr>
        <w:footnoteReference w:id="21"/>
      </w:r>
      <w:r w:rsidR="00475D04">
        <w:t xml:space="preserve">, w którym w pkt 5.1 </w:t>
      </w:r>
      <w:r w:rsidR="002A20C0" w:rsidRPr="002A20C0">
        <w:rPr>
          <w:u w:val="single"/>
        </w:rPr>
        <w:t>niewłaściwie</w:t>
      </w:r>
      <w:r w:rsidR="002A20C0">
        <w:t xml:space="preserve"> wskazał </w:t>
      </w:r>
      <w:r w:rsidR="00475D04">
        <w:t>narusz</w:t>
      </w:r>
      <w:r w:rsidR="002A20C0">
        <w:t>one</w:t>
      </w:r>
      <w:r w:rsidR="00475D04">
        <w:t xml:space="preserve"> przepis</w:t>
      </w:r>
      <w:r w:rsidR="002A20C0">
        <w:t>y</w:t>
      </w:r>
      <w:r w:rsidR="00475D04">
        <w:t xml:space="preserve"> prawa</w:t>
      </w:r>
      <w:r w:rsidR="00475D04">
        <w:rPr>
          <w:rStyle w:val="Odwoanieprzypisudolnego"/>
        </w:rPr>
        <w:footnoteReference w:id="22"/>
      </w:r>
      <w:r w:rsidR="00262A64">
        <w:t xml:space="preserve">, w punkcie 6.1 i 6.2 również wskazał </w:t>
      </w:r>
      <w:r w:rsidR="00262A64" w:rsidRPr="00262A64">
        <w:rPr>
          <w:u w:val="single"/>
        </w:rPr>
        <w:t>nieadekwatne</w:t>
      </w:r>
      <w:r w:rsidR="00262A64">
        <w:t xml:space="preserve"> naruszenie przepisów prawa</w:t>
      </w:r>
      <w:r w:rsidR="00262A64">
        <w:rPr>
          <w:rStyle w:val="Odwoanieprzypisudolnego"/>
        </w:rPr>
        <w:footnoteReference w:id="23"/>
      </w:r>
      <w:r w:rsidR="00262A64">
        <w:t xml:space="preserve"> do zakresu prac, w pkt 6.3 wpisał błędy w</w:t>
      </w:r>
      <w:r w:rsidR="00262A64" w:rsidRPr="00262A64">
        <w:t>ynik</w:t>
      </w:r>
      <w:r w:rsidR="00262A64">
        <w:t>ające z</w:t>
      </w:r>
      <w:r w:rsidR="00262A64" w:rsidRPr="00262A64">
        <w:t xml:space="preserve"> weryfikacji spójności</w:t>
      </w:r>
      <w:r w:rsidR="00262A64">
        <w:t xml:space="preserve"> przekazywanych zbiorów danych </w:t>
      </w:r>
      <w:r w:rsidR="002A20C0">
        <w:t xml:space="preserve">z bazami danych, </w:t>
      </w:r>
      <w:r w:rsidR="002A20C0" w:rsidRPr="002A20C0">
        <w:rPr>
          <w:u w:val="single"/>
        </w:rPr>
        <w:t>które winne być wykazane w pkt 7</w:t>
      </w:r>
      <w:r w:rsidR="002A20C0">
        <w:rPr>
          <w:u w:val="single"/>
        </w:rPr>
        <w:t xml:space="preserve"> </w:t>
      </w:r>
      <w:r w:rsidR="002A20C0">
        <w:rPr>
          <w:u w:val="single"/>
        </w:rPr>
        <w:br/>
        <w:t xml:space="preserve">i niewłaściwie </w:t>
      </w:r>
      <w:r w:rsidR="002A20C0">
        <w:t>wskazał naruszone przepisy prawa</w:t>
      </w:r>
      <w:r w:rsidR="002A20C0" w:rsidRPr="002A20C0">
        <w:rPr>
          <w:rStyle w:val="Odwoanieprzypisudolnego"/>
        </w:rPr>
        <w:footnoteReference w:id="24"/>
      </w:r>
      <w:r w:rsidR="002A20C0" w:rsidRPr="002A20C0">
        <w:t>, w pkt 7</w:t>
      </w:r>
      <w:r w:rsidR="003137E4">
        <w:t xml:space="preserve"> wpisał błędy w</w:t>
      </w:r>
      <w:r w:rsidR="003137E4" w:rsidRPr="00262A64">
        <w:t>ynik</w:t>
      </w:r>
      <w:r w:rsidR="003137E4">
        <w:t xml:space="preserve">ające </w:t>
      </w:r>
      <w:r w:rsidR="003137E4">
        <w:br/>
        <w:t>z</w:t>
      </w:r>
      <w:r w:rsidR="003137E4" w:rsidRPr="00262A64">
        <w:t xml:space="preserve"> weryfikacji spójności</w:t>
      </w:r>
      <w:r w:rsidR="003137E4">
        <w:t xml:space="preserve"> przekazywanych zbiorów danych z bazami danych </w:t>
      </w:r>
      <w:r w:rsidR="00581FAD">
        <w:t xml:space="preserve">oraz powołał się na raport z programu </w:t>
      </w:r>
      <w:proofErr w:type="spellStart"/>
      <w:r w:rsidR="00581FAD">
        <w:t>EwMapa</w:t>
      </w:r>
      <w:proofErr w:type="spellEnd"/>
      <w:r w:rsidR="003137E4">
        <w:t xml:space="preserve">. </w:t>
      </w:r>
    </w:p>
    <w:p w14:paraId="78736E75" w14:textId="0DE97AAD" w:rsidR="001A3525" w:rsidRPr="002A20C0" w:rsidRDefault="003137E4" w:rsidP="003B638A">
      <w:pPr>
        <w:pStyle w:val="Akapitzlist"/>
        <w:tabs>
          <w:tab w:val="left" w:pos="851"/>
        </w:tabs>
        <w:spacing w:line="276" w:lineRule="auto"/>
        <w:ind w:left="284"/>
        <w:jc w:val="both"/>
      </w:pPr>
      <w:r>
        <w:t>Wykonawca poprawił wykazane nieprawidłowości w punktach 5, 6.1 i 6.2 mimo</w:t>
      </w:r>
      <w:r w:rsidR="00581FAD">
        <w:t>,</w:t>
      </w:r>
      <w:r>
        <w:t xml:space="preserve"> </w:t>
      </w:r>
      <w:r w:rsidR="00F40716">
        <w:br/>
      </w:r>
      <w:r>
        <w:t xml:space="preserve">iż </w:t>
      </w:r>
      <w:r w:rsidR="00581FAD">
        <w:t xml:space="preserve">się z nimi </w:t>
      </w:r>
      <w:r>
        <w:t xml:space="preserve">nie zgodził (co </w:t>
      </w:r>
      <w:r w:rsidR="004E44D7">
        <w:t xml:space="preserve">szczegółowo </w:t>
      </w:r>
      <w:r>
        <w:t xml:space="preserve">opisał </w:t>
      </w:r>
      <w:r w:rsidR="00EF0594">
        <w:t xml:space="preserve">i uzasadnił </w:t>
      </w:r>
      <w:r>
        <w:t xml:space="preserve">w sprawozdaniu technicznym </w:t>
      </w:r>
      <w:r w:rsidR="004E44D7">
        <w:t xml:space="preserve">– str. 3-5) wyłącznie </w:t>
      </w:r>
      <w:r w:rsidR="00581FAD">
        <w:t xml:space="preserve">dlatego aby nie wydłużać procesu weryfikacji z konieczności </w:t>
      </w:r>
      <w:r w:rsidR="00581FAD" w:rsidRPr="00581FAD">
        <w:rPr>
          <w:i/>
        </w:rPr>
        <w:t>„sprostania wymogom współczesnego rynku geodezyjnego, gdzie terminowość realizacji zleceń jest kluczowa dla dalszej współpracy z zleceniodawcami”</w:t>
      </w:r>
      <w:r w:rsidR="004E44D7">
        <w:t>.</w:t>
      </w:r>
    </w:p>
    <w:p w14:paraId="4EABD7F1" w14:textId="1EBC1FC1" w:rsidR="001A3525" w:rsidRDefault="00581FAD" w:rsidP="003B638A">
      <w:pPr>
        <w:tabs>
          <w:tab w:val="left" w:pos="851"/>
        </w:tabs>
        <w:spacing w:line="276" w:lineRule="auto"/>
        <w:ind w:left="284"/>
        <w:jc w:val="both"/>
      </w:pPr>
      <w:r>
        <w:t xml:space="preserve">W dniu </w:t>
      </w:r>
      <w:r w:rsidRPr="003E4C6A">
        <w:rPr>
          <w:bCs/>
        </w:rPr>
        <w:t>14.11.2022 r.</w:t>
      </w:r>
      <w:r>
        <w:t xml:space="preserve"> Weryfikator działający z upoważnienia Prezydenta</w:t>
      </w:r>
      <w:r>
        <w:rPr>
          <w:rStyle w:val="Odwoanieprzypisudolnego"/>
        </w:rPr>
        <w:footnoteReference w:id="25"/>
      </w:r>
      <w:r w:rsidRPr="00735058">
        <w:t xml:space="preserve"> </w:t>
      </w:r>
      <w:r>
        <w:t xml:space="preserve">sporządził   </w:t>
      </w:r>
      <w:r>
        <w:br/>
        <w:t>pozytywny protokół weryfikacji</w:t>
      </w:r>
      <w:r w:rsidR="00E56947">
        <w:rPr>
          <w:rStyle w:val="Odwoanieprzypisudolnego"/>
        </w:rPr>
        <w:footnoteReference w:id="26"/>
      </w:r>
      <w:r>
        <w:t xml:space="preserve"> –</w:t>
      </w:r>
      <w:r w:rsidR="00E56947">
        <w:t xml:space="preserve"> operat techniczny </w:t>
      </w:r>
      <w:r w:rsidR="001A3525" w:rsidRPr="007E7FD6">
        <w:t>został przyjęt</w:t>
      </w:r>
      <w:r w:rsidR="00E56947">
        <w:t>y</w:t>
      </w:r>
      <w:r w:rsidR="001A3525" w:rsidRPr="007E7FD6">
        <w:t xml:space="preserve"> do pzgik w dniu </w:t>
      </w:r>
      <w:r w:rsidR="007E7FD6" w:rsidRPr="007E7FD6">
        <w:t xml:space="preserve">18.11.2022 r. </w:t>
      </w:r>
      <w:r w:rsidR="001A3525" w:rsidRPr="007E7FD6">
        <w:t xml:space="preserve">pod numerem </w:t>
      </w:r>
      <w:r w:rsidR="007E7FD6" w:rsidRPr="007E7FD6">
        <w:t>P.1863.2022.3813.</w:t>
      </w:r>
    </w:p>
    <w:p w14:paraId="7827927A" w14:textId="77777777" w:rsidR="003B638A" w:rsidRPr="00E56947" w:rsidRDefault="003B638A" w:rsidP="003B638A">
      <w:pPr>
        <w:tabs>
          <w:tab w:val="left" w:pos="851"/>
        </w:tabs>
        <w:spacing w:line="276" w:lineRule="auto"/>
        <w:ind w:left="284"/>
        <w:jc w:val="both"/>
        <w:rPr>
          <w:rStyle w:val="TeksttreciPogrubienieKursywaOdstpy0pt"/>
          <w:b w:val="0"/>
          <w:bCs w:val="0"/>
          <w:i w:val="0"/>
          <w:iCs w:val="0"/>
          <w:color w:val="auto"/>
          <w:spacing w:val="0"/>
          <w:sz w:val="24"/>
          <w:szCs w:val="24"/>
        </w:rPr>
      </w:pPr>
    </w:p>
    <w:p w14:paraId="787C2BB2" w14:textId="153F7C12" w:rsidR="00AD37D8" w:rsidRDefault="002A2A73" w:rsidP="003B638A">
      <w:pPr>
        <w:pStyle w:val="Akapitzlist"/>
        <w:numPr>
          <w:ilvl w:val="0"/>
          <w:numId w:val="44"/>
        </w:numPr>
        <w:tabs>
          <w:tab w:val="left" w:pos="851"/>
        </w:tabs>
        <w:spacing w:line="276" w:lineRule="auto"/>
        <w:ind w:left="284" w:hanging="284"/>
        <w:jc w:val="both"/>
      </w:pPr>
      <w:r w:rsidRPr="00AD37D8">
        <w:rPr>
          <w:b/>
        </w:rPr>
        <w:lastRenderedPageBreak/>
        <w:t>GE-0.6641.2326.2022</w:t>
      </w:r>
      <w:r w:rsidR="00285FB6">
        <w:rPr>
          <w:rStyle w:val="Odwoanieprzypisudolnego"/>
          <w:b/>
        </w:rPr>
        <w:footnoteReference w:id="27"/>
      </w:r>
      <w:r w:rsidR="00285FB6" w:rsidRPr="00AD37D8">
        <w:rPr>
          <w:b/>
        </w:rPr>
        <w:t xml:space="preserve"> </w:t>
      </w:r>
      <w:r w:rsidR="00285FB6" w:rsidRPr="00285FB6">
        <w:t>po uchyleniu</w:t>
      </w:r>
      <w:r w:rsidR="00285FB6" w:rsidRPr="00AD37D8">
        <w:rPr>
          <w:b/>
        </w:rPr>
        <w:t xml:space="preserve"> </w:t>
      </w:r>
      <w:r>
        <w:t>decyzj</w:t>
      </w:r>
      <w:r w:rsidR="00285FB6">
        <w:t>i</w:t>
      </w:r>
      <w:r>
        <w:t xml:space="preserve"> </w:t>
      </w:r>
      <w:r w:rsidR="00F170ED">
        <w:t xml:space="preserve">z dnia </w:t>
      </w:r>
      <w:r>
        <w:t>2</w:t>
      </w:r>
      <w:r w:rsidR="00C03583">
        <w:t>4</w:t>
      </w:r>
      <w:r>
        <w:t xml:space="preserve">.08.2022 r. znak </w:t>
      </w:r>
      <w:r w:rsidR="00F170ED">
        <w:br/>
      </w:r>
      <w:r>
        <w:t>GE-O.6641.</w:t>
      </w:r>
      <w:r w:rsidR="00C03583">
        <w:t>14</w:t>
      </w:r>
      <w:r w:rsidR="00285FB6">
        <w:t>.2022.P odmawiającej</w:t>
      </w:r>
      <w:r>
        <w:t xml:space="preserve"> </w:t>
      </w:r>
      <w:r w:rsidRPr="00F549A1">
        <w:t xml:space="preserve">przyjęcia do </w:t>
      </w:r>
      <w:r>
        <w:t xml:space="preserve">pzgik </w:t>
      </w:r>
      <w:r w:rsidRPr="00F549A1">
        <w:t>operatu technicznego</w:t>
      </w:r>
      <w:r w:rsidR="00285FB6">
        <w:t>,</w:t>
      </w:r>
      <w:r w:rsidR="00F170ED">
        <w:t xml:space="preserve"> Weryfikator działający </w:t>
      </w:r>
      <w:r w:rsidR="00AD37D8">
        <w:t>z upoważnienia Prezydenta</w:t>
      </w:r>
      <w:r w:rsidR="00AD37D8">
        <w:rPr>
          <w:rStyle w:val="Odwoanieprzypisudolnego"/>
        </w:rPr>
        <w:footnoteReference w:id="28"/>
      </w:r>
      <w:r w:rsidR="00285FB6">
        <w:t xml:space="preserve"> </w:t>
      </w:r>
      <w:r w:rsidR="00AD37D8">
        <w:t xml:space="preserve">sporządził w dniu </w:t>
      </w:r>
      <w:r>
        <w:t>2</w:t>
      </w:r>
      <w:r w:rsidR="00C03583">
        <w:t>5</w:t>
      </w:r>
      <w:r>
        <w:t>.10.2022 r. negatywny protokół weryfikacji</w:t>
      </w:r>
      <w:r w:rsidR="00AD37D8">
        <w:rPr>
          <w:rStyle w:val="Odwoanieprzypisudolnego"/>
        </w:rPr>
        <w:footnoteReference w:id="29"/>
      </w:r>
      <w:r w:rsidR="00AD37D8">
        <w:t>, w którym w pkt 5</w:t>
      </w:r>
      <w:r w:rsidR="000C29AF" w:rsidRPr="00BC2727">
        <w:t xml:space="preserve"> </w:t>
      </w:r>
      <w:r w:rsidR="000C29AF">
        <w:rPr>
          <w:u w:val="single"/>
        </w:rPr>
        <w:t>bez</w:t>
      </w:r>
      <w:r w:rsidR="000C29AF" w:rsidRPr="00735058">
        <w:rPr>
          <w:u w:val="single"/>
        </w:rPr>
        <w:t>zasadnie</w:t>
      </w:r>
      <w:r w:rsidR="000C29AF">
        <w:t xml:space="preserve"> wskazał naruszony przepis prawa</w:t>
      </w:r>
      <w:r w:rsidR="000C29AF">
        <w:rPr>
          <w:rStyle w:val="Odwoanieprzypisudolnego"/>
        </w:rPr>
        <w:footnoteReference w:id="30"/>
      </w:r>
      <w:r w:rsidR="000C29AF">
        <w:t xml:space="preserve">, </w:t>
      </w:r>
      <w:r w:rsidR="00F40716">
        <w:br/>
      </w:r>
      <w:r w:rsidR="000C29AF">
        <w:t>w pkt 6.1, 6.2, 6.3, 6.4</w:t>
      </w:r>
      <w:r w:rsidR="000C29AF" w:rsidRPr="00BC2727">
        <w:t xml:space="preserve"> </w:t>
      </w:r>
      <w:r w:rsidR="000C29AF">
        <w:rPr>
          <w:u w:val="single"/>
        </w:rPr>
        <w:t>bez</w:t>
      </w:r>
      <w:r w:rsidR="000C29AF" w:rsidRPr="00735058">
        <w:rPr>
          <w:u w:val="single"/>
        </w:rPr>
        <w:t>zasadnie</w:t>
      </w:r>
      <w:r w:rsidR="000C29AF">
        <w:t xml:space="preserve"> wskazał naruszone przepisy prawa (w tym powtórzył wpis z pkt 5)</w:t>
      </w:r>
      <w:r w:rsidR="000C29AF">
        <w:rPr>
          <w:rStyle w:val="Odwoanieprzypisudolnego"/>
        </w:rPr>
        <w:footnoteReference w:id="31"/>
      </w:r>
      <w:r w:rsidR="00F40716">
        <w:t xml:space="preserve">. </w:t>
      </w:r>
    </w:p>
    <w:p w14:paraId="4EC324E3" w14:textId="03EC69CC" w:rsidR="00F40716" w:rsidRDefault="00F40716" w:rsidP="003B638A">
      <w:pPr>
        <w:pStyle w:val="Akapitzlist"/>
        <w:tabs>
          <w:tab w:val="left" w:pos="851"/>
        </w:tabs>
        <w:spacing w:line="276" w:lineRule="auto"/>
        <w:ind w:left="284"/>
        <w:jc w:val="both"/>
      </w:pPr>
      <w:r>
        <w:t xml:space="preserve">Wykonawca poprawił wykazane nieprawidłowości w punktach 5, 6.1, 6.2, 6.3 i 6.4 mimo, </w:t>
      </w:r>
      <w:r>
        <w:br/>
        <w:t xml:space="preserve">iż uważa jako Kierownik prac, że są one nieuzasadnione (co szczegółowo opisał </w:t>
      </w:r>
      <w:r w:rsidR="00EF0594">
        <w:br/>
        <w:t xml:space="preserve">i uzasadnił </w:t>
      </w:r>
      <w:r>
        <w:t>w sprawozdaniu technicznym)</w:t>
      </w:r>
      <w:r w:rsidR="00EF0594">
        <w:t xml:space="preserve">. Zaznaczył również, że poprawił wskazane przez Weryfikatora </w:t>
      </w:r>
      <w:r w:rsidR="00EF0594" w:rsidRPr="00EF0594">
        <w:rPr>
          <w:i/>
        </w:rPr>
        <w:t>„nieprawidłowości”</w:t>
      </w:r>
      <w:r w:rsidR="00EF0594">
        <w:t xml:space="preserve"> z konieczności </w:t>
      </w:r>
      <w:r w:rsidR="00EF0594" w:rsidRPr="00EF0594">
        <w:rPr>
          <w:i/>
        </w:rPr>
        <w:t>„sprostania wymogom współczesnego rynku geodezyjnego gdzie terminowość realizacji zleceń jest kluczowa</w:t>
      </w:r>
      <w:r w:rsidR="00EF0594">
        <w:t>…”.</w:t>
      </w:r>
    </w:p>
    <w:p w14:paraId="75ED9003" w14:textId="184BF1B4" w:rsidR="002A2F84" w:rsidRPr="009A58E5" w:rsidRDefault="00EF0594" w:rsidP="003B638A">
      <w:pPr>
        <w:spacing w:line="276" w:lineRule="auto"/>
        <w:ind w:left="284"/>
        <w:jc w:val="both"/>
      </w:pPr>
      <w:r>
        <w:t xml:space="preserve">Następnie w dniu </w:t>
      </w:r>
      <w:r w:rsidR="002A2F84" w:rsidRPr="002A2F84">
        <w:rPr>
          <w:bCs/>
        </w:rPr>
        <w:t>08.11.2022 r.</w:t>
      </w:r>
      <w:r w:rsidR="002A2F84">
        <w:rPr>
          <w:bCs/>
        </w:rPr>
        <w:t>,</w:t>
      </w:r>
      <w:r w:rsidR="009A58E5">
        <w:rPr>
          <w:bCs/>
        </w:rPr>
        <w:t xml:space="preserve"> </w:t>
      </w:r>
      <w:r>
        <w:t>Weryfikator działający z upoważnienia Prezydenta</w:t>
      </w:r>
      <w:r w:rsidR="002A2F84">
        <w:rPr>
          <w:rStyle w:val="Odwoanieprzypisudolnego"/>
        </w:rPr>
        <w:footnoteReference w:id="32"/>
      </w:r>
      <w:r w:rsidR="002A2A73" w:rsidRPr="00931E1F">
        <w:rPr>
          <w:color w:val="ED7D31" w:themeColor="accent2"/>
        </w:rPr>
        <w:t xml:space="preserve"> </w:t>
      </w:r>
      <w:r w:rsidR="002A2A73" w:rsidRPr="002A2F84">
        <w:t>sporządził negatywny protokół weryfikacji</w:t>
      </w:r>
      <w:r w:rsidR="002A2F84" w:rsidRPr="002A2F84">
        <w:rPr>
          <w:rStyle w:val="Odwoanieprzypisudolnego"/>
        </w:rPr>
        <w:footnoteReference w:id="33"/>
      </w:r>
      <w:r w:rsidR="002A2A73" w:rsidRPr="009A58E5">
        <w:t xml:space="preserve">, </w:t>
      </w:r>
      <w:r w:rsidR="002A2F84" w:rsidRPr="009A58E5">
        <w:t xml:space="preserve">w którym w pkt 6 </w:t>
      </w:r>
      <w:r w:rsidR="00283D1B" w:rsidRPr="009A58E5">
        <w:rPr>
          <w:u w:val="single"/>
        </w:rPr>
        <w:t>zasadnie</w:t>
      </w:r>
      <w:r w:rsidR="00283D1B" w:rsidRPr="009A58E5">
        <w:t xml:space="preserve"> wpisał now</w:t>
      </w:r>
      <w:r w:rsidR="009A58E5" w:rsidRPr="009A58E5">
        <w:t>e</w:t>
      </w:r>
      <w:r w:rsidR="00283D1B" w:rsidRPr="009A58E5">
        <w:t xml:space="preserve"> </w:t>
      </w:r>
      <w:r w:rsidR="009A58E5" w:rsidRPr="009A58E5">
        <w:t>naruszenie przepisów prawa</w:t>
      </w:r>
      <w:r w:rsidR="009A58E5">
        <w:rPr>
          <w:rStyle w:val="Odwoanieprzypisudolnego"/>
        </w:rPr>
        <w:footnoteReference w:id="34"/>
      </w:r>
      <w:r w:rsidR="009A58E5">
        <w:t xml:space="preserve"> oraz w pkt 7 wpisał, że plik modyfikujący się nie importuje- </w:t>
      </w:r>
      <w:r w:rsidR="009A58E5" w:rsidRPr="009A58E5">
        <w:rPr>
          <w:u w:val="single"/>
        </w:rPr>
        <w:t>zasadna uwaga</w:t>
      </w:r>
      <w:r w:rsidR="009A58E5">
        <w:t>.</w:t>
      </w:r>
    </w:p>
    <w:p w14:paraId="35BAC40B" w14:textId="6A7AEFFE" w:rsidR="002A2A73" w:rsidRPr="00AA72CC" w:rsidRDefault="002A2A73" w:rsidP="003B638A">
      <w:pPr>
        <w:spacing w:line="276" w:lineRule="auto"/>
        <w:ind w:firstLine="284"/>
        <w:jc w:val="both"/>
        <w:rPr>
          <w:color w:val="FF0000"/>
        </w:rPr>
      </w:pPr>
      <w:r>
        <w:t xml:space="preserve">Wykonawca dokonał </w:t>
      </w:r>
      <w:r w:rsidR="00C03583">
        <w:t xml:space="preserve">poprawek </w:t>
      </w:r>
      <w:r>
        <w:t>w operacie zgodnie z zaleceniami Weryfikatora.</w:t>
      </w:r>
    </w:p>
    <w:p w14:paraId="1277C569" w14:textId="2EF31DBE" w:rsidR="00EC50EE" w:rsidRDefault="002A2A73" w:rsidP="003B638A">
      <w:pPr>
        <w:spacing w:line="276" w:lineRule="auto"/>
        <w:ind w:left="284"/>
        <w:jc w:val="both"/>
      </w:pPr>
      <w:r>
        <w:t>W</w:t>
      </w:r>
      <w:r w:rsidRPr="001A0C26">
        <w:t xml:space="preserve"> dniu</w:t>
      </w:r>
      <w:r w:rsidRPr="005608D6">
        <w:t xml:space="preserve"> </w:t>
      </w:r>
      <w:r>
        <w:t>1</w:t>
      </w:r>
      <w:r w:rsidR="00B563AB">
        <w:t>6</w:t>
      </w:r>
      <w:r>
        <w:t xml:space="preserve">.11.2022 r. </w:t>
      </w:r>
      <w:r w:rsidR="009A58E5">
        <w:t>Weryfikator działający z upoważnienia Prezydenta</w:t>
      </w:r>
      <w:r w:rsidR="00EC50EE">
        <w:rPr>
          <w:rStyle w:val="Odwoanieprzypisudolnego"/>
        </w:rPr>
        <w:footnoteReference w:id="35"/>
      </w:r>
      <w:r>
        <w:t xml:space="preserve"> sporządził </w:t>
      </w:r>
      <w:r w:rsidRPr="000329E7">
        <w:rPr>
          <w:u w:val="single"/>
        </w:rPr>
        <w:t>pozytywny protokół weryfikacji</w:t>
      </w:r>
      <w:r w:rsidR="00EC50EE">
        <w:rPr>
          <w:rStyle w:val="Odwoanieprzypisudolnego"/>
          <w:u w:val="single"/>
        </w:rPr>
        <w:footnoteReference w:id="36"/>
      </w:r>
      <w:r>
        <w:t xml:space="preserve"> </w:t>
      </w:r>
      <w:r w:rsidR="00F170ED">
        <w:t xml:space="preserve">- </w:t>
      </w:r>
      <w:r w:rsidR="00EC50EE">
        <w:t>o</w:t>
      </w:r>
      <w:r w:rsidR="00F170ED">
        <w:t>p</w:t>
      </w:r>
      <w:r w:rsidR="00EC50EE">
        <w:t>erat techniczny został przyjęty</w:t>
      </w:r>
      <w:r w:rsidR="00EC50EE" w:rsidRPr="00EC50EE">
        <w:t xml:space="preserve"> </w:t>
      </w:r>
      <w:r w:rsidR="00EC50EE" w:rsidRPr="007E7FD6">
        <w:t>do pzgik w dniu 22.11.2022 r. pod numerem P.1863.2022.3839</w:t>
      </w:r>
      <w:r w:rsidR="00EC50EE">
        <w:t>.</w:t>
      </w:r>
    </w:p>
    <w:p w14:paraId="3D5E0AB0" w14:textId="77777777" w:rsidR="00CB5EE5" w:rsidRDefault="00CB5EE5" w:rsidP="003B638A">
      <w:pPr>
        <w:spacing w:line="276" w:lineRule="auto"/>
        <w:ind w:left="284"/>
        <w:jc w:val="both"/>
      </w:pPr>
    </w:p>
    <w:p w14:paraId="3AA494D7" w14:textId="1C7CC33D" w:rsidR="00D06A97" w:rsidRDefault="00D06A97" w:rsidP="003B638A">
      <w:pPr>
        <w:pStyle w:val="Akapitzlist"/>
        <w:numPr>
          <w:ilvl w:val="0"/>
          <w:numId w:val="44"/>
        </w:numPr>
        <w:tabs>
          <w:tab w:val="left" w:pos="851"/>
        </w:tabs>
        <w:spacing w:line="276" w:lineRule="auto"/>
        <w:ind w:left="284" w:hanging="284"/>
        <w:jc w:val="both"/>
      </w:pPr>
      <w:r w:rsidRPr="00F170ED">
        <w:rPr>
          <w:b/>
        </w:rPr>
        <w:t>GE-0.6641.2175.2022</w:t>
      </w:r>
      <w:r w:rsidR="008F17C4" w:rsidRPr="000966B6">
        <w:rPr>
          <w:rStyle w:val="Odwoanieprzypisudolnego"/>
          <w:b/>
        </w:rPr>
        <w:footnoteReference w:id="37"/>
      </w:r>
      <w:r w:rsidR="000966B6" w:rsidRPr="00F170ED">
        <w:rPr>
          <w:b/>
        </w:rPr>
        <w:t xml:space="preserve">, </w:t>
      </w:r>
      <w:r w:rsidR="000966B6" w:rsidRPr="000966B6">
        <w:t xml:space="preserve">po </w:t>
      </w:r>
      <w:r w:rsidR="000966B6">
        <w:t xml:space="preserve">uchyleniu </w:t>
      </w:r>
      <w:r w:rsidRPr="000966B6">
        <w:t>decyzj</w:t>
      </w:r>
      <w:r w:rsidR="000966B6" w:rsidRPr="000966B6">
        <w:t>i</w:t>
      </w:r>
      <w:r w:rsidRPr="000966B6">
        <w:t xml:space="preserve"> z dnia 24.08.2022 r. znak </w:t>
      </w:r>
      <w:r w:rsidR="00F170ED">
        <w:br/>
      </w:r>
      <w:r w:rsidRPr="000966B6">
        <w:t>GE-</w:t>
      </w:r>
      <w:r w:rsidR="00CB5EE5">
        <w:t>O.6641.12.2022.P odmawiającej</w:t>
      </w:r>
      <w:r w:rsidRPr="000966B6">
        <w:t xml:space="preserve"> przyjęcia do pzgik operatu technicznego</w:t>
      </w:r>
      <w:r w:rsidR="000966B6" w:rsidRPr="000966B6">
        <w:t xml:space="preserve">, </w:t>
      </w:r>
      <w:r w:rsidR="000966B6">
        <w:t xml:space="preserve">Weryfikator </w:t>
      </w:r>
      <w:r w:rsidR="000966B6">
        <w:br/>
        <w:t>działający z upoważnienia Prezydenta</w:t>
      </w:r>
      <w:r w:rsidR="000966B6">
        <w:rPr>
          <w:rStyle w:val="Odwoanieprzypisudolnego"/>
        </w:rPr>
        <w:footnoteReference w:id="38"/>
      </w:r>
      <w:r w:rsidRPr="000966B6">
        <w:t xml:space="preserve"> </w:t>
      </w:r>
      <w:r w:rsidR="000966B6">
        <w:t xml:space="preserve">sporządził w dniu </w:t>
      </w:r>
      <w:r w:rsidRPr="000966B6">
        <w:t xml:space="preserve">26.10.2022 r. negatywny </w:t>
      </w:r>
      <w:r w:rsidR="000966B6">
        <w:br/>
        <w:t xml:space="preserve"> </w:t>
      </w:r>
      <w:r w:rsidRPr="000966B6">
        <w:t>protokół weryfikacji</w:t>
      </w:r>
      <w:r w:rsidR="000966B6" w:rsidRPr="000966B6">
        <w:rPr>
          <w:rStyle w:val="Odwoanieprzypisudolnego"/>
        </w:rPr>
        <w:footnoteReference w:id="39"/>
      </w:r>
      <w:r w:rsidRPr="000966B6">
        <w:t xml:space="preserve">, </w:t>
      </w:r>
      <w:r w:rsidR="000966B6" w:rsidRPr="000966B6">
        <w:t xml:space="preserve">w </w:t>
      </w:r>
      <w:r w:rsidRPr="000966B6">
        <w:t>który</w:t>
      </w:r>
      <w:r w:rsidR="000966B6" w:rsidRPr="000966B6">
        <w:t>m</w:t>
      </w:r>
      <w:r w:rsidRPr="000966B6">
        <w:t xml:space="preserve"> </w:t>
      </w:r>
      <w:r w:rsidR="000966B6" w:rsidRPr="000966B6">
        <w:t xml:space="preserve">w pkt 5 </w:t>
      </w:r>
      <w:r w:rsidR="000966B6">
        <w:t xml:space="preserve">i w pkt 6 </w:t>
      </w:r>
      <w:r w:rsidR="000966B6" w:rsidRPr="00F170ED">
        <w:rPr>
          <w:u w:val="single"/>
        </w:rPr>
        <w:t>bezzasadnie</w:t>
      </w:r>
      <w:r w:rsidR="000966B6" w:rsidRPr="000966B6">
        <w:t xml:space="preserve"> wskazał</w:t>
      </w:r>
      <w:r w:rsidR="000966B6">
        <w:t xml:space="preserve"> naruszone</w:t>
      </w:r>
      <w:r w:rsidR="000966B6" w:rsidRPr="000966B6">
        <w:t xml:space="preserve"> </w:t>
      </w:r>
      <w:r w:rsidR="00CB5EE5">
        <w:t xml:space="preserve"> </w:t>
      </w:r>
      <w:r w:rsidR="00CB5EE5">
        <w:br/>
      </w:r>
      <w:r w:rsidR="000966B6" w:rsidRPr="000966B6">
        <w:t>przepis</w:t>
      </w:r>
      <w:r w:rsidR="00CB5EE5">
        <w:t>y</w:t>
      </w:r>
      <w:r w:rsidR="000966B6" w:rsidRPr="000966B6">
        <w:t xml:space="preserve"> prawa</w:t>
      </w:r>
      <w:r w:rsidR="000966B6" w:rsidRPr="000966B6">
        <w:rPr>
          <w:rStyle w:val="Odwoanieprzypisudolnego"/>
        </w:rPr>
        <w:footnoteReference w:id="40"/>
      </w:r>
      <w:r w:rsidR="000966B6">
        <w:t xml:space="preserve"> .Wykonawca</w:t>
      </w:r>
      <w:r w:rsidR="000966B6" w:rsidRPr="00F170ED">
        <w:rPr>
          <w:color w:val="FF0000"/>
        </w:rPr>
        <w:t xml:space="preserve"> </w:t>
      </w:r>
      <w:r w:rsidR="000966B6">
        <w:t>poprawił operat</w:t>
      </w:r>
      <w:r w:rsidR="000966B6" w:rsidRPr="00A959B1">
        <w:t xml:space="preserve"> zgodnie z zaleceniami Weryfikatora</w:t>
      </w:r>
      <w:r w:rsidR="000966B6">
        <w:t>, mino iż uważa</w:t>
      </w:r>
      <w:r w:rsidR="00030359">
        <w:t>ł</w:t>
      </w:r>
      <w:r w:rsidR="000966B6">
        <w:t xml:space="preserve"> </w:t>
      </w:r>
      <w:r w:rsidR="00030359">
        <w:t xml:space="preserve">nieprawidłowości jako </w:t>
      </w:r>
      <w:r w:rsidR="000966B6">
        <w:t xml:space="preserve">nieuzasadnione (co szczegółowo opisał i uzasadnił </w:t>
      </w:r>
      <w:r w:rsidR="00030359">
        <w:br/>
      </w:r>
      <w:r w:rsidR="000966B6">
        <w:t>w sprawozdaniu technicznym).</w:t>
      </w:r>
      <w:r w:rsidR="00F170ED">
        <w:t xml:space="preserve"> </w:t>
      </w:r>
      <w:r w:rsidR="000966B6" w:rsidRPr="000966B6">
        <w:t>Następnie w</w:t>
      </w:r>
      <w:r w:rsidRPr="000966B6">
        <w:t xml:space="preserve"> dniu 14.11.2022 r. </w:t>
      </w:r>
      <w:r w:rsidR="000966B6">
        <w:t xml:space="preserve">Weryfikator działający </w:t>
      </w:r>
      <w:r w:rsidR="00F170ED">
        <w:br/>
      </w:r>
      <w:r w:rsidR="000966B6">
        <w:lastRenderedPageBreak/>
        <w:t>z upoważnienia Prezydenta</w:t>
      </w:r>
      <w:r w:rsidR="000966B6">
        <w:rPr>
          <w:rStyle w:val="Odwoanieprzypisudolnego"/>
        </w:rPr>
        <w:footnoteReference w:id="41"/>
      </w:r>
      <w:r w:rsidR="000966B6" w:rsidRPr="000966B6">
        <w:t xml:space="preserve"> </w:t>
      </w:r>
      <w:r w:rsidR="000966B6">
        <w:t>sporządził pozytywny protokół weryfikacji</w:t>
      </w:r>
      <w:r w:rsidR="000966B6">
        <w:rPr>
          <w:rStyle w:val="Odwoanieprzypisudolnego"/>
        </w:rPr>
        <w:footnoteReference w:id="42"/>
      </w:r>
      <w:r w:rsidR="000966B6">
        <w:t xml:space="preserve"> – </w:t>
      </w:r>
      <w:r w:rsidR="00BB2567">
        <w:t>operat techniczny</w:t>
      </w:r>
      <w:r w:rsidR="000966B6">
        <w:t xml:space="preserve"> został </w:t>
      </w:r>
      <w:r w:rsidR="00BB2567">
        <w:t>przyjęty</w:t>
      </w:r>
      <w:r w:rsidR="000966B6" w:rsidRPr="007E7FD6">
        <w:t xml:space="preserve"> do pzgik w </w:t>
      </w:r>
      <w:r w:rsidR="000966B6" w:rsidRPr="00BB2567">
        <w:t xml:space="preserve">dniu </w:t>
      </w:r>
      <w:r w:rsidR="00BB2567" w:rsidRPr="00BB2567">
        <w:t xml:space="preserve">18.11.2022 r. </w:t>
      </w:r>
      <w:r w:rsidRPr="00BB2567">
        <w:t xml:space="preserve">pod numerem </w:t>
      </w:r>
      <w:r w:rsidR="007E7FD6" w:rsidRPr="00BB2567">
        <w:t>P.1863.2022.3811.</w:t>
      </w:r>
    </w:p>
    <w:p w14:paraId="45A97134" w14:textId="77777777" w:rsidR="00CB5EE5" w:rsidRPr="00BB2567" w:rsidRDefault="00CB5EE5" w:rsidP="003B638A">
      <w:pPr>
        <w:spacing w:line="276" w:lineRule="auto"/>
        <w:jc w:val="both"/>
        <w:rPr>
          <w:rStyle w:val="TeksttreciPogrubienieKursywaOdstpy0pt"/>
          <w:b w:val="0"/>
          <w:bCs w:val="0"/>
          <w:i w:val="0"/>
          <w:iCs w:val="0"/>
          <w:color w:val="auto"/>
          <w:spacing w:val="0"/>
          <w:sz w:val="24"/>
          <w:szCs w:val="24"/>
        </w:rPr>
      </w:pPr>
    </w:p>
    <w:p w14:paraId="4C539AE6" w14:textId="423F67EC" w:rsidR="006231CA" w:rsidRPr="00F170ED" w:rsidRDefault="006231CA" w:rsidP="003B638A">
      <w:pPr>
        <w:pStyle w:val="Akapitzlist"/>
        <w:numPr>
          <w:ilvl w:val="0"/>
          <w:numId w:val="44"/>
        </w:numPr>
        <w:tabs>
          <w:tab w:val="left" w:pos="851"/>
        </w:tabs>
        <w:spacing w:line="276" w:lineRule="auto"/>
        <w:ind w:left="284" w:hanging="284"/>
        <w:jc w:val="both"/>
        <w:rPr>
          <w:rStyle w:val="TeksttreciPogrubienieKursywaOdstpy0pt"/>
          <w:b w:val="0"/>
          <w:bCs w:val="0"/>
          <w:i w:val="0"/>
          <w:iCs w:val="0"/>
          <w:color w:val="auto"/>
          <w:spacing w:val="0"/>
          <w:sz w:val="24"/>
          <w:szCs w:val="24"/>
        </w:rPr>
      </w:pPr>
      <w:r w:rsidRPr="00F170ED">
        <w:rPr>
          <w:b/>
        </w:rPr>
        <w:t>GE-0.6641.2174.2022</w:t>
      </w:r>
      <w:r w:rsidR="00CB5EE5">
        <w:rPr>
          <w:rStyle w:val="Odwoanieprzypisudolnego"/>
          <w:b/>
        </w:rPr>
        <w:footnoteReference w:id="43"/>
      </w:r>
      <w:r w:rsidR="00CB5EE5" w:rsidRPr="00F170ED">
        <w:rPr>
          <w:b/>
        </w:rPr>
        <w:t xml:space="preserve">, </w:t>
      </w:r>
      <w:r w:rsidR="00CB5EE5" w:rsidRPr="000966B6">
        <w:t xml:space="preserve">po </w:t>
      </w:r>
      <w:r w:rsidR="00CB5EE5">
        <w:t xml:space="preserve">uchyleniu </w:t>
      </w:r>
      <w:r w:rsidR="00CB5EE5" w:rsidRPr="000966B6">
        <w:t>decyzji z dnia</w:t>
      </w:r>
      <w:r w:rsidR="00CB5EE5">
        <w:t xml:space="preserve"> </w:t>
      </w:r>
      <w:r w:rsidR="00CB5EE5" w:rsidRPr="00CB5EE5">
        <w:t xml:space="preserve">31.08.2022 r. znak </w:t>
      </w:r>
      <w:r w:rsidR="00F170ED">
        <w:br/>
      </w:r>
      <w:r w:rsidR="00CB5EE5" w:rsidRPr="00CB5EE5">
        <w:t>GE-O.6641.15.2022.P</w:t>
      </w:r>
      <w:r w:rsidRPr="00F170ED">
        <w:rPr>
          <w:b/>
        </w:rPr>
        <w:t xml:space="preserve"> </w:t>
      </w:r>
      <w:r w:rsidR="00CB5EE5">
        <w:t>odmawiającej</w:t>
      </w:r>
      <w:r w:rsidR="00CB5EE5" w:rsidRPr="000966B6">
        <w:t xml:space="preserve"> przyjęcia do pzgik operatu technicznego, </w:t>
      </w:r>
      <w:r w:rsidR="00CB5EE5">
        <w:t xml:space="preserve">Weryfikator </w:t>
      </w:r>
      <w:r w:rsidR="00CB5EE5">
        <w:br/>
        <w:t>działający z upoważnienia Prezydenta</w:t>
      </w:r>
      <w:r w:rsidR="00CB5EE5">
        <w:rPr>
          <w:rStyle w:val="Odwoanieprzypisudolnego"/>
        </w:rPr>
        <w:footnoteReference w:id="44"/>
      </w:r>
      <w:r w:rsidR="00CB5EE5" w:rsidRPr="00CB5EE5">
        <w:t xml:space="preserve"> </w:t>
      </w:r>
      <w:r w:rsidR="00CB5EE5">
        <w:t xml:space="preserve">sporządził w dniu </w:t>
      </w:r>
      <w:r w:rsidR="00CB5EE5" w:rsidRPr="000966B6">
        <w:t xml:space="preserve">26.10.2022 r. negatywny </w:t>
      </w:r>
      <w:r w:rsidR="00CB5EE5">
        <w:br/>
      </w:r>
      <w:r w:rsidR="00CB5EE5" w:rsidRPr="000966B6">
        <w:t>protokół weryfikacji</w:t>
      </w:r>
      <w:r w:rsidR="00CB5EE5">
        <w:rPr>
          <w:rStyle w:val="Odwoanieprzypisudolnego"/>
        </w:rPr>
        <w:footnoteReference w:id="45"/>
      </w:r>
      <w:r w:rsidR="00CB5EE5">
        <w:t xml:space="preserve">, w którym w pkt 5 </w:t>
      </w:r>
      <w:r w:rsidR="00CB5EE5" w:rsidRPr="00F170ED">
        <w:rPr>
          <w:u w:val="single"/>
        </w:rPr>
        <w:t>bezzasadnie</w:t>
      </w:r>
      <w:r w:rsidR="00CB5EE5" w:rsidRPr="000966B6">
        <w:t xml:space="preserve"> wskazał</w:t>
      </w:r>
      <w:r w:rsidR="00CB5EE5">
        <w:t xml:space="preserve"> naruszone</w:t>
      </w:r>
      <w:r w:rsidR="00CB5EE5" w:rsidRPr="000966B6">
        <w:t xml:space="preserve"> przepis</w:t>
      </w:r>
      <w:r w:rsidR="00083A87">
        <w:t>y</w:t>
      </w:r>
      <w:r w:rsidR="00CB5EE5" w:rsidRPr="000966B6">
        <w:t xml:space="preserve"> </w:t>
      </w:r>
      <w:r w:rsidR="00CB5EE5">
        <w:br/>
      </w:r>
      <w:r w:rsidR="00CB5EE5" w:rsidRPr="000966B6">
        <w:t>prawa</w:t>
      </w:r>
      <w:r w:rsidR="00083A87">
        <w:rPr>
          <w:rStyle w:val="Odwoanieprzypisudolnego"/>
        </w:rPr>
        <w:footnoteReference w:id="46"/>
      </w:r>
      <w:r w:rsidR="00030359">
        <w:t>,</w:t>
      </w:r>
      <w:r w:rsidR="00083A87">
        <w:t xml:space="preserve"> w pkt 6</w:t>
      </w:r>
      <w:r w:rsidR="00030359">
        <w:t>.1</w:t>
      </w:r>
      <w:r w:rsidR="00083A87">
        <w:t xml:space="preserve"> </w:t>
      </w:r>
      <w:r w:rsidR="00083A87" w:rsidRPr="00F170ED">
        <w:rPr>
          <w:u w:val="single"/>
        </w:rPr>
        <w:t>bezzasadnie</w:t>
      </w:r>
      <w:r w:rsidR="00083A87" w:rsidRPr="000966B6">
        <w:t xml:space="preserve"> wskazał</w:t>
      </w:r>
      <w:r w:rsidR="00083A87">
        <w:t xml:space="preserve"> naruszone</w:t>
      </w:r>
      <w:r w:rsidR="00083A87" w:rsidRPr="000966B6">
        <w:t xml:space="preserve"> przepis</w:t>
      </w:r>
      <w:r w:rsidR="00083A87">
        <w:t>y</w:t>
      </w:r>
      <w:r w:rsidR="00083A87" w:rsidRPr="000966B6">
        <w:t xml:space="preserve"> prawa</w:t>
      </w:r>
      <w:r w:rsidR="00083A87">
        <w:rPr>
          <w:rStyle w:val="Odwoanieprzypisudolnego"/>
        </w:rPr>
        <w:footnoteReference w:id="47"/>
      </w:r>
      <w:r w:rsidR="00030359">
        <w:t xml:space="preserve"> i w pkt 6.2 </w:t>
      </w:r>
      <w:r w:rsidR="00030359">
        <w:br/>
      </w:r>
      <w:r w:rsidR="00030359" w:rsidRPr="00F170ED">
        <w:rPr>
          <w:u w:val="single"/>
        </w:rPr>
        <w:t>bezzasadnie</w:t>
      </w:r>
      <w:r w:rsidR="00030359" w:rsidRPr="000966B6">
        <w:t xml:space="preserve"> wskazał</w:t>
      </w:r>
      <w:r w:rsidR="00030359">
        <w:t xml:space="preserve"> naruszone</w:t>
      </w:r>
      <w:r w:rsidR="00030359" w:rsidRPr="000966B6">
        <w:t xml:space="preserve"> przepis</w:t>
      </w:r>
      <w:r w:rsidR="00030359">
        <w:t>y</w:t>
      </w:r>
      <w:r w:rsidR="00030359" w:rsidRPr="000966B6">
        <w:t xml:space="preserve"> prawa</w:t>
      </w:r>
      <w:r w:rsidR="00030359">
        <w:rPr>
          <w:rStyle w:val="Odwoanieprzypisudolnego"/>
        </w:rPr>
        <w:footnoteReference w:id="48"/>
      </w:r>
      <w:r w:rsidR="00030359">
        <w:t>.</w:t>
      </w:r>
      <w:r w:rsidR="00F170ED">
        <w:t xml:space="preserve"> </w:t>
      </w:r>
      <w:r w:rsidR="00030359">
        <w:t>Wykonawca</w:t>
      </w:r>
      <w:r w:rsidR="00030359" w:rsidRPr="00F170ED">
        <w:rPr>
          <w:color w:val="FF0000"/>
        </w:rPr>
        <w:t xml:space="preserve"> </w:t>
      </w:r>
      <w:r w:rsidR="00030359">
        <w:t>poprawił operat</w:t>
      </w:r>
      <w:r w:rsidR="00030359" w:rsidRPr="00A959B1">
        <w:t xml:space="preserve"> zgodnie </w:t>
      </w:r>
      <w:r w:rsidR="00F170ED">
        <w:br/>
      </w:r>
      <w:r w:rsidR="00030359" w:rsidRPr="00A959B1">
        <w:t>z zaleceniami Weryfikatora</w:t>
      </w:r>
      <w:r w:rsidR="00030359">
        <w:t xml:space="preserve">, mino iż uważał nieprawidłowości  jako  nieuzasadnione </w:t>
      </w:r>
      <w:r w:rsidR="00F170ED">
        <w:br/>
      </w:r>
      <w:r w:rsidR="00030359">
        <w:t>(co szczegółowo opisał i uzasadnił w sprawozdaniu technicznym).</w:t>
      </w:r>
      <w:r w:rsidR="00F170ED">
        <w:t xml:space="preserve"> </w:t>
      </w:r>
      <w:r w:rsidR="0005035E" w:rsidRPr="000966B6">
        <w:t>Następnie w dniu</w:t>
      </w:r>
      <w:r w:rsidR="0005035E">
        <w:t xml:space="preserve"> </w:t>
      </w:r>
      <w:r w:rsidRPr="0005035E">
        <w:t xml:space="preserve">09.11.2022 r. </w:t>
      </w:r>
      <w:r w:rsidR="0005035E">
        <w:t>Weryfikator działający z upoważnienia Prezydenta</w:t>
      </w:r>
      <w:r w:rsidR="0005035E">
        <w:rPr>
          <w:rStyle w:val="Odwoanieprzypisudolnego"/>
        </w:rPr>
        <w:footnoteReference w:id="49"/>
      </w:r>
      <w:r w:rsidR="0005035E">
        <w:t xml:space="preserve"> sporządził pozytywny protokół weryfikacji</w:t>
      </w:r>
      <w:r w:rsidR="0005035E">
        <w:rPr>
          <w:rStyle w:val="Odwoanieprzypisudolnego"/>
        </w:rPr>
        <w:footnoteReference w:id="50"/>
      </w:r>
      <w:r w:rsidR="0005035E">
        <w:t xml:space="preserve"> -</w:t>
      </w:r>
      <w:r w:rsidRPr="00F170ED">
        <w:rPr>
          <w:color w:val="FF0000"/>
        </w:rPr>
        <w:t xml:space="preserve"> </w:t>
      </w:r>
      <w:r w:rsidR="0005035E" w:rsidRPr="0005035E">
        <w:t>operat techniczny</w:t>
      </w:r>
      <w:r w:rsidRPr="0005035E">
        <w:t xml:space="preserve"> został przyjęt</w:t>
      </w:r>
      <w:r w:rsidR="0005035E" w:rsidRPr="0005035E">
        <w:t>y</w:t>
      </w:r>
      <w:r w:rsidRPr="0005035E">
        <w:t xml:space="preserve"> do pzgik w dniu </w:t>
      </w:r>
      <w:r w:rsidR="007E7FD6" w:rsidRPr="0005035E">
        <w:t xml:space="preserve">15.11.2022 r. </w:t>
      </w:r>
      <w:r w:rsidRPr="0005035E">
        <w:t xml:space="preserve">pod numerem </w:t>
      </w:r>
      <w:r w:rsidR="007E7FD6" w:rsidRPr="0005035E">
        <w:t>P.1863.2022.3768.</w:t>
      </w:r>
    </w:p>
    <w:p w14:paraId="75A5B5E0" w14:textId="77777777" w:rsidR="0005035E" w:rsidRDefault="0005035E" w:rsidP="003B638A">
      <w:pPr>
        <w:tabs>
          <w:tab w:val="left" w:pos="851"/>
        </w:tabs>
        <w:spacing w:line="276" w:lineRule="auto"/>
        <w:jc w:val="both"/>
        <w:rPr>
          <w:b/>
          <w:color w:val="FF0000"/>
          <w:u w:val="single"/>
        </w:rPr>
      </w:pPr>
    </w:p>
    <w:p w14:paraId="07F067E3" w14:textId="79184888" w:rsidR="00B1272C" w:rsidRPr="00C17099" w:rsidRDefault="00B1272C" w:rsidP="003B638A">
      <w:pPr>
        <w:pStyle w:val="Akapitzlist"/>
        <w:numPr>
          <w:ilvl w:val="0"/>
          <w:numId w:val="44"/>
        </w:numPr>
        <w:tabs>
          <w:tab w:val="left" w:pos="851"/>
        </w:tabs>
        <w:spacing w:line="276" w:lineRule="auto"/>
        <w:ind w:left="284" w:hanging="284"/>
        <w:jc w:val="both"/>
        <w:rPr>
          <w:rStyle w:val="TeksttreciPogrubienieKursywaOdstpy0pt"/>
          <w:b w:val="0"/>
          <w:bCs w:val="0"/>
          <w:i w:val="0"/>
          <w:iCs w:val="0"/>
          <w:color w:val="auto"/>
          <w:spacing w:val="0"/>
          <w:sz w:val="24"/>
          <w:szCs w:val="24"/>
        </w:rPr>
      </w:pPr>
      <w:r w:rsidRPr="00F170ED">
        <w:rPr>
          <w:b/>
        </w:rPr>
        <w:t>GE-0.6641.2325.2022</w:t>
      </w:r>
      <w:r w:rsidR="00B06605">
        <w:rPr>
          <w:rStyle w:val="Odwoanieprzypisudolnego"/>
          <w:b/>
        </w:rPr>
        <w:footnoteReference w:id="51"/>
      </w:r>
      <w:r w:rsidR="00B06605" w:rsidRPr="00F170ED">
        <w:rPr>
          <w:b/>
        </w:rPr>
        <w:t xml:space="preserve">, </w:t>
      </w:r>
      <w:r w:rsidR="00B06605" w:rsidRPr="00B06605">
        <w:t>po</w:t>
      </w:r>
      <w:r w:rsidRPr="00F170ED">
        <w:rPr>
          <w:b/>
        </w:rPr>
        <w:t xml:space="preserve"> </w:t>
      </w:r>
      <w:r w:rsidR="00B06605">
        <w:t xml:space="preserve">uchyleniu </w:t>
      </w:r>
      <w:r w:rsidR="00B06605" w:rsidRPr="000966B6">
        <w:t>decyzji z dnia</w:t>
      </w:r>
      <w:r w:rsidR="00B06605">
        <w:t xml:space="preserve"> </w:t>
      </w:r>
      <w:r w:rsidR="00F620C9" w:rsidRPr="00B06605">
        <w:t>24</w:t>
      </w:r>
      <w:r w:rsidRPr="00B06605">
        <w:t xml:space="preserve">.08.2022 r. znak </w:t>
      </w:r>
      <w:r w:rsidR="00F170ED">
        <w:br/>
      </w:r>
      <w:r w:rsidRPr="00B06605">
        <w:t>GE-O.6641.1</w:t>
      </w:r>
      <w:r w:rsidR="00F620C9" w:rsidRPr="00B06605">
        <w:t>3</w:t>
      </w:r>
      <w:r w:rsidRPr="00B06605">
        <w:t xml:space="preserve">.2022.P </w:t>
      </w:r>
      <w:r w:rsidR="00B06605" w:rsidRPr="00B06605">
        <w:t>odmawiającej</w:t>
      </w:r>
      <w:r w:rsidRPr="00B06605">
        <w:t xml:space="preserve"> przyjęcia do pzgik operatu technicznego</w:t>
      </w:r>
      <w:r w:rsidR="00B06605">
        <w:t xml:space="preserve">, Weryfikator </w:t>
      </w:r>
      <w:r w:rsidR="00B06605">
        <w:br/>
        <w:t>działający z upoważnienia Prezydenta</w:t>
      </w:r>
      <w:r w:rsidR="00B06605">
        <w:rPr>
          <w:rStyle w:val="Odwoanieprzypisudolnego"/>
        </w:rPr>
        <w:footnoteReference w:id="52"/>
      </w:r>
      <w:r w:rsidR="00B06605">
        <w:t xml:space="preserve"> </w:t>
      </w:r>
      <w:r w:rsidRPr="00B06605">
        <w:t xml:space="preserve">sporządził </w:t>
      </w:r>
      <w:r w:rsidR="00B06605">
        <w:t>w</w:t>
      </w:r>
      <w:r w:rsidR="00B06605" w:rsidRPr="00F170ED">
        <w:rPr>
          <w:color w:val="FF0000"/>
        </w:rPr>
        <w:t xml:space="preserve"> </w:t>
      </w:r>
      <w:r w:rsidR="00B06605" w:rsidRPr="00B06605">
        <w:t xml:space="preserve">dniu 21.10.2022 r. </w:t>
      </w:r>
      <w:r w:rsidRPr="00B06605">
        <w:t xml:space="preserve">negatywny </w:t>
      </w:r>
      <w:r w:rsidR="00B06605">
        <w:br/>
      </w:r>
      <w:r w:rsidRPr="00B06605">
        <w:t>protokół</w:t>
      </w:r>
      <w:r w:rsidRPr="00F170ED">
        <w:rPr>
          <w:color w:val="FF0000"/>
        </w:rPr>
        <w:t xml:space="preserve"> </w:t>
      </w:r>
      <w:r w:rsidR="00B06605" w:rsidRPr="00B06605">
        <w:t>weryfikacji</w:t>
      </w:r>
      <w:r w:rsidR="00B06605" w:rsidRPr="00B06605">
        <w:rPr>
          <w:rStyle w:val="Odwoanieprzypisudolnego"/>
        </w:rPr>
        <w:footnoteReference w:id="53"/>
      </w:r>
      <w:r w:rsidR="00B06605">
        <w:t xml:space="preserve">, w którym </w:t>
      </w:r>
      <w:r w:rsidR="00772C34">
        <w:t xml:space="preserve">w pkt 6 </w:t>
      </w:r>
      <w:r w:rsidR="00772C34" w:rsidRPr="00F170ED">
        <w:rPr>
          <w:u w:val="single"/>
        </w:rPr>
        <w:t>bezzasadnie</w:t>
      </w:r>
      <w:r w:rsidR="00772C34" w:rsidRPr="000966B6">
        <w:t xml:space="preserve"> wskazał</w:t>
      </w:r>
      <w:r w:rsidR="00772C34">
        <w:t xml:space="preserve"> naruszone</w:t>
      </w:r>
      <w:r w:rsidR="00772C34" w:rsidRPr="000966B6">
        <w:t xml:space="preserve"> przepis </w:t>
      </w:r>
      <w:r w:rsidR="00772C34">
        <w:br/>
      </w:r>
      <w:r w:rsidR="00772C34" w:rsidRPr="000966B6">
        <w:t>prawa</w:t>
      </w:r>
      <w:r w:rsidR="00772C34">
        <w:rPr>
          <w:rStyle w:val="Odwoanieprzypisudolnego"/>
        </w:rPr>
        <w:footnoteReference w:id="54"/>
      </w:r>
      <w:r w:rsidR="00772C34">
        <w:t>.</w:t>
      </w:r>
      <w:r w:rsidR="00C17099">
        <w:t xml:space="preserve"> </w:t>
      </w:r>
      <w:r w:rsidR="00772C34">
        <w:t>Wykonawca</w:t>
      </w:r>
      <w:r w:rsidR="00772C34" w:rsidRPr="00C17099">
        <w:rPr>
          <w:color w:val="FF0000"/>
        </w:rPr>
        <w:t xml:space="preserve"> </w:t>
      </w:r>
      <w:r w:rsidR="00772C34">
        <w:t>poprawił operat</w:t>
      </w:r>
      <w:r w:rsidR="00772C34" w:rsidRPr="00A959B1">
        <w:t xml:space="preserve"> zgodnie z zaleceniami Weryfikatora</w:t>
      </w:r>
      <w:r w:rsidR="00772C34">
        <w:t xml:space="preserve">, mino iż uważał </w:t>
      </w:r>
      <w:r w:rsidR="00772C34">
        <w:br/>
        <w:t xml:space="preserve">nieprawidłowości  jako  nieuzasadnione (co szczegółowo opisał i uzasadnił </w:t>
      </w:r>
      <w:r w:rsidR="00772C34">
        <w:br/>
        <w:t>w sprawozdaniu technicznym).</w:t>
      </w:r>
      <w:r w:rsidR="00C17099">
        <w:t xml:space="preserve"> </w:t>
      </w:r>
      <w:r w:rsidR="00772C34" w:rsidRPr="000966B6">
        <w:t>Następnie w dniu</w:t>
      </w:r>
      <w:r w:rsidR="00772C34">
        <w:t xml:space="preserve"> </w:t>
      </w:r>
      <w:r w:rsidR="00772C34" w:rsidRPr="0005035E">
        <w:t xml:space="preserve">09.11.2022 r. </w:t>
      </w:r>
      <w:r w:rsidR="00772C34">
        <w:t xml:space="preserve">Weryfikator działający </w:t>
      </w:r>
      <w:r w:rsidR="00C17099">
        <w:br/>
      </w:r>
      <w:r w:rsidR="00772C34">
        <w:t>z upoważnienia Prezydenta</w:t>
      </w:r>
      <w:r w:rsidR="00772C34">
        <w:rPr>
          <w:rStyle w:val="Odwoanieprzypisudolnego"/>
        </w:rPr>
        <w:footnoteReference w:id="55"/>
      </w:r>
      <w:r w:rsidR="00772C34">
        <w:t xml:space="preserve"> sporządził pozytywny protokół weryfikacji</w:t>
      </w:r>
      <w:r w:rsidR="00772C34">
        <w:rPr>
          <w:rStyle w:val="Odwoanieprzypisudolnego"/>
        </w:rPr>
        <w:footnoteReference w:id="56"/>
      </w:r>
      <w:r w:rsidR="00772C34" w:rsidRPr="00C17099">
        <w:rPr>
          <w:rStyle w:val="TeksttreciPogrubienieKursywaOdstpy0pt"/>
          <w:b w:val="0"/>
          <w:bCs w:val="0"/>
          <w:i w:val="0"/>
          <w:iCs w:val="0"/>
          <w:color w:val="auto"/>
          <w:spacing w:val="0"/>
          <w:sz w:val="24"/>
          <w:szCs w:val="24"/>
        </w:rPr>
        <w:t xml:space="preserve"> - operat techniczny</w:t>
      </w:r>
      <w:r w:rsidRPr="00C17099">
        <w:rPr>
          <w:color w:val="FF0000"/>
        </w:rPr>
        <w:t xml:space="preserve"> </w:t>
      </w:r>
      <w:r w:rsidRPr="00772C34">
        <w:t>został</w:t>
      </w:r>
      <w:r w:rsidR="00772C34" w:rsidRPr="00772C34">
        <w:t xml:space="preserve"> przyjęty</w:t>
      </w:r>
      <w:r w:rsidRPr="00772C34">
        <w:t xml:space="preserve"> do pzgik w dniu </w:t>
      </w:r>
      <w:r w:rsidR="007E7FD6" w:rsidRPr="00772C34">
        <w:t xml:space="preserve">15.11.2022 r. </w:t>
      </w:r>
      <w:r w:rsidRPr="00772C34">
        <w:t xml:space="preserve">pod numerem </w:t>
      </w:r>
      <w:r w:rsidR="007E7FD6" w:rsidRPr="00772C34">
        <w:t>P.1863.2022.3751.</w:t>
      </w:r>
    </w:p>
    <w:p w14:paraId="0872F14C" w14:textId="77777777" w:rsidR="00B1272C" w:rsidRPr="00C17099" w:rsidRDefault="00B1272C" w:rsidP="003B638A">
      <w:pPr>
        <w:spacing w:line="276" w:lineRule="auto"/>
        <w:jc w:val="both"/>
      </w:pPr>
    </w:p>
    <w:p w14:paraId="1DBA09D3" w14:textId="317808F6" w:rsidR="009C0946" w:rsidRPr="00EF7D13" w:rsidRDefault="00426F6E" w:rsidP="00EF7D13">
      <w:pPr>
        <w:spacing w:line="276" w:lineRule="auto"/>
        <w:jc w:val="both"/>
      </w:pPr>
      <w:r>
        <w:t xml:space="preserve">Na podstawie wyników ww. analizy </w:t>
      </w:r>
      <w:r w:rsidR="003A7303">
        <w:t xml:space="preserve">Zespół Kontrolny stwierdził, że </w:t>
      </w:r>
      <w:r>
        <w:t>Weryfikatorzy działający z upoważnienia Prezydenta (</w:t>
      </w:r>
      <w:r w:rsidRPr="00426F6E">
        <w:rPr>
          <w:i/>
        </w:rPr>
        <w:t>przypis 6 str. 3 sprawozdania</w:t>
      </w:r>
      <w:r>
        <w:t xml:space="preserve">) </w:t>
      </w:r>
      <w:r w:rsidR="00EF7D13" w:rsidRPr="00EF7D13">
        <w:t xml:space="preserve">w </w:t>
      </w:r>
      <w:r w:rsidR="003A7303" w:rsidRPr="00EF7D13">
        <w:t xml:space="preserve">protokołach </w:t>
      </w:r>
      <w:r w:rsidR="003A7303" w:rsidRPr="00EF7D13">
        <w:lastRenderedPageBreak/>
        <w:t>weryfikacji</w:t>
      </w:r>
      <w:r>
        <w:t xml:space="preserve"> w </w:t>
      </w:r>
      <w:r w:rsidRPr="00EF7D13">
        <w:t xml:space="preserve">większości </w:t>
      </w:r>
      <w:r w:rsidR="003A7303">
        <w:t xml:space="preserve">wykazywali </w:t>
      </w:r>
      <w:r w:rsidR="00EF7D13" w:rsidRPr="00EF7D13">
        <w:t xml:space="preserve">nieuzasadnione </w:t>
      </w:r>
      <w:r w:rsidR="003A7303">
        <w:t>nieprawidłowości</w:t>
      </w:r>
      <w:r w:rsidRPr="00426F6E">
        <w:t xml:space="preserve"> </w:t>
      </w:r>
      <w:r>
        <w:t xml:space="preserve">w sporządzeniu  przedmiotowych </w:t>
      </w:r>
      <w:r w:rsidRPr="00EF7D13">
        <w:t>operat</w:t>
      </w:r>
      <w:r>
        <w:t>ów</w:t>
      </w:r>
      <w:r w:rsidRPr="00EF7D13">
        <w:t xml:space="preserve"> technicznych</w:t>
      </w:r>
      <w:r w:rsidR="00EF7D13" w:rsidRPr="00EF7D13">
        <w:t xml:space="preserve">. </w:t>
      </w:r>
    </w:p>
    <w:p w14:paraId="1DBA09D8" w14:textId="018F0B83" w:rsidR="004B26AA" w:rsidRPr="004A0002" w:rsidRDefault="004B26AA" w:rsidP="003B638A">
      <w:pPr>
        <w:pStyle w:val="Tekstpodstawowywcity2"/>
        <w:spacing w:line="276" w:lineRule="auto"/>
        <w:ind w:firstLine="0"/>
        <w:rPr>
          <w:color w:val="FF0000"/>
          <w:sz w:val="24"/>
          <w:szCs w:val="24"/>
        </w:rPr>
      </w:pPr>
      <w:r w:rsidRPr="004A0002">
        <w:rPr>
          <w:color w:val="FF0000"/>
          <w:sz w:val="24"/>
          <w:szCs w:val="24"/>
        </w:rPr>
        <w:t xml:space="preserve"> </w:t>
      </w:r>
    </w:p>
    <w:p w14:paraId="5FCBBFB9" w14:textId="794201A7" w:rsidR="00DB302F" w:rsidRPr="005E51A6" w:rsidRDefault="00DB302F" w:rsidP="005E51A6">
      <w:pPr>
        <w:pStyle w:val="Tekstpodstawowy"/>
        <w:spacing w:line="276" w:lineRule="auto"/>
        <w:ind w:firstLine="851"/>
        <w:rPr>
          <w:sz w:val="24"/>
          <w:szCs w:val="24"/>
        </w:rPr>
      </w:pPr>
      <w:r w:rsidRPr="005E51A6">
        <w:rPr>
          <w:sz w:val="24"/>
          <w:szCs w:val="24"/>
        </w:rPr>
        <w:t xml:space="preserve">Mając na uwadze </w:t>
      </w:r>
      <w:r w:rsidR="003A7303">
        <w:rPr>
          <w:sz w:val="24"/>
          <w:szCs w:val="24"/>
        </w:rPr>
        <w:t>dokonane ustalenia</w:t>
      </w:r>
      <w:r w:rsidRPr="005E51A6">
        <w:rPr>
          <w:sz w:val="24"/>
          <w:szCs w:val="24"/>
        </w:rPr>
        <w:t xml:space="preserve"> oraz akta kontroli </w:t>
      </w:r>
      <w:r w:rsidR="005E51A6" w:rsidRPr="005E51A6">
        <w:rPr>
          <w:sz w:val="24"/>
          <w:szCs w:val="24"/>
        </w:rPr>
        <w:t xml:space="preserve">(na które składają się </w:t>
      </w:r>
      <w:r w:rsidR="006D600B">
        <w:rPr>
          <w:sz w:val="24"/>
          <w:szCs w:val="24"/>
        </w:rPr>
        <w:t xml:space="preserve">operaty techniczne </w:t>
      </w:r>
      <w:r w:rsidR="00747DBA">
        <w:rPr>
          <w:sz w:val="24"/>
          <w:szCs w:val="24"/>
        </w:rPr>
        <w:t>(</w:t>
      </w:r>
      <w:r w:rsidR="006D600B" w:rsidRPr="006D600B">
        <w:rPr>
          <w:i/>
          <w:sz w:val="24"/>
          <w:szCs w:val="24"/>
        </w:rPr>
        <w:t>przypis 4 str. 2</w:t>
      </w:r>
      <w:r w:rsidR="006D600B">
        <w:rPr>
          <w:sz w:val="24"/>
          <w:szCs w:val="24"/>
        </w:rPr>
        <w:t xml:space="preserve"> </w:t>
      </w:r>
      <w:r w:rsidR="00747DBA" w:rsidRPr="00747DBA">
        <w:rPr>
          <w:i/>
          <w:sz w:val="24"/>
          <w:szCs w:val="24"/>
        </w:rPr>
        <w:t>sprawozdania</w:t>
      </w:r>
      <w:r w:rsidR="00747DBA">
        <w:rPr>
          <w:sz w:val="24"/>
          <w:szCs w:val="24"/>
        </w:rPr>
        <w:t xml:space="preserve">) </w:t>
      </w:r>
      <w:r w:rsidR="005E51A6" w:rsidRPr="005E51A6">
        <w:rPr>
          <w:sz w:val="24"/>
          <w:szCs w:val="24"/>
        </w:rPr>
        <w:t>wyjaśnienia</w:t>
      </w:r>
      <w:r w:rsidR="00563298">
        <w:rPr>
          <w:sz w:val="24"/>
          <w:szCs w:val="24"/>
        </w:rPr>
        <w:t>, analizy, uwagi</w:t>
      </w:r>
      <w:r w:rsidR="005E51A6" w:rsidRPr="005E51A6">
        <w:rPr>
          <w:sz w:val="24"/>
          <w:szCs w:val="24"/>
        </w:rPr>
        <w:t xml:space="preserve"> oraz inne materiały) </w:t>
      </w:r>
      <w:r w:rsidR="00747DBA">
        <w:rPr>
          <w:sz w:val="24"/>
          <w:szCs w:val="24"/>
        </w:rPr>
        <w:br/>
      </w:r>
      <w:r w:rsidRPr="005E51A6">
        <w:rPr>
          <w:sz w:val="24"/>
          <w:szCs w:val="24"/>
        </w:rPr>
        <w:t xml:space="preserve">w celu zapewnienia </w:t>
      </w:r>
      <w:r w:rsidR="004D7F26">
        <w:rPr>
          <w:sz w:val="24"/>
          <w:szCs w:val="24"/>
        </w:rPr>
        <w:t xml:space="preserve">prawidłowej </w:t>
      </w:r>
      <w:r w:rsidRPr="005E51A6">
        <w:rPr>
          <w:sz w:val="24"/>
          <w:szCs w:val="24"/>
        </w:rPr>
        <w:t xml:space="preserve">realizacji zadań objętych kontrolą, usprawnienia kontrolowanej działalności, </w:t>
      </w:r>
      <w:r w:rsidR="005E51A6" w:rsidRPr="00EB21FA">
        <w:rPr>
          <w:sz w:val="24"/>
          <w:szCs w:val="24"/>
          <w:u w:val="single"/>
        </w:rPr>
        <w:t xml:space="preserve">proszę o podjęcie działań </w:t>
      </w:r>
      <w:r w:rsidR="004D7F26" w:rsidRPr="00EB21FA">
        <w:rPr>
          <w:sz w:val="24"/>
          <w:szCs w:val="24"/>
          <w:u w:val="single"/>
        </w:rPr>
        <w:t xml:space="preserve">gwarantujących </w:t>
      </w:r>
      <w:r w:rsidR="0068051E" w:rsidRPr="00EB21FA">
        <w:rPr>
          <w:sz w:val="24"/>
          <w:szCs w:val="24"/>
          <w:u w:val="single"/>
        </w:rPr>
        <w:t>rzeteln</w:t>
      </w:r>
      <w:r w:rsidR="00EB21FA" w:rsidRPr="00EB21FA">
        <w:rPr>
          <w:sz w:val="24"/>
          <w:szCs w:val="24"/>
          <w:u w:val="single"/>
        </w:rPr>
        <w:t>e wykonywanie</w:t>
      </w:r>
      <w:r w:rsidR="005E51A6" w:rsidRPr="00EB21FA">
        <w:rPr>
          <w:sz w:val="24"/>
          <w:szCs w:val="24"/>
          <w:u w:val="single"/>
        </w:rPr>
        <w:t xml:space="preserve"> weryfikacji </w:t>
      </w:r>
      <w:r w:rsidR="001D78A0" w:rsidRPr="00EB21FA">
        <w:rPr>
          <w:sz w:val="24"/>
          <w:szCs w:val="24"/>
          <w:u w:val="single"/>
        </w:rPr>
        <w:t>operatów</w:t>
      </w:r>
      <w:r w:rsidR="005E51A6" w:rsidRPr="00EB21FA">
        <w:rPr>
          <w:sz w:val="24"/>
          <w:szCs w:val="24"/>
          <w:u w:val="single"/>
        </w:rPr>
        <w:t xml:space="preserve"> technicznych </w:t>
      </w:r>
      <w:r w:rsidR="00EB21FA" w:rsidRPr="00EB21FA">
        <w:rPr>
          <w:sz w:val="24"/>
          <w:szCs w:val="24"/>
          <w:u w:val="single"/>
        </w:rPr>
        <w:t>w myśl przepisów</w:t>
      </w:r>
      <w:r w:rsidR="001D78A0" w:rsidRPr="00EB21FA">
        <w:rPr>
          <w:sz w:val="24"/>
          <w:szCs w:val="24"/>
          <w:u w:val="single"/>
        </w:rPr>
        <w:t xml:space="preserve"> art. 12b ustawy Pgik.</w:t>
      </w:r>
      <w:r w:rsidR="001D78A0">
        <w:rPr>
          <w:sz w:val="24"/>
          <w:szCs w:val="24"/>
        </w:rPr>
        <w:t xml:space="preserve"> </w:t>
      </w:r>
    </w:p>
    <w:p w14:paraId="7C4EF0D0" w14:textId="77777777" w:rsidR="00DB302F" w:rsidRDefault="00DB302F" w:rsidP="003B638A">
      <w:pPr>
        <w:spacing w:line="276" w:lineRule="auto"/>
        <w:jc w:val="both"/>
      </w:pPr>
    </w:p>
    <w:p w14:paraId="1DBA09EA" w14:textId="77777777" w:rsidR="003E586E" w:rsidRPr="00695FEF" w:rsidRDefault="003E586E" w:rsidP="003B638A">
      <w:pPr>
        <w:spacing w:line="276" w:lineRule="auto"/>
        <w:contextualSpacing/>
        <w:jc w:val="both"/>
      </w:pPr>
    </w:p>
    <w:p w14:paraId="6AEF10AA" w14:textId="12B43CE2" w:rsidR="00E62931" w:rsidRDefault="00E62931" w:rsidP="001D78A0">
      <w:pPr>
        <w:pStyle w:val="Tekstpodstawowywcity2"/>
        <w:spacing w:line="276" w:lineRule="auto"/>
        <w:ind w:firstLine="851"/>
        <w:contextualSpacing/>
        <w:rPr>
          <w:sz w:val="24"/>
          <w:szCs w:val="24"/>
        </w:rPr>
      </w:pPr>
      <w:r w:rsidRPr="00A669CC">
        <w:rPr>
          <w:sz w:val="24"/>
          <w:szCs w:val="24"/>
        </w:rPr>
        <w:t xml:space="preserve">Informuję również, iż w związku z niniejszym sprawozdaniem, opisującym ustalenia kontrolne, w terminie 3 dni roboczych od dnia otrzymania niniejszego sprawozdania </w:t>
      </w:r>
      <w:r w:rsidRPr="00A669CC">
        <w:rPr>
          <w:sz w:val="24"/>
          <w:szCs w:val="24"/>
        </w:rPr>
        <w:br/>
        <w:t xml:space="preserve">przysługuje Panu, w oparciu o art. 52 ust. 5 </w:t>
      </w:r>
      <w:r w:rsidRPr="00A669CC">
        <w:rPr>
          <w:i/>
          <w:sz w:val="24"/>
          <w:szCs w:val="24"/>
        </w:rPr>
        <w:t>ustawy o kontroli w administracji rządowej</w:t>
      </w:r>
      <w:r w:rsidRPr="00A669CC">
        <w:rPr>
          <w:sz w:val="24"/>
          <w:szCs w:val="24"/>
        </w:rPr>
        <w:t xml:space="preserve">, prawo ustosunkowania się do ww. ustaleń, w formie pisemnego stanowiska, skierowanego </w:t>
      </w:r>
      <w:r w:rsidRPr="00A669CC">
        <w:rPr>
          <w:sz w:val="24"/>
          <w:szCs w:val="24"/>
        </w:rPr>
        <w:br/>
        <w:t>do PWINGiK. Czynność ta nie wstrzymuje realizacji ustaleń kontroli.</w:t>
      </w:r>
    </w:p>
    <w:p w14:paraId="705F3607" w14:textId="77777777" w:rsidR="00E62931" w:rsidRPr="00A669CC" w:rsidRDefault="00E62931" w:rsidP="00E62931">
      <w:pPr>
        <w:pStyle w:val="Tekstpodstawowywcity2"/>
        <w:spacing w:line="276" w:lineRule="auto"/>
        <w:contextualSpacing/>
        <w:rPr>
          <w:sz w:val="24"/>
          <w:szCs w:val="24"/>
        </w:rPr>
      </w:pPr>
      <w:r w:rsidRPr="00A669CC">
        <w:rPr>
          <w:sz w:val="24"/>
          <w:szCs w:val="24"/>
        </w:rPr>
        <w:t xml:space="preserve"> </w:t>
      </w:r>
    </w:p>
    <w:p w14:paraId="1DBA09EB" w14:textId="186EBA55" w:rsidR="008D6B9C" w:rsidRDefault="008D6B9C" w:rsidP="00946DE5">
      <w:pPr>
        <w:pStyle w:val="Tekstpodstawowywcity2"/>
        <w:spacing w:line="360" w:lineRule="auto"/>
        <w:ind w:firstLine="0"/>
        <w:rPr>
          <w:sz w:val="24"/>
          <w:szCs w:val="24"/>
        </w:rPr>
      </w:pPr>
    </w:p>
    <w:p w14:paraId="1DBA09EC" w14:textId="77777777" w:rsidR="008D6B9C" w:rsidRDefault="008D6B9C" w:rsidP="00946DE5">
      <w:pPr>
        <w:pStyle w:val="Tekstpodstawowywcity2"/>
        <w:spacing w:line="360" w:lineRule="auto"/>
        <w:ind w:firstLine="0"/>
        <w:rPr>
          <w:sz w:val="24"/>
          <w:szCs w:val="24"/>
        </w:rPr>
      </w:pPr>
    </w:p>
    <w:p w14:paraId="1DBA09ED" w14:textId="77777777" w:rsidR="005E7D12" w:rsidRPr="00695FEF" w:rsidRDefault="005E7D12" w:rsidP="00946DE5">
      <w:pPr>
        <w:pStyle w:val="Tekstpodstawowywcity2"/>
        <w:spacing w:line="360" w:lineRule="auto"/>
        <w:ind w:firstLine="0"/>
        <w:rPr>
          <w:sz w:val="24"/>
          <w:szCs w:val="24"/>
        </w:rPr>
      </w:pPr>
    </w:p>
    <w:p w14:paraId="1DBA09EE" w14:textId="77777777" w:rsidR="003E0620" w:rsidRDefault="003E0620" w:rsidP="00CB274C">
      <w:pPr>
        <w:spacing w:line="360" w:lineRule="auto"/>
        <w:jc w:val="both"/>
        <w:rPr>
          <w:bCs/>
        </w:rPr>
      </w:pPr>
    </w:p>
    <w:p w14:paraId="1DBA09EF" w14:textId="77777777" w:rsidR="00CB274C" w:rsidRPr="009F0D21" w:rsidRDefault="00CB274C" w:rsidP="00CB274C">
      <w:pPr>
        <w:widowControl w:val="0"/>
        <w:tabs>
          <w:tab w:val="left" w:pos="1080"/>
          <w:tab w:val="center" w:pos="6840"/>
          <w:tab w:val="right" w:pos="8820"/>
        </w:tabs>
        <w:suppressAutoHyphens/>
        <w:ind w:firstLine="4678"/>
        <w:jc w:val="both"/>
        <w:rPr>
          <w:rFonts w:eastAsia="HG Mincho Light J"/>
          <w:b/>
          <w:color w:val="000000"/>
        </w:rPr>
      </w:pPr>
      <w:r>
        <w:rPr>
          <w:rFonts w:eastAsia="HG Mincho Light J"/>
          <w:b/>
          <w:color w:val="000000"/>
        </w:rPr>
        <w:tab/>
      </w:r>
      <w:r w:rsidRPr="009F0D21">
        <w:rPr>
          <w:rFonts w:eastAsia="HG Mincho Light J"/>
          <w:b/>
          <w:color w:val="000000"/>
        </w:rPr>
        <w:t>Podkarpacki Wojewódzki Inspektor</w:t>
      </w:r>
    </w:p>
    <w:p w14:paraId="1DBA09F0" w14:textId="77777777" w:rsidR="00CB274C" w:rsidRPr="009F0D21" w:rsidRDefault="00CB274C" w:rsidP="00CB274C">
      <w:pPr>
        <w:widowControl w:val="0"/>
        <w:tabs>
          <w:tab w:val="left" w:pos="-180"/>
          <w:tab w:val="center" w:pos="6840"/>
          <w:tab w:val="right" w:pos="8820"/>
        </w:tabs>
        <w:suppressAutoHyphens/>
        <w:rPr>
          <w:rFonts w:eastAsia="HG Mincho Light J"/>
          <w:b/>
          <w:color w:val="000000"/>
        </w:rPr>
      </w:pPr>
      <w:r w:rsidRPr="009F0D21">
        <w:rPr>
          <w:rFonts w:eastAsia="HG Mincho Light J"/>
          <w:b/>
          <w:color w:val="000000"/>
        </w:rPr>
        <w:tab/>
        <w:t>Nadzoru Geodezyjnego i Kartograficznego</w:t>
      </w:r>
    </w:p>
    <w:p w14:paraId="1DBA09F1" w14:textId="77777777" w:rsidR="00CB274C" w:rsidRPr="009F0D21" w:rsidRDefault="00CB274C" w:rsidP="00CB274C">
      <w:pPr>
        <w:widowControl w:val="0"/>
        <w:tabs>
          <w:tab w:val="left" w:pos="-180"/>
          <w:tab w:val="center" w:pos="6840"/>
          <w:tab w:val="right" w:pos="8820"/>
        </w:tabs>
        <w:suppressAutoHyphens/>
        <w:spacing w:line="360" w:lineRule="auto"/>
        <w:rPr>
          <w:rFonts w:eastAsia="HG Mincho Light J"/>
          <w:b/>
          <w:color w:val="000000"/>
        </w:rPr>
      </w:pPr>
      <w:r w:rsidRPr="009F0D21">
        <w:rPr>
          <w:rFonts w:eastAsia="HG Mincho Light J"/>
          <w:b/>
          <w:color w:val="000000"/>
        </w:rPr>
        <w:tab/>
        <w:t>( - )</w:t>
      </w:r>
    </w:p>
    <w:p w14:paraId="1DBA09F2" w14:textId="77777777" w:rsidR="00CB274C" w:rsidRPr="00FC5629" w:rsidRDefault="00CB274C" w:rsidP="00CB274C">
      <w:pPr>
        <w:widowControl w:val="0"/>
        <w:tabs>
          <w:tab w:val="left" w:pos="-180"/>
          <w:tab w:val="center" w:pos="6840"/>
          <w:tab w:val="right" w:pos="8820"/>
        </w:tabs>
        <w:suppressAutoHyphens/>
        <w:spacing w:line="360" w:lineRule="auto"/>
        <w:rPr>
          <w:rFonts w:eastAsia="HG Mincho Light J"/>
          <w:b/>
          <w:color w:val="000000"/>
        </w:rPr>
      </w:pPr>
      <w:r w:rsidRPr="009F0D21">
        <w:rPr>
          <w:rFonts w:eastAsia="HG Mincho Light J"/>
          <w:b/>
          <w:color w:val="000000"/>
        </w:rPr>
        <w:tab/>
      </w:r>
      <w:r>
        <w:rPr>
          <w:rFonts w:eastAsia="HG Mincho Light J"/>
          <w:b/>
          <w:color w:val="000000"/>
        </w:rPr>
        <w:t>Gr</w:t>
      </w:r>
      <w:r w:rsidRPr="009F0D21">
        <w:rPr>
          <w:rFonts w:eastAsia="HG Mincho Light J"/>
          <w:b/>
          <w:color w:val="000000"/>
        </w:rPr>
        <w:t>ażyna Podgórska</w:t>
      </w:r>
    </w:p>
    <w:p w14:paraId="1DBA09F3" w14:textId="77777777" w:rsidR="00CB274C" w:rsidRDefault="00CB274C" w:rsidP="00CB274C">
      <w:pPr>
        <w:spacing w:line="360" w:lineRule="auto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</w:t>
      </w:r>
      <w:r w:rsidRPr="00A26DB9">
        <w:rPr>
          <w:rFonts w:eastAsia="Calibri"/>
          <w:sz w:val="22"/>
          <w:szCs w:val="22"/>
          <w:lang w:eastAsia="en-US"/>
        </w:rPr>
        <w:t xml:space="preserve">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                   </w:t>
      </w:r>
      <w:r w:rsidRPr="00A26DB9">
        <w:rPr>
          <w:rFonts w:eastAsia="Calibri"/>
          <w:sz w:val="22"/>
          <w:szCs w:val="22"/>
          <w:lang w:eastAsia="en-US"/>
        </w:rPr>
        <w:t xml:space="preserve"> </w:t>
      </w:r>
      <w:r w:rsidRPr="00A26DB9">
        <w:rPr>
          <w:rFonts w:eastAsia="Calibri"/>
          <w:sz w:val="18"/>
          <w:szCs w:val="18"/>
          <w:lang w:eastAsia="en-US"/>
        </w:rPr>
        <w:t>(Podpisane bezpiecznym podpisem elektronicznym)</w:t>
      </w:r>
    </w:p>
    <w:sectPr w:rsidR="00CB274C" w:rsidSect="0029352C">
      <w:footerReference w:type="default" r:id="rId11"/>
      <w:pgSz w:w="11906" w:h="16838" w:code="9"/>
      <w:pgMar w:top="1361" w:right="1418" w:bottom="1361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6ED23" w14:textId="77777777" w:rsidR="000966B6" w:rsidRDefault="000966B6">
      <w:r>
        <w:separator/>
      </w:r>
    </w:p>
  </w:endnote>
  <w:endnote w:type="continuationSeparator" w:id="0">
    <w:p w14:paraId="0C4F7C81" w14:textId="77777777" w:rsidR="000966B6" w:rsidRDefault="0009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9A747" w14:textId="77777777" w:rsidR="000966B6" w:rsidRDefault="000966B6" w:rsidP="003B5B82">
    <w:pPr>
      <w:pStyle w:val="Stopka"/>
      <w:ind w:right="360"/>
      <w:rPr>
        <w:rStyle w:val="Numerstrony"/>
        <w:sz w:val="20"/>
        <w:szCs w:val="20"/>
      </w:rPr>
    </w:pPr>
  </w:p>
  <w:p w14:paraId="5EA30AA9" w14:textId="77777777" w:rsidR="000966B6" w:rsidRDefault="000966B6" w:rsidP="003B5B82">
    <w:pPr>
      <w:pStyle w:val="Stopka"/>
      <w:ind w:right="360"/>
      <w:rPr>
        <w:rStyle w:val="Numerstrony"/>
        <w:sz w:val="20"/>
        <w:szCs w:val="20"/>
      </w:rPr>
    </w:pPr>
  </w:p>
  <w:p w14:paraId="1DBA09F9" w14:textId="77777777" w:rsidR="000966B6" w:rsidRDefault="000966B6" w:rsidP="003B5B82">
    <w:pPr>
      <w:pStyle w:val="Stopka"/>
      <w:ind w:right="360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t xml:space="preserve">Sprawozdanie z kontroli doraźnej przeprowadzonej w trybie </w:t>
    </w:r>
  </w:p>
  <w:p w14:paraId="1DBA09FA" w14:textId="77777777" w:rsidR="000966B6" w:rsidRDefault="000966B6" w:rsidP="003B5B82">
    <w:pPr>
      <w:pStyle w:val="Stopka"/>
      <w:ind w:right="360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t>uproszczonym w Urzędzie Miasta Rzeszowa</w:t>
    </w:r>
    <w:r>
      <w:rPr>
        <w:rStyle w:val="Numerstrony"/>
        <w:sz w:val="20"/>
        <w:szCs w:val="20"/>
      </w:rPr>
      <w:tab/>
      <w:t xml:space="preserve"> </w:t>
    </w:r>
    <w:r>
      <w:rPr>
        <w:rStyle w:val="Numerstrony"/>
        <w:sz w:val="20"/>
        <w:szCs w:val="20"/>
      </w:rPr>
      <w:tab/>
      <w:t xml:space="preserve">Strona </w:t>
    </w: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 PAGE </w:instrText>
    </w:r>
    <w:r>
      <w:rPr>
        <w:rStyle w:val="Numerstrony"/>
        <w:sz w:val="20"/>
        <w:szCs w:val="20"/>
      </w:rPr>
      <w:fldChar w:fldCharType="separate"/>
    </w:r>
    <w:r w:rsidR="0095580C">
      <w:rPr>
        <w:rStyle w:val="Numerstrony"/>
        <w:noProof/>
        <w:sz w:val="20"/>
        <w:szCs w:val="20"/>
      </w:rPr>
      <w:t>7</w:t>
    </w:r>
    <w:r>
      <w:rPr>
        <w:rStyle w:val="Numerstrony"/>
        <w:sz w:val="20"/>
        <w:szCs w:val="20"/>
      </w:rPr>
      <w:fldChar w:fldCharType="end"/>
    </w:r>
    <w:r>
      <w:rPr>
        <w:rStyle w:val="Numerstrony"/>
        <w:sz w:val="20"/>
        <w:szCs w:val="20"/>
      </w:rPr>
      <w:t xml:space="preserve"> z </w:t>
    </w: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 NUMPAGES </w:instrText>
    </w:r>
    <w:r>
      <w:rPr>
        <w:rStyle w:val="Numerstrony"/>
        <w:sz w:val="20"/>
        <w:szCs w:val="20"/>
      </w:rPr>
      <w:fldChar w:fldCharType="separate"/>
    </w:r>
    <w:r w:rsidR="0095580C">
      <w:rPr>
        <w:rStyle w:val="Numerstrony"/>
        <w:noProof/>
        <w:sz w:val="20"/>
        <w:szCs w:val="20"/>
      </w:rPr>
      <w:t>7</w:t>
    </w:r>
    <w:r>
      <w:rPr>
        <w:rStyle w:val="Numerstrony"/>
        <w:sz w:val="20"/>
        <w:szCs w:val="20"/>
      </w:rPr>
      <w:fldChar w:fldCharType="end"/>
    </w:r>
  </w:p>
  <w:p w14:paraId="1DBA09FB" w14:textId="77777777" w:rsidR="000966B6" w:rsidRDefault="000966B6" w:rsidP="003B5B82">
    <w:pPr>
      <w:pStyle w:val="Stopka"/>
    </w:pPr>
    <w:r>
      <w:rPr>
        <w:rStyle w:val="Numerstrony"/>
        <w:sz w:val="20"/>
        <w:szCs w:val="20"/>
      </w:rPr>
      <w:t>GK-I.431.2.11.2022</w:t>
    </w:r>
  </w:p>
  <w:p w14:paraId="1DBA09FC" w14:textId="77777777" w:rsidR="000966B6" w:rsidRDefault="000966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03AC2" w14:textId="77777777" w:rsidR="000966B6" w:rsidRDefault="000966B6">
      <w:r>
        <w:separator/>
      </w:r>
    </w:p>
  </w:footnote>
  <w:footnote w:type="continuationSeparator" w:id="0">
    <w:p w14:paraId="1287C3E5" w14:textId="77777777" w:rsidR="000966B6" w:rsidRDefault="000966B6">
      <w:r>
        <w:continuationSeparator/>
      </w:r>
    </w:p>
  </w:footnote>
  <w:footnote w:id="1">
    <w:p w14:paraId="58D40245" w14:textId="3BCAFE56" w:rsidR="000966B6" w:rsidRDefault="000966B6" w:rsidP="005612F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Zarządzenie Podkarpackiego Wojewódzkiego Inspektora Nadzoru Geodezyjnego i Kartograficznego z dnia </w:t>
      </w:r>
      <w:r>
        <w:br/>
        <w:t xml:space="preserve">  14.11.2022 r. Nr 5/22.</w:t>
      </w:r>
    </w:p>
  </w:footnote>
  <w:footnote w:id="2">
    <w:p w14:paraId="3074E100" w14:textId="4817F7CA" w:rsidR="000966B6" w:rsidRPr="008B50CC" w:rsidRDefault="000966B6" w:rsidP="001D78A0">
      <w:pPr>
        <w:pStyle w:val="Tekstprzypisudolnego"/>
        <w:jc w:val="both"/>
      </w:pPr>
      <w:r w:rsidRPr="00BA192C">
        <w:rPr>
          <w:vertAlign w:val="superscript"/>
        </w:rPr>
        <w:footnoteRef/>
      </w:r>
      <w:r w:rsidRPr="008B50CC">
        <w:t xml:space="preserve"> Pisma Prezydenta Miasta Rzeszowa z dnia 08.12.2022 r., 08.12.2022 r., 07.02.2023 r. oraz  </w:t>
      </w:r>
      <w:r w:rsidRPr="00DF62FB">
        <w:t xml:space="preserve">23.02.2023 r. </w:t>
      </w:r>
      <w:r>
        <w:rPr>
          <w:color w:val="FF0000"/>
        </w:rPr>
        <w:br/>
      </w:r>
      <w:r>
        <w:t xml:space="preserve">   </w:t>
      </w:r>
      <w:r w:rsidRPr="008B50CC">
        <w:t>nr GE-</w:t>
      </w:r>
      <w:r>
        <w:t xml:space="preserve">  </w:t>
      </w:r>
      <w:r w:rsidRPr="008B50CC">
        <w:t>O.6641.31.2022.P przekazujące wyjaśnienia i żądane dokumenty.</w:t>
      </w:r>
    </w:p>
  </w:footnote>
  <w:footnote w:id="3">
    <w:p w14:paraId="21162203" w14:textId="3675F115" w:rsidR="000966B6" w:rsidRPr="008B50CC" w:rsidRDefault="000966B6" w:rsidP="00355F4C">
      <w:pPr>
        <w:jc w:val="both"/>
        <w:rPr>
          <w:sz w:val="20"/>
          <w:szCs w:val="20"/>
        </w:rPr>
      </w:pPr>
      <w:r w:rsidRPr="00BA192C">
        <w:rPr>
          <w:rStyle w:val="Odwoanieprzypisudolnego"/>
          <w:sz w:val="20"/>
          <w:szCs w:val="20"/>
        </w:rPr>
        <w:footnoteRef/>
      </w:r>
      <w:r w:rsidRPr="008B50CC">
        <w:rPr>
          <w:sz w:val="20"/>
          <w:szCs w:val="20"/>
        </w:rPr>
        <w:t xml:space="preserve"> Stosownie do </w:t>
      </w:r>
      <w:r w:rsidRPr="008B50CC">
        <w:rPr>
          <w:rFonts w:eastAsia="Arial Unicode MS"/>
          <w:sz w:val="20"/>
          <w:szCs w:val="20"/>
        </w:rPr>
        <w:t>§ 37 ust.</w:t>
      </w:r>
      <w:r w:rsidRPr="008B50CC">
        <w:rPr>
          <w:rFonts w:eastAsia="Arial Unicode MS"/>
          <w:bCs/>
          <w:sz w:val="20"/>
          <w:szCs w:val="20"/>
        </w:rPr>
        <w:t xml:space="preserve"> 2</w:t>
      </w:r>
      <w:r w:rsidRPr="008B50CC">
        <w:rPr>
          <w:sz w:val="20"/>
          <w:szCs w:val="20"/>
        </w:rPr>
        <w:t xml:space="preserve"> zarządzenia</w:t>
      </w:r>
      <w:r w:rsidRPr="008B50CC">
        <w:rPr>
          <w:rFonts w:eastAsia="Arial Unicode MS"/>
          <w:sz w:val="20"/>
          <w:szCs w:val="20"/>
        </w:rPr>
        <w:t xml:space="preserve"> Nr 1/14 Wojewody Podkarpackiego z dnia 2 stycznia 2014 r. w sprawie </w:t>
      </w:r>
      <w:r>
        <w:rPr>
          <w:rFonts w:eastAsia="Arial Unicode MS"/>
          <w:sz w:val="20"/>
          <w:szCs w:val="20"/>
        </w:rPr>
        <w:br/>
        <w:t xml:space="preserve">   </w:t>
      </w:r>
      <w:r w:rsidRPr="008B50CC">
        <w:rPr>
          <w:rFonts w:eastAsia="Arial Unicode MS"/>
          <w:sz w:val="20"/>
          <w:szCs w:val="20"/>
        </w:rPr>
        <w:t>szczegółowych warunków i trybu prowadzenia kontroli (z późn. zm.),</w:t>
      </w:r>
      <w:r w:rsidRPr="008B50CC">
        <w:rPr>
          <w:bCs/>
          <w:sz w:val="20"/>
          <w:szCs w:val="20"/>
        </w:rPr>
        <w:t xml:space="preserve"> w ramach realizacji czynności </w:t>
      </w:r>
      <w:r>
        <w:rPr>
          <w:bCs/>
          <w:sz w:val="20"/>
          <w:szCs w:val="20"/>
        </w:rPr>
        <w:br/>
        <w:t xml:space="preserve">   </w:t>
      </w:r>
      <w:r w:rsidRPr="008B50CC">
        <w:rPr>
          <w:bCs/>
          <w:sz w:val="20"/>
          <w:szCs w:val="20"/>
        </w:rPr>
        <w:t xml:space="preserve">kontrolnych stosowana była </w:t>
      </w:r>
      <w:r w:rsidRPr="008B50CC">
        <w:rPr>
          <w:iCs/>
          <w:sz w:val="20"/>
          <w:szCs w:val="20"/>
        </w:rPr>
        <w:t xml:space="preserve">4-stopniowa skala ocen dotycząca działalności w kontrolowanym obszarze, </w:t>
      </w:r>
      <w:r>
        <w:rPr>
          <w:iCs/>
          <w:sz w:val="20"/>
          <w:szCs w:val="20"/>
        </w:rPr>
        <w:br/>
        <w:t xml:space="preserve">   </w:t>
      </w:r>
      <w:r w:rsidRPr="008B50CC">
        <w:rPr>
          <w:iCs/>
          <w:sz w:val="20"/>
          <w:szCs w:val="20"/>
        </w:rPr>
        <w:t>tj.: ocena pozytywna, pozytywna z uchybieniami, pozytywna z nieprawidłowościami, negatywna.</w:t>
      </w:r>
      <w:r w:rsidRPr="008B50CC">
        <w:rPr>
          <w:sz w:val="20"/>
          <w:szCs w:val="20"/>
        </w:rPr>
        <w:t xml:space="preserve"> </w:t>
      </w:r>
    </w:p>
  </w:footnote>
  <w:footnote w:id="4">
    <w:p w14:paraId="75F4D306" w14:textId="3CF00DFE" w:rsidR="000966B6" w:rsidRDefault="000966B6" w:rsidP="005612F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Operaty techniczne o numerach GE-O.6641.2585.2022, GE-O.6641.2058.2022, GE-O.6641.2175.2022, </w:t>
      </w:r>
      <w:r>
        <w:br/>
        <w:t xml:space="preserve">    GE-O.6641.2326.2022, GE-O.6641.2325.2022 i GE-O.6641.2174.2022.</w:t>
      </w:r>
    </w:p>
  </w:footnote>
  <w:footnote w:id="5">
    <w:p w14:paraId="2AB23D6E" w14:textId="209EFD56" w:rsidR="000966B6" w:rsidRDefault="000966B6" w:rsidP="00ED6D9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Decyzje Prezydenta o odmowie przyjęcia dokumen</w:t>
      </w:r>
      <w:r w:rsidR="00043654">
        <w:t xml:space="preserve">tacji do państwowego zasobu </w:t>
      </w:r>
      <w:r>
        <w:t xml:space="preserve">geodezyjnego </w:t>
      </w:r>
      <w:r w:rsidR="00043654">
        <w:br/>
        <w:t xml:space="preserve">     </w:t>
      </w:r>
      <w:r>
        <w:t xml:space="preserve">i kartograficznego z dnia 22.08.2022 r. znak GE-O.6641.10.2022.P, z dnia 24.08.2022 r. </w:t>
      </w:r>
      <w:r>
        <w:br/>
        <w:t xml:space="preserve">   znak GE-O.6641.13.2022.P, GE-O.6641.12.2022.P, GE-O.6641.14.2022.P, z dnia 26.08.2022 r. </w:t>
      </w:r>
      <w:r>
        <w:br/>
        <w:t xml:space="preserve">   znak GE-O.6641.16.2022.P oraz z dnia 31.08.2022 r. znak GE-O.6641.15.2022.P.</w:t>
      </w:r>
    </w:p>
  </w:footnote>
  <w:footnote w:id="6">
    <w:p w14:paraId="5B61D1B7" w14:textId="5264C9ED" w:rsidR="000966B6" w:rsidRDefault="000966B6" w:rsidP="00715D6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Upoważnienia do weryfikacji operatów technicznych wydane przez Prezydenta ORA-O.0052.403.2021 z dnia </w:t>
      </w:r>
      <w:r>
        <w:br/>
        <w:t xml:space="preserve">   30.09.2021 r., ORA-O.0052.405.2021 z dnia 05.10.2021 r., ORA-O.0052.68.2019 z dnia 04.02.2019 r., </w:t>
      </w:r>
      <w:r>
        <w:br/>
        <w:t xml:space="preserve">   ORA-O.0052.407.2021 z dnia 05.10.2021 r., ORA-.0052.69.2019 z dnia 04.02.2019 r., ORA-.0052.72.2019 </w:t>
      </w:r>
      <w:r>
        <w:br/>
        <w:t xml:space="preserve">   z dnia 04.02.2019 r.</w:t>
      </w:r>
    </w:p>
  </w:footnote>
  <w:footnote w:id="7">
    <w:p w14:paraId="3EE630ED" w14:textId="71190505" w:rsidR="000966B6" w:rsidRDefault="000966B6" w:rsidP="003B638A">
      <w:pPr>
        <w:tabs>
          <w:tab w:val="left" w:pos="851"/>
        </w:tabs>
        <w:jc w:val="both"/>
      </w:pPr>
      <w:r w:rsidRPr="00BA192C">
        <w:rPr>
          <w:rStyle w:val="Odwoanieprzypisudolnego"/>
          <w:sz w:val="20"/>
          <w:szCs w:val="20"/>
        </w:rPr>
        <w:footnoteRef/>
      </w:r>
      <w:r>
        <w:t xml:space="preserve"> </w:t>
      </w:r>
      <w:r w:rsidRPr="00BA192C">
        <w:rPr>
          <w:sz w:val="20"/>
          <w:szCs w:val="20"/>
        </w:rPr>
        <w:t xml:space="preserve">załącznik nr 3 </w:t>
      </w:r>
      <w:r w:rsidR="00FA1300">
        <w:rPr>
          <w:sz w:val="20"/>
          <w:szCs w:val="20"/>
        </w:rPr>
        <w:t xml:space="preserve">do </w:t>
      </w:r>
      <w:r>
        <w:rPr>
          <w:sz w:val="20"/>
          <w:szCs w:val="20"/>
        </w:rPr>
        <w:t>R</w:t>
      </w:r>
      <w:r w:rsidRPr="00BA192C">
        <w:rPr>
          <w:sz w:val="20"/>
          <w:szCs w:val="20"/>
        </w:rPr>
        <w:t xml:space="preserve">ozporządzenia Ministra Rozwoju z dnia 27.07.2020 r. w sprawie wzorów zgłoszenia prac </w:t>
      </w:r>
      <w:r>
        <w:rPr>
          <w:sz w:val="20"/>
          <w:szCs w:val="20"/>
        </w:rPr>
        <w:br/>
        <w:t xml:space="preserve">   </w:t>
      </w:r>
      <w:r w:rsidRPr="00BA192C">
        <w:rPr>
          <w:sz w:val="20"/>
          <w:szCs w:val="20"/>
        </w:rPr>
        <w:t xml:space="preserve">geodezyjnych, zawiadomienia o przekazaniu wyników zgłoszonych prac oraz protokołu weryfikacji wyników </w:t>
      </w:r>
      <w:r>
        <w:rPr>
          <w:sz w:val="20"/>
          <w:szCs w:val="20"/>
        </w:rPr>
        <w:br/>
        <w:t xml:space="preserve">   </w:t>
      </w:r>
      <w:r w:rsidRPr="00BA192C">
        <w:rPr>
          <w:sz w:val="20"/>
          <w:szCs w:val="20"/>
        </w:rPr>
        <w:t>zgłoszonych prac geodezyjnych (Dz. U z 2020 r., poz. 1316)</w:t>
      </w:r>
      <w:r>
        <w:rPr>
          <w:sz w:val="20"/>
          <w:szCs w:val="20"/>
        </w:rPr>
        <w:t>.</w:t>
      </w:r>
    </w:p>
  </w:footnote>
  <w:footnote w:id="8">
    <w:p w14:paraId="1F6BCD5A" w14:textId="1C48E591" w:rsidR="000966B6" w:rsidRDefault="000966B6" w:rsidP="00E3125D">
      <w:pPr>
        <w:pStyle w:val="Tekstprzypisudolnego"/>
      </w:pPr>
      <w:r>
        <w:rPr>
          <w:rStyle w:val="Odwoanieprzypisudolnego"/>
        </w:rPr>
        <w:footnoteRef/>
      </w:r>
      <w:r>
        <w:t xml:space="preserve"> Wykonawca Firma </w:t>
      </w:r>
      <w:r w:rsidRPr="00F549A1">
        <w:t>Geo-Logic Usługi Geodezyjne Domin Paweł Harta 401, 36-067 Harta</w:t>
      </w:r>
      <w:r>
        <w:t>.</w:t>
      </w:r>
    </w:p>
  </w:footnote>
  <w:footnote w:id="9">
    <w:p w14:paraId="05B1CAE5" w14:textId="77777777" w:rsidR="000966B6" w:rsidRDefault="000966B6" w:rsidP="00E3125D">
      <w:pPr>
        <w:pStyle w:val="Tekstprzypisudolnego"/>
      </w:pPr>
      <w:r>
        <w:rPr>
          <w:rStyle w:val="Odwoanieprzypisudolnego"/>
        </w:rPr>
        <w:footnoteRef/>
      </w:r>
      <w:r>
        <w:t xml:space="preserve"> Upoważnienie Prezydenta z dnia 30.09.2021 r. znak ORA-O.0052.403.2021.</w:t>
      </w:r>
    </w:p>
  </w:footnote>
  <w:footnote w:id="10">
    <w:p w14:paraId="10C15476" w14:textId="5ED43CE3" w:rsidR="000966B6" w:rsidRDefault="000966B6" w:rsidP="00E3125D">
      <w:pPr>
        <w:pStyle w:val="Tekstprzypisudolnego"/>
      </w:pPr>
      <w:r>
        <w:rPr>
          <w:rStyle w:val="Odwoanieprzypisudolnego"/>
        </w:rPr>
        <w:footnoteRef/>
      </w:r>
      <w:r>
        <w:t xml:space="preserve"> Protokół weryfikacji </w:t>
      </w:r>
      <w:r w:rsidRPr="001D5B31">
        <w:rPr>
          <w:bCs/>
        </w:rPr>
        <w:t>Nr GE-O.6641.2585.2022_2</w:t>
      </w:r>
      <w:r>
        <w:rPr>
          <w:bCs/>
        </w:rPr>
        <w:t>.</w:t>
      </w:r>
    </w:p>
  </w:footnote>
  <w:footnote w:id="11">
    <w:p w14:paraId="63D1FF38" w14:textId="77777777" w:rsidR="000966B6" w:rsidRDefault="000966B6" w:rsidP="00E312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7813">
        <w:t>Naruszenie</w:t>
      </w:r>
      <w:r>
        <w:t xml:space="preserve"> </w:t>
      </w:r>
      <w:r w:rsidRPr="00577813">
        <w:rPr>
          <w:bCs/>
          <w:iCs/>
        </w:rPr>
        <w:t>§ 36 pkt 5 rozporządzenia w sprawie standardów</w:t>
      </w:r>
      <w:r>
        <w:rPr>
          <w:bCs/>
          <w:iCs/>
        </w:rPr>
        <w:t>.</w:t>
      </w:r>
    </w:p>
  </w:footnote>
  <w:footnote w:id="12">
    <w:p w14:paraId="0A38E4B5" w14:textId="0CC1434F" w:rsidR="000966B6" w:rsidRDefault="000966B6" w:rsidP="00E312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7813">
        <w:t>Naruszenie</w:t>
      </w:r>
      <w:r>
        <w:t xml:space="preserve"> </w:t>
      </w:r>
      <w:r w:rsidR="00E17981">
        <w:rPr>
          <w:rStyle w:val="TeksttreciPogrubienieKursywaOdstpy1pt"/>
          <w:rFonts w:eastAsiaTheme="minorEastAsia"/>
          <w:b w:val="0"/>
          <w:i w:val="0"/>
          <w:sz w:val="20"/>
          <w:szCs w:val="20"/>
        </w:rPr>
        <w:t>§37</w:t>
      </w:r>
      <w:r w:rsidRPr="00577813">
        <w:rPr>
          <w:rStyle w:val="TeksttreciPogrubienieKursywaOdstpy1pt"/>
          <w:rFonts w:eastAsiaTheme="minorEastAsia"/>
          <w:b w:val="0"/>
          <w:i w:val="0"/>
          <w:sz w:val="20"/>
          <w:szCs w:val="20"/>
        </w:rPr>
        <w:t>-a</w:t>
      </w:r>
      <w:r w:rsidRPr="00577813">
        <w:rPr>
          <w:rStyle w:val="TeksttreciPogrubienieKursywaOdstpy0pt"/>
          <w:rFonts w:eastAsiaTheme="minorEastAsia"/>
          <w:b w:val="0"/>
          <w:i w:val="0"/>
          <w:sz w:val="20"/>
          <w:szCs w:val="20"/>
        </w:rPr>
        <w:t xml:space="preserve"> w szczególności z uwzględnieniem ust. 7 rozporządzenia w sprawie standardów technicznych </w:t>
      </w:r>
      <w:r>
        <w:rPr>
          <w:rStyle w:val="TeksttreciPogrubienieKursywaOdstpy0pt"/>
          <w:rFonts w:eastAsiaTheme="minorEastAsia"/>
          <w:b w:val="0"/>
          <w:i w:val="0"/>
          <w:sz w:val="20"/>
          <w:szCs w:val="20"/>
        </w:rPr>
        <w:t xml:space="preserve"> </w:t>
      </w:r>
      <w:r>
        <w:rPr>
          <w:rStyle w:val="TeksttreciPogrubienieKursywaOdstpy0pt"/>
          <w:rFonts w:eastAsiaTheme="minorEastAsia"/>
          <w:b w:val="0"/>
          <w:i w:val="0"/>
          <w:sz w:val="20"/>
          <w:szCs w:val="20"/>
        </w:rPr>
        <w:br/>
        <w:t xml:space="preserve">    oraz a</w:t>
      </w:r>
      <w:r w:rsidRPr="00577813">
        <w:rPr>
          <w:rStyle w:val="TeksttreciPogrubienieKursywaOdstpy0pt"/>
          <w:rFonts w:eastAsiaTheme="minorEastAsia"/>
          <w:b w:val="0"/>
          <w:i w:val="0"/>
          <w:sz w:val="20"/>
          <w:szCs w:val="20"/>
        </w:rPr>
        <w:t>rt 12a ust 1 pkt 1 ustawy Pgik</w:t>
      </w:r>
      <w:r>
        <w:rPr>
          <w:rStyle w:val="TeksttreciPogrubienieKursywaOdstpy0pt"/>
          <w:rFonts w:eastAsiaTheme="minorEastAsia"/>
          <w:b w:val="0"/>
          <w:i w:val="0"/>
          <w:sz w:val="20"/>
          <w:szCs w:val="20"/>
        </w:rPr>
        <w:t>.</w:t>
      </w:r>
    </w:p>
  </w:footnote>
  <w:footnote w:id="13">
    <w:p w14:paraId="11B7C275" w14:textId="23848FA7" w:rsidR="000966B6" w:rsidRDefault="000966B6">
      <w:pPr>
        <w:pStyle w:val="Tekstprzypisudolnego"/>
      </w:pPr>
      <w:r>
        <w:rPr>
          <w:rStyle w:val="Odwoanieprzypisudolnego"/>
        </w:rPr>
        <w:footnoteRef/>
      </w:r>
      <w:r>
        <w:t xml:space="preserve"> Upoważnienie Prezydenta z dnia 05.10.2021 r. znak ORA-O.0052.405.2021.</w:t>
      </w:r>
    </w:p>
  </w:footnote>
  <w:footnote w:id="14">
    <w:p w14:paraId="60E96F9C" w14:textId="0ABA9DF7" w:rsidR="000966B6" w:rsidRDefault="000966B6">
      <w:pPr>
        <w:pStyle w:val="Tekstprzypisudolnego"/>
      </w:pPr>
      <w:r>
        <w:rPr>
          <w:rStyle w:val="Odwoanieprzypisudolnego"/>
        </w:rPr>
        <w:footnoteRef/>
      </w:r>
      <w:r>
        <w:t xml:space="preserve"> Protokół weryfikacji </w:t>
      </w:r>
      <w:r w:rsidRPr="001D5B31">
        <w:rPr>
          <w:bCs/>
        </w:rPr>
        <w:t>Nr GE-O.6641.2585.2022_</w:t>
      </w:r>
      <w:r>
        <w:rPr>
          <w:bCs/>
        </w:rPr>
        <w:t>3.</w:t>
      </w:r>
    </w:p>
  </w:footnote>
  <w:footnote w:id="15">
    <w:p w14:paraId="2F9BC4CA" w14:textId="08CDEA2C" w:rsidR="000966B6" w:rsidRDefault="000966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B41A9">
        <w:t xml:space="preserve">Naruszenie </w:t>
      </w:r>
      <w:r w:rsidRPr="00BB41A9">
        <w:rPr>
          <w:bCs/>
        </w:rPr>
        <w:t>ar</w:t>
      </w:r>
      <w:r w:rsidRPr="00BB41A9">
        <w:rPr>
          <w:bCs/>
          <w:color w:val="000000"/>
        </w:rPr>
        <w:t>t. 42 ust. 3 ustawy Pgik w związku z § 35 ust. 5 rozporządzenia w sprawie standardów</w:t>
      </w:r>
      <w:r>
        <w:rPr>
          <w:bCs/>
          <w:color w:val="000000"/>
        </w:rPr>
        <w:t xml:space="preserve">, </w:t>
      </w:r>
      <w:r>
        <w:rPr>
          <w:color w:val="000000"/>
        </w:rPr>
        <w:t>§ 37</w:t>
      </w:r>
      <w:r w:rsidRPr="00BB41A9">
        <w:rPr>
          <w:color w:val="000000"/>
        </w:rPr>
        <w:t xml:space="preserve">pkt 7 </w:t>
      </w:r>
      <w:r>
        <w:rPr>
          <w:color w:val="000000"/>
        </w:rPr>
        <w:t xml:space="preserve">   </w:t>
      </w:r>
      <w:r>
        <w:rPr>
          <w:color w:val="000000"/>
        </w:rPr>
        <w:br/>
        <w:t xml:space="preserve">    </w:t>
      </w:r>
      <w:r w:rsidRPr="00BB41A9">
        <w:rPr>
          <w:color w:val="000000"/>
        </w:rPr>
        <w:t>rozporządzenia w sprawie standardów i art. 42 ust. 3 ustawy Pgik</w:t>
      </w:r>
      <w:r>
        <w:rPr>
          <w:color w:val="000000"/>
        </w:rPr>
        <w:t xml:space="preserve"> oraz </w:t>
      </w:r>
      <w:r w:rsidRPr="003E4C6A">
        <w:rPr>
          <w:bCs/>
          <w:color w:val="000000"/>
        </w:rPr>
        <w:t xml:space="preserve">§ 3 ust.1 § 35 ust.1 rozporządzenia </w:t>
      </w:r>
      <w:r>
        <w:rPr>
          <w:bCs/>
          <w:color w:val="000000"/>
        </w:rPr>
        <w:br/>
        <w:t xml:space="preserve">    </w:t>
      </w:r>
      <w:r w:rsidRPr="003E4C6A">
        <w:rPr>
          <w:bCs/>
          <w:color w:val="000000"/>
        </w:rPr>
        <w:t>w sprawie standardów</w:t>
      </w:r>
      <w:r>
        <w:rPr>
          <w:bCs/>
          <w:color w:val="000000"/>
        </w:rPr>
        <w:t>.</w:t>
      </w:r>
    </w:p>
  </w:footnote>
  <w:footnote w:id="16">
    <w:p w14:paraId="367C5C06" w14:textId="6AEF771E" w:rsidR="000966B6" w:rsidRDefault="000966B6">
      <w:pPr>
        <w:pStyle w:val="Tekstprzypisudolnego"/>
      </w:pPr>
      <w:r>
        <w:rPr>
          <w:rStyle w:val="Odwoanieprzypisudolnego"/>
        </w:rPr>
        <w:footnoteRef/>
      </w:r>
      <w:r>
        <w:t xml:space="preserve"> Naruszenie </w:t>
      </w:r>
      <w:r w:rsidRPr="003E4C6A">
        <w:rPr>
          <w:color w:val="000000"/>
        </w:rPr>
        <w:t>art. 42 ust. 3 ustawy Pgik</w:t>
      </w:r>
      <w:r>
        <w:rPr>
          <w:color w:val="000000"/>
        </w:rPr>
        <w:t>.</w:t>
      </w:r>
    </w:p>
  </w:footnote>
  <w:footnote w:id="17">
    <w:p w14:paraId="559B04B6" w14:textId="761BD66B" w:rsidR="000966B6" w:rsidRDefault="000966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17981">
        <w:t>Upoważnienie Prezydenta z dnia 04.02.2019 r. znak ORA-O.0052.68.2019.</w:t>
      </w:r>
    </w:p>
  </w:footnote>
  <w:footnote w:id="18">
    <w:p w14:paraId="30010E6D" w14:textId="24FDB17F" w:rsidR="00E17981" w:rsidRDefault="00E17981">
      <w:pPr>
        <w:pStyle w:val="Tekstprzypisudolnego"/>
      </w:pPr>
      <w:r>
        <w:rPr>
          <w:rStyle w:val="Odwoanieprzypisudolnego"/>
        </w:rPr>
        <w:footnoteRef/>
      </w:r>
      <w:r>
        <w:t xml:space="preserve"> Protokół weryfikacji Nr </w:t>
      </w:r>
      <w:r w:rsidRPr="003E4C6A">
        <w:rPr>
          <w:bCs/>
        </w:rPr>
        <w:t>GE-O.6641.2585.2022_4</w:t>
      </w:r>
      <w:r>
        <w:rPr>
          <w:bCs/>
        </w:rPr>
        <w:t>.</w:t>
      </w:r>
    </w:p>
  </w:footnote>
  <w:footnote w:id="19">
    <w:p w14:paraId="4584F8D0" w14:textId="0DD7E6CD" w:rsidR="000966B6" w:rsidRDefault="000966B6">
      <w:pPr>
        <w:pStyle w:val="Tekstprzypisudolnego"/>
      </w:pPr>
      <w:r>
        <w:rPr>
          <w:rStyle w:val="Odwoanieprzypisudolnego"/>
        </w:rPr>
        <w:footnoteRef/>
      </w:r>
      <w:r>
        <w:t xml:space="preserve"> Wykonawca Firma Usługi Geodezyjne Mateusz Obłój Rudna Wielka 20Y, 36-054 Rudna Wielka.</w:t>
      </w:r>
    </w:p>
  </w:footnote>
  <w:footnote w:id="20">
    <w:p w14:paraId="7BC119C9" w14:textId="2F87AFD8" w:rsidR="000966B6" w:rsidRDefault="000966B6">
      <w:pPr>
        <w:pStyle w:val="Tekstprzypisudolnego"/>
      </w:pPr>
      <w:r>
        <w:rPr>
          <w:rStyle w:val="Odwoanieprzypisudolnego"/>
        </w:rPr>
        <w:footnoteRef/>
      </w:r>
      <w:r>
        <w:t xml:space="preserve"> Upoważnienie Prezydenta z dnia 05.10.2021 r. znak ORA-O.0052.405.2021.</w:t>
      </w:r>
    </w:p>
  </w:footnote>
  <w:footnote w:id="21">
    <w:p w14:paraId="78F021E8" w14:textId="1407A128" w:rsidR="000966B6" w:rsidRPr="00A237F1" w:rsidRDefault="000966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37F1">
        <w:t>Protokół weryfikacji Nr GE-O.6641.2058.2022</w:t>
      </w:r>
      <w:r w:rsidR="00E17981" w:rsidRPr="00A237F1">
        <w:t>_1</w:t>
      </w:r>
      <w:r w:rsidRPr="00A237F1">
        <w:t>.</w:t>
      </w:r>
    </w:p>
  </w:footnote>
  <w:footnote w:id="22">
    <w:p w14:paraId="1C5E36FF" w14:textId="58716676" w:rsidR="000966B6" w:rsidRPr="00A237F1" w:rsidRDefault="000966B6" w:rsidP="00262A64">
      <w:pPr>
        <w:jc w:val="both"/>
        <w:rPr>
          <w:bCs/>
          <w:i/>
          <w:iCs/>
          <w:color w:val="000000"/>
          <w:sz w:val="20"/>
          <w:szCs w:val="20"/>
          <w:highlight w:val="lightGray"/>
        </w:rPr>
      </w:pPr>
      <w:r w:rsidRPr="00A237F1">
        <w:rPr>
          <w:rStyle w:val="Odwoanieprzypisudolnego"/>
          <w:sz w:val="20"/>
          <w:szCs w:val="20"/>
        </w:rPr>
        <w:footnoteRef/>
      </w:r>
      <w:r w:rsidRPr="00A237F1">
        <w:rPr>
          <w:sz w:val="20"/>
          <w:szCs w:val="20"/>
        </w:rPr>
        <w:t xml:space="preserve"> Naruszenie </w:t>
      </w:r>
      <w:r w:rsidRPr="00A237F1">
        <w:rPr>
          <w:bCs/>
          <w:iCs/>
          <w:color w:val="000000"/>
          <w:sz w:val="20"/>
          <w:szCs w:val="20"/>
        </w:rPr>
        <w:t>art. 12a ust. 1 pkt. 1 oraz art. 42 ust. 3 ustawy Pgik.</w:t>
      </w:r>
    </w:p>
  </w:footnote>
  <w:footnote w:id="23">
    <w:p w14:paraId="3294BB41" w14:textId="1174A565" w:rsidR="000966B6" w:rsidRPr="00A237F1" w:rsidRDefault="000966B6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Naruszenie </w:t>
      </w:r>
      <w:r w:rsidRPr="00A237F1">
        <w:rPr>
          <w:bCs/>
          <w:iCs/>
          <w:color w:val="000000"/>
        </w:rPr>
        <w:t xml:space="preserve">art. 12a ust. 1 pkt. 1 oraz art. 42 ust. 3 ustawy Pgik oraz w związku z §35 ust. 5 rozporządzenia w  </w:t>
      </w:r>
      <w:r w:rsidRPr="00A237F1">
        <w:rPr>
          <w:bCs/>
          <w:iCs/>
          <w:color w:val="000000"/>
        </w:rPr>
        <w:br/>
        <w:t xml:space="preserve">    sprawie standardów</w:t>
      </w:r>
    </w:p>
  </w:footnote>
  <w:footnote w:id="24">
    <w:p w14:paraId="1782A1B2" w14:textId="752CF2F4" w:rsidR="000966B6" w:rsidRPr="00A237F1" w:rsidRDefault="000966B6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Naruszenie </w:t>
      </w:r>
      <w:r w:rsidRPr="00A237F1">
        <w:rPr>
          <w:bCs/>
          <w:iCs/>
          <w:color w:val="000000"/>
        </w:rPr>
        <w:t>art. 12a ust. 1 pkt. 2 ustawy Pgik</w:t>
      </w:r>
    </w:p>
  </w:footnote>
  <w:footnote w:id="25">
    <w:p w14:paraId="0BCD818D" w14:textId="700368EB" w:rsidR="000966B6" w:rsidRPr="00A237F1" w:rsidRDefault="000966B6" w:rsidP="00E56947">
      <w:pPr>
        <w:pStyle w:val="Tekstprzypisudolnego"/>
        <w:tabs>
          <w:tab w:val="left" w:pos="284"/>
        </w:tabs>
      </w:pPr>
      <w:r w:rsidRPr="00A237F1">
        <w:rPr>
          <w:rStyle w:val="Odwoanieprzypisudolnego"/>
        </w:rPr>
        <w:footnoteRef/>
      </w:r>
      <w:r w:rsidRPr="00A237F1">
        <w:t xml:space="preserve"> Upoważnienie Prezydenta z dnia 05.10.2021 r. znak ORA-O.0052.405.2021.</w:t>
      </w:r>
    </w:p>
  </w:footnote>
  <w:footnote w:id="26">
    <w:p w14:paraId="33BA0857" w14:textId="06B05EA2" w:rsidR="000966B6" w:rsidRPr="00A237F1" w:rsidRDefault="000966B6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Protokół weryfikacji Nr GE-O.6641.2058.2022_4.</w:t>
      </w:r>
    </w:p>
  </w:footnote>
  <w:footnote w:id="27">
    <w:p w14:paraId="51B84637" w14:textId="0DFD90A3" w:rsidR="000966B6" w:rsidRPr="00A237F1" w:rsidRDefault="000966B6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Wykonawca Firma ObGeo Usługi Geodezyjne Zdzisław Obłój ul. Staromiejska 110, 35-231 Rzeszów.</w:t>
      </w:r>
    </w:p>
  </w:footnote>
  <w:footnote w:id="28">
    <w:p w14:paraId="13B4254E" w14:textId="1CCF5321" w:rsidR="000966B6" w:rsidRPr="00A237F1" w:rsidRDefault="000966B6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Upoważnienie Prezydenta z dnia 05.10.2021 r. znak ORA-O.0052.405.2021.</w:t>
      </w:r>
    </w:p>
  </w:footnote>
  <w:footnote w:id="29">
    <w:p w14:paraId="48C3A7F3" w14:textId="052A4AC4" w:rsidR="000966B6" w:rsidRPr="00A237F1" w:rsidRDefault="000966B6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Protokół weryfikacji </w:t>
      </w:r>
      <w:r w:rsidRPr="00A237F1">
        <w:rPr>
          <w:bCs/>
        </w:rPr>
        <w:t>Nr GE-O.6641.2326.2022_2.</w:t>
      </w:r>
    </w:p>
  </w:footnote>
  <w:footnote w:id="30">
    <w:p w14:paraId="03764CD0" w14:textId="60AC9ADE" w:rsidR="000966B6" w:rsidRPr="00A237F1" w:rsidRDefault="000966B6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Naruszenie </w:t>
      </w:r>
      <w:r w:rsidRPr="00A237F1">
        <w:rPr>
          <w:bCs/>
          <w:iCs/>
          <w:color w:val="000000"/>
        </w:rPr>
        <w:t>§ 8 ust.1, rozporządzenia w sprawie standardów.</w:t>
      </w:r>
    </w:p>
  </w:footnote>
  <w:footnote w:id="31">
    <w:p w14:paraId="560DE1BA" w14:textId="68BF6F57" w:rsidR="000966B6" w:rsidRPr="00526E16" w:rsidRDefault="000966B6" w:rsidP="001D78A0">
      <w:pPr>
        <w:jc w:val="both"/>
        <w:rPr>
          <w:i/>
        </w:rPr>
      </w:pPr>
      <w:r w:rsidRPr="00A237F1">
        <w:rPr>
          <w:rStyle w:val="Odwoanieprzypisudolnego"/>
          <w:sz w:val="20"/>
          <w:szCs w:val="20"/>
        </w:rPr>
        <w:footnoteRef/>
      </w:r>
      <w:r w:rsidRPr="00A237F1">
        <w:rPr>
          <w:sz w:val="20"/>
          <w:szCs w:val="20"/>
        </w:rPr>
        <w:t xml:space="preserve"> Naruszenie a</w:t>
      </w:r>
      <w:r w:rsidRPr="00A237F1">
        <w:rPr>
          <w:bCs/>
          <w:iCs/>
          <w:color w:val="000000"/>
          <w:sz w:val="20"/>
          <w:szCs w:val="20"/>
        </w:rPr>
        <w:t xml:space="preserve">rt. 12a ust. 1 pkt. 1 ustawy Pgik, art. 42 ust. 3 ustawy Pgik oraz w związku z §35 ust. 5 </w:t>
      </w:r>
      <w:r w:rsidRPr="00A237F1">
        <w:rPr>
          <w:bCs/>
          <w:iCs/>
          <w:color w:val="000000"/>
          <w:sz w:val="20"/>
          <w:szCs w:val="20"/>
        </w:rPr>
        <w:br/>
        <w:t xml:space="preserve">    rozporządzenia w sprawie standardów, §37 rozporządzenia w sprawie standardów</w:t>
      </w:r>
      <w:r w:rsidRPr="00A237F1">
        <w:rPr>
          <w:bCs/>
          <w:i/>
          <w:iCs/>
          <w:color w:val="000000"/>
          <w:sz w:val="20"/>
          <w:szCs w:val="20"/>
        </w:rPr>
        <w:t xml:space="preserve">, </w:t>
      </w:r>
      <w:r w:rsidRPr="00A237F1">
        <w:rPr>
          <w:bCs/>
          <w:iCs/>
          <w:color w:val="000000"/>
          <w:sz w:val="20"/>
          <w:szCs w:val="20"/>
        </w:rPr>
        <w:t xml:space="preserve">§ 8 ust.1, §32 ust.1,    </w:t>
      </w:r>
      <w:r w:rsidRPr="00A237F1">
        <w:rPr>
          <w:bCs/>
          <w:iCs/>
          <w:color w:val="000000"/>
          <w:sz w:val="20"/>
          <w:szCs w:val="20"/>
        </w:rPr>
        <w:br/>
        <w:t xml:space="preserve">     rozporządzenia w sprawie standardów.</w:t>
      </w:r>
    </w:p>
  </w:footnote>
  <w:footnote w:id="32">
    <w:p w14:paraId="7A40C52E" w14:textId="32B5E4CB" w:rsidR="000966B6" w:rsidRPr="00A237F1" w:rsidRDefault="000966B6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Upoważnienie Prezydenta z dnia 05.10.2021 r. znak ORA-O.0052.405.2021.</w:t>
      </w:r>
    </w:p>
  </w:footnote>
  <w:footnote w:id="33">
    <w:p w14:paraId="2E4726DC" w14:textId="43864006" w:rsidR="000966B6" w:rsidRPr="00A237F1" w:rsidRDefault="000966B6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Protokół weryfikacji Nr GE-O.6641.2326.2022_3.</w:t>
      </w:r>
    </w:p>
  </w:footnote>
  <w:footnote w:id="34">
    <w:p w14:paraId="4AE2248F" w14:textId="71230642" w:rsidR="000966B6" w:rsidRPr="00A237F1" w:rsidRDefault="000966B6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Naruszenie </w:t>
      </w:r>
      <w:r w:rsidRPr="00A237F1">
        <w:rPr>
          <w:bCs/>
          <w:iCs/>
          <w:color w:val="000000"/>
        </w:rPr>
        <w:t>§8.1 rozporządzenia w sprawie standardów</w:t>
      </w:r>
    </w:p>
  </w:footnote>
  <w:footnote w:id="35">
    <w:p w14:paraId="3AEE8BC2" w14:textId="621DE8B7" w:rsidR="000966B6" w:rsidRPr="00A237F1" w:rsidRDefault="000966B6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Upoważnienie Prezydenta z dnia 05.10.2021 r. znak ORA-O.0052.405.2021.</w:t>
      </w:r>
    </w:p>
  </w:footnote>
  <w:footnote w:id="36">
    <w:p w14:paraId="3B35EB95" w14:textId="590C2F7A" w:rsidR="000966B6" w:rsidRPr="00A237F1" w:rsidRDefault="000966B6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Protokół weryfikacji Nr GE-O.6641.2326.2022_4.</w:t>
      </w:r>
    </w:p>
  </w:footnote>
  <w:footnote w:id="37">
    <w:p w14:paraId="606C71FD" w14:textId="391EB069" w:rsidR="000966B6" w:rsidRPr="00A237F1" w:rsidRDefault="000966B6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Wykonawca Firma Usługi Geodezyjne Mateusz Obłój Rudna Wielka 20Y, 36-054 Rudna Wielka.</w:t>
      </w:r>
    </w:p>
  </w:footnote>
  <w:footnote w:id="38">
    <w:p w14:paraId="1A2C44AD" w14:textId="62E0E1F1" w:rsidR="000966B6" w:rsidRPr="00A237F1" w:rsidRDefault="000966B6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Upoważnienie Prezydenta z dnia 05.10.2021 r. znak ORA-O.0052.405.2021.</w:t>
      </w:r>
    </w:p>
  </w:footnote>
  <w:footnote w:id="39">
    <w:p w14:paraId="07CCF929" w14:textId="4467A420" w:rsidR="000966B6" w:rsidRPr="00A237F1" w:rsidRDefault="000966B6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Protokół weryfikacji Nr GE-O.6641.2175.2022_2.</w:t>
      </w:r>
    </w:p>
  </w:footnote>
  <w:footnote w:id="40">
    <w:p w14:paraId="4E444433" w14:textId="6658E0A9" w:rsidR="000966B6" w:rsidRPr="00A237F1" w:rsidRDefault="000966B6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Naruszenie a</w:t>
      </w:r>
      <w:r w:rsidRPr="00A237F1">
        <w:rPr>
          <w:bCs/>
          <w:iCs/>
          <w:color w:val="000000"/>
        </w:rPr>
        <w:t>rt. 12a ust. 1 pkt. 1, oraz art. 42 ust. 3 ustawy Pgik.</w:t>
      </w:r>
    </w:p>
  </w:footnote>
  <w:footnote w:id="41">
    <w:p w14:paraId="749C5A76" w14:textId="7989170D" w:rsidR="000966B6" w:rsidRPr="00A237F1" w:rsidRDefault="000966B6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Upoważnienie Prezydenta z dnia 05.10.2021 r. znak ORA-O.0052.405.2021.</w:t>
      </w:r>
    </w:p>
  </w:footnote>
  <w:footnote w:id="42">
    <w:p w14:paraId="0A35CFC0" w14:textId="2DB36081" w:rsidR="000966B6" w:rsidRPr="00CB5EE5" w:rsidRDefault="000966B6" w:rsidP="00CB5EE5">
      <w:pPr>
        <w:tabs>
          <w:tab w:val="left" w:pos="851"/>
        </w:tabs>
        <w:jc w:val="both"/>
        <w:rPr>
          <w:b/>
          <w:sz w:val="20"/>
          <w:szCs w:val="20"/>
          <w:u w:val="single"/>
        </w:rPr>
      </w:pPr>
      <w:r w:rsidRPr="00A237F1">
        <w:rPr>
          <w:rStyle w:val="Odwoanieprzypisudolnego"/>
          <w:sz w:val="20"/>
          <w:szCs w:val="20"/>
        </w:rPr>
        <w:footnoteRef/>
      </w:r>
      <w:r w:rsidRPr="00A237F1">
        <w:rPr>
          <w:sz w:val="20"/>
          <w:szCs w:val="20"/>
        </w:rPr>
        <w:t xml:space="preserve"> </w:t>
      </w:r>
      <w:r w:rsidR="00BB2567" w:rsidRPr="00A237F1">
        <w:rPr>
          <w:sz w:val="20"/>
          <w:szCs w:val="20"/>
        </w:rPr>
        <w:t>Protokół weryf</w:t>
      </w:r>
      <w:r w:rsidR="00CB5EE5" w:rsidRPr="00A237F1">
        <w:rPr>
          <w:sz w:val="20"/>
          <w:szCs w:val="20"/>
        </w:rPr>
        <w:t>ikacji Nr GE-O.6641.2175.2022_3.</w:t>
      </w:r>
    </w:p>
  </w:footnote>
  <w:footnote w:id="43">
    <w:p w14:paraId="29B9E03B" w14:textId="075BBD78" w:rsidR="00CB5EE5" w:rsidRPr="00A237F1" w:rsidRDefault="00CB5EE5" w:rsidP="00CB5EE5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Wykonawca Firma Usługi Geodezyjne Mateusz Obłój Rudna Wielka 20Y, 36-054 Rudna Wielka.</w:t>
      </w:r>
    </w:p>
  </w:footnote>
  <w:footnote w:id="44">
    <w:p w14:paraId="6C39A65D" w14:textId="1C626F7D" w:rsidR="00CB5EE5" w:rsidRPr="00A237F1" w:rsidRDefault="00CB5EE5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Upoważnienie Prezydenta z dnia 05.10.2021 r. znak ORA-O.0052.405.2021.</w:t>
      </w:r>
    </w:p>
  </w:footnote>
  <w:footnote w:id="45">
    <w:p w14:paraId="5A88D073" w14:textId="0C4DB697" w:rsidR="00CB5EE5" w:rsidRPr="00A237F1" w:rsidRDefault="00CB5EE5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Protokół weryfikacji Nr GE-O.6641.2174.2022_1.</w:t>
      </w:r>
    </w:p>
  </w:footnote>
  <w:footnote w:id="46">
    <w:p w14:paraId="5C89FB83" w14:textId="287629E7" w:rsidR="00083A87" w:rsidRPr="00A237F1" w:rsidRDefault="00083A87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Naruszenie </w:t>
      </w:r>
      <w:r w:rsidRPr="00A237F1">
        <w:rPr>
          <w:bCs/>
          <w:iCs/>
          <w:color w:val="000000"/>
        </w:rPr>
        <w:t>a</w:t>
      </w:r>
      <w:r w:rsidR="00030359" w:rsidRPr="00A237F1">
        <w:rPr>
          <w:bCs/>
          <w:iCs/>
          <w:color w:val="000000"/>
        </w:rPr>
        <w:t>rt. 12a ust. 1 pkt</w:t>
      </w:r>
      <w:r w:rsidRPr="00A237F1">
        <w:rPr>
          <w:bCs/>
          <w:iCs/>
          <w:color w:val="000000"/>
        </w:rPr>
        <w:t xml:space="preserve"> 1 oraz art. 42 ust. 3 ustawy Pgik.</w:t>
      </w:r>
    </w:p>
  </w:footnote>
  <w:footnote w:id="47">
    <w:p w14:paraId="55D5649D" w14:textId="7F45ED0F" w:rsidR="00083A87" w:rsidRPr="00A237F1" w:rsidRDefault="00083A87" w:rsidP="00030359">
      <w:pPr>
        <w:jc w:val="both"/>
        <w:rPr>
          <w:bCs/>
          <w:i/>
          <w:iCs/>
          <w:color w:val="000000"/>
          <w:sz w:val="20"/>
          <w:szCs w:val="20"/>
        </w:rPr>
      </w:pPr>
      <w:r w:rsidRPr="00A237F1">
        <w:rPr>
          <w:rStyle w:val="Odwoanieprzypisudolnego"/>
          <w:sz w:val="20"/>
          <w:szCs w:val="20"/>
        </w:rPr>
        <w:footnoteRef/>
      </w:r>
      <w:r w:rsidR="00030359" w:rsidRPr="00A237F1">
        <w:rPr>
          <w:sz w:val="20"/>
          <w:szCs w:val="20"/>
        </w:rPr>
        <w:t xml:space="preserve"> Naruszenie a</w:t>
      </w:r>
      <w:r w:rsidRPr="00A237F1">
        <w:rPr>
          <w:bCs/>
          <w:iCs/>
          <w:color w:val="000000"/>
          <w:sz w:val="20"/>
          <w:szCs w:val="20"/>
        </w:rPr>
        <w:t>rt. 12a ust. 1 pkt 1 ustawy Pgik</w:t>
      </w:r>
      <w:r w:rsidR="00030359" w:rsidRPr="00A237F1">
        <w:rPr>
          <w:bCs/>
          <w:iCs/>
          <w:color w:val="000000"/>
          <w:sz w:val="20"/>
          <w:szCs w:val="20"/>
        </w:rPr>
        <w:t xml:space="preserve"> oraz a</w:t>
      </w:r>
      <w:r w:rsidRPr="00A237F1">
        <w:rPr>
          <w:bCs/>
          <w:iCs/>
          <w:color w:val="000000"/>
          <w:sz w:val="20"/>
          <w:szCs w:val="20"/>
        </w:rPr>
        <w:t xml:space="preserve">rt. 42 ust. 3 Pgik w odniesieniu do §19 ust.3 </w:t>
      </w:r>
      <w:r w:rsidR="00030359" w:rsidRPr="00A237F1">
        <w:rPr>
          <w:bCs/>
          <w:iCs/>
          <w:color w:val="000000"/>
          <w:sz w:val="20"/>
          <w:szCs w:val="20"/>
        </w:rPr>
        <w:br/>
        <w:t xml:space="preserve">    </w:t>
      </w:r>
      <w:r w:rsidRPr="00A237F1">
        <w:rPr>
          <w:bCs/>
          <w:iCs/>
          <w:color w:val="000000"/>
          <w:sz w:val="20"/>
          <w:szCs w:val="20"/>
        </w:rPr>
        <w:t>rozporządzenia w sprawie standardów</w:t>
      </w:r>
      <w:r w:rsidR="00030359" w:rsidRPr="00A237F1">
        <w:rPr>
          <w:bCs/>
          <w:iCs/>
          <w:color w:val="000000"/>
          <w:sz w:val="20"/>
          <w:szCs w:val="20"/>
        </w:rPr>
        <w:t>.</w:t>
      </w:r>
      <w:r w:rsidRPr="00A237F1">
        <w:rPr>
          <w:bCs/>
          <w:iCs/>
          <w:color w:val="000000"/>
          <w:sz w:val="20"/>
          <w:szCs w:val="20"/>
        </w:rPr>
        <w:t xml:space="preserve"> </w:t>
      </w:r>
      <w:r w:rsidR="00B06605" w:rsidRPr="00A237F1">
        <w:rPr>
          <w:bCs/>
          <w:iCs/>
          <w:color w:val="000000"/>
          <w:sz w:val="20"/>
          <w:szCs w:val="20"/>
        </w:rPr>
        <w:t xml:space="preserve"> </w:t>
      </w:r>
    </w:p>
  </w:footnote>
  <w:footnote w:id="48">
    <w:p w14:paraId="69166670" w14:textId="4911E3C4" w:rsidR="00030359" w:rsidRPr="00A237F1" w:rsidRDefault="00030359" w:rsidP="00030359">
      <w:pPr>
        <w:jc w:val="both"/>
        <w:rPr>
          <w:sz w:val="20"/>
          <w:szCs w:val="20"/>
        </w:rPr>
      </w:pPr>
      <w:r w:rsidRPr="00A237F1">
        <w:rPr>
          <w:rStyle w:val="Odwoanieprzypisudolnego"/>
          <w:sz w:val="20"/>
          <w:szCs w:val="20"/>
        </w:rPr>
        <w:footnoteRef/>
      </w:r>
      <w:r w:rsidRPr="00A237F1">
        <w:rPr>
          <w:sz w:val="20"/>
          <w:szCs w:val="20"/>
        </w:rPr>
        <w:t xml:space="preserve"> Naruszenie</w:t>
      </w:r>
      <w:r w:rsidRPr="00A237F1">
        <w:rPr>
          <w:bCs/>
          <w:i/>
          <w:iCs/>
          <w:color w:val="000000"/>
          <w:sz w:val="20"/>
          <w:szCs w:val="20"/>
        </w:rPr>
        <w:t xml:space="preserve"> </w:t>
      </w:r>
      <w:r w:rsidRPr="00A237F1">
        <w:rPr>
          <w:bCs/>
          <w:iCs/>
          <w:color w:val="000000"/>
          <w:sz w:val="20"/>
          <w:szCs w:val="20"/>
        </w:rPr>
        <w:t>§37 rozporządzenia w sprawie standardów -</w:t>
      </w:r>
      <w:r w:rsidR="00A237F1" w:rsidRPr="00A237F1">
        <w:rPr>
          <w:bCs/>
          <w:iCs/>
          <w:color w:val="000000"/>
          <w:sz w:val="20"/>
          <w:szCs w:val="20"/>
        </w:rPr>
        <w:t xml:space="preserve"> </w:t>
      </w:r>
      <w:r w:rsidRPr="00A237F1">
        <w:rPr>
          <w:bCs/>
          <w:iCs/>
          <w:color w:val="000000"/>
          <w:sz w:val="20"/>
          <w:szCs w:val="20"/>
        </w:rPr>
        <w:t>art. 42 ust. 3 ustawy Pgik.</w:t>
      </w:r>
    </w:p>
  </w:footnote>
  <w:footnote w:id="49">
    <w:p w14:paraId="37E16313" w14:textId="13AD37E0" w:rsidR="0005035E" w:rsidRPr="00A237F1" w:rsidRDefault="0005035E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Upoważnienie Prezydenta z dnia 04.02.2019 r. znak ORA-O.0052.72.2019.</w:t>
      </w:r>
    </w:p>
  </w:footnote>
  <w:footnote w:id="50">
    <w:p w14:paraId="2E423925" w14:textId="3001C3A4" w:rsidR="0005035E" w:rsidRPr="00A237F1" w:rsidRDefault="0005035E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Protokół weryfikacji Nr GE-O.6641.2174.2022_3.</w:t>
      </w:r>
    </w:p>
  </w:footnote>
  <w:footnote w:id="51">
    <w:p w14:paraId="6B9D3DD2" w14:textId="65600737" w:rsidR="00B06605" w:rsidRPr="00A237F1" w:rsidRDefault="00B06605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Wykonawca Firma ObGeo USŁUGI GEODEZYJNE Zdzisław Obłój ul.</w:t>
      </w:r>
      <w:r w:rsidR="00C17099" w:rsidRPr="00A237F1">
        <w:t xml:space="preserve"> </w:t>
      </w:r>
      <w:r w:rsidRPr="00A237F1">
        <w:t>Staromiejska 110, 35-231 Rzeszów.</w:t>
      </w:r>
    </w:p>
  </w:footnote>
  <w:footnote w:id="52">
    <w:p w14:paraId="5F508935" w14:textId="2764FACA" w:rsidR="00B06605" w:rsidRPr="00A237F1" w:rsidRDefault="00B06605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Upoważnienie Prezydenta z dnia 30.09.2021 r. znak ORA-O.0052.403.2021.</w:t>
      </w:r>
    </w:p>
  </w:footnote>
  <w:footnote w:id="53">
    <w:p w14:paraId="2A7B238B" w14:textId="78B4BB28" w:rsidR="00B06605" w:rsidRPr="00A237F1" w:rsidRDefault="00B06605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Protokół weryfikacji Nr</w:t>
      </w:r>
      <w:r w:rsidRPr="00A237F1">
        <w:rPr>
          <w:color w:val="FF0000"/>
        </w:rPr>
        <w:t xml:space="preserve"> </w:t>
      </w:r>
      <w:r w:rsidRPr="00A237F1">
        <w:t>GE-O.6641.2325.2022_2.</w:t>
      </w:r>
    </w:p>
  </w:footnote>
  <w:footnote w:id="54">
    <w:p w14:paraId="07E43B56" w14:textId="4846F23B" w:rsidR="00772C34" w:rsidRPr="00A237F1" w:rsidRDefault="00772C34" w:rsidP="00772C34">
      <w:pPr>
        <w:jc w:val="both"/>
        <w:rPr>
          <w:bCs/>
          <w:iCs/>
          <w:color w:val="000000"/>
          <w:sz w:val="20"/>
          <w:szCs w:val="20"/>
        </w:rPr>
      </w:pPr>
      <w:r w:rsidRPr="00A237F1">
        <w:rPr>
          <w:rStyle w:val="Odwoanieprzypisudolnego"/>
          <w:sz w:val="20"/>
          <w:szCs w:val="20"/>
        </w:rPr>
        <w:footnoteRef/>
      </w:r>
      <w:r w:rsidRPr="00A237F1">
        <w:rPr>
          <w:sz w:val="20"/>
          <w:szCs w:val="20"/>
        </w:rPr>
        <w:t xml:space="preserve"> Naruszenie </w:t>
      </w:r>
      <w:r w:rsidRPr="00A237F1">
        <w:rPr>
          <w:bCs/>
          <w:iCs/>
          <w:sz w:val="20"/>
          <w:szCs w:val="20"/>
        </w:rPr>
        <w:t xml:space="preserve">§37  - a w szczególności z uwzględnieniem ust. 7 </w:t>
      </w:r>
      <w:r w:rsidRPr="00A237F1">
        <w:rPr>
          <w:bCs/>
          <w:iCs/>
          <w:color w:val="000000"/>
          <w:sz w:val="20"/>
          <w:szCs w:val="20"/>
        </w:rPr>
        <w:t xml:space="preserve">rozporządzenia w sprawie standardów oraz </w:t>
      </w:r>
    </w:p>
    <w:p w14:paraId="178EFD8B" w14:textId="1DD1CA62" w:rsidR="00772C34" w:rsidRPr="00A237F1" w:rsidRDefault="00772C34" w:rsidP="00772C34">
      <w:pPr>
        <w:jc w:val="both"/>
        <w:rPr>
          <w:bCs/>
          <w:iCs/>
          <w:sz w:val="20"/>
          <w:szCs w:val="20"/>
        </w:rPr>
      </w:pPr>
      <w:r w:rsidRPr="00A237F1">
        <w:rPr>
          <w:bCs/>
          <w:iCs/>
          <w:sz w:val="20"/>
          <w:szCs w:val="20"/>
        </w:rPr>
        <w:t xml:space="preserve">    art. 12a ust. 1 pkt. 1 ustawy Pgik</w:t>
      </w:r>
    </w:p>
  </w:footnote>
  <w:footnote w:id="55">
    <w:p w14:paraId="214253F4" w14:textId="144DD44A" w:rsidR="00772C34" w:rsidRPr="00A237F1" w:rsidRDefault="00772C34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Upoważnienie Prezydenta z dnia 05.10.2021 r. znak ORA-O.0052.405.2021.</w:t>
      </w:r>
    </w:p>
  </w:footnote>
  <w:footnote w:id="56">
    <w:p w14:paraId="4469A64B" w14:textId="31984979" w:rsidR="00772C34" w:rsidRDefault="00772C34">
      <w:pPr>
        <w:pStyle w:val="Tekstprzypisudolnego"/>
      </w:pPr>
      <w:r w:rsidRPr="00A237F1">
        <w:rPr>
          <w:rStyle w:val="Odwoanieprzypisudolnego"/>
        </w:rPr>
        <w:footnoteRef/>
      </w:r>
      <w:r w:rsidRPr="00A237F1">
        <w:t xml:space="preserve"> Protokół weryfikacji Nr GE-O.6641.2325.2022_3.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C66"/>
    <w:multiLevelType w:val="hybridMultilevel"/>
    <w:tmpl w:val="B6A2FBC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2983F51"/>
    <w:multiLevelType w:val="hybridMultilevel"/>
    <w:tmpl w:val="E8468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7409C"/>
    <w:multiLevelType w:val="hybridMultilevel"/>
    <w:tmpl w:val="AA7CF4F2"/>
    <w:lvl w:ilvl="0" w:tplc="215E75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76F5DB6"/>
    <w:multiLevelType w:val="hybridMultilevel"/>
    <w:tmpl w:val="0CCA1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51407"/>
    <w:multiLevelType w:val="hybridMultilevel"/>
    <w:tmpl w:val="1C008A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01BF9"/>
    <w:multiLevelType w:val="hybridMultilevel"/>
    <w:tmpl w:val="EB5E2364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BE42D05"/>
    <w:multiLevelType w:val="hybridMultilevel"/>
    <w:tmpl w:val="25440F62"/>
    <w:lvl w:ilvl="0" w:tplc="45D69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E5BCB"/>
    <w:multiLevelType w:val="hybridMultilevel"/>
    <w:tmpl w:val="058E5CDE"/>
    <w:lvl w:ilvl="0" w:tplc="4FE690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F32ED"/>
    <w:multiLevelType w:val="hybridMultilevel"/>
    <w:tmpl w:val="4DE0190C"/>
    <w:lvl w:ilvl="0" w:tplc="9D80AE0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1A618FD"/>
    <w:multiLevelType w:val="hybridMultilevel"/>
    <w:tmpl w:val="0B46F172"/>
    <w:lvl w:ilvl="0" w:tplc="AB38096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D3433F"/>
    <w:multiLevelType w:val="hybridMultilevel"/>
    <w:tmpl w:val="27C888E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295775A"/>
    <w:multiLevelType w:val="hybridMultilevel"/>
    <w:tmpl w:val="2B04A0CC"/>
    <w:lvl w:ilvl="0" w:tplc="CB2E17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2E618AF"/>
    <w:multiLevelType w:val="hybridMultilevel"/>
    <w:tmpl w:val="1A5A7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115C2"/>
    <w:multiLevelType w:val="hybridMultilevel"/>
    <w:tmpl w:val="C922D050"/>
    <w:lvl w:ilvl="0" w:tplc="02E2F4E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692FD3"/>
    <w:multiLevelType w:val="hybridMultilevel"/>
    <w:tmpl w:val="BBF06C24"/>
    <w:lvl w:ilvl="0" w:tplc="215E7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A4F5D"/>
    <w:multiLevelType w:val="hybridMultilevel"/>
    <w:tmpl w:val="C4521188"/>
    <w:lvl w:ilvl="0" w:tplc="9F7E4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CF323D"/>
    <w:multiLevelType w:val="hybridMultilevel"/>
    <w:tmpl w:val="08DE6A6C"/>
    <w:lvl w:ilvl="0" w:tplc="B69ADB2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A5576"/>
    <w:multiLevelType w:val="hybridMultilevel"/>
    <w:tmpl w:val="47ECA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549BD"/>
    <w:multiLevelType w:val="hybridMultilevel"/>
    <w:tmpl w:val="43E06128"/>
    <w:lvl w:ilvl="0" w:tplc="2E0618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636A20"/>
    <w:multiLevelType w:val="hybridMultilevel"/>
    <w:tmpl w:val="3F38CA88"/>
    <w:lvl w:ilvl="0" w:tplc="E826A2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C344C"/>
    <w:multiLevelType w:val="hybridMultilevel"/>
    <w:tmpl w:val="7C7AE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20597D"/>
    <w:multiLevelType w:val="hybridMultilevel"/>
    <w:tmpl w:val="B1327828"/>
    <w:lvl w:ilvl="0" w:tplc="B69ADB2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A56BE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5DC41CF"/>
    <w:multiLevelType w:val="hybridMultilevel"/>
    <w:tmpl w:val="C6F0819C"/>
    <w:lvl w:ilvl="0" w:tplc="0ECE50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360E3"/>
    <w:multiLevelType w:val="hybridMultilevel"/>
    <w:tmpl w:val="81228FF6"/>
    <w:lvl w:ilvl="0" w:tplc="02E2F4E2">
      <w:start w:val="1"/>
      <w:numFmt w:val="bullet"/>
      <w:lvlText w:val="­"/>
      <w:lvlJc w:val="left"/>
      <w:pPr>
        <w:ind w:left="86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47D85A73"/>
    <w:multiLevelType w:val="hybridMultilevel"/>
    <w:tmpl w:val="392C9BA0"/>
    <w:lvl w:ilvl="0" w:tplc="06403D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ADA5761"/>
    <w:multiLevelType w:val="hybridMultilevel"/>
    <w:tmpl w:val="387A2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BD6A31"/>
    <w:multiLevelType w:val="hybridMultilevel"/>
    <w:tmpl w:val="B12C5E0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536E683C"/>
    <w:multiLevelType w:val="hybridMultilevel"/>
    <w:tmpl w:val="97426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797F13"/>
    <w:multiLevelType w:val="hybridMultilevel"/>
    <w:tmpl w:val="A8820736"/>
    <w:lvl w:ilvl="0" w:tplc="53F2D97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>
    <w:nsid w:val="55A13831"/>
    <w:multiLevelType w:val="hybridMultilevel"/>
    <w:tmpl w:val="F2FEC574"/>
    <w:lvl w:ilvl="0" w:tplc="02E2F4E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AA500D"/>
    <w:multiLevelType w:val="hybridMultilevel"/>
    <w:tmpl w:val="876CD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F711C9"/>
    <w:multiLevelType w:val="hybridMultilevel"/>
    <w:tmpl w:val="DC4E4F76"/>
    <w:lvl w:ilvl="0" w:tplc="B9BE3A6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1F089F"/>
    <w:multiLevelType w:val="hybridMultilevel"/>
    <w:tmpl w:val="D5C46D64"/>
    <w:lvl w:ilvl="0" w:tplc="02E2F4E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35">
    <w:nsid w:val="5F9F1E97"/>
    <w:multiLevelType w:val="hybridMultilevel"/>
    <w:tmpl w:val="BF443830"/>
    <w:lvl w:ilvl="0" w:tplc="7212C0D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8234AD"/>
    <w:multiLevelType w:val="multilevel"/>
    <w:tmpl w:val="3964302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2BA3BD1"/>
    <w:multiLevelType w:val="hybridMultilevel"/>
    <w:tmpl w:val="23F02168"/>
    <w:lvl w:ilvl="0" w:tplc="06403DF2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8">
    <w:nsid w:val="6A005B2C"/>
    <w:multiLevelType w:val="hybridMultilevel"/>
    <w:tmpl w:val="4FB2E8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7C40AA"/>
    <w:multiLevelType w:val="hybridMultilevel"/>
    <w:tmpl w:val="01EE8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D24800"/>
    <w:multiLevelType w:val="hybridMultilevel"/>
    <w:tmpl w:val="F42A8AB2"/>
    <w:lvl w:ilvl="0" w:tplc="F0FE059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C5490"/>
    <w:multiLevelType w:val="hybridMultilevel"/>
    <w:tmpl w:val="A3346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8277FA"/>
    <w:multiLevelType w:val="hybridMultilevel"/>
    <w:tmpl w:val="2AFC8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0172BB"/>
    <w:multiLevelType w:val="hybridMultilevel"/>
    <w:tmpl w:val="616E1A5A"/>
    <w:lvl w:ilvl="0" w:tplc="02E2F4E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7"/>
  </w:num>
  <w:num w:numId="3">
    <w:abstractNumId w:val="16"/>
  </w:num>
  <w:num w:numId="4">
    <w:abstractNumId w:val="4"/>
  </w:num>
  <w:num w:numId="5">
    <w:abstractNumId w:val="28"/>
  </w:num>
  <w:num w:numId="6">
    <w:abstractNumId w:val="7"/>
  </w:num>
  <w:num w:numId="7">
    <w:abstractNumId w:val="43"/>
  </w:num>
  <w:num w:numId="8">
    <w:abstractNumId w:val="30"/>
  </w:num>
  <w:num w:numId="9">
    <w:abstractNumId w:val="15"/>
  </w:num>
  <w:num w:numId="10">
    <w:abstractNumId w:val="21"/>
  </w:num>
  <w:num w:numId="11">
    <w:abstractNumId w:val="18"/>
  </w:num>
  <w:num w:numId="12">
    <w:abstractNumId w:val="22"/>
  </w:num>
  <w:num w:numId="13">
    <w:abstractNumId w:val="25"/>
  </w:num>
  <w:num w:numId="14">
    <w:abstractNumId w:val="42"/>
  </w:num>
  <w:num w:numId="15">
    <w:abstractNumId w:val="37"/>
  </w:num>
  <w:num w:numId="16">
    <w:abstractNumId w:val="33"/>
  </w:num>
  <w:num w:numId="17">
    <w:abstractNumId w:val="26"/>
  </w:num>
  <w:num w:numId="18">
    <w:abstractNumId w:val="41"/>
  </w:num>
  <w:num w:numId="19">
    <w:abstractNumId w:val="31"/>
  </w:num>
  <w:num w:numId="20">
    <w:abstractNumId w:val="13"/>
  </w:num>
  <w:num w:numId="21">
    <w:abstractNumId w:val="24"/>
  </w:num>
  <w:num w:numId="22">
    <w:abstractNumId w:val="23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7"/>
  </w:num>
  <w:num w:numId="26">
    <w:abstractNumId w:val="32"/>
  </w:num>
  <w:num w:numId="27">
    <w:abstractNumId w:val="1"/>
  </w:num>
  <w:num w:numId="28">
    <w:abstractNumId w:val="2"/>
  </w:num>
  <w:num w:numId="29">
    <w:abstractNumId w:val="27"/>
  </w:num>
  <w:num w:numId="30">
    <w:abstractNumId w:val="29"/>
  </w:num>
  <w:num w:numId="31">
    <w:abstractNumId w:val="20"/>
  </w:num>
  <w:num w:numId="32">
    <w:abstractNumId w:val="39"/>
  </w:num>
  <w:num w:numId="33">
    <w:abstractNumId w:val="40"/>
  </w:num>
  <w:num w:numId="34">
    <w:abstractNumId w:val="19"/>
  </w:num>
  <w:num w:numId="35">
    <w:abstractNumId w:val="3"/>
  </w:num>
  <w:num w:numId="36">
    <w:abstractNumId w:val="12"/>
  </w:num>
  <w:num w:numId="37">
    <w:abstractNumId w:val="5"/>
  </w:num>
  <w:num w:numId="38">
    <w:abstractNumId w:val="14"/>
  </w:num>
  <w:num w:numId="39">
    <w:abstractNumId w:val="36"/>
  </w:num>
  <w:num w:numId="40">
    <w:abstractNumId w:val="9"/>
  </w:num>
  <w:num w:numId="41">
    <w:abstractNumId w:val="8"/>
  </w:num>
  <w:num w:numId="42">
    <w:abstractNumId w:val="6"/>
  </w:num>
  <w:num w:numId="43">
    <w:abstractNumId w:val="35"/>
  </w:num>
  <w:num w:numId="44">
    <w:abstractNumId w:val="11"/>
  </w:num>
  <w:num w:numId="45">
    <w:abstractNumId w:val="10"/>
  </w:num>
  <w:num w:numId="46">
    <w:abstractNumId w:val="0"/>
  </w:num>
  <w:num w:numId="47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50"/>
    <w:rsid w:val="0000274E"/>
    <w:rsid w:val="000069E5"/>
    <w:rsid w:val="00006B2F"/>
    <w:rsid w:val="00010004"/>
    <w:rsid w:val="0001207B"/>
    <w:rsid w:val="00012A30"/>
    <w:rsid w:val="0001341F"/>
    <w:rsid w:val="00014964"/>
    <w:rsid w:val="0001707C"/>
    <w:rsid w:val="000173B5"/>
    <w:rsid w:val="000254EA"/>
    <w:rsid w:val="00027ADD"/>
    <w:rsid w:val="00030359"/>
    <w:rsid w:val="00030488"/>
    <w:rsid w:val="00030706"/>
    <w:rsid w:val="00031EE2"/>
    <w:rsid w:val="00032429"/>
    <w:rsid w:val="000329E7"/>
    <w:rsid w:val="00037A4D"/>
    <w:rsid w:val="00040CFE"/>
    <w:rsid w:val="00043242"/>
    <w:rsid w:val="00043654"/>
    <w:rsid w:val="000445C9"/>
    <w:rsid w:val="00044674"/>
    <w:rsid w:val="00045210"/>
    <w:rsid w:val="00045D52"/>
    <w:rsid w:val="0004694B"/>
    <w:rsid w:val="0005018A"/>
    <w:rsid w:val="000502EA"/>
    <w:rsid w:val="0005035E"/>
    <w:rsid w:val="00050E08"/>
    <w:rsid w:val="00051ACB"/>
    <w:rsid w:val="00051C0C"/>
    <w:rsid w:val="00051D16"/>
    <w:rsid w:val="00052DD1"/>
    <w:rsid w:val="00055233"/>
    <w:rsid w:val="00055713"/>
    <w:rsid w:val="000558A3"/>
    <w:rsid w:val="000567E7"/>
    <w:rsid w:val="00060C7E"/>
    <w:rsid w:val="000620EA"/>
    <w:rsid w:val="00062311"/>
    <w:rsid w:val="00062D45"/>
    <w:rsid w:val="00064DA0"/>
    <w:rsid w:val="00067201"/>
    <w:rsid w:val="00070594"/>
    <w:rsid w:val="00072029"/>
    <w:rsid w:val="0007223D"/>
    <w:rsid w:val="00073237"/>
    <w:rsid w:val="000758E7"/>
    <w:rsid w:val="00075C71"/>
    <w:rsid w:val="00076F6E"/>
    <w:rsid w:val="00077DC2"/>
    <w:rsid w:val="00080C36"/>
    <w:rsid w:val="000821E9"/>
    <w:rsid w:val="000833AB"/>
    <w:rsid w:val="00083A87"/>
    <w:rsid w:val="00083B65"/>
    <w:rsid w:val="000868F2"/>
    <w:rsid w:val="00093FF7"/>
    <w:rsid w:val="00094802"/>
    <w:rsid w:val="00094AB5"/>
    <w:rsid w:val="00094AB9"/>
    <w:rsid w:val="000966B6"/>
    <w:rsid w:val="000A11B6"/>
    <w:rsid w:val="000A200A"/>
    <w:rsid w:val="000A49FD"/>
    <w:rsid w:val="000A6012"/>
    <w:rsid w:val="000A7BEC"/>
    <w:rsid w:val="000B27DC"/>
    <w:rsid w:val="000B2FF7"/>
    <w:rsid w:val="000B42A1"/>
    <w:rsid w:val="000B5884"/>
    <w:rsid w:val="000B7CD8"/>
    <w:rsid w:val="000C178A"/>
    <w:rsid w:val="000C1F1D"/>
    <w:rsid w:val="000C24A2"/>
    <w:rsid w:val="000C29AF"/>
    <w:rsid w:val="000C454F"/>
    <w:rsid w:val="000C4ADE"/>
    <w:rsid w:val="000C749B"/>
    <w:rsid w:val="000D0E41"/>
    <w:rsid w:val="000D2BD5"/>
    <w:rsid w:val="000D3D53"/>
    <w:rsid w:val="000D6745"/>
    <w:rsid w:val="000E037E"/>
    <w:rsid w:val="000E398A"/>
    <w:rsid w:val="000E78F5"/>
    <w:rsid w:val="000F01AB"/>
    <w:rsid w:val="000F0866"/>
    <w:rsid w:val="000F1626"/>
    <w:rsid w:val="000F20BC"/>
    <w:rsid w:val="000F2242"/>
    <w:rsid w:val="000F5E93"/>
    <w:rsid w:val="000F6DA8"/>
    <w:rsid w:val="000F7003"/>
    <w:rsid w:val="001009BB"/>
    <w:rsid w:val="0010481E"/>
    <w:rsid w:val="00114EAD"/>
    <w:rsid w:val="0011571D"/>
    <w:rsid w:val="00115BD8"/>
    <w:rsid w:val="00116AFA"/>
    <w:rsid w:val="00123189"/>
    <w:rsid w:val="0012716F"/>
    <w:rsid w:val="00131DD3"/>
    <w:rsid w:val="001324B9"/>
    <w:rsid w:val="00132E35"/>
    <w:rsid w:val="0013327B"/>
    <w:rsid w:val="00134057"/>
    <w:rsid w:val="001353F4"/>
    <w:rsid w:val="001358FA"/>
    <w:rsid w:val="00135EDC"/>
    <w:rsid w:val="001409FA"/>
    <w:rsid w:val="0014180D"/>
    <w:rsid w:val="001419BA"/>
    <w:rsid w:val="001419E8"/>
    <w:rsid w:val="00141B0A"/>
    <w:rsid w:val="00143F3D"/>
    <w:rsid w:val="00144599"/>
    <w:rsid w:val="0014551D"/>
    <w:rsid w:val="00145713"/>
    <w:rsid w:val="00146AFA"/>
    <w:rsid w:val="00147A43"/>
    <w:rsid w:val="0015023E"/>
    <w:rsid w:val="00150ECB"/>
    <w:rsid w:val="00152094"/>
    <w:rsid w:val="00155AD0"/>
    <w:rsid w:val="0015615C"/>
    <w:rsid w:val="00157D8A"/>
    <w:rsid w:val="001611BE"/>
    <w:rsid w:val="00161243"/>
    <w:rsid w:val="00161526"/>
    <w:rsid w:val="0016262B"/>
    <w:rsid w:val="00162951"/>
    <w:rsid w:val="00162F00"/>
    <w:rsid w:val="00163462"/>
    <w:rsid w:val="00163D7E"/>
    <w:rsid w:val="00165A12"/>
    <w:rsid w:val="00170E49"/>
    <w:rsid w:val="00171246"/>
    <w:rsid w:val="0017180E"/>
    <w:rsid w:val="00173A8E"/>
    <w:rsid w:val="00175836"/>
    <w:rsid w:val="00176186"/>
    <w:rsid w:val="0017666C"/>
    <w:rsid w:val="00176C60"/>
    <w:rsid w:val="00176C74"/>
    <w:rsid w:val="001777DE"/>
    <w:rsid w:val="0018119B"/>
    <w:rsid w:val="001835F6"/>
    <w:rsid w:val="00183CD7"/>
    <w:rsid w:val="001851E2"/>
    <w:rsid w:val="0018753D"/>
    <w:rsid w:val="00187563"/>
    <w:rsid w:val="00187E88"/>
    <w:rsid w:val="00192BDC"/>
    <w:rsid w:val="00193805"/>
    <w:rsid w:val="001948F1"/>
    <w:rsid w:val="00194C0D"/>
    <w:rsid w:val="001966FA"/>
    <w:rsid w:val="0019690D"/>
    <w:rsid w:val="001A0797"/>
    <w:rsid w:val="001A3525"/>
    <w:rsid w:val="001A6B00"/>
    <w:rsid w:val="001B0ADB"/>
    <w:rsid w:val="001B20C7"/>
    <w:rsid w:val="001B3CC6"/>
    <w:rsid w:val="001B55EA"/>
    <w:rsid w:val="001B764C"/>
    <w:rsid w:val="001B77DD"/>
    <w:rsid w:val="001C0077"/>
    <w:rsid w:val="001C18E4"/>
    <w:rsid w:val="001C28CF"/>
    <w:rsid w:val="001C3149"/>
    <w:rsid w:val="001C4522"/>
    <w:rsid w:val="001C6C90"/>
    <w:rsid w:val="001C7232"/>
    <w:rsid w:val="001C78DE"/>
    <w:rsid w:val="001D05C7"/>
    <w:rsid w:val="001D396E"/>
    <w:rsid w:val="001D5B31"/>
    <w:rsid w:val="001D6CDB"/>
    <w:rsid w:val="001D78A0"/>
    <w:rsid w:val="001D7F6D"/>
    <w:rsid w:val="001E1631"/>
    <w:rsid w:val="001E1BD7"/>
    <w:rsid w:val="001E2322"/>
    <w:rsid w:val="001E56F0"/>
    <w:rsid w:val="001E6910"/>
    <w:rsid w:val="001E70D3"/>
    <w:rsid w:val="001E7D71"/>
    <w:rsid w:val="001F0A5E"/>
    <w:rsid w:val="001F0E60"/>
    <w:rsid w:val="001F21C7"/>
    <w:rsid w:val="001F309D"/>
    <w:rsid w:val="001F4B92"/>
    <w:rsid w:val="001F50E7"/>
    <w:rsid w:val="001F50F3"/>
    <w:rsid w:val="001F5CDE"/>
    <w:rsid w:val="001F623E"/>
    <w:rsid w:val="00200C55"/>
    <w:rsid w:val="00201BE5"/>
    <w:rsid w:val="002022E3"/>
    <w:rsid w:val="0021188C"/>
    <w:rsid w:val="002127A6"/>
    <w:rsid w:val="0021425E"/>
    <w:rsid w:val="0021497D"/>
    <w:rsid w:val="00214D6D"/>
    <w:rsid w:val="00215924"/>
    <w:rsid w:val="002175D8"/>
    <w:rsid w:val="002179E1"/>
    <w:rsid w:val="0022083F"/>
    <w:rsid w:val="00221597"/>
    <w:rsid w:val="00221E21"/>
    <w:rsid w:val="00222F16"/>
    <w:rsid w:val="002238FA"/>
    <w:rsid w:val="00223AE0"/>
    <w:rsid w:val="002243AA"/>
    <w:rsid w:val="00224B94"/>
    <w:rsid w:val="00226358"/>
    <w:rsid w:val="00230868"/>
    <w:rsid w:val="002320CF"/>
    <w:rsid w:val="00233E4F"/>
    <w:rsid w:val="00233E5B"/>
    <w:rsid w:val="002362DF"/>
    <w:rsid w:val="00236D07"/>
    <w:rsid w:val="00237183"/>
    <w:rsid w:val="00244249"/>
    <w:rsid w:val="00245C8E"/>
    <w:rsid w:val="0024714D"/>
    <w:rsid w:val="00250B4C"/>
    <w:rsid w:val="00250ECE"/>
    <w:rsid w:val="00252AA9"/>
    <w:rsid w:val="0025671E"/>
    <w:rsid w:val="0025681E"/>
    <w:rsid w:val="00262A64"/>
    <w:rsid w:val="00262E29"/>
    <w:rsid w:val="0026475B"/>
    <w:rsid w:val="00270361"/>
    <w:rsid w:val="0027052B"/>
    <w:rsid w:val="00270F3C"/>
    <w:rsid w:val="00271134"/>
    <w:rsid w:val="00272C71"/>
    <w:rsid w:val="002737E1"/>
    <w:rsid w:val="00274AEA"/>
    <w:rsid w:val="00276A78"/>
    <w:rsid w:val="00276BE6"/>
    <w:rsid w:val="002771D8"/>
    <w:rsid w:val="00277DEC"/>
    <w:rsid w:val="00281501"/>
    <w:rsid w:val="00281565"/>
    <w:rsid w:val="0028393C"/>
    <w:rsid w:val="00283D1B"/>
    <w:rsid w:val="00285975"/>
    <w:rsid w:val="00285FB6"/>
    <w:rsid w:val="0028681A"/>
    <w:rsid w:val="00286AF0"/>
    <w:rsid w:val="0029031A"/>
    <w:rsid w:val="002915E4"/>
    <w:rsid w:val="00291916"/>
    <w:rsid w:val="002923E4"/>
    <w:rsid w:val="0029352C"/>
    <w:rsid w:val="00293594"/>
    <w:rsid w:val="00295D29"/>
    <w:rsid w:val="002963EF"/>
    <w:rsid w:val="00297A67"/>
    <w:rsid w:val="002A20C0"/>
    <w:rsid w:val="002A2A73"/>
    <w:rsid w:val="002A2F84"/>
    <w:rsid w:val="002A4061"/>
    <w:rsid w:val="002A4FC5"/>
    <w:rsid w:val="002A5FEF"/>
    <w:rsid w:val="002A7470"/>
    <w:rsid w:val="002A7A69"/>
    <w:rsid w:val="002B0B95"/>
    <w:rsid w:val="002B3B3E"/>
    <w:rsid w:val="002B5662"/>
    <w:rsid w:val="002C11AF"/>
    <w:rsid w:val="002C1518"/>
    <w:rsid w:val="002C39DE"/>
    <w:rsid w:val="002C3B90"/>
    <w:rsid w:val="002C41AB"/>
    <w:rsid w:val="002C49EC"/>
    <w:rsid w:val="002D06E2"/>
    <w:rsid w:val="002D0B6F"/>
    <w:rsid w:val="002D0F38"/>
    <w:rsid w:val="002D1361"/>
    <w:rsid w:val="002D1C20"/>
    <w:rsid w:val="002D38A9"/>
    <w:rsid w:val="002D6710"/>
    <w:rsid w:val="002D6BF6"/>
    <w:rsid w:val="002E33F8"/>
    <w:rsid w:val="002E5117"/>
    <w:rsid w:val="002E5754"/>
    <w:rsid w:val="002E6027"/>
    <w:rsid w:val="002E7A7A"/>
    <w:rsid w:val="002F0649"/>
    <w:rsid w:val="002F08D3"/>
    <w:rsid w:val="002F4C25"/>
    <w:rsid w:val="002F5F48"/>
    <w:rsid w:val="002F6396"/>
    <w:rsid w:val="002F69DB"/>
    <w:rsid w:val="002F7200"/>
    <w:rsid w:val="00300BA4"/>
    <w:rsid w:val="00301950"/>
    <w:rsid w:val="0030432B"/>
    <w:rsid w:val="003072AF"/>
    <w:rsid w:val="003079E4"/>
    <w:rsid w:val="0031046F"/>
    <w:rsid w:val="00310910"/>
    <w:rsid w:val="0031123D"/>
    <w:rsid w:val="00311DAA"/>
    <w:rsid w:val="00311F50"/>
    <w:rsid w:val="00312FCB"/>
    <w:rsid w:val="003137E4"/>
    <w:rsid w:val="00315654"/>
    <w:rsid w:val="00315F8E"/>
    <w:rsid w:val="00315FED"/>
    <w:rsid w:val="00316800"/>
    <w:rsid w:val="003179F7"/>
    <w:rsid w:val="00323147"/>
    <w:rsid w:val="0032350C"/>
    <w:rsid w:val="00323854"/>
    <w:rsid w:val="00323C1F"/>
    <w:rsid w:val="00324834"/>
    <w:rsid w:val="00326757"/>
    <w:rsid w:val="003267D0"/>
    <w:rsid w:val="003315A4"/>
    <w:rsid w:val="003320C6"/>
    <w:rsid w:val="00333425"/>
    <w:rsid w:val="003345CD"/>
    <w:rsid w:val="00334861"/>
    <w:rsid w:val="00334E8E"/>
    <w:rsid w:val="00335364"/>
    <w:rsid w:val="003363F7"/>
    <w:rsid w:val="00337D64"/>
    <w:rsid w:val="00337FA9"/>
    <w:rsid w:val="003421CB"/>
    <w:rsid w:val="00342BBC"/>
    <w:rsid w:val="00342FA7"/>
    <w:rsid w:val="003454B7"/>
    <w:rsid w:val="00345E72"/>
    <w:rsid w:val="003463B0"/>
    <w:rsid w:val="00347DAA"/>
    <w:rsid w:val="0035007F"/>
    <w:rsid w:val="00352AF7"/>
    <w:rsid w:val="003531C7"/>
    <w:rsid w:val="00354345"/>
    <w:rsid w:val="0035444B"/>
    <w:rsid w:val="0035544D"/>
    <w:rsid w:val="00355F4C"/>
    <w:rsid w:val="003570B6"/>
    <w:rsid w:val="0035724C"/>
    <w:rsid w:val="00357B6E"/>
    <w:rsid w:val="00363B7B"/>
    <w:rsid w:val="00365BA5"/>
    <w:rsid w:val="003723AE"/>
    <w:rsid w:val="003733FC"/>
    <w:rsid w:val="003754D1"/>
    <w:rsid w:val="00376D27"/>
    <w:rsid w:val="00377636"/>
    <w:rsid w:val="00377F84"/>
    <w:rsid w:val="0038032F"/>
    <w:rsid w:val="0038105A"/>
    <w:rsid w:val="00382E54"/>
    <w:rsid w:val="0038322E"/>
    <w:rsid w:val="003843F2"/>
    <w:rsid w:val="00390EFA"/>
    <w:rsid w:val="00391B71"/>
    <w:rsid w:val="00394781"/>
    <w:rsid w:val="0039589F"/>
    <w:rsid w:val="003976CE"/>
    <w:rsid w:val="003A33DD"/>
    <w:rsid w:val="003A4F33"/>
    <w:rsid w:val="003A7303"/>
    <w:rsid w:val="003B40F1"/>
    <w:rsid w:val="003B56D0"/>
    <w:rsid w:val="003B58D9"/>
    <w:rsid w:val="003B5B58"/>
    <w:rsid w:val="003B5B82"/>
    <w:rsid w:val="003B638A"/>
    <w:rsid w:val="003C00D7"/>
    <w:rsid w:val="003C0ADD"/>
    <w:rsid w:val="003C0CEB"/>
    <w:rsid w:val="003C0F84"/>
    <w:rsid w:val="003C1DB9"/>
    <w:rsid w:val="003C25CF"/>
    <w:rsid w:val="003C4DBD"/>
    <w:rsid w:val="003C638E"/>
    <w:rsid w:val="003C6E2A"/>
    <w:rsid w:val="003D0128"/>
    <w:rsid w:val="003D15E8"/>
    <w:rsid w:val="003D1BFE"/>
    <w:rsid w:val="003D1CCA"/>
    <w:rsid w:val="003D31E6"/>
    <w:rsid w:val="003D34AB"/>
    <w:rsid w:val="003D528E"/>
    <w:rsid w:val="003D6967"/>
    <w:rsid w:val="003E0620"/>
    <w:rsid w:val="003E0C1D"/>
    <w:rsid w:val="003E0F56"/>
    <w:rsid w:val="003E4C6A"/>
    <w:rsid w:val="003E4E39"/>
    <w:rsid w:val="003E57D0"/>
    <w:rsid w:val="003E586E"/>
    <w:rsid w:val="003E63B2"/>
    <w:rsid w:val="003E75E7"/>
    <w:rsid w:val="003F15FF"/>
    <w:rsid w:val="003F3CE8"/>
    <w:rsid w:val="003F4F73"/>
    <w:rsid w:val="003F6BD0"/>
    <w:rsid w:val="003F77BE"/>
    <w:rsid w:val="003F7D17"/>
    <w:rsid w:val="00400E2A"/>
    <w:rsid w:val="004010C2"/>
    <w:rsid w:val="004043E3"/>
    <w:rsid w:val="00407BFD"/>
    <w:rsid w:val="00410672"/>
    <w:rsid w:val="0041138F"/>
    <w:rsid w:val="00412706"/>
    <w:rsid w:val="00412FB6"/>
    <w:rsid w:val="00415D0F"/>
    <w:rsid w:val="0042003A"/>
    <w:rsid w:val="00420A0D"/>
    <w:rsid w:val="00420C0E"/>
    <w:rsid w:val="00421581"/>
    <w:rsid w:val="0042158B"/>
    <w:rsid w:val="00422645"/>
    <w:rsid w:val="004237A0"/>
    <w:rsid w:val="004243B3"/>
    <w:rsid w:val="00426F6E"/>
    <w:rsid w:val="00430AEE"/>
    <w:rsid w:val="0043203A"/>
    <w:rsid w:val="00432162"/>
    <w:rsid w:val="00432B68"/>
    <w:rsid w:val="00432DD5"/>
    <w:rsid w:val="00435696"/>
    <w:rsid w:val="00436AC7"/>
    <w:rsid w:val="00436C5C"/>
    <w:rsid w:val="00437477"/>
    <w:rsid w:val="00440680"/>
    <w:rsid w:val="004420ED"/>
    <w:rsid w:val="004421BF"/>
    <w:rsid w:val="004423F4"/>
    <w:rsid w:val="004429D2"/>
    <w:rsid w:val="00443055"/>
    <w:rsid w:val="00443C98"/>
    <w:rsid w:val="0044765E"/>
    <w:rsid w:val="00452898"/>
    <w:rsid w:val="00452C7D"/>
    <w:rsid w:val="00454D14"/>
    <w:rsid w:val="00455345"/>
    <w:rsid w:val="00455A9C"/>
    <w:rsid w:val="00456E4B"/>
    <w:rsid w:val="00457056"/>
    <w:rsid w:val="00461246"/>
    <w:rsid w:val="00461F1B"/>
    <w:rsid w:val="00463120"/>
    <w:rsid w:val="00463417"/>
    <w:rsid w:val="0046343C"/>
    <w:rsid w:val="004727A2"/>
    <w:rsid w:val="00473079"/>
    <w:rsid w:val="004734F4"/>
    <w:rsid w:val="00474A37"/>
    <w:rsid w:val="0047520E"/>
    <w:rsid w:val="00475D04"/>
    <w:rsid w:val="00480237"/>
    <w:rsid w:val="00481711"/>
    <w:rsid w:val="00482C81"/>
    <w:rsid w:val="0048483F"/>
    <w:rsid w:val="004851B0"/>
    <w:rsid w:val="004877A6"/>
    <w:rsid w:val="00490113"/>
    <w:rsid w:val="004904AE"/>
    <w:rsid w:val="00491211"/>
    <w:rsid w:val="0049341C"/>
    <w:rsid w:val="004936CB"/>
    <w:rsid w:val="00493750"/>
    <w:rsid w:val="00495B59"/>
    <w:rsid w:val="00497517"/>
    <w:rsid w:val="004976E0"/>
    <w:rsid w:val="004A0002"/>
    <w:rsid w:val="004A70C8"/>
    <w:rsid w:val="004A7A26"/>
    <w:rsid w:val="004B26AA"/>
    <w:rsid w:val="004B29A1"/>
    <w:rsid w:val="004B6261"/>
    <w:rsid w:val="004B68F4"/>
    <w:rsid w:val="004C0DD9"/>
    <w:rsid w:val="004C272E"/>
    <w:rsid w:val="004C661D"/>
    <w:rsid w:val="004C702B"/>
    <w:rsid w:val="004C70B7"/>
    <w:rsid w:val="004D1440"/>
    <w:rsid w:val="004D1F4B"/>
    <w:rsid w:val="004D645F"/>
    <w:rsid w:val="004D66E0"/>
    <w:rsid w:val="004D6BF9"/>
    <w:rsid w:val="004D7F26"/>
    <w:rsid w:val="004E0B3C"/>
    <w:rsid w:val="004E2662"/>
    <w:rsid w:val="004E26B8"/>
    <w:rsid w:val="004E44D7"/>
    <w:rsid w:val="004E4A56"/>
    <w:rsid w:val="004E658D"/>
    <w:rsid w:val="004E73FF"/>
    <w:rsid w:val="004F0665"/>
    <w:rsid w:val="004F1088"/>
    <w:rsid w:val="004F3785"/>
    <w:rsid w:val="004F43B4"/>
    <w:rsid w:val="004F5612"/>
    <w:rsid w:val="004F57EA"/>
    <w:rsid w:val="004F5952"/>
    <w:rsid w:val="0050258E"/>
    <w:rsid w:val="005031BA"/>
    <w:rsid w:val="00504FDE"/>
    <w:rsid w:val="00505225"/>
    <w:rsid w:val="00505373"/>
    <w:rsid w:val="005055FC"/>
    <w:rsid w:val="00506E73"/>
    <w:rsid w:val="0050704C"/>
    <w:rsid w:val="00507763"/>
    <w:rsid w:val="00507A2E"/>
    <w:rsid w:val="0051122A"/>
    <w:rsid w:val="00512266"/>
    <w:rsid w:val="0051537C"/>
    <w:rsid w:val="00520DD5"/>
    <w:rsid w:val="005217D5"/>
    <w:rsid w:val="0052224C"/>
    <w:rsid w:val="00522DFD"/>
    <w:rsid w:val="005234B8"/>
    <w:rsid w:val="00523E55"/>
    <w:rsid w:val="00523F93"/>
    <w:rsid w:val="0052436E"/>
    <w:rsid w:val="00525935"/>
    <w:rsid w:val="005261EA"/>
    <w:rsid w:val="005264B7"/>
    <w:rsid w:val="00526E16"/>
    <w:rsid w:val="00527260"/>
    <w:rsid w:val="00530158"/>
    <w:rsid w:val="0053062B"/>
    <w:rsid w:val="00531E82"/>
    <w:rsid w:val="00532AEF"/>
    <w:rsid w:val="00533DE7"/>
    <w:rsid w:val="00534E09"/>
    <w:rsid w:val="0053659F"/>
    <w:rsid w:val="005432A2"/>
    <w:rsid w:val="0054373F"/>
    <w:rsid w:val="005440EC"/>
    <w:rsid w:val="00544364"/>
    <w:rsid w:val="00544481"/>
    <w:rsid w:val="005448FD"/>
    <w:rsid w:val="0054771E"/>
    <w:rsid w:val="00550C65"/>
    <w:rsid w:val="0055235A"/>
    <w:rsid w:val="005525D3"/>
    <w:rsid w:val="00553FEC"/>
    <w:rsid w:val="00555661"/>
    <w:rsid w:val="00556082"/>
    <w:rsid w:val="005612F7"/>
    <w:rsid w:val="005626ED"/>
    <w:rsid w:val="00562B04"/>
    <w:rsid w:val="00563298"/>
    <w:rsid w:val="005701AF"/>
    <w:rsid w:val="00571BFA"/>
    <w:rsid w:val="0057281F"/>
    <w:rsid w:val="00575975"/>
    <w:rsid w:val="00576768"/>
    <w:rsid w:val="005768A3"/>
    <w:rsid w:val="00577777"/>
    <w:rsid w:val="00577813"/>
    <w:rsid w:val="00580EA4"/>
    <w:rsid w:val="00581303"/>
    <w:rsid w:val="00581D66"/>
    <w:rsid w:val="00581FAD"/>
    <w:rsid w:val="005824E3"/>
    <w:rsid w:val="005829F3"/>
    <w:rsid w:val="00585120"/>
    <w:rsid w:val="00587E95"/>
    <w:rsid w:val="00593616"/>
    <w:rsid w:val="00593DEC"/>
    <w:rsid w:val="00596783"/>
    <w:rsid w:val="00596C7C"/>
    <w:rsid w:val="005975F8"/>
    <w:rsid w:val="005A391B"/>
    <w:rsid w:val="005A5929"/>
    <w:rsid w:val="005A5B7B"/>
    <w:rsid w:val="005A5C9E"/>
    <w:rsid w:val="005A5E45"/>
    <w:rsid w:val="005B019B"/>
    <w:rsid w:val="005B07F6"/>
    <w:rsid w:val="005B2010"/>
    <w:rsid w:val="005B3875"/>
    <w:rsid w:val="005B45AC"/>
    <w:rsid w:val="005B593E"/>
    <w:rsid w:val="005B6979"/>
    <w:rsid w:val="005B7DBA"/>
    <w:rsid w:val="005C7EEA"/>
    <w:rsid w:val="005D13AE"/>
    <w:rsid w:val="005D20F3"/>
    <w:rsid w:val="005D23D8"/>
    <w:rsid w:val="005D4FCD"/>
    <w:rsid w:val="005D51E8"/>
    <w:rsid w:val="005D6A80"/>
    <w:rsid w:val="005D6F38"/>
    <w:rsid w:val="005E0703"/>
    <w:rsid w:val="005E2294"/>
    <w:rsid w:val="005E2FB3"/>
    <w:rsid w:val="005E51A6"/>
    <w:rsid w:val="005E5AE2"/>
    <w:rsid w:val="005E68E2"/>
    <w:rsid w:val="005E75E7"/>
    <w:rsid w:val="005E7D12"/>
    <w:rsid w:val="005F084D"/>
    <w:rsid w:val="005F0A51"/>
    <w:rsid w:val="005F2F4F"/>
    <w:rsid w:val="005F5F63"/>
    <w:rsid w:val="005F7AD0"/>
    <w:rsid w:val="006042BB"/>
    <w:rsid w:val="00604C27"/>
    <w:rsid w:val="00605050"/>
    <w:rsid w:val="00605305"/>
    <w:rsid w:val="0061014C"/>
    <w:rsid w:val="00614D16"/>
    <w:rsid w:val="00615D31"/>
    <w:rsid w:val="00616E47"/>
    <w:rsid w:val="00617247"/>
    <w:rsid w:val="00617E0D"/>
    <w:rsid w:val="00621F1D"/>
    <w:rsid w:val="00622494"/>
    <w:rsid w:val="006229E5"/>
    <w:rsid w:val="006231CA"/>
    <w:rsid w:val="00623E29"/>
    <w:rsid w:val="006248F0"/>
    <w:rsid w:val="0063254A"/>
    <w:rsid w:val="00632C67"/>
    <w:rsid w:val="0063350F"/>
    <w:rsid w:val="00633BB7"/>
    <w:rsid w:val="006345FE"/>
    <w:rsid w:val="00634718"/>
    <w:rsid w:val="00635621"/>
    <w:rsid w:val="00637BA2"/>
    <w:rsid w:val="00642327"/>
    <w:rsid w:val="00642F2C"/>
    <w:rsid w:val="00644100"/>
    <w:rsid w:val="006448C0"/>
    <w:rsid w:val="00644B1A"/>
    <w:rsid w:val="006460F6"/>
    <w:rsid w:val="006473DA"/>
    <w:rsid w:val="0064780D"/>
    <w:rsid w:val="0064793D"/>
    <w:rsid w:val="006501F9"/>
    <w:rsid w:val="006524D5"/>
    <w:rsid w:val="00652F35"/>
    <w:rsid w:val="00653444"/>
    <w:rsid w:val="006558A4"/>
    <w:rsid w:val="00655E7F"/>
    <w:rsid w:val="00660D64"/>
    <w:rsid w:val="006627CD"/>
    <w:rsid w:val="006638C7"/>
    <w:rsid w:val="0066452D"/>
    <w:rsid w:val="006652C7"/>
    <w:rsid w:val="00667C38"/>
    <w:rsid w:val="0067330E"/>
    <w:rsid w:val="00673396"/>
    <w:rsid w:val="006754A2"/>
    <w:rsid w:val="00675A9F"/>
    <w:rsid w:val="00676292"/>
    <w:rsid w:val="00676FC3"/>
    <w:rsid w:val="0068051E"/>
    <w:rsid w:val="00681A0D"/>
    <w:rsid w:val="00681BCC"/>
    <w:rsid w:val="00681F2C"/>
    <w:rsid w:val="0068284E"/>
    <w:rsid w:val="00684B6B"/>
    <w:rsid w:val="00685D1C"/>
    <w:rsid w:val="00690F7D"/>
    <w:rsid w:val="00691C2D"/>
    <w:rsid w:val="00693183"/>
    <w:rsid w:val="00693CD6"/>
    <w:rsid w:val="00695FEF"/>
    <w:rsid w:val="0069672F"/>
    <w:rsid w:val="0069685B"/>
    <w:rsid w:val="00696E62"/>
    <w:rsid w:val="00697215"/>
    <w:rsid w:val="006A090D"/>
    <w:rsid w:val="006A0A56"/>
    <w:rsid w:val="006A274D"/>
    <w:rsid w:val="006A307C"/>
    <w:rsid w:val="006B19C8"/>
    <w:rsid w:val="006B19F6"/>
    <w:rsid w:val="006B1F9A"/>
    <w:rsid w:val="006B59D7"/>
    <w:rsid w:val="006B714E"/>
    <w:rsid w:val="006C05B2"/>
    <w:rsid w:val="006C0EF0"/>
    <w:rsid w:val="006C1FE9"/>
    <w:rsid w:val="006C2AB9"/>
    <w:rsid w:val="006C3A32"/>
    <w:rsid w:val="006C4E75"/>
    <w:rsid w:val="006C5A50"/>
    <w:rsid w:val="006C6306"/>
    <w:rsid w:val="006C63EB"/>
    <w:rsid w:val="006C671A"/>
    <w:rsid w:val="006C7A6D"/>
    <w:rsid w:val="006D149B"/>
    <w:rsid w:val="006D2640"/>
    <w:rsid w:val="006D600B"/>
    <w:rsid w:val="006D60FF"/>
    <w:rsid w:val="006F39AA"/>
    <w:rsid w:val="006F6D5A"/>
    <w:rsid w:val="006F7138"/>
    <w:rsid w:val="006F7316"/>
    <w:rsid w:val="006F7D6C"/>
    <w:rsid w:val="006F7FE6"/>
    <w:rsid w:val="007000A1"/>
    <w:rsid w:val="0070066F"/>
    <w:rsid w:val="0070283F"/>
    <w:rsid w:val="00703B5C"/>
    <w:rsid w:val="0070424A"/>
    <w:rsid w:val="00704287"/>
    <w:rsid w:val="00704825"/>
    <w:rsid w:val="007107DE"/>
    <w:rsid w:val="00712D47"/>
    <w:rsid w:val="0071351C"/>
    <w:rsid w:val="007141C3"/>
    <w:rsid w:val="00714779"/>
    <w:rsid w:val="0071575A"/>
    <w:rsid w:val="00715D65"/>
    <w:rsid w:val="007219FE"/>
    <w:rsid w:val="007279F9"/>
    <w:rsid w:val="00732666"/>
    <w:rsid w:val="00732D59"/>
    <w:rsid w:val="0073390F"/>
    <w:rsid w:val="00734590"/>
    <w:rsid w:val="00735058"/>
    <w:rsid w:val="00735184"/>
    <w:rsid w:val="0073623D"/>
    <w:rsid w:val="0073682E"/>
    <w:rsid w:val="00736B4B"/>
    <w:rsid w:val="00740642"/>
    <w:rsid w:val="007412B4"/>
    <w:rsid w:val="00744730"/>
    <w:rsid w:val="00745ADB"/>
    <w:rsid w:val="00747238"/>
    <w:rsid w:val="0074769F"/>
    <w:rsid w:val="00747DBA"/>
    <w:rsid w:val="007500E1"/>
    <w:rsid w:val="00750488"/>
    <w:rsid w:val="00752165"/>
    <w:rsid w:val="00752B93"/>
    <w:rsid w:val="00752E9A"/>
    <w:rsid w:val="00754782"/>
    <w:rsid w:val="00761440"/>
    <w:rsid w:val="00764009"/>
    <w:rsid w:val="0076630D"/>
    <w:rsid w:val="0076748F"/>
    <w:rsid w:val="00772457"/>
    <w:rsid w:val="00772C34"/>
    <w:rsid w:val="0077305E"/>
    <w:rsid w:val="00773774"/>
    <w:rsid w:val="00775E10"/>
    <w:rsid w:val="00783CF0"/>
    <w:rsid w:val="00787E14"/>
    <w:rsid w:val="00787FCC"/>
    <w:rsid w:val="007917EB"/>
    <w:rsid w:val="007A20B5"/>
    <w:rsid w:val="007A22F3"/>
    <w:rsid w:val="007A26E3"/>
    <w:rsid w:val="007A3129"/>
    <w:rsid w:val="007A45EA"/>
    <w:rsid w:val="007A664C"/>
    <w:rsid w:val="007A6775"/>
    <w:rsid w:val="007B1754"/>
    <w:rsid w:val="007B52EB"/>
    <w:rsid w:val="007B5EC2"/>
    <w:rsid w:val="007B625C"/>
    <w:rsid w:val="007C0895"/>
    <w:rsid w:val="007C0F48"/>
    <w:rsid w:val="007C14BC"/>
    <w:rsid w:val="007C2F24"/>
    <w:rsid w:val="007C575A"/>
    <w:rsid w:val="007C58DD"/>
    <w:rsid w:val="007C5975"/>
    <w:rsid w:val="007C7686"/>
    <w:rsid w:val="007D09C7"/>
    <w:rsid w:val="007D0CDE"/>
    <w:rsid w:val="007D32A9"/>
    <w:rsid w:val="007D4A10"/>
    <w:rsid w:val="007D4DF2"/>
    <w:rsid w:val="007D51C9"/>
    <w:rsid w:val="007D5854"/>
    <w:rsid w:val="007D5A3B"/>
    <w:rsid w:val="007D61CC"/>
    <w:rsid w:val="007D704B"/>
    <w:rsid w:val="007D7056"/>
    <w:rsid w:val="007E1140"/>
    <w:rsid w:val="007E1204"/>
    <w:rsid w:val="007E5077"/>
    <w:rsid w:val="007E7FD6"/>
    <w:rsid w:val="007F0E91"/>
    <w:rsid w:val="007F2157"/>
    <w:rsid w:val="007F52D1"/>
    <w:rsid w:val="007F5A03"/>
    <w:rsid w:val="007F5A3A"/>
    <w:rsid w:val="00800CE0"/>
    <w:rsid w:val="008016B3"/>
    <w:rsid w:val="00801738"/>
    <w:rsid w:val="0080206B"/>
    <w:rsid w:val="008047D1"/>
    <w:rsid w:val="0080596F"/>
    <w:rsid w:val="008059DA"/>
    <w:rsid w:val="008071C8"/>
    <w:rsid w:val="008078F7"/>
    <w:rsid w:val="008122F5"/>
    <w:rsid w:val="00812AB2"/>
    <w:rsid w:val="00813D91"/>
    <w:rsid w:val="00817262"/>
    <w:rsid w:val="0081775A"/>
    <w:rsid w:val="00817BCE"/>
    <w:rsid w:val="00820422"/>
    <w:rsid w:val="00823FF5"/>
    <w:rsid w:val="00827268"/>
    <w:rsid w:val="00827516"/>
    <w:rsid w:val="008276A4"/>
    <w:rsid w:val="00831393"/>
    <w:rsid w:val="008314CC"/>
    <w:rsid w:val="00832C83"/>
    <w:rsid w:val="00834E60"/>
    <w:rsid w:val="00834FA0"/>
    <w:rsid w:val="00841BDD"/>
    <w:rsid w:val="0084319F"/>
    <w:rsid w:val="00844B3B"/>
    <w:rsid w:val="00845A9B"/>
    <w:rsid w:val="00845D83"/>
    <w:rsid w:val="00846178"/>
    <w:rsid w:val="00852DC4"/>
    <w:rsid w:val="00853264"/>
    <w:rsid w:val="00854073"/>
    <w:rsid w:val="00855118"/>
    <w:rsid w:val="00855AD3"/>
    <w:rsid w:val="00856BBB"/>
    <w:rsid w:val="0085788B"/>
    <w:rsid w:val="0086319B"/>
    <w:rsid w:val="00866CDF"/>
    <w:rsid w:val="008731FA"/>
    <w:rsid w:val="0087687C"/>
    <w:rsid w:val="008804BF"/>
    <w:rsid w:val="00881E75"/>
    <w:rsid w:val="00883F26"/>
    <w:rsid w:val="00886647"/>
    <w:rsid w:val="00886DDA"/>
    <w:rsid w:val="008872E4"/>
    <w:rsid w:val="008902BC"/>
    <w:rsid w:val="0089670B"/>
    <w:rsid w:val="0089765D"/>
    <w:rsid w:val="008A182C"/>
    <w:rsid w:val="008A3FB0"/>
    <w:rsid w:val="008A4864"/>
    <w:rsid w:val="008B08C3"/>
    <w:rsid w:val="008B2440"/>
    <w:rsid w:val="008B2A06"/>
    <w:rsid w:val="008B50CC"/>
    <w:rsid w:val="008B646F"/>
    <w:rsid w:val="008B6646"/>
    <w:rsid w:val="008B6DAD"/>
    <w:rsid w:val="008B77A9"/>
    <w:rsid w:val="008C091E"/>
    <w:rsid w:val="008C140A"/>
    <w:rsid w:val="008C5C58"/>
    <w:rsid w:val="008C6A15"/>
    <w:rsid w:val="008D0A14"/>
    <w:rsid w:val="008D1BD4"/>
    <w:rsid w:val="008D25D0"/>
    <w:rsid w:val="008D3015"/>
    <w:rsid w:val="008D5FD6"/>
    <w:rsid w:val="008D6B9C"/>
    <w:rsid w:val="008D7B7C"/>
    <w:rsid w:val="008E1D3A"/>
    <w:rsid w:val="008E1D7F"/>
    <w:rsid w:val="008E2E68"/>
    <w:rsid w:val="008E38FD"/>
    <w:rsid w:val="008E6551"/>
    <w:rsid w:val="008E69EC"/>
    <w:rsid w:val="008F04BE"/>
    <w:rsid w:val="008F17C4"/>
    <w:rsid w:val="008F21EE"/>
    <w:rsid w:val="008F7158"/>
    <w:rsid w:val="009001FA"/>
    <w:rsid w:val="00900D14"/>
    <w:rsid w:val="00904363"/>
    <w:rsid w:val="009049FA"/>
    <w:rsid w:val="00906366"/>
    <w:rsid w:val="009074EA"/>
    <w:rsid w:val="00907BCC"/>
    <w:rsid w:val="009116E4"/>
    <w:rsid w:val="00912928"/>
    <w:rsid w:val="0091375A"/>
    <w:rsid w:val="00913E16"/>
    <w:rsid w:val="00922297"/>
    <w:rsid w:val="00922ABD"/>
    <w:rsid w:val="009233F6"/>
    <w:rsid w:val="00923A3C"/>
    <w:rsid w:val="0092625E"/>
    <w:rsid w:val="00931918"/>
    <w:rsid w:val="00931A9D"/>
    <w:rsid w:val="00931E1F"/>
    <w:rsid w:val="0093423E"/>
    <w:rsid w:val="00935AE5"/>
    <w:rsid w:val="00935E74"/>
    <w:rsid w:val="009373BE"/>
    <w:rsid w:val="00942394"/>
    <w:rsid w:val="009427C8"/>
    <w:rsid w:val="00943213"/>
    <w:rsid w:val="00943739"/>
    <w:rsid w:val="009445A6"/>
    <w:rsid w:val="00946034"/>
    <w:rsid w:val="009466AF"/>
    <w:rsid w:val="00946DE5"/>
    <w:rsid w:val="00946E36"/>
    <w:rsid w:val="0095040D"/>
    <w:rsid w:val="00950739"/>
    <w:rsid w:val="009514BB"/>
    <w:rsid w:val="009523ED"/>
    <w:rsid w:val="00952A74"/>
    <w:rsid w:val="0095425B"/>
    <w:rsid w:val="0095580C"/>
    <w:rsid w:val="00955890"/>
    <w:rsid w:val="00956FD6"/>
    <w:rsid w:val="00960414"/>
    <w:rsid w:val="00962301"/>
    <w:rsid w:val="009647AC"/>
    <w:rsid w:val="00964F9A"/>
    <w:rsid w:val="00965B97"/>
    <w:rsid w:val="00966229"/>
    <w:rsid w:val="009663F8"/>
    <w:rsid w:val="00967561"/>
    <w:rsid w:val="00970001"/>
    <w:rsid w:val="009709BE"/>
    <w:rsid w:val="00970F5F"/>
    <w:rsid w:val="00971159"/>
    <w:rsid w:val="009712CD"/>
    <w:rsid w:val="00971903"/>
    <w:rsid w:val="00974543"/>
    <w:rsid w:val="009750DA"/>
    <w:rsid w:val="009754F6"/>
    <w:rsid w:val="00976156"/>
    <w:rsid w:val="009761EF"/>
    <w:rsid w:val="009771A9"/>
    <w:rsid w:val="009801A4"/>
    <w:rsid w:val="00981905"/>
    <w:rsid w:val="00981F4B"/>
    <w:rsid w:val="0098201E"/>
    <w:rsid w:val="00983DCF"/>
    <w:rsid w:val="00984781"/>
    <w:rsid w:val="00984B33"/>
    <w:rsid w:val="00984F29"/>
    <w:rsid w:val="009867CE"/>
    <w:rsid w:val="009909AD"/>
    <w:rsid w:val="00993FA0"/>
    <w:rsid w:val="00994494"/>
    <w:rsid w:val="00994560"/>
    <w:rsid w:val="0099677B"/>
    <w:rsid w:val="00997D88"/>
    <w:rsid w:val="009A0816"/>
    <w:rsid w:val="009A27F3"/>
    <w:rsid w:val="009A3804"/>
    <w:rsid w:val="009A3F3B"/>
    <w:rsid w:val="009A49B3"/>
    <w:rsid w:val="009A4AFE"/>
    <w:rsid w:val="009A58E5"/>
    <w:rsid w:val="009A6E84"/>
    <w:rsid w:val="009A772A"/>
    <w:rsid w:val="009A7A3C"/>
    <w:rsid w:val="009B314B"/>
    <w:rsid w:val="009B4B2D"/>
    <w:rsid w:val="009B6598"/>
    <w:rsid w:val="009C0946"/>
    <w:rsid w:val="009C273C"/>
    <w:rsid w:val="009C2DBB"/>
    <w:rsid w:val="009C2F04"/>
    <w:rsid w:val="009C38C8"/>
    <w:rsid w:val="009C5196"/>
    <w:rsid w:val="009C52DB"/>
    <w:rsid w:val="009D1792"/>
    <w:rsid w:val="009D22D6"/>
    <w:rsid w:val="009D33CA"/>
    <w:rsid w:val="009D6786"/>
    <w:rsid w:val="009D7F3D"/>
    <w:rsid w:val="009E0805"/>
    <w:rsid w:val="009E0B74"/>
    <w:rsid w:val="009E14F5"/>
    <w:rsid w:val="009E2F7E"/>
    <w:rsid w:val="009E30C6"/>
    <w:rsid w:val="009E36AD"/>
    <w:rsid w:val="009E49D1"/>
    <w:rsid w:val="009E7750"/>
    <w:rsid w:val="009F1C20"/>
    <w:rsid w:val="009F290A"/>
    <w:rsid w:val="009F2D15"/>
    <w:rsid w:val="009F46A0"/>
    <w:rsid w:val="009F474B"/>
    <w:rsid w:val="009F476B"/>
    <w:rsid w:val="009F4ABA"/>
    <w:rsid w:val="009F4C75"/>
    <w:rsid w:val="009F5E0B"/>
    <w:rsid w:val="009F6E41"/>
    <w:rsid w:val="00A00D62"/>
    <w:rsid w:val="00A03AF3"/>
    <w:rsid w:val="00A0513F"/>
    <w:rsid w:val="00A05370"/>
    <w:rsid w:val="00A05688"/>
    <w:rsid w:val="00A05FF6"/>
    <w:rsid w:val="00A0621B"/>
    <w:rsid w:val="00A075B2"/>
    <w:rsid w:val="00A11310"/>
    <w:rsid w:val="00A1279B"/>
    <w:rsid w:val="00A12A94"/>
    <w:rsid w:val="00A14D63"/>
    <w:rsid w:val="00A14EE0"/>
    <w:rsid w:val="00A157A0"/>
    <w:rsid w:val="00A1613E"/>
    <w:rsid w:val="00A16D87"/>
    <w:rsid w:val="00A210DD"/>
    <w:rsid w:val="00A21A0E"/>
    <w:rsid w:val="00A22957"/>
    <w:rsid w:val="00A23349"/>
    <w:rsid w:val="00A237F1"/>
    <w:rsid w:val="00A24125"/>
    <w:rsid w:val="00A25634"/>
    <w:rsid w:val="00A2773F"/>
    <w:rsid w:val="00A30695"/>
    <w:rsid w:val="00A3214F"/>
    <w:rsid w:val="00A360E0"/>
    <w:rsid w:val="00A367D6"/>
    <w:rsid w:val="00A368B3"/>
    <w:rsid w:val="00A36E1E"/>
    <w:rsid w:val="00A372ED"/>
    <w:rsid w:val="00A37451"/>
    <w:rsid w:val="00A37767"/>
    <w:rsid w:val="00A41A83"/>
    <w:rsid w:val="00A42560"/>
    <w:rsid w:val="00A45622"/>
    <w:rsid w:val="00A50CF4"/>
    <w:rsid w:val="00A53586"/>
    <w:rsid w:val="00A54B0B"/>
    <w:rsid w:val="00A57EBB"/>
    <w:rsid w:val="00A6286D"/>
    <w:rsid w:val="00A633EF"/>
    <w:rsid w:val="00A640A0"/>
    <w:rsid w:val="00A70516"/>
    <w:rsid w:val="00A720B2"/>
    <w:rsid w:val="00A729E2"/>
    <w:rsid w:val="00A7585A"/>
    <w:rsid w:val="00A842BD"/>
    <w:rsid w:val="00A85F73"/>
    <w:rsid w:val="00A87020"/>
    <w:rsid w:val="00A87AC2"/>
    <w:rsid w:val="00A904F5"/>
    <w:rsid w:val="00A90991"/>
    <w:rsid w:val="00A91923"/>
    <w:rsid w:val="00A959B1"/>
    <w:rsid w:val="00A95CCB"/>
    <w:rsid w:val="00A960E3"/>
    <w:rsid w:val="00A96FB3"/>
    <w:rsid w:val="00A97169"/>
    <w:rsid w:val="00AA1314"/>
    <w:rsid w:val="00AA19C9"/>
    <w:rsid w:val="00AA2606"/>
    <w:rsid w:val="00AA3329"/>
    <w:rsid w:val="00AA33F7"/>
    <w:rsid w:val="00AA3D00"/>
    <w:rsid w:val="00AA5147"/>
    <w:rsid w:val="00AA72CC"/>
    <w:rsid w:val="00AB413E"/>
    <w:rsid w:val="00AB50B7"/>
    <w:rsid w:val="00AB636E"/>
    <w:rsid w:val="00AB6F57"/>
    <w:rsid w:val="00AB7834"/>
    <w:rsid w:val="00AB78B9"/>
    <w:rsid w:val="00AC02CD"/>
    <w:rsid w:val="00AC0522"/>
    <w:rsid w:val="00AC1FC5"/>
    <w:rsid w:val="00AC26D1"/>
    <w:rsid w:val="00AC2A1F"/>
    <w:rsid w:val="00AC4A5E"/>
    <w:rsid w:val="00AC7CDB"/>
    <w:rsid w:val="00AD1537"/>
    <w:rsid w:val="00AD29A2"/>
    <w:rsid w:val="00AD37D8"/>
    <w:rsid w:val="00AD38E3"/>
    <w:rsid w:val="00AD38FF"/>
    <w:rsid w:val="00AD3AFD"/>
    <w:rsid w:val="00AD4BA8"/>
    <w:rsid w:val="00AD60A2"/>
    <w:rsid w:val="00AE2851"/>
    <w:rsid w:val="00AE4C24"/>
    <w:rsid w:val="00AE533B"/>
    <w:rsid w:val="00AE7A63"/>
    <w:rsid w:val="00AF0C64"/>
    <w:rsid w:val="00AF13BF"/>
    <w:rsid w:val="00AF1DAA"/>
    <w:rsid w:val="00AF2993"/>
    <w:rsid w:val="00AF2D96"/>
    <w:rsid w:val="00AF7A23"/>
    <w:rsid w:val="00B00D93"/>
    <w:rsid w:val="00B01ED6"/>
    <w:rsid w:val="00B04424"/>
    <w:rsid w:val="00B05520"/>
    <w:rsid w:val="00B06605"/>
    <w:rsid w:val="00B079F8"/>
    <w:rsid w:val="00B12001"/>
    <w:rsid w:val="00B1272C"/>
    <w:rsid w:val="00B135E1"/>
    <w:rsid w:val="00B15337"/>
    <w:rsid w:val="00B16F3D"/>
    <w:rsid w:val="00B2032C"/>
    <w:rsid w:val="00B2090B"/>
    <w:rsid w:val="00B2597F"/>
    <w:rsid w:val="00B2650C"/>
    <w:rsid w:val="00B26CE4"/>
    <w:rsid w:val="00B33ADC"/>
    <w:rsid w:val="00B36F04"/>
    <w:rsid w:val="00B43B2F"/>
    <w:rsid w:val="00B43D63"/>
    <w:rsid w:val="00B450EC"/>
    <w:rsid w:val="00B47C78"/>
    <w:rsid w:val="00B50DDD"/>
    <w:rsid w:val="00B51122"/>
    <w:rsid w:val="00B51D02"/>
    <w:rsid w:val="00B563AB"/>
    <w:rsid w:val="00B60948"/>
    <w:rsid w:val="00B60CF3"/>
    <w:rsid w:val="00B64E2D"/>
    <w:rsid w:val="00B67498"/>
    <w:rsid w:val="00B67CA0"/>
    <w:rsid w:val="00B7134F"/>
    <w:rsid w:val="00B722A3"/>
    <w:rsid w:val="00B75655"/>
    <w:rsid w:val="00B75800"/>
    <w:rsid w:val="00B84D24"/>
    <w:rsid w:val="00B84D76"/>
    <w:rsid w:val="00B85467"/>
    <w:rsid w:val="00B8632E"/>
    <w:rsid w:val="00B90D60"/>
    <w:rsid w:val="00B91166"/>
    <w:rsid w:val="00B92D66"/>
    <w:rsid w:val="00B93BC2"/>
    <w:rsid w:val="00B9408F"/>
    <w:rsid w:val="00B945EC"/>
    <w:rsid w:val="00B97050"/>
    <w:rsid w:val="00B9775C"/>
    <w:rsid w:val="00BA092E"/>
    <w:rsid w:val="00BA0A35"/>
    <w:rsid w:val="00BA1159"/>
    <w:rsid w:val="00BA192C"/>
    <w:rsid w:val="00BA2AEB"/>
    <w:rsid w:val="00BA5326"/>
    <w:rsid w:val="00BA6558"/>
    <w:rsid w:val="00BA66CB"/>
    <w:rsid w:val="00BA7A1E"/>
    <w:rsid w:val="00BB01D1"/>
    <w:rsid w:val="00BB185E"/>
    <w:rsid w:val="00BB1B94"/>
    <w:rsid w:val="00BB2567"/>
    <w:rsid w:val="00BB2B88"/>
    <w:rsid w:val="00BB2F08"/>
    <w:rsid w:val="00BB2FF7"/>
    <w:rsid w:val="00BB3045"/>
    <w:rsid w:val="00BB41A9"/>
    <w:rsid w:val="00BB4916"/>
    <w:rsid w:val="00BB557D"/>
    <w:rsid w:val="00BB7088"/>
    <w:rsid w:val="00BB76FA"/>
    <w:rsid w:val="00BB7CF9"/>
    <w:rsid w:val="00BC0C21"/>
    <w:rsid w:val="00BC2727"/>
    <w:rsid w:val="00BC29AF"/>
    <w:rsid w:val="00BC31B0"/>
    <w:rsid w:val="00BC769F"/>
    <w:rsid w:val="00BD13C6"/>
    <w:rsid w:val="00BD1475"/>
    <w:rsid w:val="00BD30B3"/>
    <w:rsid w:val="00BD3A5C"/>
    <w:rsid w:val="00BD507A"/>
    <w:rsid w:val="00BD7190"/>
    <w:rsid w:val="00BE011A"/>
    <w:rsid w:val="00BE0F31"/>
    <w:rsid w:val="00BE4940"/>
    <w:rsid w:val="00BF5A0A"/>
    <w:rsid w:val="00BF6861"/>
    <w:rsid w:val="00BF69CA"/>
    <w:rsid w:val="00C01891"/>
    <w:rsid w:val="00C03583"/>
    <w:rsid w:val="00C04555"/>
    <w:rsid w:val="00C05C37"/>
    <w:rsid w:val="00C05E0A"/>
    <w:rsid w:val="00C071DF"/>
    <w:rsid w:val="00C07823"/>
    <w:rsid w:val="00C11B00"/>
    <w:rsid w:val="00C128F1"/>
    <w:rsid w:val="00C12FE4"/>
    <w:rsid w:val="00C13465"/>
    <w:rsid w:val="00C1466D"/>
    <w:rsid w:val="00C17099"/>
    <w:rsid w:val="00C215B8"/>
    <w:rsid w:val="00C227A8"/>
    <w:rsid w:val="00C2303F"/>
    <w:rsid w:val="00C27BFF"/>
    <w:rsid w:val="00C30B73"/>
    <w:rsid w:val="00C3528F"/>
    <w:rsid w:val="00C41CC0"/>
    <w:rsid w:val="00C4365A"/>
    <w:rsid w:val="00C443F1"/>
    <w:rsid w:val="00C451C6"/>
    <w:rsid w:val="00C45DEE"/>
    <w:rsid w:val="00C47D5C"/>
    <w:rsid w:val="00C50494"/>
    <w:rsid w:val="00C513BD"/>
    <w:rsid w:val="00C53BEA"/>
    <w:rsid w:val="00C54D6A"/>
    <w:rsid w:val="00C55C27"/>
    <w:rsid w:val="00C55C35"/>
    <w:rsid w:val="00C56270"/>
    <w:rsid w:val="00C562B2"/>
    <w:rsid w:val="00C615E5"/>
    <w:rsid w:val="00C62630"/>
    <w:rsid w:val="00C62EDB"/>
    <w:rsid w:val="00C64CA9"/>
    <w:rsid w:val="00C65659"/>
    <w:rsid w:val="00C70587"/>
    <w:rsid w:val="00C70B72"/>
    <w:rsid w:val="00C726B4"/>
    <w:rsid w:val="00C7315C"/>
    <w:rsid w:val="00C75A25"/>
    <w:rsid w:val="00C77A42"/>
    <w:rsid w:val="00C80D17"/>
    <w:rsid w:val="00C8156F"/>
    <w:rsid w:val="00C82107"/>
    <w:rsid w:val="00C82211"/>
    <w:rsid w:val="00C82C6D"/>
    <w:rsid w:val="00C834C7"/>
    <w:rsid w:val="00C850C4"/>
    <w:rsid w:val="00C86295"/>
    <w:rsid w:val="00C878FA"/>
    <w:rsid w:val="00C90ED6"/>
    <w:rsid w:val="00C92067"/>
    <w:rsid w:val="00C932B8"/>
    <w:rsid w:val="00C95345"/>
    <w:rsid w:val="00C954E0"/>
    <w:rsid w:val="00C95B7C"/>
    <w:rsid w:val="00C9746F"/>
    <w:rsid w:val="00CA0CBF"/>
    <w:rsid w:val="00CA0D55"/>
    <w:rsid w:val="00CA29B8"/>
    <w:rsid w:val="00CA2E3E"/>
    <w:rsid w:val="00CA302D"/>
    <w:rsid w:val="00CA43B8"/>
    <w:rsid w:val="00CB274C"/>
    <w:rsid w:val="00CB37B0"/>
    <w:rsid w:val="00CB4F45"/>
    <w:rsid w:val="00CB5EE5"/>
    <w:rsid w:val="00CC1D49"/>
    <w:rsid w:val="00CC5074"/>
    <w:rsid w:val="00CC5D3D"/>
    <w:rsid w:val="00CC6A4A"/>
    <w:rsid w:val="00CD1343"/>
    <w:rsid w:val="00CD14A1"/>
    <w:rsid w:val="00CD3BF7"/>
    <w:rsid w:val="00CE0880"/>
    <w:rsid w:val="00CE17BF"/>
    <w:rsid w:val="00CE2BC4"/>
    <w:rsid w:val="00CE64C1"/>
    <w:rsid w:val="00CE707E"/>
    <w:rsid w:val="00CE7104"/>
    <w:rsid w:val="00CE7E84"/>
    <w:rsid w:val="00CF01A8"/>
    <w:rsid w:val="00CF2215"/>
    <w:rsid w:val="00CF30F4"/>
    <w:rsid w:val="00CF5E25"/>
    <w:rsid w:val="00CF68EC"/>
    <w:rsid w:val="00D00DA9"/>
    <w:rsid w:val="00D01A05"/>
    <w:rsid w:val="00D01CE1"/>
    <w:rsid w:val="00D021BA"/>
    <w:rsid w:val="00D0255F"/>
    <w:rsid w:val="00D0512B"/>
    <w:rsid w:val="00D06A97"/>
    <w:rsid w:val="00D122CB"/>
    <w:rsid w:val="00D1366A"/>
    <w:rsid w:val="00D13DB6"/>
    <w:rsid w:val="00D1474E"/>
    <w:rsid w:val="00D153FB"/>
    <w:rsid w:val="00D1697A"/>
    <w:rsid w:val="00D20126"/>
    <w:rsid w:val="00D20B57"/>
    <w:rsid w:val="00D2129D"/>
    <w:rsid w:val="00D26657"/>
    <w:rsid w:val="00D26D48"/>
    <w:rsid w:val="00D27937"/>
    <w:rsid w:val="00D303A0"/>
    <w:rsid w:val="00D30CCE"/>
    <w:rsid w:val="00D31265"/>
    <w:rsid w:val="00D3133E"/>
    <w:rsid w:val="00D323CC"/>
    <w:rsid w:val="00D337F6"/>
    <w:rsid w:val="00D356CD"/>
    <w:rsid w:val="00D36992"/>
    <w:rsid w:val="00D37DDC"/>
    <w:rsid w:val="00D40DD6"/>
    <w:rsid w:val="00D40E13"/>
    <w:rsid w:val="00D41589"/>
    <w:rsid w:val="00D4359E"/>
    <w:rsid w:val="00D44D3B"/>
    <w:rsid w:val="00D44DC6"/>
    <w:rsid w:val="00D474B7"/>
    <w:rsid w:val="00D503F7"/>
    <w:rsid w:val="00D56C54"/>
    <w:rsid w:val="00D5719B"/>
    <w:rsid w:val="00D57B6B"/>
    <w:rsid w:val="00D6295D"/>
    <w:rsid w:val="00D632C3"/>
    <w:rsid w:val="00D651E2"/>
    <w:rsid w:val="00D667CD"/>
    <w:rsid w:val="00D66963"/>
    <w:rsid w:val="00D669E1"/>
    <w:rsid w:val="00D67C50"/>
    <w:rsid w:val="00D711EF"/>
    <w:rsid w:val="00D71A2A"/>
    <w:rsid w:val="00D71BEA"/>
    <w:rsid w:val="00D7224D"/>
    <w:rsid w:val="00D7243A"/>
    <w:rsid w:val="00D735F2"/>
    <w:rsid w:val="00D73AEC"/>
    <w:rsid w:val="00D7446C"/>
    <w:rsid w:val="00D755C7"/>
    <w:rsid w:val="00D77C97"/>
    <w:rsid w:val="00D80F0F"/>
    <w:rsid w:val="00D818D1"/>
    <w:rsid w:val="00D84E31"/>
    <w:rsid w:val="00D8593E"/>
    <w:rsid w:val="00D9147F"/>
    <w:rsid w:val="00D92A7B"/>
    <w:rsid w:val="00D946B1"/>
    <w:rsid w:val="00DA014C"/>
    <w:rsid w:val="00DA1EEE"/>
    <w:rsid w:val="00DA3001"/>
    <w:rsid w:val="00DA3FF7"/>
    <w:rsid w:val="00DA5411"/>
    <w:rsid w:val="00DA7532"/>
    <w:rsid w:val="00DB11F6"/>
    <w:rsid w:val="00DB19A0"/>
    <w:rsid w:val="00DB302F"/>
    <w:rsid w:val="00DB379C"/>
    <w:rsid w:val="00DB5362"/>
    <w:rsid w:val="00DB54C5"/>
    <w:rsid w:val="00DC1D5D"/>
    <w:rsid w:val="00DC6FFB"/>
    <w:rsid w:val="00DC779E"/>
    <w:rsid w:val="00DC7F17"/>
    <w:rsid w:val="00DD089E"/>
    <w:rsid w:val="00DD3B43"/>
    <w:rsid w:val="00DD570C"/>
    <w:rsid w:val="00DD6357"/>
    <w:rsid w:val="00DE044F"/>
    <w:rsid w:val="00DE07F2"/>
    <w:rsid w:val="00DE15C5"/>
    <w:rsid w:val="00DE3634"/>
    <w:rsid w:val="00DE61F6"/>
    <w:rsid w:val="00DF017D"/>
    <w:rsid w:val="00DF0449"/>
    <w:rsid w:val="00DF0458"/>
    <w:rsid w:val="00DF07B9"/>
    <w:rsid w:val="00DF1EBF"/>
    <w:rsid w:val="00DF24B0"/>
    <w:rsid w:val="00DF424F"/>
    <w:rsid w:val="00DF425C"/>
    <w:rsid w:val="00DF62FB"/>
    <w:rsid w:val="00DF6A26"/>
    <w:rsid w:val="00E01DFA"/>
    <w:rsid w:val="00E04931"/>
    <w:rsid w:val="00E051E6"/>
    <w:rsid w:val="00E05912"/>
    <w:rsid w:val="00E06C19"/>
    <w:rsid w:val="00E079E0"/>
    <w:rsid w:val="00E109B3"/>
    <w:rsid w:val="00E10E74"/>
    <w:rsid w:val="00E10FE9"/>
    <w:rsid w:val="00E13ED6"/>
    <w:rsid w:val="00E1662A"/>
    <w:rsid w:val="00E17981"/>
    <w:rsid w:val="00E17988"/>
    <w:rsid w:val="00E17AAB"/>
    <w:rsid w:val="00E21AAD"/>
    <w:rsid w:val="00E25C09"/>
    <w:rsid w:val="00E3125D"/>
    <w:rsid w:val="00E33549"/>
    <w:rsid w:val="00E34705"/>
    <w:rsid w:val="00E36213"/>
    <w:rsid w:val="00E371D2"/>
    <w:rsid w:val="00E4081A"/>
    <w:rsid w:val="00E4319A"/>
    <w:rsid w:val="00E4319D"/>
    <w:rsid w:val="00E44165"/>
    <w:rsid w:val="00E46CFE"/>
    <w:rsid w:val="00E515C8"/>
    <w:rsid w:val="00E51819"/>
    <w:rsid w:val="00E53593"/>
    <w:rsid w:val="00E54653"/>
    <w:rsid w:val="00E54B3F"/>
    <w:rsid w:val="00E56947"/>
    <w:rsid w:val="00E61573"/>
    <w:rsid w:val="00E62931"/>
    <w:rsid w:val="00E638D2"/>
    <w:rsid w:val="00E63DAF"/>
    <w:rsid w:val="00E656D5"/>
    <w:rsid w:val="00E673C5"/>
    <w:rsid w:val="00E70D2C"/>
    <w:rsid w:val="00E7136E"/>
    <w:rsid w:val="00E71576"/>
    <w:rsid w:val="00E71C50"/>
    <w:rsid w:val="00E73030"/>
    <w:rsid w:val="00E74900"/>
    <w:rsid w:val="00E7531D"/>
    <w:rsid w:val="00E77C0D"/>
    <w:rsid w:val="00E82845"/>
    <w:rsid w:val="00E833FC"/>
    <w:rsid w:val="00E835A8"/>
    <w:rsid w:val="00E847CC"/>
    <w:rsid w:val="00E848C3"/>
    <w:rsid w:val="00E84DDF"/>
    <w:rsid w:val="00E86F9A"/>
    <w:rsid w:val="00E9528B"/>
    <w:rsid w:val="00E95E9D"/>
    <w:rsid w:val="00EA1AE9"/>
    <w:rsid w:val="00EA3643"/>
    <w:rsid w:val="00EA4C01"/>
    <w:rsid w:val="00EA527D"/>
    <w:rsid w:val="00EA6BBD"/>
    <w:rsid w:val="00EA71E2"/>
    <w:rsid w:val="00EA775F"/>
    <w:rsid w:val="00EB1E88"/>
    <w:rsid w:val="00EB21FA"/>
    <w:rsid w:val="00EB6BEB"/>
    <w:rsid w:val="00EB7A17"/>
    <w:rsid w:val="00EC040E"/>
    <w:rsid w:val="00EC458C"/>
    <w:rsid w:val="00EC4635"/>
    <w:rsid w:val="00EC50EE"/>
    <w:rsid w:val="00EC66BA"/>
    <w:rsid w:val="00EC741D"/>
    <w:rsid w:val="00ED30FD"/>
    <w:rsid w:val="00ED39EF"/>
    <w:rsid w:val="00ED4507"/>
    <w:rsid w:val="00ED4A79"/>
    <w:rsid w:val="00ED51F0"/>
    <w:rsid w:val="00ED6D94"/>
    <w:rsid w:val="00ED7675"/>
    <w:rsid w:val="00EE2481"/>
    <w:rsid w:val="00EE2996"/>
    <w:rsid w:val="00EE3E54"/>
    <w:rsid w:val="00EE588F"/>
    <w:rsid w:val="00EE609A"/>
    <w:rsid w:val="00EE7449"/>
    <w:rsid w:val="00EF011F"/>
    <w:rsid w:val="00EF0594"/>
    <w:rsid w:val="00EF2FF9"/>
    <w:rsid w:val="00EF3033"/>
    <w:rsid w:val="00EF4FB9"/>
    <w:rsid w:val="00EF63F3"/>
    <w:rsid w:val="00EF7D13"/>
    <w:rsid w:val="00F0326F"/>
    <w:rsid w:val="00F1111B"/>
    <w:rsid w:val="00F15A0D"/>
    <w:rsid w:val="00F16255"/>
    <w:rsid w:val="00F168CD"/>
    <w:rsid w:val="00F170ED"/>
    <w:rsid w:val="00F17769"/>
    <w:rsid w:val="00F179B2"/>
    <w:rsid w:val="00F20806"/>
    <w:rsid w:val="00F226A4"/>
    <w:rsid w:val="00F22FCA"/>
    <w:rsid w:val="00F23D17"/>
    <w:rsid w:val="00F259C7"/>
    <w:rsid w:val="00F35391"/>
    <w:rsid w:val="00F40716"/>
    <w:rsid w:val="00F4292B"/>
    <w:rsid w:val="00F431BB"/>
    <w:rsid w:val="00F45962"/>
    <w:rsid w:val="00F463D6"/>
    <w:rsid w:val="00F5499D"/>
    <w:rsid w:val="00F54F6A"/>
    <w:rsid w:val="00F55336"/>
    <w:rsid w:val="00F55553"/>
    <w:rsid w:val="00F55BFB"/>
    <w:rsid w:val="00F560D0"/>
    <w:rsid w:val="00F561E6"/>
    <w:rsid w:val="00F5633F"/>
    <w:rsid w:val="00F57EBE"/>
    <w:rsid w:val="00F620C9"/>
    <w:rsid w:val="00F6306D"/>
    <w:rsid w:val="00F641BB"/>
    <w:rsid w:val="00F66648"/>
    <w:rsid w:val="00F67247"/>
    <w:rsid w:val="00F72913"/>
    <w:rsid w:val="00F73389"/>
    <w:rsid w:val="00F74924"/>
    <w:rsid w:val="00F767E7"/>
    <w:rsid w:val="00F77FC6"/>
    <w:rsid w:val="00F805B9"/>
    <w:rsid w:val="00F805C2"/>
    <w:rsid w:val="00F83F29"/>
    <w:rsid w:val="00F83F75"/>
    <w:rsid w:val="00F863EC"/>
    <w:rsid w:val="00F86C93"/>
    <w:rsid w:val="00F86D6B"/>
    <w:rsid w:val="00F86DE3"/>
    <w:rsid w:val="00F873FE"/>
    <w:rsid w:val="00F94157"/>
    <w:rsid w:val="00F96547"/>
    <w:rsid w:val="00F96604"/>
    <w:rsid w:val="00F97241"/>
    <w:rsid w:val="00FA1300"/>
    <w:rsid w:val="00FA468E"/>
    <w:rsid w:val="00FA505F"/>
    <w:rsid w:val="00FA7155"/>
    <w:rsid w:val="00FA7371"/>
    <w:rsid w:val="00FB066F"/>
    <w:rsid w:val="00FB0800"/>
    <w:rsid w:val="00FB0E95"/>
    <w:rsid w:val="00FB1FD7"/>
    <w:rsid w:val="00FB6037"/>
    <w:rsid w:val="00FB6B1C"/>
    <w:rsid w:val="00FB79CF"/>
    <w:rsid w:val="00FC202D"/>
    <w:rsid w:val="00FC3796"/>
    <w:rsid w:val="00FC3CAF"/>
    <w:rsid w:val="00FC4594"/>
    <w:rsid w:val="00FC684F"/>
    <w:rsid w:val="00FD17F2"/>
    <w:rsid w:val="00FD2222"/>
    <w:rsid w:val="00FD4420"/>
    <w:rsid w:val="00FD6722"/>
    <w:rsid w:val="00FD72C7"/>
    <w:rsid w:val="00FD7C3B"/>
    <w:rsid w:val="00FE01B9"/>
    <w:rsid w:val="00FE034C"/>
    <w:rsid w:val="00FE05FB"/>
    <w:rsid w:val="00FE0E70"/>
    <w:rsid w:val="00FE16A3"/>
    <w:rsid w:val="00FE472E"/>
    <w:rsid w:val="00FE5663"/>
    <w:rsid w:val="00FE5B57"/>
    <w:rsid w:val="00FE60DD"/>
    <w:rsid w:val="00FE6699"/>
    <w:rsid w:val="00FE742A"/>
    <w:rsid w:val="00FE7F4E"/>
    <w:rsid w:val="00FF1BCE"/>
    <w:rsid w:val="00FF29BE"/>
    <w:rsid w:val="00FF2AC1"/>
    <w:rsid w:val="00FF33D5"/>
    <w:rsid w:val="00FF55C0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DBA09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18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semiHidden/>
    <w:pPr>
      <w:ind w:firstLine="426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pPr>
      <w:ind w:firstLine="709"/>
      <w:jc w:val="both"/>
    </w:pPr>
    <w:rPr>
      <w:sz w:val="26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odstawowy3">
    <w:name w:val="Body Text 3"/>
    <w:basedOn w:val="Normalny"/>
    <w:semiHidden/>
    <w:pPr>
      <w:shd w:val="pct20" w:color="auto" w:fill="auto"/>
      <w:jc w:val="both"/>
    </w:pPr>
    <w:rPr>
      <w:b/>
      <w:color w:val="FF0000"/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character" w:customStyle="1" w:styleId="Tekstpodstawowywcity2Znak">
    <w:name w:val="Tekst podstawowy wcięty 2 Znak"/>
    <w:link w:val="Tekstpodstawowywcity2"/>
    <w:rsid w:val="00FD72C7"/>
    <w:rPr>
      <w:sz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70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704B"/>
  </w:style>
  <w:style w:type="character" w:styleId="Odwoanieprzypisukocowego">
    <w:name w:val="endnote reference"/>
    <w:basedOn w:val="Domylnaczcionkaakapitu"/>
    <w:uiPriority w:val="99"/>
    <w:semiHidden/>
    <w:unhideWhenUsed/>
    <w:rsid w:val="007D704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5533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50D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62F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F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F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F00"/>
    <w:rPr>
      <w:b/>
      <w:bCs/>
    </w:rPr>
  </w:style>
  <w:style w:type="character" w:customStyle="1" w:styleId="Tekstpodstawowywcity2Znak1">
    <w:name w:val="Tekst podstawowy wcięty 2 Znak1"/>
    <w:rsid w:val="00BB3045"/>
    <w:rPr>
      <w:sz w:val="26"/>
      <w:lang w:val="pl-PL" w:eastAsia="pl-PL" w:bidi="ar-SA"/>
    </w:rPr>
  </w:style>
  <w:style w:type="paragraph" w:styleId="Legenda">
    <w:name w:val="caption"/>
    <w:basedOn w:val="Normalny"/>
    <w:next w:val="Normalny"/>
    <w:uiPriority w:val="35"/>
    <w:unhideWhenUsed/>
    <w:qFormat/>
    <w:rsid w:val="00F561E6"/>
    <w:pPr>
      <w:spacing w:after="200"/>
    </w:pPr>
    <w:rPr>
      <w:b/>
      <w:bCs/>
      <w:color w:val="5B9BD5" w:themeColor="accent1"/>
      <w:sz w:val="18"/>
      <w:szCs w:val="18"/>
    </w:rPr>
  </w:style>
  <w:style w:type="character" w:customStyle="1" w:styleId="NagwekZnak">
    <w:name w:val="Nagłówek Znak"/>
    <w:basedOn w:val="Domylnaczcionkaakapitu"/>
    <w:link w:val="Nagwek"/>
    <w:rsid w:val="008078F7"/>
    <w:rPr>
      <w:sz w:val="24"/>
      <w:szCs w:val="24"/>
    </w:rPr>
  </w:style>
  <w:style w:type="paragraph" w:customStyle="1" w:styleId="ZnakZnak">
    <w:name w:val="Znak Znak"/>
    <w:basedOn w:val="Normalny"/>
    <w:rsid w:val="000567E7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0821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21E9"/>
  </w:style>
  <w:style w:type="character" w:styleId="Odwoanieprzypisudolnego">
    <w:name w:val="footnote reference"/>
    <w:rsid w:val="000821E9"/>
    <w:rPr>
      <w:vertAlign w:val="superscript"/>
    </w:rPr>
  </w:style>
  <w:style w:type="character" w:customStyle="1" w:styleId="apple-converted-space">
    <w:name w:val="apple-converted-space"/>
    <w:basedOn w:val="Domylnaczcionkaakapitu"/>
    <w:rsid w:val="0021188C"/>
  </w:style>
  <w:style w:type="character" w:customStyle="1" w:styleId="luchili">
    <w:name w:val="luc_hili"/>
    <w:basedOn w:val="Domylnaczcionkaakapitu"/>
    <w:rsid w:val="0021188C"/>
  </w:style>
  <w:style w:type="table" w:styleId="Tabela-Siatka">
    <w:name w:val="Table Grid"/>
    <w:basedOn w:val="Standardowy"/>
    <w:uiPriority w:val="59"/>
    <w:rsid w:val="000F08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28393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4DA0"/>
    <w:rPr>
      <w:sz w:val="26"/>
    </w:rPr>
  </w:style>
  <w:style w:type="paragraph" w:customStyle="1" w:styleId="Default">
    <w:name w:val="Default"/>
    <w:rsid w:val="003104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9C0946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C0946"/>
    <w:pPr>
      <w:widowControl w:val="0"/>
      <w:shd w:val="clear" w:color="auto" w:fill="FFFFFF"/>
      <w:spacing w:after="60" w:line="0" w:lineRule="atLeast"/>
      <w:jc w:val="right"/>
    </w:pPr>
    <w:rPr>
      <w:rFonts w:ascii="Arial" w:eastAsia="Arial" w:hAnsi="Arial" w:cs="Arial"/>
      <w:sz w:val="20"/>
      <w:szCs w:val="20"/>
    </w:rPr>
  </w:style>
  <w:style w:type="character" w:customStyle="1" w:styleId="Teksttreci4">
    <w:name w:val="Tekst treści (4)_"/>
    <w:basedOn w:val="Domylnaczcionkaakapitu"/>
    <w:link w:val="Teksttreci40"/>
    <w:rsid w:val="009C0946"/>
    <w:rPr>
      <w:rFonts w:ascii="Arial" w:eastAsia="Arial" w:hAnsi="Arial" w:cs="Arial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C0946"/>
    <w:pPr>
      <w:widowControl w:val="0"/>
      <w:shd w:val="clear" w:color="auto" w:fill="FFFFFF"/>
      <w:spacing w:before="180" w:line="0" w:lineRule="atLeast"/>
      <w:jc w:val="right"/>
    </w:pPr>
    <w:rPr>
      <w:rFonts w:ascii="Arial" w:eastAsia="Arial" w:hAnsi="Arial" w:cs="Arial"/>
      <w:i/>
      <w:iCs/>
      <w:sz w:val="20"/>
      <w:szCs w:val="20"/>
    </w:rPr>
  </w:style>
  <w:style w:type="character" w:customStyle="1" w:styleId="Teksttreci4Bezkursywy">
    <w:name w:val="Tekst treści (4) + Bez kursywy"/>
    <w:basedOn w:val="Teksttreci4"/>
    <w:rsid w:val="009C094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character" w:customStyle="1" w:styleId="TeksttreciKursywa">
    <w:name w:val="Tekst treści + Kursywa"/>
    <w:basedOn w:val="Teksttreci"/>
    <w:rsid w:val="009C094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character" w:customStyle="1" w:styleId="TeksttreciPogrubienieKursywaOdstpy0pt">
    <w:name w:val="Tekst treści + Pogrubienie;Kursywa;Odstępy 0 pt"/>
    <w:basedOn w:val="Domylnaczcionkaakapitu"/>
    <w:rsid w:val="00AD38F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22"/>
      <w:szCs w:val="22"/>
      <w:u w:val="none"/>
      <w:lang w:val="pl-PL"/>
    </w:rPr>
  </w:style>
  <w:style w:type="character" w:customStyle="1" w:styleId="TeksttreciPogrubienieKursywaOdstpy-1pt">
    <w:name w:val="Tekst treści + Pogrubienie;Kursywa;Odstępy -1 pt"/>
    <w:basedOn w:val="Domylnaczcionkaakapitu"/>
    <w:rsid w:val="00AD38F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9"/>
      <w:w w:val="100"/>
      <w:position w:val="0"/>
      <w:sz w:val="22"/>
      <w:szCs w:val="22"/>
      <w:u w:val="none"/>
      <w:lang w:val="pl-PL"/>
    </w:rPr>
  </w:style>
  <w:style w:type="character" w:customStyle="1" w:styleId="TeksttreciPogrubienieKursywaOdstpy1pt">
    <w:name w:val="Tekst treści + Pogrubienie;Kursywa;Odstępy 1 pt"/>
    <w:basedOn w:val="Teksttreci"/>
    <w:rsid w:val="006558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6"/>
      <w:w w:val="100"/>
      <w:position w:val="0"/>
      <w:sz w:val="22"/>
      <w:szCs w:val="22"/>
      <w:u w:val="none"/>
      <w:shd w:val="clear" w:color="auto" w:fill="FFFFFF"/>
      <w:lang w:val="pl-PL"/>
    </w:rPr>
  </w:style>
  <w:style w:type="character" w:customStyle="1" w:styleId="Teksttreci2">
    <w:name w:val="Tekst treści (2)_"/>
    <w:basedOn w:val="Domylnaczcionkaakapitu"/>
    <w:link w:val="Teksttreci20"/>
    <w:rsid w:val="00642F2C"/>
    <w:rPr>
      <w:b/>
      <w:bCs/>
      <w:spacing w:val="-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42F2C"/>
    <w:pPr>
      <w:widowControl w:val="0"/>
      <w:shd w:val="clear" w:color="auto" w:fill="FFFFFF"/>
      <w:spacing w:line="259" w:lineRule="exact"/>
      <w:jc w:val="center"/>
    </w:pPr>
    <w:rPr>
      <w:b/>
      <w:bCs/>
      <w:spacing w:val="-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18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semiHidden/>
    <w:pPr>
      <w:ind w:firstLine="426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pPr>
      <w:ind w:firstLine="709"/>
      <w:jc w:val="both"/>
    </w:pPr>
    <w:rPr>
      <w:sz w:val="26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odstawowy3">
    <w:name w:val="Body Text 3"/>
    <w:basedOn w:val="Normalny"/>
    <w:semiHidden/>
    <w:pPr>
      <w:shd w:val="pct20" w:color="auto" w:fill="auto"/>
      <w:jc w:val="both"/>
    </w:pPr>
    <w:rPr>
      <w:b/>
      <w:color w:val="FF0000"/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character" w:customStyle="1" w:styleId="Tekstpodstawowywcity2Znak">
    <w:name w:val="Tekst podstawowy wcięty 2 Znak"/>
    <w:link w:val="Tekstpodstawowywcity2"/>
    <w:rsid w:val="00FD72C7"/>
    <w:rPr>
      <w:sz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70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704B"/>
  </w:style>
  <w:style w:type="character" w:styleId="Odwoanieprzypisukocowego">
    <w:name w:val="endnote reference"/>
    <w:basedOn w:val="Domylnaczcionkaakapitu"/>
    <w:uiPriority w:val="99"/>
    <w:semiHidden/>
    <w:unhideWhenUsed/>
    <w:rsid w:val="007D704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5533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50D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62F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F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F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F00"/>
    <w:rPr>
      <w:b/>
      <w:bCs/>
    </w:rPr>
  </w:style>
  <w:style w:type="character" w:customStyle="1" w:styleId="Tekstpodstawowywcity2Znak1">
    <w:name w:val="Tekst podstawowy wcięty 2 Znak1"/>
    <w:rsid w:val="00BB3045"/>
    <w:rPr>
      <w:sz w:val="26"/>
      <w:lang w:val="pl-PL" w:eastAsia="pl-PL" w:bidi="ar-SA"/>
    </w:rPr>
  </w:style>
  <w:style w:type="paragraph" w:styleId="Legenda">
    <w:name w:val="caption"/>
    <w:basedOn w:val="Normalny"/>
    <w:next w:val="Normalny"/>
    <w:uiPriority w:val="35"/>
    <w:unhideWhenUsed/>
    <w:qFormat/>
    <w:rsid w:val="00F561E6"/>
    <w:pPr>
      <w:spacing w:after="200"/>
    </w:pPr>
    <w:rPr>
      <w:b/>
      <w:bCs/>
      <w:color w:val="5B9BD5" w:themeColor="accent1"/>
      <w:sz w:val="18"/>
      <w:szCs w:val="18"/>
    </w:rPr>
  </w:style>
  <w:style w:type="character" w:customStyle="1" w:styleId="NagwekZnak">
    <w:name w:val="Nagłówek Znak"/>
    <w:basedOn w:val="Domylnaczcionkaakapitu"/>
    <w:link w:val="Nagwek"/>
    <w:rsid w:val="008078F7"/>
    <w:rPr>
      <w:sz w:val="24"/>
      <w:szCs w:val="24"/>
    </w:rPr>
  </w:style>
  <w:style w:type="paragraph" w:customStyle="1" w:styleId="ZnakZnak">
    <w:name w:val="Znak Znak"/>
    <w:basedOn w:val="Normalny"/>
    <w:rsid w:val="000567E7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0821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21E9"/>
  </w:style>
  <w:style w:type="character" w:styleId="Odwoanieprzypisudolnego">
    <w:name w:val="footnote reference"/>
    <w:rsid w:val="000821E9"/>
    <w:rPr>
      <w:vertAlign w:val="superscript"/>
    </w:rPr>
  </w:style>
  <w:style w:type="character" w:customStyle="1" w:styleId="apple-converted-space">
    <w:name w:val="apple-converted-space"/>
    <w:basedOn w:val="Domylnaczcionkaakapitu"/>
    <w:rsid w:val="0021188C"/>
  </w:style>
  <w:style w:type="character" w:customStyle="1" w:styleId="luchili">
    <w:name w:val="luc_hili"/>
    <w:basedOn w:val="Domylnaczcionkaakapitu"/>
    <w:rsid w:val="0021188C"/>
  </w:style>
  <w:style w:type="table" w:styleId="Tabela-Siatka">
    <w:name w:val="Table Grid"/>
    <w:basedOn w:val="Standardowy"/>
    <w:uiPriority w:val="59"/>
    <w:rsid w:val="000F08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28393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4DA0"/>
    <w:rPr>
      <w:sz w:val="26"/>
    </w:rPr>
  </w:style>
  <w:style w:type="paragraph" w:customStyle="1" w:styleId="Default">
    <w:name w:val="Default"/>
    <w:rsid w:val="003104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9C0946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C0946"/>
    <w:pPr>
      <w:widowControl w:val="0"/>
      <w:shd w:val="clear" w:color="auto" w:fill="FFFFFF"/>
      <w:spacing w:after="60" w:line="0" w:lineRule="atLeast"/>
      <w:jc w:val="right"/>
    </w:pPr>
    <w:rPr>
      <w:rFonts w:ascii="Arial" w:eastAsia="Arial" w:hAnsi="Arial" w:cs="Arial"/>
      <w:sz w:val="20"/>
      <w:szCs w:val="20"/>
    </w:rPr>
  </w:style>
  <w:style w:type="character" w:customStyle="1" w:styleId="Teksttreci4">
    <w:name w:val="Tekst treści (4)_"/>
    <w:basedOn w:val="Domylnaczcionkaakapitu"/>
    <w:link w:val="Teksttreci40"/>
    <w:rsid w:val="009C0946"/>
    <w:rPr>
      <w:rFonts w:ascii="Arial" w:eastAsia="Arial" w:hAnsi="Arial" w:cs="Arial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C0946"/>
    <w:pPr>
      <w:widowControl w:val="0"/>
      <w:shd w:val="clear" w:color="auto" w:fill="FFFFFF"/>
      <w:spacing w:before="180" w:line="0" w:lineRule="atLeast"/>
      <w:jc w:val="right"/>
    </w:pPr>
    <w:rPr>
      <w:rFonts w:ascii="Arial" w:eastAsia="Arial" w:hAnsi="Arial" w:cs="Arial"/>
      <w:i/>
      <w:iCs/>
      <w:sz w:val="20"/>
      <w:szCs w:val="20"/>
    </w:rPr>
  </w:style>
  <w:style w:type="character" w:customStyle="1" w:styleId="Teksttreci4Bezkursywy">
    <w:name w:val="Tekst treści (4) + Bez kursywy"/>
    <w:basedOn w:val="Teksttreci4"/>
    <w:rsid w:val="009C094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character" w:customStyle="1" w:styleId="TeksttreciKursywa">
    <w:name w:val="Tekst treści + Kursywa"/>
    <w:basedOn w:val="Teksttreci"/>
    <w:rsid w:val="009C094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character" w:customStyle="1" w:styleId="TeksttreciPogrubienieKursywaOdstpy0pt">
    <w:name w:val="Tekst treści + Pogrubienie;Kursywa;Odstępy 0 pt"/>
    <w:basedOn w:val="Domylnaczcionkaakapitu"/>
    <w:rsid w:val="00AD38F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22"/>
      <w:szCs w:val="22"/>
      <w:u w:val="none"/>
      <w:lang w:val="pl-PL"/>
    </w:rPr>
  </w:style>
  <w:style w:type="character" w:customStyle="1" w:styleId="TeksttreciPogrubienieKursywaOdstpy-1pt">
    <w:name w:val="Tekst treści + Pogrubienie;Kursywa;Odstępy -1 pt"/>
    <w:basedOn w:val="Domylnaczcionkaakapitu"/>
    <w:rsid w:val="00AD38F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9"/>
      <w:w w:val="100"/>
      <w:position w:val="0"/>
      <w:sz w:val="22"/>
      <w:szCs w:val="22"/>
      <w:u w:val="none"/>
      <w:lang w:val="pl-PL"/>
    </w:rPr>
  </w:style>
  <w:style w:type="character" w:customStyle="1" w:styleId="TeksttreciPogrubienieKursywaOdstpy1pt">
    <w:name w:val="Tekst treści + Pogrubienie;Kursywa;Odstępy 1 pt"/>
    <w:basedOn w:val="Teksttreci"/>
    <w:rsid w:val="006558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6"/>
      <w:w w:val="100"/>
      <w:position w:val="0"/>
      <w:sz w:val="22"/>
      <w:szCs w:val="22"/>
      <w:u w:val="none"/>
      <w:shd w:val="clear" w:color="auto" w:fill="FFFFFF"/>
      <w:lang w:val="pl-PL"/>
    </w:rPr>
  </w:style>
  <w:style w:type="character" w:customStyle="1" w:styleId="Teksttreci2">
    <w:name w:val="Tekst treści (2)_"/>
    <w:basedOn w:val="Domylnaczcionkaakapitu"/>
    <w:link w:val="Teksttreci20"/>
    <w:rsid w:val="00642F2C"/>
    <w:rPr>
      <w:b/>
      <w:bCs/>
      <w:spacing w:val="-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42F2C"/>
    <w:pPr>
      <w:widowControl w:val="0"/>
      <w:shd w:val="clear" w:color="auto" w:fill="FFFFFF"/>
      <w:spacing w:line="259" w:lineRule="exact"/>
      <w:jc w:val="center"/>
    </w:pPr>
    <w:rPr>
      <w:b/>
      <w:bCs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C8648-3E9B-458A-A7FB-BC42B173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1612</Words>
  <Characters>11084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2007</vt:lpstr>
    </vt:vector>
  </TitlesOfParts>
  <Company/>
  <LinksUpToDate>false</LinksUpToDate>
  <CharactersWithSpaces>12671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2007</dc:title>
  <dc:creator>rogb</dc:creator>
  <cp:lastModifiedBy>Bożena Stachowicz-Prędki</cp:lastModifiedBy>
  <cp:revision>4</cp:revision>
  <cp:lastPrinted>2023-03-28T08:24:00Z</cp:lastPrinted>
  <dcterms:created xsi:type="dcterms:W3CDTF">2023-03-28T08:23:00Z</dcterms:created>
  <dcterms:modified xsi:type="dcterms:W3CDTF">2023-03-28T09:54:00Z</dcterms:modified>
</cp:coreProperties>
</file>