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9152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33</w:t>
            </w:r>
            <w:r w:rsidR="00D01D85">
              <w:t>/2017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D5792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 xml:space="preserve">Wniosek </w:t>
            </w:r>
          </w:p>
        </w:tc>
      </w:tr>
      <w:tr w:rsidR="00EF1485" w:rsidTr="00D01D85">
        <w:trPr>
          <w:trHeight w:hRule="exact" w:val="5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1D8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D01D85">
              <w:t>Wniosek o wyrażenie zgody na usunięcie drzew w rezerwacie przyrody "Zielona Góra".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1D85" w:rsidP="00D01D8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>
              <w:t>Wyrzysk,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1D8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D01D85">
              <w:t>ZG.7212.6.2017.DK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1D8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1D8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24.04.2017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01D8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24.04.2017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91526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34</w:t>
            </w:r>
            <w:r w:rsidR="00D01D85">
              <w:t>/2017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12" w:rsidRDefault="00B12612" w:rsidP="00EF1485">
      <w:r>
        <w:separator/>
      </w:r>
    </w:p>
  </w:endnote>
  <w:endnote w:type="continuationSeparator" w:id="0">
    <w:p w:rsidR="00B12612" w:rsidRDefault="00B12612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12" w:rsidRDefault="00B12612"/>
  </w:footnote>
  <w:footnote w:type="continuationSeparator" w:id="0">
    <w:p w:rsidR="00B12612" w:rsidRDefault="00B126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3455BA"/>
    <w:rsid w:val="004A28FA"/>
    <w:rsid w:val="004F2D7C"/>
    <w:rsid w:val="005C0813"/>
    <w:rsid w:val="0069271F"/>
    <w:rsid w:val="006A3A19"/>
    <w:rsid w:val="006A73CC"/>
    <w:rsid w:val="006F5034"/>
    <w:rsid w:val="00776B3B"/>
    <w:rsid w:val="00827099"/>
    <w:rsid w:val="008774D2"/>
    <w:rsid w:val="00926497"/>
    <w:rsid w:val="00961BF8"/>
    <w:rsid w:val="00A85C12"/>
    <w:rsid w:val="00B12612"/>
    <w:rsid w:val="00CD572E"/>
    <w:rsid w:val="00D01D85"/>
    <w:rsid w:val="00D354BE"/>
    <w:rsid w:val="00D5792A"/>
    <w:rsid w:val="00D85980"/>
    <w:rsid w:val="00D91526"/>
    <w:rsid w:val="00EF1485"/>
    <w:rsid w:val="00F9758F"/>
    <w:rsid w:val="00FC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DBA14-4D71-4321-A27F-8E11DC8C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2022-03-11T08:38:00Z</dcterms:created>
  <dcterms:modified xsi:type="dcterms:W3CDTF">2022-03-11T08:38:00Z</dcterms:modified>
</cp:coreProperties>
</file>