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EAFD" w14:textId="77777777" w:rsidR="00CD179C" w:rsidRPr="00CF2882" w:rsidRDefault="00CD179C" w:rsidP="00CD179C">
      <w:pPr>
        <w:spacing w:after="0" w:line="240" w:lineRule="auto"/>
        <w:jc w:val="right"/>
        <w:rPr>
          <w:rFonts w:ascii="Arial" w:hAnsi="Arial" w:cs="Arial"/>
          <w:sz w:val="16"/>
        </w:rPr>
      </w:pPr>
      <w:r w:rsidRPr="00CF2882">
        <w:rPr>
          <w:rFonts w:ascii="Arial" w:hAnsi="Arial" w:cs="Arial"/>
          <w:sz w:val="16"/>
        </w:rPr>
        <w:t xml:space="preserve">Załącznik nr 2 </w:t>
      </w:r>
    </w:p>
    <w:p w14:paraId="755AAA53" w14:textId="67ACA9FA" w:rsidR="00CD179C" w:rsidRDefault="00CD179C" w:rsidP="00CD179C">
      <w:pPr>
        <w:spacing w:after="0" w:line="240" w:lineRule="auto"/>
        <w:jc w:val="right"/>
        <w:rPr>
          <w:rFonts w:ascii="Arial" w:hAnsi="Arial" w:cs="Arial"/>
          <w:sz w:val="16"/>
        </w:rPr>
      </w:pPr>
      <w:r w:rsidRPr="00CF2882">
        <w:rPr>
          <w:rFonts w:ascii="Arial" w:hAnsi="Arial" w:cs="Arial"/>
          <w:sz w:val="16"/>
        </w:rPr>
        <w:t xml:space="preserve">do pisma </w:t>
      </w:r>
      <w:r w:rsidR="005431D4">
        <w:rPr>
          <w:rFonts w:ascii="Arial" w:hAnsi="Arial" w:cs="Arial"/>
          <w:sz w:val="16"/>
        </w:rPr>
        <w:t>WR-I.5</w:t>
      </w:r>
      <w:r w:rsidR="00D528A6">
        <w:rPr>
          <w:rFonts w:ascii="Arial" w:hAnsi="Arial" w:cs="Arial"/>
          <w:sz w:val="16"/>
        </w:rPr>
        <w:t>2</w:t>
      </w:r>
      <w:r w:rsidR="005431D4">
        <w:rPr>
          <w:rFonts w:ascii="Arial" w:hAnsi="Arial" w:cs="Arial"/>
          <w:sz w:val="16"/>
        </w:rPr>
        <w:t>53</w:t>
      </w:r>
      <w:r>
        <w:rPr>
          <w:rFonts w:ascii="Arial" w:hAnsi="Arial" w:cs="Arial"/>
          <w:sz w:val="16"/>
        </w:rPr>
        <w:t>.</w:t>
      </w:r>
      <w:r w:rsidR="005431D4">
        <w:rPr>
          <w:rFonts w:ascii="Arial" w:hAnsi="Arial" w:cs="Arial"/>
          <w:sz w:val="16"/>
        </w:rPr>
        <w:t>7.</w:t>
      </w:r>
      <w:r w:rsidR="007A16CC">
        <w:rPr>
          <w:rFonts w:ascii="Arial" w:hAnsi="Arial" w:cs="Arial"/>
          <w:sz w:val="16"/>
        </w:rPr>
        <w:t>10</w:t>
      </w:r>
      <w:r w:rsidR="000070EE">
        <w:rPr>
          <w:rFonts w:ascii="Arial" w:hAnsi="Arial" w:cs="Arial"/>
          <w:sz w:val="16"/>
        </w:rPr>
        <w:t>.2023</w:t>
      </w:r>
    </w:p>
    <w:p w14:paraId="71C3AF64" w14:textId="3001BCB1" w:rsidR="00C5284F" w:rsidRPr="00CF2882" w:rsidRDefault="00C5284F" w:rsidP="00CD179C">
      <w:pPr>
        <w:spacing w:after="0" w:line="240" w:lineRule="auto"/>
        <w:jc w:val="righ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z dnia 31.07.2023r.</w:t>
      </w:r>
    </w:p>
    <w:p w14:paraId="324517C2" w14:textId="77777777" w:rsidR="0072392D" w:rsidRDefault="0072392D"/>
    <w:p w14:paraId="1FAD2CA5" w14:textId="77777777" w:rsidR="00CD179C" w:rsidRDefault="00CD179C"/>
    <w:tbl>
      <w:tblPr>
        <w:tblStyle w:val="Tabela-Siatka"/>
        <w:tblpPr w:leftFromText="141" w:rightFromText="141" w:vertAnchor="text" w:horzAnchor="margin" w:tblpY="89"/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35"/>
        <w:gridCol w:w="7371"/>
      </w:tblGrid>
      <w:tr w:rsidR="00CD179C" w:rsidRPr="0035788A" w14:paraId="27719F77" w14:textId="77777777" w:rsidTr="005431D4">
        <w:trPr>
          <w:trHeight w:val="1115"/>
        </w:trPr>
        <w:tc>
          <w:tcPr>
            <w:tcW w:w="9606" w:type="dxa"/>
            <w:gridSpan w:val="2"/>
            <w:shd w:val="clear" w:color="auto" w:fill="D9D9D9" w:themeFill="background1" w:themeFillShade="D9"/>
            <w:vAlign w:val="center"/>
          </w:tcPr>
          <w:p w14:paraId="51966E23" w14:textId="123DB30F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Postępowanie konsultacyjne dotyczące</w:t>
            </w:r>
          </w:p>
          <w:p w14:paraId="130C1766" w14:textId="77777777" w:rsidR="00CD179C" w:rsidRPr="0035788A" w:rsidRDefault="00CD179C" w:rsidP="005431D4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>Zewnętrznego Planu Operacyjno-Ratowniczego</w:t>
            </w:r>
          </w:p>
          <w:p w14:paraId="51EA5FFF" w14:textId="4874C5E0" w:rsidR="00CD179C" w:rsidRPr="0035788A" w:rsidRDefault="00CD179C" w:rsidP="00007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b/>
                <w:sz w:val="24"/>
                <w:szCs w:val="24"/>
              </w:rPr>
              <w:t xml:space="preserve">dla </w:t>
            </w:r>
            <w:r w:rsidR="005431D4">
              <w:rPr>
                <w:rFonts w:ascii="Arial" w:hAnsi="Arial" w:cs="Arial"/>
                <w:b/>
                <w:sz w:val="24"/>
                <w:szCs w:val="24"/>
              </w:rPr>
              <w:t xml:space="preserve">Zakładu </w:t>
            </w:r>
            <w:bookmarkStart w:id="0" w:name="_Hlk519490155"/>
            <w:r w:rsidR="007A16CC">
              <w:rPr>
                <w:rFonts w:ascii="Arial" w:hAnsi="Arial" w:cs="Arial"/>
                <w:b/>
                <w:sz w:val="24"/>
                <w:szCs w:val="24"/>
              </w:rPr>
              <w:t>Produkcji Specjalnej Gamrat</w:t>
            </w:r>
            <w:r w:rsidR="005431D4">
              <w:rPr>
                <w:rFonts w:ascii="Arial" w:hAnsi="Arial" w:cs="Arial"/>
                <w:b/>
                <w:sz w:val="24"/>
                <w:szCs w:val="24"/>
              </w:rPr>
              <w:t xml:space="preserve"> Sp. z o.o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  <w:bookmarkEnd w:id="0"/>
          </w:p>
        </w:tc>
      </w:tr>
      <w:tr w:rsidR="00CD179C" w:rsidRPr="0035788A" w14:paraId="2BDC8D6D" w14:textId="77777777" w:rsidTr="00CD179C">
        <w:tc>
          <w:tcPr>
            <w:tcW w:w="2235" w:type="dxa"/>
            <w:vAlign w:val="center"/>
          </w:tcPr>
          <w:p w14:paraId="4CFF6C4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Przedmiot sprawy</w:t>
            </w:r>
          </w:p>
        </w:tc>
        <w:tc>
          <w:tcPr>
            <w:tcW w:w="7371" w:type="dxa"/>
            <w:vAlign w:val="center"/>
          </w:tcPr>
          <w:p w14:paraId="7DEA982A" w14:textId="536EA81E" w:rsidR="00CD179C" w:rsidRPr="00FA4C71" w:rsidRDefault="00CD179C" w:rsidP="000070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Zapewnienie udziału społeczeństwa w </w:t>
            </w:r>
            <w:r w:rsidR="007B0E90">
              <w:rPr>
                <w:rFonts w:ascii="Arial" w:hAnsi="Arial" w:cs="Arial"/>
                <w:sz w:val="24"/>
                <w:szCs w:val="24"/>
              </w:rPr>
              <w:t>konsultacjach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 Zewnętrznego Planu Operacyjno-</w:t>
            </w:r>
            <w:r w:rsidRPr="00FA4C71">
              <w:rPr>
                <w:rFonts w:ascii="Arial" w:hAnsi="Arial" w:cs="Arial"/>
                <w:sz w:val="24"/>
                <w:szCs w:val="24"/>
              </w:rPr>
              <w:t xml:space="preserve">Ratowniczego dla 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Zakładu </w:t>
            </w:r>
            <w:r w:rsidR="007A16CC">
              <w:rPr>
                <w:rFonts w:ascii="Arial" w:hAnsi="Arial" w:cs="Arial"/>
                <w:sz w:val="24"/>
                <w:szCs w:val="24"/>
              </w:rPr>
              <w:t>Produkcji Specjalnej</w:t>
            </w:r>
            <w:r w:rsidR="000070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431D4">
              <w:rPr>
                <w:rFonts w:ascii="Arial" w:hAnsi="Arial" w:cs="Arial"/>
                <w:sz w:val="24"/>
                <w:szCs w:val="24"/>
              </w:rPr>
              <w:t>Sp. z o.o</w:t>
            </w:r>
            <w:r w:rsidR="007A16CC">
              <w:rPr>
                <w:rFonts w:ascii="Arial" w:hAnsi="Arial" w:cs="Arial"/>
                <w:sz w:val="24"/>
                <w:szCs w:val="24"/>
              </w:rPr>
              <w:t>., ul. Mickiewicza 108</w:t>
            </w:r>
            <w:r w:rsidR="000070EE">
              <w:rPr>
                <w:rFonts w:ascii="Arial" w:hAnsi="Arial" w:cs="Arial"/>
                <w:sz w:val="24"/>
                <w:szCs w:val="24"/>
              </w:rPr>
              <w:t>, 3</w:t>
            </w:r>
            <w:r w:rsidR="007A16CC">
              <w:rPr>
                <w:rFonts w:ascii="Arial" w:hAnsi="Arial" w:cs="Arial"/>
                <w:sz w:val="24"/>
                <w:szCs w:val="24"/>
              </w:rPr>
              <w:t>8</w:t>
            </w:r>
            <w:r w:rsidR="0080594F">
              <w:rPr>
                <w:rFonts w:ascii="Arial" w:hAnsi="Arial" w:cs="Arial"/>
                <w:sz w:val="24"/>
                <w:szCs w:val="24"/>
              </w:rPr>
              <w:t>-20</w:t>
            </w:r>
            <w:r w:rsidR="007A16CC">
              <w:rPr>
                <w:rFonts w:ascii="Arial" w:hAnsi="Arial" w:cs="Arial"/>
                <w:sz w:val="24"/>
                <w:szCs w:val="24"/>
              </w:rPr>
              <w:t>0</w:t>
            </w:r>
            <w:r w:rsidRPr="00CD17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16CC">
              <w:rPr>
                <w:rFonts w:ascii="Arial" w:hAnsi="Arial" w:cs="Arial"/>
                <w:sz w:val="24"/>
                <w:szCs w:val="24"/>
              </w:rPr>
              <w:t>Jasło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117A7E0" w14:textId="77777777" w:rsidTr="00CD179C">
        <w:trPr>
          <w:trHeight w:val="557"/>
        </w:trPr>
        <w:tc>
          <w:tcPr>
            <w:tcW w:w="2235" w:type="dxa"/>
            <w:vMerge w:val="restart"/>
            <w:vAlign w:val="center"/>
          </w:tcPr>
          <w:p w14:paraId="472A66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Podstawa prawna</w:t>
            </w:r>
          </w:p>
        </w:tc>
        <w:tc>
          <w:tcPr>
            <w:tcW w:w="7371" w:type="dxa"/>
            <w:vAlign w:val="center"/>
          </w:tcPr>
          <w:p w14:paraId="40A4E5FB" w14:textId="2F89E6B9" w:rsidR="00CD179C" w:rsidRPr="0035788A" w:rsidRDefault="00CD179C" w:rsidP="005431D4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Art. 265 ust.</w:t>
            </w:r>
            <w:r w:rsidR="005431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6 ustawy z dnia 27 kwietnia 2001 roku Prawo ochrony </w:t>
            </w:r>
            <w:r w:rsidRPr="000070EE">
              <w:rPr>
                <w:rFonts w:ascii="Arial" w:hAnsi="Arial" w:cs="Arial"/>
                <w:sz w:val="24"/>
                <w:szCs w:val="24"/>
              </w:rPr>
              <w:t xml:space="preserve">środowiska </w:t>
            </w:r>
            <w:r w:rsidR="000070EE" w:rsidRPr="000070E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0070EE" w:rsidRPr="000070EE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0070EE" w:rsidRPr="000070EE">
              <w:rPr>
                <w:rFonts w:ascii="Arial" w:hAnsi="Arial" w:cs="Arial"/>
                <w:sz w:val="24"/>
                <w:szCs w:val="24"/>
              </w:rPr>
              <w:t xml:space="preserve">. Dz. U. z 2022 r. poz. 2556 z </w:t>
            </w:r>
            <w:proofErr w:type="spellStart"/>
            <w:r w:rsidR="000070EE" w:rsidRPr="000070EE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0070EE" w:rsidRPr="000070EE">
              <w:rPr>
                <w:rFonts w:ascii="Arial" w:hAnsi="Arial" w:cs="Arial"/>
                <w:sz w:val="24"/>
                <w:szCs w:val="24"/>
              </w:rPr>
              <w:t>. zm.).</w:t>
            </w:r>
          </w:p>
        </w:tc>
      </w:tr>
      <w:tr w:rsidR="00CD179C" w:rsidRPr="0035788A" w14:paraId="6541934F" w14:textId="77777777" w:rsidTr="00CD179C">
        <w:trPr>
          <w:trHeight w:val="1118"/>
        </w:trPr>
        <w:tc>
          <w:tcPr>
            <w:tcW w:w="2235" w:type="dxa"/>
            <w:vMerge/>
            <w:vAlign w:val="center"/>
          </w:tcPr>
          <w:p w14:paraId="5390001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566113CD" w14:textId="3996BF95" w:rsidR="00CD179C" w:rsidRPr="005431D4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5431D4">
              <w:rPr>
                <w:rFonts w:ascii="Arial" w:hAnsi="Arial" w:cs="Arial"/>
                <w:sz w:val="24"/>
                <w:szCs w:val="24"/>
              </w:rPr>
              <w:t xml:space="preserve">Art. 39 ust. 1 </w:t>
            </w:r>
            <w:r w:rsidR="005431D4">
              <w:rPr>
                <w:rFonts w:ascii="Arial" w:hAnsi="Arial" w:cs="Arial"/>
                <w:sz w:val="24"/>
                <w:szCs w:val="24"/>
              </w:rPr>
              <w:t>ustawy</w:t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 z dnia 3 października 2008 r. o udostępnianiu informacji o środowisku i jego ochronie, udziale społeczeństwa </w:t>
            </w:r>
            <w:r w:rsidR="005431D4">
              <w:rPr>
                <w:rFonts w:ascii="Arial" w:hAnsi="Arial" w:cs="Arial"/>
                <w:sz w:val="24"/>
                <w:szCs w:val="24"/>
              </w:rPr>
              <w:br/>
            </w:r>
            <w:r w:rsidR="005431D4" w:rsidRPr="005431D4">
              <w:rPr>
                <w:rFonts w:ascii="Arial" w:hAnsi="Arial" w:cs="Arial"/>
                <w:sz w:val="24"/>
                <w:szCs w:val="24"/>
              </w:rPr>
              <w:t xml:space="preserve">w ochronie środowiska oraz o ocenach oddziaływania na </w:t>
            </w:r>
            <w:r w:rsidR="005431D4" w:rsidRPr="000070EE">
              <w:rPr>
                <w:rFonts w:ascii="Arial" w:hAnsi="Arial" w:cs="Arial"/>
                <w:sz w:val="24"/>
                <w:szCs w:val="24"/>
              </w:rPr>
              <w:t xml:space="preserve">środowisko </w:t>
            </w:r>
            <w:r w:rsidR="000070EE" w:rsidRPr="000070E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="000070EE" w:rsidRPr="000070EE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="000070EE" w:rsidRPr="000070EE">
              <w:rPr>
                <w:rFonts w:ascii="Arial" w:hAnsi="Arial" w:cs="Arial"/>
                <w:sz w:val="24"/>
                <w:szCs w:val="24"/>
              </w:rPr>
              <w:t xml:space="preserve">. Dz. U. z 2022 r. poz. 1029 z </w:t>
            </w:r>
            <w:proofErr w:type="spellStart"/>
            <w:r w:rsidR="000070EE" w:rsidRPr="000070EE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="000070EE" w:rsidRPr="000070EE">
              <w:rPr>
                <w:rFonts w:ascii="Arial" w:hAnsi="Arial" w:cs="Arial"/>
                <w:sz w:val="24"/>
                <w:szCs w:val="24"/>
              </w:rPr>
              <w:t>. zm.).</w:t>
            </w:r>
          </w:p>
        </w:tc>
      </w:tr>
      <w:tr w:rsidR="00CD179C" w:rsidRPr="0035788A" w14:paraId="2C9BD086" w14:textId="77777777" w:rsidTr="00CD179C">
        <w:trPr>
          <w:trHeight w:val="836"/>
        </w:trPr>
        <w:tc>
          <w:tcPr>
            <w:tcW w:w="2235" w:type="dxa"/>
            <w:vMerge w:val="restart"/>
            <w:vAlign w:val="center"/>
          </w:tcPr>
          <w:p w14:paraId="1FBD36DC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Miejsce udostępnienia dokumentacji</w:t>
            </w:r>
          </w:p>
        </w:tc>
        <w:tc>
          <w:tcPr>
            <w:tcW w:w="7371" w:type="dxa"/>
            <w:vAlign w:val="center"/>
          </w:tcPr>
          <w:p w14:paraId="38EE64BF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Wydział Operacyjny w Komendzie Wojewódzkiej Państwowej Straży Pożarnej w Rzeszowie ul. Mochnackiego 4. </w:t>
            </w:r>
            <w:r w:rsidRPr="0035788A">
              <w:rPr>
                <w:rFonts w:ascii="Arial" w:hAnsi="Arial" w:cs="Arial"/>
                <w:sz w:val="24"/>
                <w:szCs w:val="24"/>
              </w:rPr>
              <w:br/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13011529" w14:textId="77777777" w:rsidTr="00CD179C">
        <w:trPr>
          <w:trHeight w:val="748"/>
        </w:trPr>
        <w:tc>
          <w:tcPr>
            <w:tcW w:w="2235" w:type="dxa"/>
            <w:vMerge/>
            <w:vAlign w:val="center"/>
          </w:tcPr>
          <w:p w14:paraId="709B760D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71" w:type="dxa"/>
            <w:vAlign w:val="center"/>
          </w:tcPr>
          <w:p w14:paraId="170CB49B" w14:textId="3E071DD3" w:rsidR="00CD179C" w:rsidRDefault="00CD179C" w:rsidP="009E413D">
            <w:pPr>
              <w:rPr>
                <w:rStyle w:val="lrzxr"/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Wydział Operacyjno-</w:t>
            </w:r>
            <w:r w:rsidR="007A16CC">
              <w:rPr>
                <w:rFonts w:ascii="Arial" w:hAnsi="Arial" w:cs="Arial"/>
                <w:sz w:val="24"/>
                <w:szCs w:val="24"/>
              </w:rPr>
              <w:t>Rozpoznawczy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 w Komendzie Powiatowej Państwowej Straży Pożarnej </w:t>
            </w:r>
            <w:r w:rsidR="0080594F" w:rsidRPr="007A16CC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7A16CC" w:rsidRPr="007A16CC">
              <w:rPr>
                <w:rFonts w:ascii="Arial" w:hAnsi="Arial" w:cs="Arial"/>
                <w:sz w:val="24"/>
                <w:szCs w:val="24"/>
              </w:rPr>
              <w:t>Jaśle</w:t>
            </w:r>
            <w:r w:rsidR="000070EE" w:rsidRPr="007A16CC">
              <w:rPr>
                <w:rFonts w:ascii="Arial" w:hAnsi="Arial" w:cs="Arial"/>
                <w:sz w:val="24"/>
                <w:szCs w:val="24"/>
              </w:rPr>
              <w:t>,</w:t>
            </w:r>
            <w:r w:rsidRPr="007A16CC">
              <w:rPr>
                <w:rFonts w:ascii="Arial" w:hAnsi="Arial" w:cs="Arial"/>
                <w:sz w:val="24"/>
                <w:szCs w:val="24"/>
              </w:rPr>
              <w:t xml:space="preserve"> ul. </w:t>
            </w:r>
            <w:r w:rsidR="007A16CC" w:rsidRPr="007A16CC">
              <w:rPr>
                <w:rStyle w:val="lrzxr"/>
                <w:rFonts w:ascii="Arial" w:hAnsi="Arial" w:cs="Arial"/>
                <w:sz w:val="24"/>
                <w:szCs w:val="24"/>
              </w:rPr>
              <w:t>Mickiewicza 33</w:t>
            </w:r>
            <w:r w:rsidRPr="007A16CC">
              <w:rPr>
                <w:rStyle w:val="lrzxr"/>
                <w:rFonts w:ascii="Arial" w:hAnsi="Arial" w:cs="Arial"/>
                <w:sz w:val="24"/>
                <w:szCs w:val="24"/>
              </w:rPr>
              <w:t>.</w:t>
            </w:r>
          </w:p>
          <w:p w14:paraId="5D7956BA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Plan  udostępniony jest w </w:t>
            </w:r>
            <w:r>
              <w:rPr>
                <w:rFonts w:ascii="Arial" w:hAnsi="Arial" w:cs="Arial"/>
                <w:sz w:val="24"/>
                <w:szCs w:val="24"/>
              </w:rPr>
              <w:t xml:space="preserve">dni robocze w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godzinach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5788A">
              <w:rPr>
                <w:rFonts w:ascii="Arial" w:hAnsi="Arial" w:cs="Arial"/>
                <w:sz w:val="24"/>
                <w:szCs w:val="24"/>
              </w:rPr>
              <w:t>od 8:00 do 15:00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D179C" w:rsidRPr="0035788A" w14:paraId="43E5DF12" w14:textId="77777777" w:rsidTr="00CD179C">
        <w:tc>
          <w:tcPr>
            <w:tcW w:w="2235" w:type="dxa"/>
            <w:vAlign w:val="center"/>
          </w:tcPr>
          <w:p w14:paraId="2B95757A" w14:textId="77777777" w:rsidR="00CD179C" w:rsidRPr="00FF58F6" w:rsidRDefault="00CD179C" w:rsidP="00FF58F6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Sposób </w:t>
            </w:r>
            <w:r w:rsidRPr="00FF58F6">
              <w:rPr>
                <w:rFonts w:ascii="Arial" w:hAnsi="Arial" w:cs="Arial"/>
                <w:sz w:val="24"/>
                <w:szCs w:val="24"/>
              </w:rPr>
              <w:br/>
              <w:t>i miejsce składania uwag</w:t>
            </w:r>
            <w:r w:rsidR="00FF58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58F6">
              <w:rPr>
                <w:rFonts w:ascii="Arial" w:hAnsi="Arial" w:cs="Arial"/>
                <w:sz w:val="24"/>
                <w:szCs w:val="24"/>
              </w:rPr>
              <w:t>i wniosków</w:t>
            </w:r>
          </w:p>
        </w:tc>
        <w:tc>
          <w:tcPr>
            <w:tcW w:w="7371" w:type="dxa"/>
            <w:vAlign w:val="center"/>
          </w:tcPr>
          <w:p w14:paraId="1FC889E9" w14:textId="77777777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zaktualizowanego ZPOR można wnosić </w:t>
            </w:r>
          </w:p>
          <w:p w14:paraId="6B5F7926" w14:textId="0C32D6DF" w:rsidR="00CD179C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w siedzibie KW PSP w Rzeszowie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i KP PSP w </w:t>
            </w:r>
            <w:r w:rsidR="007A16CC">
              <w:rPr>
                <w:rFonts w:ascii="Arial" w:hAnsi="Arial" w:cs="Arial"/>
                <w:sz w:val="24"/>
                <w:szCs w:val="24"/>
              </w:rPr>
              <w:t>Jaśle</w:t>
            </w:r>
            <w:r>
              <w:rPr>
                <w:rFonts w:ascii="Arial" w:hAnsi="Arial" w:cs="Arial"/>
                <w:sz w:val="24"/>
                <w:szCs w:val="24"/>
              </w:rPr>
              <w:t xml:space="preserve"> w formie pisemnej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8B787E9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 xml:space="preserve">Uwagi i wnioski do planu można </w:t>
            </w:r>
            <w:r>
              <w:rPr>
                <w:rFonts w:ascii="Arial" w:hAnsi="Arial" w:cs="Arial"/>
                <w:sz w:val="24"/>
                <w:szCs w:val="24"/>
              </w:rPr>
              <w:t xml:space="preserve">również </w:t>
            </w:r>
            <w:r w:rsidRPr="0035788A">
              <w:rPr>
                <w:rFonts w:ascii="Arial" w:hAnsi="Arial" w:cs="Arial"/>
                <w:sz w:val="24"/>
                <w:szCs w:val="24"/>
              </w:rPr>
              <w:t xml:space="preserve">przesyłać pocztą elektroniczną na adres: </w:t>
            </w:r>
            <w:hyperlink r:id="rId4" w:history="1">
              <w:r w:rsidRPr="005B6AAE">
                <w:rPr>
                  <w:rStyle w:val="Hipercze"/>
                  <w:rFonts w:ascii="Arial" w:hAnsi="Arial" w:cs="Arial"/>
                  <w:sz w:val="24"/>
                  <w:szCs w:val="24"/>
                </w:rPr>
                <w:t>biuro@podkarpacie.straz.pl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D179C" w:rsidRPr="0035788A" w14:paraId="359C93AF" w14:textId="77777777" w:rsidTr="00CD179C">
        <w:tc>
          <w:tcPr>
            <w:tcW w:w="2235" w:type="dxa"/>
            <w:vAlign w:val="center"/>
          </w:tcPr>
          <w:p w14:paraId="64AB7ED1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 xml:space="preserve">Termin składania </w:t>
            </w:r>
          </w:p>
          <w:p w14:paraId="222D0A7E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uwag i wniosków</w:t>
            </w:r>
          </w:p>
        </w:tc>
        <w:tc>
          <w:tcPr>
            <w:tcW w:w="7371" w:type="dxa"/>
            <w:vAlign w:val="center"/>
          </w:tcPr>
          <w:p w14:paraId="34F85333" w14:textId="4BCBE24E" w:rsidR="00CD179C" w:rsidRPr="00C5284F" w:rsidRDefault="00C5284F" w:rsidP="005C3479">
            <w:pPr>
              <w:rPr>
                <w:rFonts w:ascii="Arial" w:hAnsi="Arial" w:cs="Arial"/>
                <w:sz w:val="24"/>
                <w:szCs w:val="24"/>
              </w:rPr>
            </w:pPr>
            <w:r w:rsidRPr="00C5284F">
              <w:rPr>
                <w:rFonts w:ascii="Arial" w:hAnsi="Arial" w:cs="Arial"/>
                <w:sz w:val="24"/>
                <w:szCs w:val="24"/>
              </w:rPr>
              <w:t>31</w:t>
            </w:r>
            <w:r w:rsidR="005C3479" w:rsidRPr="00C5284F">
              <w:rPr>
                <w:rFonts w:ascii="Arial" w:hAnsi="Arial" w:cs="Arial"/>
                <w:sz w:val="24"/>
                <w:szCs w:val="24"/>
              </w:rPr>
              <w:t>.0</w:t>
            </w:r>
            <w:r w:rsidRPr="00C5284F">
              <w:rPr>
                <w:rFonts w:ascii="Arial" w:hAnsi="Arial" w:cs="Arial"/>
                <w:sz w:val="24"/>
                <w:szCs w:val="24"/>
              </w:rPr>
              <w:t>7</w:t>
            </w:r>
            <w:r w:rsidR="000070EE" w:rsidRPr="00C5284F">
              <w:rPr>
                <w:rFonts w:ascii="Arial" w:hAnsi="Arial" w:cs="Arial"/>
                <w:sz w:val="24"/>
                <w:szCs w:val="24"/>
              </w:rPr>
              <w:t>.2023</w:t>
            </w:r>
            <w:r w:rsidR="005C3479" w:rsidRPr="00C5284F">
              <w:rPr>
                <w:rFonts w:ascii="Arial" w:hAnsi="Arial" w:cs="Arial"/>
                <w:sz w:val="24"/>
                <w:szCs w:val="24"/>
              </w:rPr>
              <w:t xml:space="preserve">r. – </w:t>
            </w:r>
            <w:r w:rsidR="00834E50" w:rsidRPr="00C5284F">
              <w:rPr>
                <w:rFonts w:ascii="Arial" w:hAnsi="Arial" w:cs="Arial"/>
                <w:sz w:val="24"/>
                <w:szCs w:val="24"/>
              </w:rPr>
              <w:t>1</w:t>
            </w:r>
            <w:r w:rsidRPr="00C5284F">
              <w:rPr>
                <w:rFonts w:ascii="Arial" w:hAnsi="Arial" w:cs="Arial"/>
                <w:sz w:val="24"/>
                <w:szCs w:val="24"/>
              </w:rPr>
              <w:t>8</w:t>
            </w:r>
            <w:r w:rsidR="00CD179C" w:rsidRPr="00C5284F">
              <w:rPr>
                <w:rFonts w:ascii="Arial" w:hAnsi="Arial" w:cs="Arial"/>
                <w:sz w:val="24"/>
                <w:szCs w:val="24"/>
              </w:rPr>
              <w:t>.0</w:t>
            </w:r>
            <w:r w:rsidRPr="00C5284F">
              <w:rPr>
                <w:rFonts w:ascii="Arial" w:hAnsi="Arial" w:cs="Arial"/>
                <w:sz w:val="24"/>
                <w:szCs w:val="24"/>
              </w:rPr>
              <w:t>8</w:t>
            </w:r>
            <w:r w:rsidR="000070EE" w:rsidRPr="00C5284F">
              <w:rPr>
                <w:rFonts w:ascii="Arial" w:hAnsi="Arial" w:cs="Arial"/>
                <w:sz w:val="24"/>
                <w:szCs w:val="24"/>
              </w:rPr>
              <w:t>.2023</w:t>
            </w:r>
            <w:r w:rsidR="00CD179C" w:rsidRPr="00C5284F">
              <w:rPr>
                <w:rFonts w:ascii="Arial" w:hAnsi="Arial" w:cs="Arial"/>
                <w:sz w:val="24"/>
                <w:szCs w:val="24"/>
              </w:rPr>
              <w:t>r.</w:t>
            </w:r>
          </w:p>
        </w:tc>
      </w:tr>
      <w:tr w:rsidR="00CD179C" w:rsidRPr="0035788A" w14:paraId="6D8DF695" w14:textId="77777777" w:rsidTr="00CD179C">
        <w:tc>
          <w:tcPr>
            <w:tcW w:w="2235" w:type="dxa"/>
            <w:vAlign w:val="center"/>
          </w:tcPr>
          <w:p w14:paraId="52DA7757" w14:textId="77777777" w:rsidR="00CD179C" w:rsidRPr="00FF58F6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FF58F6">
              <w:rPr>
                <w:rFonts w:ascii="Arial" w:hAnsi="Arial" w:cs="Arial"/>
                <w:sz w:val="24"/>
                <w:szCs w:val="24"/>
              </w:rPr>
              <w:t>Organ właściwy do rozpatrzenia uwag i wniosków</w:t>
            </w:r>
          </w:p>
        </w:tc>
        <w:tc>
          <w:tcPr>
            <w:tcW w:w="7371" w:type="dxa"/>
            <w:vAlign w:val="center"/>
          </w:tcPr>
          <w:p w14:paraId="22212B7C" w14:textId="77777777" w:rsidR="00CD179C" w:rsidRPr="0035788A" w:rsidRDefault="00CD179C" w:rsidP="009E413D">
            <w:pPr>
              <w:rPr>
                <w:rFonts w:ascii="Arial" w:hAnsi="Arial" w:cs="Arial"/>
                <w:sz w:val="24"/>
                <w:szCs w:val="24"/>
              </w:rPr>
            </w:pPr>
            <w:r w:rsidRPr="0035788A">
              <w:rPr>
                <w:rFonts w:ascii="Arial" w:hAnsi="Arial" w:cs="Arial"/>
                <w:sz w:val="24"/>
                <w:szCs w:val="24"/>
              </w:rPr>
              <w:t>Podkarpacki Komendant Wojewódzki Państwowej Straży Pożarnej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7A39975B" w14:textId="77777777" w:rsidR="00CD179C" w:rsidRDefault="00CD179C"/>
    <w:sectPr w:rsidR="00CD179C" w:rsidSect="00C51C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CA6"/>
    <w:rsid w:val="000070EE"/>
    <w:rsid w:val="0028675B"/>
    <w:rsid w:val="005034CB"/>
    <w:rsid w:val="005373F3"/>
    <w:rsid w:val="005431D4"/>
    <w:rsid w:val="005C3479"/>
    <w:rsid w:val="007028D7"/>
    <w:rsid w:val="0072392D"/>
    <w:rsid w:val="00787312"/>
    <w:rsid w:val="007A16CC"/>
    <w:rsid w:val="007B0E90"/>
    <w:rsid w:val="0080594F"/>
    <w:rsid w:val="00834E50"/>
    <w:rsid w:val="00870CA6"/>
    <w:rsid w:val="008F4719"/>
    <w:rsid w:val="00A41D85"/>
    <w:rsid w:val="00A5347B"/>
    <w:rsid w:val="00AB0E84"/>
    <w:rsid w:val="00C51C35"/>
    <w:rsid w:val="00C5284F"/>
    <w:rsid w:val="00CD179C"/>
    <w:rsid w:val="00D528A6"/>
    <w:rsid w:val="00DD5192"/>
    <w:rsid w:val="00FA4C71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49EC"/>
  <w15:docId w15:val="{13B76DAF-1A83-4D72-A17C-D27CF6F3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0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70CA6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870CA6"/>
  </w:style>
  <w:style w:type="paragraph" w:styleId="Tekstdymka">
    <w:name w:val="Balloon Text"/>
    <w:basedOn w:val="Normalny"/>
    <w:link w:val="TekstdymkaZnak"/>
    <w:uiPriority w:val="99"/>
    <w:semiHidden/>
    <w:unhideWhenUsed/>
    <w:rsid w:val="00834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E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pguzek</dc:creator>
  <cp:keywords/>
  <dc:description/>
  <cp:lastModifiedBy>Edward Gronek</cp:lastModifiedBy>
  <cp:revision>21</cp:revision>
  <cp:lastPrinted>2023-01-25T06:48:00Z</cp:lastPrinted>
  <dcterms:created xsi:type="dcterms:W3CDTF">2018-07-19T12:28:00Z</dcterms:created>
  <dcterms:modified xsi:type="dcterms:W3CDTF">2023-08-02T09:01:00Z</dcterms:modified>
</cp:coreProperties>
</file>