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690A" w14:textId="06D802CD" w:rsidR="006C6914" w:rsidRPr="00A05FBF" w:rsidRDefault="006C6914" w:rsidP="00F17687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5418B083" w14:textId="77777777" w:rsidR="00DC7D34" w:rsidRDefault="00DC7D3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218065E6" w14:textId="6611CE00" w:rsidR="006C6914" w:rsidRPr="002A74FA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2A74FA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2A74FA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2A74FA" w:rsidRDefault="006C6914" w:rsidP="00DC7D34">
      <w:pPr>
        <w:suppressAutoHyphens/>
        <w:spacing w:after="60" w:line="360" w:lineRule="auto"/>
        <w:rPr>
          <w:rFonts w:ascii="Calibri" w:eastAsia="Times New Roman" w:hAnsi="Calibri" w:cs="Calibri"/>
          <w:lang w:eastAsia="pl-PL"/>
        </w:rPr>
      </w:pPr>
      <w:r w:rsidRPr="002A74FA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2A74FA" w:rsidRDefault="006C6914" w:rsidP="00DC7D34">
      <w:pPr>
        <w:suppressAutoHyphens/>
        <w:spacing w:after="60" w:line="360" w:lineRule="auto"/>
        <w:rPr>
          <w:rFonts w:ascii="Calibri" w:eastAsia="Times New Roman" w:hAnsi="Calibri" w:cs="Calibri"/>
          <w:lang w:eastAsia="pl-PL"/>
        </w:rPr>
      </w:pPr>
      <w:r w:rsidRPr="002A74FA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2A74FA" w:rsidRDefault="006C6914" w:rsidP="00DC7D34">
      <w:pPr>
        <w:suppressAutoHyphens/>
        <w:spacing w:after="60" w:line="360" w:lineRule="auto"/>
        <w:rPr>
          <w:rFonts w:ascii="Calibri" w:eastAsia="Times New Roman" w:hAnsi="Calibri" w:cs="Calibri"/>
          <w:lang w:val="fr-FR" w:eastAsia="pl-PL"/>
        </w:rPr>
      </w:pPr>
      <w:r w:rsidRPr="002A74FA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2A74FA" w:rsidRDefault="006C6914" w:rsidP="00DC7D34">
      <w:pPr>
        <w:suppressAutoHyphens/>
        <w:spacing w:after="60" w:line="360" w:lineRule="auto"/>
        <w:rPr>
          <w:rFonts w:ascii="Calibri" w:eastAsia="Times New Roman" w:hAnsi="Calibri" w:cs="Calibri"/>
          <w:lang w:val="fr-FR" w:eastAsia="pl-PL"/>
        </w:rPr>
      </w:pPr>
      <w:r w:rsidRPr="002A74FA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2A74FA" w:rsidRDefault="006C6914" w:rsidP="00DC7D34">
      <w:pPr>
        <w:suppressAutoHyphens/>
        <w:spacing w:after="60" w:line="360" w:lineRule="auto"/>
        <w:rPr>
          <w:rFonts w:ascii="Calibri" w:eastAsia="Times New Roman" w:hAnsi="Calibri" w:cs="Calibri"/>
          <w:lang w:val="fr-FR" w:eastAsia="pl-PL"/>
        </w:rPr>
      </w:pPr>
      <w:r w:rsidRPr="002A74FA">
        <w:rPr>
          <w:rFonts w:ascii="Calibri" w:eastAsia="Times New Roman" w:hAnsi="Calibri" w:cs="Calibri"/>
          <w:lang w:val="fr-FR" w:eastAsia="pl-PL"/>
        </w:rPr>
        <w:t>NUMER NIP:</w:t>
      </w:r>
      <w:r w:rsidR="02669B80" w:rsidRPr="002A74FA">
        <w:rPr>
          <w:rFonts w:ascii="Calibri" w:eastAsia="Times New Roman" w:hAnsi="Calibri" w:cs="Calibri"/>
          <w:lang w:val="fr-FR" w:eastAsia="pl-PL"/>
        </w:rPr>
        <w:t xml:space="preserve"> </w:t>
      </w:r>
      <w:r w:rsidRPr="002A74FA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2A74FA" w:rsidRDefault="006C6914" w:rsidP="00DC7D34">
      <w:pPr>
        <w:suppressAutoHyphens/>
        <w:spacing w:after="60" w:line="360" w:lineRule="auto"/>
        <w:rPr>
          <w:rFonts w:ascii="Calibri" w:eastAsia="Times New Roman" w:hAnsi="Calibri" w:cs="Calibri"/>
          <w:lang w:val="fr-FR" w:eastAsia="pl-PL"/>
        </w:rPr>
      </w:pPr>
      <w:r w:rsidRPr="002A74FA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75E06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3B8DA5F2" w14:textId="2AE31E65" w:rsidR="000334A6" w:rsidRPr="002A74FA" w:rsidRDefault="000334A6" w:rsidP="000334A6">
      <w:pPr>
        <w:pStyle w:val="Akapitzlist1"/>
        <w:spacing w:after="0" w:line="360" w:lineRule="auto"/>
        <w:ind w:left="0"/>
        <w:rPr>
          <w:rFonts w:eastAsia="Times New Roman" w:cs="Calibri"/>
          <w:bCs/>
        </w:rPr>
      </w:pPr>
      <w:r w:rsidRPr="002A74FA">
        <w:rPr>
          <w:rFonts w:eastAsia="Times New Roman" w:cs="Calibri"/>
          <w:iCs/>
          <w:lang w:eastAsia="pl-PL"/>
        </w:rPr>
        <w:t>Nawiązując do zapytania ofertowego dot. przedmiotu zamówienia</w:t>
      </w:r>
      <w:r w:rsidRPr="002A74FA">
        <w:rPr>
          <w:rFonts w:eastAsia="Times New Roman" w:cs="Calibri"/>
          <w:bCs/>
        </w:rPr>
        <w:t xml:space="preserve"> </w:t>
      </w:r>
      <w:r w:rsidRPr="002A74FA">
        <w:rPr>
          <w:rFonts w:eastAsia="Times New Roman" w:cs="Calibri"/>
          <w:b/>
        </w:rPr>
        <w:t>kompleksowego przygotowania i</w:t>
      </w:r>
      <w:r w:rsidR="00DC7D34">
        <w:rPr>
          <w:rFonts w:eastAsia="Times New Roman" w:cs="Calibri"/>
          <w:b/>
        </w:rPr>
        <w:t> </w:t>
      </w:r>
      <w:r w:rsidRPr="002A74FA">
        <w:rPr>
          <w:rFonts w:eastAsia="Times New Roman" w:cs="Calibri"/>
          <w:b/>
        </w:rPr>
        <w:t xml:space="preserve">wyposażenia stoiska Narodowego Centrum Badań i Rozwoju, na potrzeby 28. Pikniku Naukowego, organizowanego przez Polskie Radio i Centrum Nauki Kopernik w dniu 10 maja 2025 r. </w:t>
      </w:r>
      <w:r w:rsidRPr="00D34056">
        <w:rPr>
          <w:rFonts w:eastAsia="Times New Roman" w:cs="Calibri"/>
          <w:bCs/>
        </w:rPr>
        <w:t>PGE Narodowy, Warszawa,</w:t>
      </w:r>
      <w:r w:rsidRPr="002A74FA">
        <w:rPr>
          <w:rFonts w:eastAsia="Times New Roman" w:cs="Calibri"/>
          <w:bCs/>
        </w:rPr>
        <w:t xml:space="preserve"> (w tym w szczególności: montaż, demontaż, transport elementów stoiska, dostawa materiałów promocyjnych Zamawiającego na miejsce wydarzenia, obsługę stoiska) </w:t>
      </w:r>
      <w:r w:rsidRPr="002A74FA">
        <w:rPr>
          <w:rFonts w:eastAsia="Times New Roman" w:cs="Calibri"/>
          <w:iCs/>
          <w:lang w:eastAsia="pl-PL"/>
        </w:rPr>
        <w:t>wartość wykonania przedmiotu zamówienia, w pełnym rzeczowym zakresie ujętym w zapytaniu wynosi:</w:t>
      </w:r>
    </w:p>
    <w:p w14:paraId="0EB1AECF" w14:textId="77777777" w:rsidR="00A05FBF" w:rsidRPr="002A74FA" w:rsidRDefault="00A05FBF" w:rsidP="000334A6">
      <w:pPr>
        <w:spacing w:after="0" w:line="360" w:lineRule="auto"/>
        <w:rPr>
          <w:rFonts w:ascii="Calibri" w:eastAsia="Times New Roman" w:hAnsi="Calibri" w:cs="Calibri"/>
          <w:b/>
          <w:iCs/>
          <w:lang w:eastAsia="pl-PL"/>
        </w:rPr>
      </w:pPr>
    </w:p>
    <w:p w14:paraId="38152214" w14:textId="2555EF64" w:rsidR="000334A6" w:rsidRPr="002A74FA" w:rsidRDefault="000334A6" w:rsidP="000334A6">
      <w:pPr>
        <w:spacing w:after="0" w:line="360" w:lineRule="auto"/>
        <w:rPr>
          <w:rFonts w:ascii="Calibri" w:eastAsia="Times New Roman" w:hAnsi="Calibri" w:cs="Calibri"/>
          <w:b/>
          <w:iCs/>
          <w:lang w:eastAsia="pl-PL"/>
        </w:rPr>
      </w:pPr>
      <w:r w:rsidRPr="002A74FA">
        <w:rPr>
          <w:rFonts w:ascii="Calibri" w:eastAsia="Times New Roman" w:hAnsi="Calibri" w:cs="Calibri"/>
          <w:b/>
          <w:iCs/>
          <w:lang w:eastAsia="pl-PL"/>
        </w:rPr>
        <w:t>Łączna cena zamówienia</w:t>
      </w:r>
      <w:r w:rsidR="002A74FA" w:rsidRPr="002A74FA">
        <w:rPr>
          <w:rFonts w:ascii="Calibri" w:eastAsia="Times New Roman" w:hAnsi="Calibri" w:cs="Calibri"/>
          <w:b/>
          <w:iCs/>
          <w:lang w:eastAsia="pl-PL"/>
        </w:rPr>
        <w:t xml:space="preserve"> (zamówienie podstawowe + zamówienie opcjonalne)</w:t>
      </w:r>
      <w:r w:rsidRPr="002A74FA">
        <w:rPr>
          <w:rFonts w:ascii="Calibri" w:eastAsia="Times New Roman" w:hAnsi="Calibri" w:cs="Calibri"/>
          <w:b/>
          <w:iCs/>
          <w:lang w:eastAsia="pl-PL"/>
        </w:rPr>
        <w:t>:</w:t>
      </w:r>
    </w:p>
    <w:p w14:paraId="4B1708D3" w14:textId="77777777" w:rsidR="002A74FA" w:rsidRPr="002A74FA" w:rsidRDefault="002A74FA" w:rsidP="00DC7D34">
      <w:pPr>
        <w:spacing w:after="120" w:line="360" w:lineRule="auto"/>
        <w:ind w:right="-23"/>
        <w:rPr>
          <w:rFonts w:ascii="Calibri" w:hAnsi="Calibri" w:cs="Calibri"/>
          <w:iCs/>
          <w:color w:val="000000"/>
        </w:rPr>
      </w:pPr>
      <w:r w:rsidRPr="002A74FA">
        <w:rPr>
          <w:rFonts w:ascii="Calibri" w:hAnsi="Calibri" w:cs="Calibri"/>
          <w:iCs/>
          <w:color w:val="000000"/>
        </w:rPr>
        <w:t xml:space="preserve">Cena netto ogółem………………………………………….zł </w:t>
      </w:r>
    </w:p>
    <w:p w14:paraId="4DBA61D7" w14:textId="77777777" w:rsidR="002A74FA" w:rsidRPr="002A74FA" w:rsidRDefault="002A74FA" w:rsidP="00DC7D34">
      <w:pPr>
        <w:spacing w:after="120" w:line="360" w:lineRule="auto"/>
        <w:ind w:right="-23"/>
        <w:rPr>
          <w:rFonts w:ascii="Calibri" w:hAnsi="Calibri" w:cs="Calibri"/>
          <w:iCs/>
          <w:color w:val="000000"/>
        </w:rPr>
      </w:pPr>
      <w:r w:rsidRPr="002A74FA">
        <w:rPr>
          <w:rFonts w:ascii="Calibri" w:hAnsi="Calibri" w:cs="Calibri"/>
          <w:iCs/>
          <w:color w:val="000000"/>
        </w:rPr>
        <w:t>(słownie cena netto ogółem: …………………………………………………………...)</w:t>
      </w:r>
    </w:p>
    <w:p w14:paraId="0248511F" w14:textId="77777777" w:rsidR="002A74FA" w:rsidRPr="002A74FA" w:rsidRDefault="002A74FA" w:rsidP="00DC7D34">
      <w:pPr>
        <w:spacing w:after="120" w:line="360" w:lineRule="auto"/>
        <w:ind w:right="68"/>
        <w:rPr>
          <w:rFonts w:ascii="Calibri" w:hAnsi="Calibri" w:cs="Calibri"/>
          <w:bCs/>
          <w:lang w:val="x-none" w:eastAsia="x-none"/>
        </w:rPr>
      </w:pPr>
      <w:r w:rsidRPr="002A74FA">
        <w:rPr>
          <w:rFonts w:ascii="Calibri" w:hAnsi="Calibri" w:cs="Calibri"/>
          <w:bCs/>
          <w:lang w:val="x-none" w:eastAsia="x-none"/>
        </w:rPr>
        <w:t>Wysokość stawki podatku VAT</w:t>
      </w:r>
      <w:r w:rsidRPr="002A74FA">
        <w:rPr>
          <w:rFonts w:ascii="Calibri" w:hAnsi="Calibri" w:cs="Calibri"/>
          <w:bCs/>
          <w:lang w:eastAsia="x-none"/>
        </w:rPr>
        <w:t>: 23%</w:t>
      </w:r>
      <w:r w:rsidRPr="002A74FA">
        <w:rPr>
          <w:rFonts w:ascii="Calibri" w:hAnsi="Calibri" w:cs="Calibri"/>
          <w:bCs/>
          <w:lang w:val="x-none" w:eastAsia="x-none"/>
        </w:rPr>
        <w:t xml:space="preserve"> </w:t>
      </w:r>
    </w:p>
    <w:p w14:paraId="2B5CC7D6" w14:textId="77777777" w:rsidR="002A74FA" w:rsidRPr="002A74FA" w:rsidRDefault="002A74FA" w:rsidP="00DC7D34">
      <w:pPr>
        <w:spacing w:after="120" w:line="360" w:lineRule="auto"/>
        <w:ind w:right="68"/>
        <w:rPr>
          <w:rFonts w:ascii="Calibri" w:hAnsi="Calibri" w:cs="Calibri"/>
          <w:bCs/>
          <w:lang w:eastAsia="x-none"/>
        </w:rPr>
      </w:pPr>
      <w:r w:rsidRPr="002A74FA">
        <w:rPr>
          <w:rFonts w:ascii="Calibri" w:hAnsi="Calibri" w:cs="Calibri"/>
          <w:bCs/>
          <w:lang w:eastAsia="x-none"/>
        </w:rPr>
        <w:t>Wartość podatku VAT: ………………………… zł</w:t>
      </w:r>
    </w:p>
    <w:p w14:paraId="285F0336" w14:textId="77777777" w:rsidR="002A74FA" w:rsidRPr="002A74FA" w:rsidRDefault="002A74FA" w:rsidP="00DC7D34">
      <w:pPr>
        <w:spacing w:after="120" w:line="360" w:lineRule="auto"/>
        <w:ind w:right="-23"/>
        <w:rPr>
          <w:rFonts w:ascii="Calibri" w:hAnsi="Calibri" w:cs="Calibri"/>
          <w:iCs/>
          <w:color w:val="000000"/>
        </w:rPr>
      </w:pPr>
      <w:r w:rsidRPr="002A74FA">
        <w:rPr>
          <w:rFonts w:ascii="Calibri" w:hAnsi="Calibri" w:cs="Calibri"/>
          <w:iCs/>
          <w:color w:val="000000"/>
        </w:rPr>
        <w:t xml:space="preserve">Cena brutto (cena netto + wartość podatku VAT): …………………………….… zł </w:t>
      </w:r>
    </w:p>
    <w:p w14:paraId="600AFE44" w14:textId="77777777" w:rsidR="002A74FA" w:rsidRPr="002A74FA" w:rsidRDefault="002A74FA" w:rsidP="00DC7D34">
      <w:pPr>
        <w:spacing w:after="120" w:line="360" w:lineRule="auto"/>
        <w:ind w:right="-23"/>
        <w:rPr>
          <w:rFonts w:ascii="Calibri" w:hAnsi="Calibri" w:cs="Calibri"/>
          <w:iCs/>
          <w:color w:val="000000"/>
        </w:rPr>
      </w:pPr>
      <w:r w:rsidRPr="002A74FA">
        <w:rPr>
          <w:rFonts w:ascii="Calibri" w:hAnsi="Calibri" w:cs="Calibri"/>
          <w:iCs/>
          <w:color w:val="000000"/>
        </w:rPr>
        <w:t>(słownie cena brutto</w:t>
      </w:r>
      <w:r w:rsidRPr="002A74FA">
        <w:rPr>
          <w:rFonts w:ascii="Calibri" w:hAnsi="Calibri" w:cs="Calibri"/>
          <w:iCs/>
          <w:color w:val="000000"/>
          <w:vertAlign w:val="superscript"/>
        </w:rPr>
        <w:t>*</w:t>
      </w:r>
      <w:r w:rsidRPr="002A74FA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016CC7B8" w14:textId="39EDF43C" w:rsidR="00DC7D34" w:rsidRDefault="00DC7D34">
      <w:pPr>
        <w:spacing w:after="160" w:line="259" w:lineRule="auto"/>
        <w:rPr>
          <w:rFonts w:ascii="Calibri" w:eastAsia="Times New Roman" w:hAnsi="Calibri" w:cs="Calibri"/>
          <w:b/>
          <w:iCs/>
          <w:lang w:eastAsia="pl-PL"/>
        </w:rPr>
      </w:pPr>
      <w:r>
        <w:rPr>
          <w:rFonts w:ascii="Calibri" w:eastAsia="Times New Roman" w:hAnsi="Calibri" w:cs="Calibri"/>
          <w:b/>
          <w:iCs/>
          <w:lang w:eastAsia="pl-PL"/>
        </w:rPr>
        <w:br w:type="page"/>
      </w:r>
    </w:p>
    <w:p w14:paraId="14628116" w14:textId="53285BD0" w:rsidR="002A74FA" w:rsidRPr="002A74FA" w:rsidRDefault="002A74FA" w:rsidP="000334A6">
      <w:pPr>
        <w:spacing w:after="0" w:line="360" w:lineRule="auto"/>
        <w:rPr>
          <w:rFonts w:ascii="Calibri" w:eastAsia="Times New Roman" w:hAnsi="Calibri" w:cs="Calibri"/>
          <w:b/>
          <w:iCs/>
          <w:lang w:eastAsia="pl-PL"/>
        </w:rPr>
      </w:pPr>
      <w:r w:rsidRPr="002A74FA">
        <w:rPr>
          <w:rFonts w:ascii="Calibri" w:eastAsia="Times New Roman" w:hAnsi="Calibri" w:cs="Calibri"/>
          <w:b/>
          <w:iCs/>
          <w:lang w:eastAsia="pl-PL"/>
        </w:rPr>
        <w:lastRenderedPageBreak/>
        <w:t>W tym:</w:t>
      </w:r>
    </w:p>
    <w:p w14:paraId="378D45D2" w14:textId="270B7F06" w:rsidR="000334A6" w:rsidRPr="00DC7D34" w:rsidRDefault="000334A6" w:rsidP="000334A6">
      <w:pPr>
        <w:spacing w:after="0" w:line="360" w:lineRule="auto"/>
        <w:rPr>
          <w:rFonts w:ascii="Calibri" w:eastAsia="Times New Roman" w:hAnsi="Calibri" w:cs="Calibri"/>
          <w:b/>
          <w:iCs/>
          <w:sz w:val="20"/>
          <w:szCs w:val="20"/>
          <w:lang w:eastAsia="pl-PL"/>
        </w:rPr>
      </w:pPr>
      <w:r w:rsidRPr="00DC7D34">
        <w:rPr>
          <w:rFonts w:ascii="Calibri" w:eastAsia="Times New Roman" w:hAnsi="Calibri" w:cs="Calibri"/>
          <w:b/>
          <w:iCs/>
          <w:sz w:val="20"/>
          <w:szCs w:val="20"/>
          <w:lang w:eastAsia="pl-PL"/>
        </w:rPr>
        <w:t>Zamówienie podstawowe:</w:t>
      </w: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568"/>
        <w:gridCol w:w="2264"/>
        <w:gridCol w:w="850"/>
        <w:gridCol w:w="1427"/>
        <w:gridCol w:w="1569"/>
        <w:gridCol w:w="835"/>
        <w:gridCol w:w="1504"/>
        <w:gridCol w:w="1615"/>
      </w:tblGrid>
      <w:tr w:rsidR="00A05FBF" w:rsidRPr="00DC7D34" w14:paraId="777E77D2" w14:textId="77777777" w:rsidTr="00113057">
        <w:tc>
          <w:tcPr>
            <w:tcW w:w="568" w:type="dxa"/>
            <w:shd w:val="clear" w:color="auto" w:fill="D9D9D9" w:themeFill="background2" w:themeFillShade="D9"/>
            <w:vAlign w:val="center"/>
          </w:tcPr>
          <w:p w14:paraId="7153694F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4" w:type="dxa"/>
            <w:shd w:val="clear" w:color="auto" w:fill="D9D9D9" w:themeFill="background2" w:themeFillShade="D9"/>
            <w:vAlign w:val="center"/>
          </w:tcPr>
          <w:p w14:paraId="27FBF90E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850" w:type="dxa"/>
            <w:shd w:val="clear" w:color="auto" w:fill="D9D9D9" w:themeFill="background2" w:themeFillShade="D9"/>
            <w:vAlign w:val="center"/>
          </w:tcPr>
          <w:p w14:paraId="088E6395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27" w:type="dxa"/>
            <w:shd w:val="clear" w:color="auto" w:fill="D9D9D9" w:themeFill="background2" w:themeFillShade="D9"/>
            <w:vAlign w:val="center"/>
          </w:tcPr>
          <w:p w14:paraId="598F0845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569" w:type="dxa"/>
            <w:shd w:val="clear" w:color="auto" w:fill="D9D9D9" w:themeFill="background2" w:themeFillShade="D9"/>
            <w:vAlign w:val="center"/>
          </w:tcPr>
          <w:p w14:paraId="5F3D214C" w14:textId="77777777" w:rsidR="00A05FBF" w:rsidRPr="00DC7D34" w:rsidRDefault="00A05FBF" w:rsidP="0011305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Wartość netto</w:t>
            </w:r>
          </w:p>
          <w:p w14:paraId="47333F78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(C*D)</w:t>
            </w:r>
          </w:p>
        </w:tc>
        <w:tc>
          <w:tcPr>
            <w:tcW w:w="835" w:type="dxa"/>
            <w:shd w:val="clear" w:color="auto" w:fill="D9D9D9" w:themeFill="background2" w:themeFillShade="D9"/>
            <w:vAlign w:val="center"/>
          </w:tcPr>
          <w:p w14:paraId="1416B6CA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VAT (%)</w:t>
            </w:r>
          </w:p>
        </w:tc>
        <w:tc>
          <w:tcPr>
            <w:tcW w:w="1504" w:type="dxa"/>
            <w:shd w:val="clear" w:color="auto" w:fill="D9D9D9" w:themeFill="background2" w:themeFillShade="D9"/>
            <w:vAlign w:val="center"/>
          </w:tcPr>
          <w:p w14:paraId="466F0ED7" w14:textId="77777777" w:rsidR="00A05FBF" w:rsidRPr="00DC7D34" w:rsidRDefault="00A05FBF" w:rsidP="0011305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Wartość podatku VAT</w:t>
            </w:r>
          </w:p>
          <w:p w14:paraId="2D99356F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(E*F)</w:t>
            </w:r>
          </w:p>
        </w:tc>
        <w:tc>
          <w:tcPr>
            <w:tcW w:w="1615" w:type="dxa"/>
            <w:shd w:val="clear" w:color="auto" w:fill="D9D9D9" w:themeFill="background2" w:themeFillShade="D9"/>
            <w:vAlign w:val="center"/>
          </w:tcPr>
          <w:p w14:paraId="69A3A94E" w14:textId="77777777" w:rsidR="00A05FBF" w:rsidRPr="00DC7D34" w:rsidRDefault="00A05FBF" w:rsidP="0011305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Wartość brutto</w:t>
            </w:r>
          </w:p>
          <w:p w14:paraId="46A30833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(E+G)</w:t>
            </w:r>
          </w:p>
        </w:tc>
      </w:tr>
      <w:tr w:rsidR="00A05FBF" w:rsidRPr="00DC7D34" w14:paraId="1C44E858" w14:textId="77777777" w:rsidTr="00113057">
        <w:trPr>
          <w:trHeight w:val="153"/>
        </w:trPr>
        <w:tc>
          <w:tcPr>
            <w:tcW w:w="568" w:type="dxa"/>
            <w:shd w:val="clear" w:color="auto" w:fill="D9D9D9" w:themeFill="background2" w:themeFillShade="D9"/>
            <w:vAlign w:val="center"/>
          </w:tcPr>
          <w:p w14:paraId="49C7B7B0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264" w:type="dxa"/>
            <w:shd w:val="clear" w:color="auto" w:fill="D9D9D9" w:themeFill="background2" w:themeFillShade="D9"/>
            <w:vAlign w:val="center"/>
          </w:tcPr>
          <w:p w14:paraId="0DDEB348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850" w:type="dxa"/>
            <w:shd w:val="clear" w:color="auto" w:fill="D9D9D9" w:themeFill="background2" w:themeFillShade="D9"/>
            <w:vAlign w:val="center"/>
          </w:tcPr>
          <w:p w14:paraId="33908A8D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1427" w:type="dxa"/>
            <w:shd w:val="clear" w:color="auto" w:fill="D9D9D9" w:themeFill="background2" w:themeFillShade="D9"/>
            <w:vAlign w:val="center"/>
          </w:tcPr>
          <w:p w14:paraId="4B20224E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1569" w:type="dxa"/>
            <w:shd w:val="clear" w:color="auto" w:fill="D9D9D9" w:themeFill="background2" w:themeFillShade="D9"/>
            <w:vAlign w:val="center"/>
          </w:tcPr>
          <w:p w14:paraId="2AD0F76F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835" w:type="dxa"/>
            <w:shd w:val="clear" w:color="auto" w:fill="D9D9D9" w:themeFill="background2" w:themeFillShade="D9"/>
            <w:vAlign w:val="center"/>
          </w:tcPr>
          <w:p w14:paraId="2DB122C9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1504" w:type="dxa"/>
            <w:shd w:val="clear" w:color="auto" w:fill="D9D9D9" w:themeFill="background2" w:themeFillShade="D9"/>
            <w:vAlign w:val="center"/>
          </w:tcPr>
          <w:p w14:paraId="7F903B1A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615" w:type="dxa"/>
            <w:shd w:val="clear" w:color="auto" w:fill="D9D9D9" w:themeFill="background2" w:themeFillShade="D9"/>
            <w:vAlign w:val="center"/>
          </w:tcPr>
          <w:p w14:paraId="5B385C97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</w:tr>
      <w:tr w:rsidR="00A05FBF" w:rsidRPr="00DC7D34" w14:paraId="2233993C" w14:textId="77777777" w:rsidTr="00113057">
        <w:tc>
          <w:tcPr>
            <w:tcW w:w="568" w:type="dxa"/>
            <w:vAlign w:val="center"/>
          </w:tcPr>
          <w:p w14:paraId="1A92497E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2264" w:type="dxa"/>
            <w:vAlign w:val="center"/>
          </w:tcPr>
          <w:p w14:paraId="791A3239" w14:textId="53450E7F" w:rsidR="00A05FBF" w:rsidRPr="00DC7D34" w:rsidRDefault="00A05FBF" w:rsidP="00DC7D34">
            <w:pPr>
              <w:pStyle w:val="Akapitzlist1"/>
              <w:spacing w:after="60" w:line="312" w:lineRule="auto"/>
              <w:ind w:left="0"/>
              <w:contextualSpacing w:val="0"/>
              <w:rPr>
                <w:rFonts w:cs="Calibri"/>
                <w:b/>
                <w:iCs/>
                <w:sz w:val="20"/>
                <w:szCs w:val="20"/>
              </w:rPr>
            </w:pPr>
            <w:r w:rsidRPr="00DC7D34">
              <w:rPr>
                <w:rFonts w:cs="Calibri"/>
                <w:b/>
                <w:iCs/>
                <w:sz w:val="20"/>
                <w:szCs w:val="20"/>
              </w:rPr>
              <w:t xml:space="preserve">Zapewnienie stoiska </w:t>
            </w:r>
            <w:r w:rsidRPr="00DC7D34">
              <w:rPr>
                <w:rFonts w:cs="Calibri"/>
                <w:bCs/>
                <w:iCs/>
                <w:sz w:val="20"/>
                <w:szCs w:val="20"/>
              </w:rPr>
              <w:t>(m.in.</w:t>
            </w:r>
            <w:r w:rsidRPr="00DC7D34">
              <w:rPr>
                <w:rFonts w:cs="Calibri"/>
                <w:b/>
                <w:iCs/>
                <w:sz w:val="20"/>
                <w:szCs w:val="20"/>
              </w:rPr>
              <w:t xml:space="preserve"> </w:t>
            </w:r>
            <w:r w:rsidRPr="00DC7D34">
              <w:rPr>
                <w:rFonts w:eastAsia="Times New Roman" w:cs="Calibri"/>
                <w:bCs/>
                <w:sz w:val="20"/>
                <w:szCs w:val="20"/>
              </w:rPr>
              <w:t>montaż, demontaż, transport elementów stoiska, obsługa stoiska.</w:t>
            </w:r>
            <w:r w:rsidR="00B816AF" w:rsidRPr="00DC7D34">
              <w:rPr>
                <w:rFonts w:eastAsia="Times New Roman" w:cs="Calibri"/>
                <w:bCs/>
                <w:sz w:val="20"/>
                <w:szCs w:val="20"/>
              </w:rPr>
              <w:t>)</w:t>
            </w:r>
            <w:r w:rsidRPr="00DC7D34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D05B189" w14:textId="5ADE2F6B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27" w:type="dxa"/>
            <w:vAlign w:val="center"/>
          </w:tcPr>
          <w:p w14:paraId="5E78C649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5A5BBF8D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0CD066AF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31FFEE9D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4271C8DD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A05FBF" w:rsidRPr="00DC7D34" w14:paraId="62BECCCD" w14:textId="77777777" w:rsidTr="00DC7D34">
        <w:tc>
          <w:tcPr>
            <w:tcW w:w="5109" w:type="dxa"/>
            <w:gridSpan w:val="4"/>
            <w:shd w:val="clear" w:color="auto" w:fill="D9D9D9" w:themeFill="background2" w:themeFillShade="D9"/>
            <w:vAlign w:val="center"/>
          </w:tcPr>
          <w:p w14:paraId="7FC33A37" w14:textId="77777777" w:rsidR="00A05FBF" w:rsidRPr="00DC7D34" w:rsidRDefault="00A05FBF" w:rsidP="00113057">
            <w:pPr>
              <w:suppressAutoHyphens/>
              <w:spacing w:after="60" w:line="312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iCs/>
                <w:sz w:val="20"/>
                <w:szCs w:val="20"/>
              </w:rPr>
              <w:t>RAZEM</w:t>
            </w:r>
          </w:p>
        </w:tc>
        <w:tc>
          <w:tcPr>
            <w:tcW w:w="1569" w:type="dxa"/>
            <w:shd w:val="clear" w:color="auto" w:fill="D9D9D9" w:themeFill="background2" w:themeFillShade="D9"/>
            <w:vAlign w:val="center"/>
          </w:tcPr>
          <w:p w14:paraId="7F9D5281" w14:textId="77777777" w:rsidR="00A05FBF" w:rsidRPr="00DC7D34" w:rsidRDefault="00A05FBF" w:rsidP="00DC7D34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D9D9D9" w:themeFill="background2" w:themeFillShade="D9"/>
            <w:vAlign w:val="center"/>
          </w:tcPr>
          <w:p w14:paraId="517308E3" w14:textId="77777777" w:rsidR="00A05FBF" w:rsidRPr="00DC7D34" w:rsidRDefault="00A05FBF" w:rsidP="00113057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Cs/>
                <w:iCs/>
                <w:sz w:val="20"/>
                <w:szCs w:val="20"/>
              </w:rPr>
              <w:t>XX</w:t>
            </w:r>
          </w:p>
        </w:tc>
        <w:tc>
          <w:tcPr>
            <w:tcW w:w="1504" w:type="dxa"/>
            <w:shd w:val="clear" w:color="auto" w:fill="D9D9D9" w:themeFill="background2" w:themeFillShade="D9"/>
            <w:vAlign w:val="center"/>
          </w:tcPr>
          <w:p w14:paraId="4528C734" w14:textId="77777777" w:rsidR="00A05FBF" w:rsidRPr="00DC7D34" w:rsidRDefault="00A05FBF" w:rsidP="00DC7D34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D9D9D9" w:themeFill="background2" w:themeFillShade="D9"/>
            <w:vAlign w:val="center"/>
          </w:tcPr>
          <w:p w14:paraId="486EEE75" w14:textId="77777777" w:rsidR="00A05FBF" w:rsidRPr="00DC7D34" w:rsidRDefault="00A05FBF" w:rsidP="00DC7D34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</w:tbl>
    <w:p w14:paraId="319B60E3" w14:textId="77777777" w:rsidR="000334A6" w:rsidRPr="002A74FA" w:rsidRDefault="000334A6" w:rsidP="000334A6">
      <w:pPr>
        <w:spacing w:after="0" w:line="360" w:lineRule="auto"/>
        <w:rPr>
          <w:rFonts w:ascii="Calibri" w:hAnsi="Calibri" w:cs="Calibri"/>
          <w:b/>
          <w:iCs/>
        </w:rPr>
      </w:pPr>
    </w:p>
    <w:p w14:paraId="05D29E75" w14:textId="77777777" w:rsidR="000334A6" w:rsidRPr="002A74FA" w:rsidRDefault="000334A6" w:rsidP="000334A6">
      <w:pPr>
        <w:spacing w:after="0" w:line="360" w:lineRule="auto"/>
        <w:rPr>
          <w:rFonts w:ascii="Calibri" w:eastAsia="Times New Roman" w:hAnsi="Calibri" w:cs="Calibri"/>
          <w:b/>
          <w:iCs/>
          <w:lang w:eastAsia="pl-PL"/>
        </w:rPr>
      </w:pPr>
      <w:r w:rsidRPr="002A74FA">
        <w:rPr>
          <w:rFonts w:ascii="Calibri" w:eastAsia="Times New Roman" w:hAnsi="Calibri" w:cs="Calibri"/>
          <w:b/>
          <w:iCs/>
          <w:lang w:eastAsia="pl-PL"/>
        </w:rPr>
        <w:t>Zamówienie opcjonalne:</w:t>
      </w: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568"/>
        <w:gridCol w:w="2264"/>
        <w:gridCol w:w="850"/>
        <w:gridCol w:w="1427"/>
        <w:gridCol w:w="1569"/>
        <w:gridCol w:w="835"/>
        <w:gridCol w:w="1504"/>
        <w:gridCol w:w="1615"/>
      </w:tblGrid>
      <w:tr w:rsidR="00A05FBF" w:rsidRPr="00DC7D34" w14:paraId="7D85F33F" w14:textId="77777777" w:rsidTr="00A05FBF">
        <w:tc>
          <w:tcPr>
            <w:tcW w:w="568" w:type="dxa"/>
            <w:shd w:val="clear" w:color="auto" w:fill="D9D9D9" w:themeFill="background2" w:themeFillShade="D9"/>
            <w:vAlign w:val="center"/>
          </w:tcPr>
          <w:p w14:paraId="7AE7A520" w14:textId="2C66D50A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4" w:type="dxa"/>
            <w:shd w:val="clear" w:color="auto" w:fill="D9D9D9" w:themeFill="background2" w:themeFillShade="D9"/>
            <w:vAlign w:val="center"/>
          </w:tcPr>
          <w:p w14:paraId="23B6A71A" w14:textId="0007BB13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850" w:type="dxa"/>
            <w:shd w:val="clear" w:color="auto" w:fill="D9D9D9" w:themeFill="background2" w:themeFillShade="D9"/>
            <w:vAlign w:val="center"/>
          </w:tcPr>
          <w:p w14:paraId="31354845" w14:textId="43A08498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27" w:type="dxa"/>
            <w:shd w:val="clear" w:color="auto" w:fill="D9D9D9" w:themeFill="background2" w:themeFillShade="D9"/>
            <w:vAlign w:val="center"/>
          </w:tcPr>
          <w:p w14:paraId="64223EE7" w14:textId="000B9A02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569" w:type="dxa"/>
            <w:shd w:val="clear" w:color="auto" w:fill="D9D9D9" w:themeFill="background2" w:themeFillShade="D9"/>
            <w:vAlign w:val="center"/>
          </w:tcPr>
          <w:p w14:paraId="1AAF1BA5" w14:textId="581FF739" w:rsidR="002A74FA" w:rsidRPr="00DC7D34" w:rsidRDefault="002A74FA" w:rsidP="00A05FBF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Wartość netto</w:t>
            </w:r>
          </w:p>
          <w:p w14:paraId="10D41AD5" w14:textId="5D5C1DE6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(C*D)</w:t>
            </w:r>
          </w:p>
        </w:tc>
        <w:tc>
          <w:tcPr>
            <w:tcW w:w="835" w:type="dxa"/>
            <w:shd w:val="clear" w:color="auto" w:fill="D9D9D9" w:themeFill="background2" w:themeFillShade="D9"/>
            <w:vAlign w:val="center"/>
          </w:tcPr>
          <w:p w14:paraId="34161AF9" w14:textId="31F3E004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VAT (%)</w:t>
            </w:r>
          </w:p>
        </w:tc>
        <w:tc>
          <w:tcPr>
            <w:tcW w:w="1504" w:type="dxa"/>
            <w:shd w:val="clear" w:color="auto" w:fill="D9D9D9" w:themeFill="background2" w:themeFillShade="D9"/>
            <w:vAlign w:val="center"/>
          </w:tcPr>
          <w:p w14:paraId="112CDC71" w14:textId="73E5BCA9" w:rsidR="002A74FA" w:rsidRPr="00DC7D34" w:rsidRDefault="002A74FA" w:rsidP="00A05FBF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Wartość podatku VAT</w:t>
            </w:r>
          </w:p>
          <w:p w14:paraId="4F1581C5" w14:textId="4F839CF9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(E*F)</w:t>
            </w:r>
          </w:p>
        </w:tc>
        <w:tc>
          <w:tcPr>
            <w:tcW w:w="1615" w:type="dxa"/>
            <w:shd w:val="clear" w:color="auto" w:fill="D9D9D9" w:themeFill="background2" w:themeFillShade="D9"/>
            <w:vAlign w:val="center"/>
          </w:tcPr>
          <w:p w14:paraId="19002971" w14:textId="0729E6C9" w:rsidR="002A74FA" w:rsidRPr="00DC7D34" w:rsidRDefault="002A74FA" w:rsidP="00A05FBF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bCs/>
                <w:sz w:val="20"/>
                <w:szCs w:val="20"/>
              </w:rPr>
              <w:t>Wartość brutto</w:t>
            </w:r>
          </w:p>
          <w:p w14:paraId="07204F11" w14:textId="6D8756D4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(E+G)</w:t>
            </w:r>
          </w:p>
        </w:tc>
      </w:tr>
      <w:tr w:rsidR="00A05FBF" w:rsidRPr="00DC7D34" w14:paraId="4F03B5F1" w14:textId="77777777" w:rsidTr="00A05FBF">
        <w:trPr>
          <w:trHeight w:val="153"/>
        </w:trPr>
        <w:tc>
          <w:tcPr>
            <w:tcW w:w="568" w:type="dxa"/>
            <w:shd w:val="clear" w:color="auto" w:fill="D9D9D9" w:themeFill="background2" w:themeFillShade="D9"/>
            <w:vAlign w:val="center"/>
          </w:tcPr>
          <w:p w14:paraId="16D1C14F" w14:textId="7C1AEA7D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264" w:type="dxa"/>
            <w:shd w:val="clear" w:color="auto" w:fill="D9D9D9" w:themeFill="background2" w:themeFillShade="D9"/>
            <w:vAlign w:val="center"/>
          </w:tcPr>
          <w:p w14:paraId="07F1AC46" w14:textId="2FA2B7C5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850" w:type="dxa"/>
            <w:shd w:val="clear" w:color="auto" w:fill="D9D9D9" w:themeFill="background2" w:themeFillShade="D9"/>
            <w:vAlign w:val="center"/>
          </w:tcPr>
          <w:p w14:paraId="5D6AB239" w14:textId="1070CBDF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1427" w:type="dxa"/>
            <w:shd w:val="clear" w:color="auto" w:fill="D9D9D9" w:themeFill="background2" w:themeFillShade="D9"/>
            <w:vAlign w:val="center"/>
          </w:tcPr>
          <w:p w14:paraId="614428C5" w14:textId="5249F28B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1569" w:type="dxa"/>
            <w:shd w:val="clear" w:color="auto" w:fill="D9D9D9" w:themeFill="background2" w:themeFillShade="D9"/>
            <w:vAlign w:val="center"/>
          </w:tcPr>
          <w:p w14:paraId="0EDCF545" w14:textId="79EA91BD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835" w:type="dxa"/>
            <w:shd w:val="clear" w:color="auto" w:fill="D9D9D9" w:themeFill="background2" w:themeFillShade="D9"/>
            <w:vAlign w:val="center"/>
          </w:tcPr>
          <w:p w14:paraId="4DBA1A87" w14:textId="36E5F84C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1504" w:type="dxa"/>
            <w:shd w:val="clear" w:color="auto" w:fill="D9D9D9" w:themeFill="background2" w:themeFillShade="D9"/>
            <w:vAlign w:val="center"/>
          </w:tcPr>
          <w:p w14:paraId="77988B4D" w14:textId="2F73402C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615" w:type="dxa"/>
            <w:shd w:val="clear" w:color="auto" w:fill="D9D9D9" w:themeFill="background2" w:themeFillShade="D9"/>
            <w:vAlign w:val="center"/>
          </w:tcPr>
          <w:p w14:paraId="3224F625" w14:textId="7371932D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</w:tr>
      <w:tr w:rsidR="002A74FA" w:rsidRPr="00DC7D34" w14:paraId="6071AC3F" w14:textId="77777777" w:rsidTr="00A05FBF">
        <w:tc>
          <w:tcPr>
            <w:tcW w:w="568" w:type="dxa"/>
            <w:vAlign w:val="center"/>
          </w:tcPr>
          <w:p w14:paraId="5C67C9D9" w14:textId="6EC72D3C" w:rsidR="002A74FA" w:rsidRPr="00DC7D34" w:rsidRDefault="00A05FBF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2264" w:type="dxa"/>
            <w:vAlign w:val="center"/>
          </w:tcPr>
          <w:p w14:paraId="14B767DF" w14:textId="4305DB08" w:rsidR="002A74FA" w:rsidRPr="00DC7D34" w:rsidRDefault="00A05FBF" w:rsidP="00A05FBF">
            <w:pPr>
              <w:suppressAutoHyphens/>
              <w:spacing w:after="60" w:line="312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Cs/>
                <w:iCs/>
                <w:sz w:val="20"/>
                <w:szCs w:val="20"/>
              </w:rPr>
              <w:t>Piłeczka antystresowa</w:t>
            </w:r>
          </w:p>
        </w:tc>
        <w:tc>
          <w:tcPr>
            <w:tcW w:w="850" w:type="dxa"/>
            <w:vAlign w:val="center"/>
          </w:tcPr>
          <w:p w14:paraId="5B1887EA" w14:textId="21C889B7" w:rsidR="002A74FA" w:rsidRPr="00DC7D34" w:rsidRDefault="00A05FBF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Cs/>
                <w:iCs/>
                <w:sz w:val="20"/>
                <w:szCs w:val="20"/>
              </w:rPr>
              <w:t>500</w:t>
            </w:r>
          </w:p>
        </w:tc>
        <w:tc>
          <w:tcPr>
            <w:tcW w:w="1427" w:type="dxa"/>
            <w:vAlign w:val="center"/>
          </w:tcPr>
          <w:p w14:paraId="5722F4CC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73161950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31D5FEC9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799C2E12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77A06C8F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2A74FA" w:rsidRPr="00DC7D34" w14:paraId="62F9D4D4" w14:textId="77777777" w:rsidTr="00A05FBF">
        <w:tc>
          <w:tcPr>
            <w:tcW w:w="568" w:type="dxa"/>
            <w:vAlign w:val="center"/>
          </w:tcPr>
          <w:p w14:paraId="03E9E84C" w14:textId="6A1F42D7" w:rsidR="002A74FA" w:rsidRPr="00DC7D34" w:rsidRDefault="00A05FBF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2264" w:type="dxa"/>
            <w:vAlign w:val="center"/>
          </w:tcPr>
          <w:p w14:paraId="3F81654E" w14:textId="72FF3FCD" w:rsidR="002A74FA" w:rsidRPr="00DC7D34" w:rsidRDefault="00A05FBF" w:rsidP="00A05FBF">
            <w:pPr>
              <w:suppressAutoHyphens/>
              <w:spacing w:after="60" w:line="312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Cs/>
                <w:iCs/>
                <w:sz w:val="20"/>
                <w:szCs w:val="20"/>
              </w:rPr>
              <w:t>Wahadło magnetyczne, układ słoneczny</w:t>
            </w:r>
          </w:p>
        </w:tc>
        <w:tc>
          <w:tcPr>
            <w:tcW w:w="850" w:type="dxa"/>
            <w:vAlign w:val="center"/>
          </w:tcPr>
          <w:p w14:paraId="621835EE" w14:textId="5346ADFD" w:rsidR="002A74FA" w:rsidRPr="00DC7D34" w:rsidRDefault="00A05FBF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Cs/>
                <w:iCs/>
                <w:sz w:val="20"/>
                <w:szCs w:val="20"/>
              </w:rPr>
              <w:t>500</w:t>
            </w:r>
          </w:p>
        </w:tc>
        <w:tc>
          <w:tcPr>
            <w:tcW w:w="1427" w:type="dxa"/>
            <w:vAlign w:val="center"/>
          </w:tcPr>
          <w:p w14:paraId="55D9C812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1EDD47DD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2A1A9D49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5A10D59B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52DF7E37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2A74FA" w:rsidRPr="00DC7D34" w14:paraId="36527B3E" w14:textId="77777777" w:rsidTr="00A05FBF">
        <w:tc>
          <w:tcPr>
            <w:tcW w:w="568" w:type="dxa"/>
            <w:vAlign w:val="center"/>
          </w:tcPr>
          <w:p w14:paraId="2566A27B" w14:textId="4C542F9C" w:rsidR="002A74FA" w:rsidRPr="00DC7D34" w:rsidRDefault="00A05FBF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2264" w:type="dxa"/>
            <w:vAlign w:val="center"/>
          </w:tcPr>
          <w:p w14:paraId="6D741DE0" w14:textId="7208C84B" w:rsidR="002A74FA" w:rsidRPr="00DC7D34" w:rsidRDefault="00D34056" w:rsidP="00A05FBF">
            <w:pPr>
              <w:suppressAutoHyphens/>
              <w:spacing w:after="60" w:line="312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Cs/>
                <w:iCs/>
                <w:sz w:val="20"/>
                <w:szCs w:val="20"/>
              </w:rPr>
              <w:t>Puzzle dla dzieci z motywem kosmosu</w:t>
            </w:r>
          </w:p>
        </w:tc>
        <w:tc>
          <w:tcPr>
            <w:tcW w:w="850" w:type="dxa"/>
            <w:vAlign w:val="center"/>
          </w:tcPr>
          <w:p w14:paraId="1AAB085F" w14:textId="214AF5B4" w:rsidR="002A74FA" w:rsidRPr="00DC7D34" w:rsidRDefault="00D34056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Cs/>
                <w:iCs/>
                <w:sz w:val="20"/>
                <w:szCs w:val="20"/>
              </w:rPr>
              <w:t>500</w:t>
            </w:r>
          </w:p>
        </w:tc>
        <w:tc>
          <w:tcPr>
            <w:tcW w:w="1427" w:type="dxa"/>
            <w:vAlign w:val="center"/>
          </w:tcPr>
          <w:p w14:paraId="2E6CF0DD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24612BA6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3ED43F38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6F8A1EDB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20CEBDC2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2A74FA" w:rsidRPr="00DC7D34" w14:paraId="5CD0C9AC" w14:textId="77777777" w:rsidTr="00A05FBF">
        <w:tc>
          <w:tcPr>
            <w:tcW w:w="568" w:type="dxa"/>
            <w:vAlign w:val="center"/>
          </w:tcPr>
          <w:p w14:paraId="154EC31B" w14:textId="54B35707" w:rsidR="002A74FA" w:rsidRPr="00DC7D34" w:rsidRDefault="00A05FBF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2264" w:type="dxa"/>
            <w:vAlign w:val="center"/>
          </w:tcPr>
          <w:p w14:paraId="099FA486" w14:textId="04A30E7C" w:rsidR="002A74FA" w:rsidRPr="00DC7D34" w:rsidRDefault="00D34056" w:rsidP="00A05FBF">
            <w:pPr>
              <w:suppressAutoHyphens/>
              <w:spacing w:after="60" w:line="312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Cs/>
                <w:iCs/>
                <w:sz w:val="20"/>
                <w:szCs w:val="20"/>
              </w:rPr>
              <w:t>Worek ze sznurkiem</w:t>
            </w:r>
          </w:p>
        </w:tc>
        <w:tc>
          <w:tcPr>
            <w:tcW w:w="850" w:type="dxa"/>
            <w:vAlign w:val="center"/>
          </w:tcPr>
          <w:p w14:paraId="4C77679E" w14:textId="0964F0E1" w:rsidR="002A74FA" w:rsidRPr="00DC7D34" w:rsidRDefault="00D34056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Cs/>
                <w:iCs/>
                <w:sz w:val="20"/>
                <w:szCs w:val="20"/>
              </w:rPr>
              <w:t>500</w:t>
            </w:r>
          </w:p>
        </w:tc>
        <w:tc>
          <w:tcPr>
            <w:tcW w:w="1427" w:type="dxa"/>
            <w:vAlign w:val="center"/>
          </w:tcPr>
          <w:p w14:paraId="1BCF086B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7082B98D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62153767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62FB5AE2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5FDA8297" w14:textId="77777777" w:rsidR="002A74FA" w:rsidRPr="00DC7D34" w:rsidRDefault="002A74FA" w:rsidP="00A05FBF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A05FBF" w:rsidRPr="00DC7D34" w14:paraId="76FF327B" w14:textId="77777777" w:rsidTr="00DC7D34">
        <w:tc>
          <w:tcPr>
            <w:tcW w:w="5109" w:type="dxa"/>
            <w:gridSpan w:val="4"/>
            <w:shd w:val="clear" w:color="auto" w:fill="D9D9D9" w:themeFill="background2" w:themeFillShade="D9"/>
            <w:vAlign w:val="center"/>
          </w:tcPr>
          <w:p w14:paraId="1609D18F" w14:textId="790AF1F9" w:rsidR="00A05FBF" w:rsidRPr="00DC7D34" w:rsidRDefault="00A05FBF" w:rsidP="00A05FBF">
            <w:pPr>
              <w:suppressAutoHyphens/>
              <w:spacing w:after="60" w:line="312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/>
                <w:iCs/>
                <w:sz w:val="20"/>
                <w:szCs w:val="20"/>
              </w:rPr>
              <w:t>RAZEM</w:t>
            </w:r>
          </w:p>
        </w:tc>
        <w:tc>
          <w:tcPr>
            <w:tcW w:w="1569" w:type="dxa"/>
            <w:shd w:val="clear" w:color="auto" w:fill="D9D9D9" w:themeFill="background2" w:themeFillShade="D9"/>
            <w:vAlign w:val="center"/>
          </w:tcPr>
          <w:p w14:paraId="11B91D6A" w14:textId="77777777" w:rsidR="00A05FBF" w:rsidRPr="00DC7D34" w:rsidRDefault="00A05FBF" w:rsidP="00DC7D34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D9D9D9" w:themeFill="background2" w:themeFillShade="D9"/>
            <w:vAlign w:val="center"/>
          </w:tcPr>
          <w:p w14:paraId="05AA2369" w14:textId="5EF163AA" w:rsidR="00A05FBF" w:rsidRPr="00DC7D34" w:rsidRDefault="00A05FBF" w:rsidP="00DC7D34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DC7D34">
              <w:rPr>
                <w:rFonts w:ascii="Calibri" w:hAnsi="Calibri" w:cs="Calibri"/>
                <w:bCs/>
                <w:iCs/>
                <w:sz w:val="20"/>
                <w:szCs w:val="20"/>
              </w:rPr>
              <w:t>XX</w:t>
            </w:r>
          </w:p>
        </w:tc>
        <w:tc>
          <w:tcPr>
            <w:tcW w:w="1504" w:type="dxa"/>
            <w:shd w:val="clear" w:color="auto" w:fill="D9D9D9" w:themeFill="background2" w:themeFillShade="D9"/>
            <w:vAlign w:val="center"/>
          </w:tcPr>
          <w:p w14:paraId="6B1D1396" w14:textId="77777777" w:rsidR="00A05FBF" w:rsidRPr="00DC7D34" w:rsidRDefault="00A05FBF" w:rsidP="00DC7D34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D9D9D9" w:themeFill="background2" w:themeFillShade="D9"/>
            <w:vAlign w:val="center"/>
          </w:tcPr>
          <w:p w14:paraId="55855448" w14:textId="77777777" w:rsidR="00A05FBF" w:rsidRPr="00DC7D34" w:rsidRDefault="00A05FBF" w:rsidP="00DC7D34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</w:tbl>
    <w:p w14:paraId="1672860B" w14:textId="77777777" w:rsidR="006C6914" w:rsidRDefault="006C6914" w:rsidP="00E26E11">
      <w:pPr>
        <w:suppressAutoHyphens/>
        <w:spacing w:after="60" w:line="312" w:lineRule="auto"/>
        <w:rPr>
          <w:rFonts w:ascii="Calibri" w:hAnsi="Calibri" w:cs="Calibri"/>
          <w:b/>
          <w:iCs/>
        </w:rPr>
      </w:pPr>
    </w:p>
    <w:p w14:paraId="428D07C6" w14:textId="7656BCF2" w:rsidR="006C6914" w:rsidRPr="00A243D2" w:rsidRDefault="006C6914" w:rsidP="00DC7D34">
      <w:pPr>
        <w:suppressAutoHyphens/>
        <w:spacing w:after="60" w:line="312" w:lineRule="auto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="002A74FA">
        <w:rPr>
          <w:rFonts w:ascii="Calibri" w:hAnsi="Calibri" w:cs="Calibri"/>
          <w:b/>
          <w:iCs/>
        </w:rPr>
        <w:t>Łączna c</w:t>
      </w:r>
      <w:r w:rsidRPr="00A243D2">
        <w:rPr>
          <w:rFonts w:ascii="Calibri" w:hAnsi="Calibri" w:cs="Calibri"/>
          <w:b/>
          <w:iCs/>
        </w:rPr>
        <w:t>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 oraz przeniesienie na Zamawiającego praw, o których mowa 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Projektowanych Postanowień Umowy).</w:t>
      </w:r>
    </w:p>
    <w:p w14:paraId="376FFE1D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00798B8F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lastRenderedPageBreak/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DC7D34">
      <w:pPr>
        <w:pStyle w:val="Akapitzlist"/>
        <w:numPr>
          <w:ilvl w:val="0"/>
          <w:numId w:val="35"/>
        </w:numPr>
        <w:suppressAutoHyphens/>
        <w:spacing w:after="60" w:line="312" w:lineRule="auto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DC7D34">
      <w:pPr>
        <w:pStyle w:val="Akapitzlist"/>
        <w:numPr>
          <w:ilvl w:val="0"/>
          <w:numId w:val="35"/>
        </w:numPr>
        <w:suppressAutoHyphens/>
        <w:spacing w:after="60" w:line="312" w:lineRule="auto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DC7D34">
      <w:pPr>
        <w:pStyle w:val="Akapitzlist"/>
        <w:numPr>
          <w:ilvl w:val="0"/>
          <w:numId w:val="35"/>
        </w:numPr>
        <w:suppressAutoHyphens/>
        <w:spacing w:after="60" w:line="312" w:lineRule="auto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DC7D34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2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DC7D34">
      <w:pPr>
        <w:numPr>
          <w:ilvl w:val="0"/>
          <w:numId w:val="21"/>
        </w:numPr>
        <w:suppressAutoHyphens/>
        <w:spacing w:after="60" w:line="312" w:lineRule="auto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4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DC7D34">
      <w:pPr>
        <w:numPr>
          <w:ilvl w:val="0"/>
          <w:numId w:val="21"/>
        </w:numPr>
        <w:suppressAutoHyphens/>
        <w:spacing w:after="60" w:line="312" w:lineRule="auto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DC7D34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2613DC2" w14:textId="4694B45B" w:rsidR="00D34056" w:rsidRDefault="00A243D2" w:rsidP="00F17687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D34056" w:rsidSect="00A05FBF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985" w:right="1134" w:bottom="1560" w:left="1134" w:header="425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AFB4" w14:textId="77777777" w:rsidR="00A94F60" w:rsidRDefault="00A94F60" w:rsidP="00C7677C">
      <w:pPr>
        <w:spacing w:after="0"/>
      </w:pPr>
      <w:r>
        <w:separator/>
      </w:r>
    </w:p>
  </w:endnote>
  <w:endnote w:type="continuationSeparator" w:id="0">
    <w:p w14:paraId="3D698978" w14:textId="77777777" w:rsidR="00A94F60" w:rsidRDefault="00A94F60" w:rsidP="00C7677C">
      <w:pPr>
        <w:spacing w:after="0"/>
      </w:pPr>
      <w:r>
        <w:continuationSeparator/>
      </w:r>
    </w:p>
  </w:endnote>
  <w:endnote w:type="continuationNotice" w:id="1">
    <w:p w14:paraId="6354D5F5" w14:textId="77777777" w:rsidR="00A94F60" w:rsidRDefault="00A94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25441A12" w:rsidR="000526B8" w:rsidRDefault="00B816A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A8EA4C" wp14:editId="5D7D1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14265600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A0957" w14:textId="62450527" w:rsidR="00B816AF" w:rsidRPr="00B816AF" w:rsidRDefault="00B816AF" w:rsidP="00B816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816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8EA4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0.8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" filled="f" stroked="f">
              <v:textbox style="mso-fit-shape-to-text:t" inset="0,0,0,15pt">
                <w:txbxContent>
                  <w:p w14:paraId="1BFA0957" w14:textId="62450527" w:rsidR="00B816AF" w:rsidRPr="00B816AF" w:rsidRDefault="00B816AF" w:rsidP="00B816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816A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0EA7033C" w:rsidR="009A308A" w:rsidRPr="009A308A" w:rsidRDefault="00B816AF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33E0A0" wp14:editId="1C30AFD8">
              <wp:simplePos x="724619" y="933378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472537243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6E84C" w14:textId="6D3AA6DD" w:rsidR="00B816AF" w:rsidRPr="00B816AF" w:rsidRDefault="00B816AF" w:rsidP="00B816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816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3E0A0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0.8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" filled="f" stroked="f">
              <v:textbox style="mso-fit-shape-to-text:t" inset="0,0,0,15pt">
                <w:txbxContent>
                  <w:p w14:paraId="7AF6E84C" w14:textId="6D3AA6DD" w:rsidR="00B816AF" w:rsidRPr="00B816AF" w:rsidRDefault="00B816AF" w:rsidP="00B816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816A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4485481D" w:rsidR="000526B8" w:rsidRDefault="00B816A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2C58F3" wp14:editId="223F48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25509770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68653" w14:textId="241C0BA0" w:rsidR="00B816AF" w:rsidRPr="00B816AF" w:rsidRDefault="00B816AF" w:rsidP="00B816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816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C58F3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0.8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" filled="f" stroked="f">
              <v:textbox style="mso-fit-shape-to-text:t" inset="0,0,0,15pt">
                <w:txbxContent>
                  <w:p w14:paraId="5DC68653" w14:textId="241C0BA0" w:rsidR="00B816AF" w:rsidRPr="00B816AF" w:rsidRDefault="00B816AF" w:rsidP="00B816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816A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5C4D" w14:textId="77777777" w:rsidR="00A94F60" w:rsidRDefault="00A94F60" w:rsidP="00C7677C">
      <w:pPr>
        <w:spacing w:after="0"/>
      </w:pPr>
      <w:r>
        <w:separator/>
      </w:r>
    </w:p>
  </w:footnote>
  <w:footnote w:type="continuationSeparator" w:id="0">
    <w:p w14:paraId="6A9EA982" w14:textId="77777777" w:rsidR="00A94F60" w:rsidRDefault="00A94F60" w:rsidP="00C7677C">
      <w:pPr>
        <w:spacing w:after="0"/>
      </w:pPr>
      <w:r>
        <w:continuationSeparator/>
      </w:r>
    </w:p>
  </w:footnote>
  <w:footnote w:type="continuationNotice" w:id="1">
    <w:p w14:paraId="35141535" w14:textId="77777777" w:rsidR="00A94F60" w:rsidRDefault="00A94F60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01074FE4" w:rsidR="0084049E" w:rsidRPr="00C20B3F" w:rsidRDefault="006E62C5" w:rsidP="006E62C5">
    <w:pPr>
      <w:pStyle w:val="Default"/>
      <w:spacing w:after="60" w:line="312" w:lineRule="auto"/>
      <w:jc w:val="center"/>
      <w:rPr>
        <w:rFonts w:ascii="Calibri" w:hAnsi="Calibri" w:cs="Calibri"/>
      </w:rPr>
    </w:pPr>
    <w:r w:rsidRPr="00E85EA8">
      <w:rPr>
        <w:rFonts w:eastAsia="Times New Roman"/>
        <w:noProof/>
      </w:rPr>
      <w:drawing>
        <wp:inline distT="0" distB="0" distL="0" distR="0" wp14:anchorId="0BD2FFFA" wp14:editId="38B2E13A">
          <wp:extent cx="5760720" cy="597535"/>
          <wp:effectExtent l="0" t="0" r="0" b="0"/>
          <wp:docPr id="712513461" name="Obraz 712513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2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B47C6"/>
    <w:multiLevelType w:val="hybridMultilevel"/>
    <w:tmpl w:val="CE6EDF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6" w15:restartNumberingAfterBreak="0">
    <w:nsid w:val="30671894"/>
    <w:multiLevelType w:val="hybridMultilevel"/>
    <w:tmpl w:val="47F26F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80E90"/>
    <w:multiLevelType w:val="hybridMultilevel"/>
    <w:tmpl w:val="51B6174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7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6" w15:restartNumberingAfterBreak="0">
    <w:nsid w:val="741048DF"/>
    <w:multiLevelType w:val="hybridMultilevel"/>
    <w:tmpl w:val="956CBD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0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2"/>
  </w:num>
  <w:num w:numId="4" w16cid:durableId="1697464290">
    <w:abstractNumId w:val="21"/>
  </w:num>
  <w:num w:numId="5" w16cid:durableId="2046559487">
    <w:abstractNumId w:val="32"/>
  </w:num>
  <w:num w:numId="6" w16cid:durableId="1951232103">
    <w:abstractNumId w:val="25"/>
  </w:num>
  <w:num w:numId="7" w16cid:durableId="1120682655">
    <w:abstractNumId w:val="8"/>
  </w:num>
  <w:num w:numId="8" w16cid:durableId="1385637100">
    <w:abstractNumId w:val="34"/>
  </w:num>
  <w:num w:numId="9" w16cid:durableId="71124745">
    <w:abstractNumId w:val="33"/>
  </w:num>
  <w:num w:numId="10" w16cid:durableId="497889484">
    <w:abstractNumId w:val="35"/>
  </w:num>
  <w:num w:numId="11" w16cid:durableId="1017804870">
    <w:abstractNumId w:val="0"/>
  </w:num>
  <w:num w:numId="12" w16cid:durableId="1992559461">
    <w:abstractNumId w:val="12"/>
  </w:num>
  <w:num w:numId="13" w16cid:durableId="1248534487">
    <w:abstractNumId w:val="27"/>
  </w:num>
  <w:num w:numId="14" w16cid:durableId="373701131">
    <w:abstractNumId w:val="28"/>
  </w:num>
  <w:num w:numId="15" w16cid:durableId="985740296">
    <w:abstractNumId w:val="40"/>
  </w:num>
  <w:num w:numId="16" w16cid:durableId="1953971966">
    <w:abstractNumId w:val="2"/>
  </w:num>
  <w:num w:numId="17" w16cid:durableId="1634169690">
    <w:abstractNumId w:val="10"/>
  </w:num>
  <w:num w:numId="18" w16cid:durableId="831946169">
    <w:abstractNumId w:val="38"/>
  </w:num>
  <w:num w:numId="19" w16cid:durableId="1060713386">
    <w:abstractNumId w:val="39"/>
  </w:num>
  <w:num w:numId="20" w16cid:durableId="1713577344">
    <w:abstractNumId w:val="18"/>
  </w:num>
  <w:num w:numId="21" w16cid:durableId="1312976730">
    <w:abstractNumId w:val="23"/>
  </w:num>
  <w:num w:numId="22" w16cid:durableId="354574313">
    <w:abstractNumId w:val="11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9"/>
  </w:num>
  <w:num w:numId="26" w16cid:durableId="1557623697">
    <w:abstractNumId w:val="30"/>
  </w:num>
  <w:num w:numId="27" w16cid:durableId="873233069">
    <w:abstractNumId w:val="5"/>
  </w:num>
  <w:num w:numId="28" w16cid:durableId="773792302">
    <w:abstractNumId w:val="37"/>
  </w:num>
  <w:num w:numId="29" w16cid:durableId="190993830">
    <w:abstractNumId w:val="19"/>
  </w:num>
  <w:num w:numId="30" w16cid:durableId="2122994679">
    <w:abstractNumId w:val="24"/>
  </w:num>
  <w:num w:numId="31" w16cid:durableId="1948268749">
    <w:abstractNumId w:val="20"/>
  </w:num>
  <w:num w:numId="32" w16cid:durableId="1263799685">
    <w:abstractNumId w:val="31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22"/>
  </w:num>
  <w:num w:numId="36" w16cid:durableId="1896702001">
    <w:abstractNumId w:val="15"/>
  </w:num>
  <w:num w:numId="37" w16cid:durableId="1705515200">
    <w:abstractNumId w:val="26"/>
  </w:num>
  <w:num w:numId="38" w16cid:durableId="1447388189">
    <w:abstractNumId w:val="16"/>
  </w:num>
  <w:num w:numId="39" w16cid:durableId="175702557">
    <w:abstractNumId w:val="17"/>
  </w:num>
  <w:num w:numId="40" w16cid:durableId="522742884">
    <w:abstractNumId w:val="36"/>
  </w:num>
  <w:num w:numId="41" w16cid:durableId="309864443">
    <w:abstractNumId w:val="13"/>
  </w:num>
  <w:num w:numId="42" w16cid:durableId="16070804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334A6"/>
    <w:rsid w:val="000347CC"/>
    <w:rsid w:val="0004322E"/>
    <w:rsid w:val="0004551B"/>
    <w:rsid w:val="000526B8"/>
    <w:rsid w:val="00055F1B"/>
    <w:rsid w:val="00057039"/>
    <w:rsid w:val="000803DA"/>
    <w:rsid w:val="000849DA"/>
    <w:rsid w:val="00085DB3"/>
    <w:rsid w:val="000A4F73"/>
    <w:rsid w:val="000B18D7"/>
    <w:rsid w:val="000C2429"/>
    <w:rsid w:val="000C5D6B"/>
    <w:rsid w:val="000F6A6A"/>
    <w:rsid w:val="000F7DC5"/>
    <w:rsid w:val="00103254"/>
    <w:rsid w:val="001044B5"/>
    <w:rsid w:val="00130EC9"/>
    <w:rsid w:val="00136659"/>
    <w:rsid w:val="001447DC"/>
    <w:rsid w:val="0014571D"/>
    <w:rsid w:val="00157E0C"/>
    <w:rsid w:val="0016109D"/>
    <w:rsid w:val="001812E0"/>
    <w:rsid w:val="00185A58"/>
    <w:rsid w:val="001B1951"/>
    <w:rsid w:val="001D6618"/>
    <w:rsid w:val="001E08D8"/>
    <w:rsid w:val="001F4D0D"/>
    <w:rsid w:val="0020793A"/>
    <w:rsid w:val="00222F21"/>
    <w:rsid w:val="00235D5D"/>
    <w:rsid w:val="002424D4"/>
    <w:rsid w:val="00256B61"/>
    <w:rsid w:val="00263103"/>
    <w:rsid w:val="0029115F"/>
    <w:rsid w:val="002A69CA"/>
    <w:rsid w:val="002A74FA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20C9A"/>
    <w:rsid w:val="00330F76"/>
    <w:rsid w:val="003476D3"/>
    <w:rsid w:val="00352734"/>
    <w:rsid w:val="00356980"/>
    <w:rsid w:val="0036501B"/>
    <w:rsid w:val="00371339"/>
    <w:rsid w:val="00393105"/>
    <w:rsid w:val="00395291"/>
    <w:rsid w:val="003A437F"/>
    <w:rsid w:val="003D69F3"/>
    <w:rsid w:val="003E0858"/>
    <w:rsid w:val="003E2C10"/>
    <w:rsid w:val="00410A7A"/>
    <w:rsid w:val="00412013"/>
    <w:rsid w:val="0041217F"/>
    <w:rsid w:val="00414C3D"/>
    <w:rsid w:val="00435D0B"/>
    <w:rsid w:val="004463B2"/>
    <w:rsid w:val="00464B82"/>
    <w:rsid w:val="00465F29"/>
    <w:rsid w:val="00472A84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5413"/>
    <w:rsid w:val="005437DB"/>
    <w:rsid w:val="00560185"/>
    <w:rsid w:val="00581D2E"/>
    <w:rsid w:val="00594EF0"/>
    <w:rsid w:val="005967B8"/>
    <w:rsid w:val="005A1E67"/>
    <w:rsid w:val="005A2EA3"/>
    <w:rsid w:val="005C532B"/>
    <w:rsid w:val="005C73CC"/>
    <w:rsid w:val="005E06CD"/>
    <w:rsid w:val="005E4F3C"/>
    <w:rsid w:val="005E7692"/>
    <w:rsid w:val="005F17B3"/>
    <w:rsid w:val="006131CB"/>
    <w:rsid w:val="00626862"/>
    <w:rsid w:val="00630437"/>
    <w:rsid w:val="00631967"/>
    <w:rsid w:val="00634B73"/>
    <w:rsid w:val="00656DFA"/>
    <w:rsid w:val="0067102F"/>
    <w:rsid w:val="00675E06"/>
    <w:rsid w:val="006761B2"/>
    <w:rsid w:val="00676CF8"/>
    <w:rsid w:val="00692CB1"/>
    <w:rsid w:val="006976F6"/>
    <w:rsid w:val="006A17C0"/>
    <w:rsid w:val="006C2482"/>
    <w:rsid w:val="006C6914"/>
    <w:rsid w:val="006D1638"/>
    <w:rsid w:val="006D4E06"/>
    <w:rsid w:val="006E62C5"/>
    <w:rsid w:val="006F0FF4"/>
    <w:rsid w:val="007068AD"/>
    <w:rsid w:val="00714D03"/>
    <w:rsid w:val="007210F2"/>
    <w:rsid w:val="00731A80"/>
    <w:rsid w:val="00735601"/>
    <w:rsid w:val="00740FAC"/>
    <w:rsid w:val="007416C9"/>
    <w:rsid w:val="00752AB0"/>
    <w:rsid w:val="00762004"/>
    <w:rsid w:val="0077184F"/>
    <w:rsid w:val="0077452C"/>
    <w:rsid w:val="0078618C"/>
    <w:rsid w:val="007B10C6"/>
    <w:rsid w:val="007C0E19"/>
    <w:rsid w:val="007C2BFF"/>
    <w:rsid w:val="007C7A84"/>
    <w:rsid w:val="007D7DF5"/>
    <w:rsid w:val="007E4383"/>
    <w:rsid w:val="007F5EE0"/>
    <w:rsid w:val="0081049C"/>
    <w:rsid w:val="00825DC2"/>
    <w:rsid w:val="0083150D"/>
    <w:rsid w:val="00837FFB"/>
    <w:rsid w:val="0084049E"/>
    <w:rsid w:val="008512AE"/>
    <w:rsid w:val="0085580A"/>
    <w:rsid w:val="008665FD"/>
    <w:rsid w:val="008838E3"/>
    <w:rsid w:val="008974E0"/>
    <w:rsid w:val="008B17EE"/>
    <w:rsid w:val="008B37B8"/>
    <w:rsid w:val="008B798E"/>
    <w:rsid w:val="008C1BB6"/>
    <w:rsid w:val="00912D8D"/>
    <w:rsid w:val="00915E70"/>
    <w:rsid w:val="0092484F"/>
    <w:rsid w:val="00925658"/>
    <w:rsid w:val="00941294"/>
    <w:rsid w:val="00942D31"/>
    <w:rsid w:val="009512C2"/>
    <w:rsid w:val="0099574B"/>
    <w:rsid w:val="009976F5"/>
    <w:rsid w:val="009A308A"/>
    <w:rsid w:val="009B72EC"/>
    <w:rsid w:val="009D3532"/>
    <w:rsid w:val="009D3E2E"/>
    <w:rsid w:val="009D6A06"/>
    <w:rsid w:val="009E0727"/>
    <w:rsid w:val="009E2B3D"/>
    <w:rsid w:val="009F440A"/>
    <w:rsid w:val="00A02057"/>
    <w:rsid w:val="00A05166"/>
    <w:rsid w:val="00A05FBF"/>
    <w:rsid w:val="00A11132"/>
    <w:rsid w:val="00A15BC2"/>
    <w:rsid w:val="00A243D2"/>
    <w:rsid w:val="00A26F0C"/>
    <w:rsid w:val="00A41F00"/>
    <w:rsid w:val="00A43DE4"/>
    <w:rsid w:val="00A50EC5"/>
    <w:rsid w:val="00A628F6"/>
    <w:rsid w:val="00A81F2A"/>
    <w:rsid w:val="00A862B7"/>
    <w:rsid w:val="00A92A52"/>
    <w:rsid w:val="00A94F60"/>
    <w:rsid w:val="00A97FF6"/>
    <w:rsid w:val="00AB5C84"/>
    <w:rsid w:val="00AC214F"/>
    <w:rsid w:val="00AD16E7"/>
    <w:rsid w:val="00AE7C3C"/>
    <w:rsid w:val="00AF14FA"/>
    <w:rsid w:val="00AF3751"/>
    <w:rsid w:val="00B2147C"/>
    <w:rsid w:val="00B21FD2"/>
    <w:rsid w:val="00B416DC"/>
    <w:rsid w:val="00B5432F"/>
    <w:rsid w:val="00B568B0"/>
    <w:rsid w:val="00B646B2"/>
    <w:rsid w:val="00B816AF"/>
    <w:rsid w:val="00B818DD"/>
    <w:rsid w:val="00BA1291"/>
    <w:rsid w:val="00BF12CB"/>
    <w:rsid w:val="00BF3817"/>
    <w:rsid w:val="00BF6297"/>
    <w:rsid w:val="00C048C6"/>
    <w:rsid w:val="00C1034E"/>
    <w:rsid w:val="00C20B3F"/>
    <w:rsid w:val="00C21D59"/>
    <w:rsid w:val="00C25003"/>
    <w:rsid w:val="00C32927"/>
    <w:rsid w:val="00C33086"/>
    <w:rsid w:val="00C37C33"/>
    <w:rsid w:val="00C51C1A"/>
    <w:rsid w:val="00C673CE"/>
    <w:rsid w:val="00C73C78"/>
    <w:rsid w:val="00C7677C"/>
    <w:rsid w:val="00C820A9"/>
    <w:rsid w:val="00CC0CCF"/>
    <w:rsid w:val="00CC2B3A"/>
    <w:rsid w:val="00CE0432"/>
    <w:rsid w:val="00D01775"/>
    <w:rsid w:val="00D0591D"/>
    <w:rsid w:val="00D20A1A"/>
    <w:rsid w:val="00D21D46"/>
    <w:rsid w:val="00D30F52"/>
    <w:rsid w:val="00D334F1"/>
    <w:rsid w:val="00D34056"/>
    <w:rsid w:val="00D435F0"/>
    <w:rsid w:val="00D60ADC"/>
    <w:rsid w:val="00D65179"/>
    <w:rsid w:val="00D71128"/>
    <w:rsid w:val="00D90641"/>
    <w:rsid w:val="00D97749"/>
    <w:rsid w:val="00DA7D4A"/>
    <w:rsid w:val="00DC7D34"/>
    <w:rsid w:val="00DF3079"/>
    <w:rsid w:val="00E0329B"/>
    <w:rsid w:val="00E03B09"/>
    <w:rsid w:val="00E1027C"/>
    <w:rsid w:val="00E13515"/>
    <w:rsid w:val="00E15A0C"/>
    <w:rsid w:val="00E170E3"/>
    <w:rsid w:val="00E26E11"/>
    <w:rsid w:val="00E31705"/>
    <w:rsid w:val="00E35C3B"/>
    <w:rsid w:val="00E45C0B"/>
    <w:rsid w:val="00E5193A"/>
    <w:rsid w:val="00E55DF4"/>
    <w:rsid w:val="00E60E70"/>
    <w:rsid w:val="00E6129C"/>
    <w:rsid w:val="00E6214C"/>
    <w:rsid w:val="00E622A6"/>
    <w:rsid w:val="00E64EC7"/>
    <w:rsid w:val="00E65975"/>
    <w:rsid w:val="00E70867"/>
    <w:rsid w:val="00E7125A"/>
    <w:rsid w:val="00E71DD1"/>
    <w:rsid w:val="00E750A6"/>
    <w:rsid w:val="00EB4EE6"/>
    <w:rsid w:val="00EB5BA2"/>
    <w:rsid w:val="00EB7E88"/>
    <w:rsid w:val="00ED75E5"/>
    <w:rsid w:val="00ED7FAA"/>
    <w:rsid w:val="00EE23F3"/>
    <w:rsid w:val="00EE6F38"/>
    <w:rsid w:val="00EF73AF"/>
    <w:rsid w:val="00EF7C40"/>
    <w:rsid w:val="00F0556C"/>
    <w:rsid w:val="00F14AD2"/>
    <w:rsid w:val="00F14B99"/>
    <w:rsid w:val="00F15B92"/>
    <w:rsid w:val="00F17687"/>
    <w:rsid w:val="00F33B01"/>
    <w:rsid w:val="00F355FF"/>
    <w:rsid w:val="00F57318"/>
    <w:rsid w:val="00F63DC0"/>
    <w:rsid w:val="00F77796"/>
    <w:rsid w:val="00F96DAF"/>
    <w:rsid w:val="00FD4B1B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customStyle="1" w:styleId="Style42">
    <w:name w:val="Style42"/>
    <w:basedOn w:val="Normalny"/>
    <w:uiPriority w:val="99"/>
    <w:rsid w:val="00D34056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D3405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D34056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NCBR_PapierFirmowy_Korespondencja_ogolny.dotx</Template>
  <TotalTime>1</TotalTime>
  <Pages>3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Monika Markiewicz</cp:lastModifiedBy>
  <cp:revision>3</cp:revision>
  <cp:lastPrinted>2022-01-12T14:51:00Z</cp:lastPrinted>
  <dcterms:created xsi:type="dcterms:W3CDTF">2025-04-03T09:15:00Z</dcterms:created>
  <dcterms:modified xsi:type="dcterms:W3CDTF">2025-04-03T09:17:00Z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f347b68,6cf8e00,57c5229b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2025-04-02T10:57:47Z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bc471c60-ed83-4ef6-aee6-97080cf2cb16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