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A245448" w:rsidR="0083086A" w:rsidRDefault="002D4FF7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3C239E">
        <w:rPr>
          <w:rFonts w:ascii="Arial" w:hAnsi="Arial" w:cs="Arial"/>
        </w:rPr>
        <w:t>65</w:t>
      </w:r>
      <w:r w:rsidR="003260E1" w:rsidRPr="00226325">
        <w:rPr>
          <w:rFonts w:ascii="Arial" w:hAnsi="Arial" w:cs="Arial"/>
        </w:rPr>
        <w:t>.202</w:t>
      </w:r>
      <w:r w:rsidR="00DD4BD8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3C239E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201B62F9" w:rsidR="00C31FDE" w:rsidRPr="00226325" w:rsidRDefault="00B513BB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239E">
        <w:rPr>
          <w:rFonts w:ascii="Arial" w:hAnsi="Arial" w:cs="Arial"/>
        </w:rPr>
        <w:t xml:space="preserve"> </w:t>
      </w:r>
      <w:r w:rsidR="0000245A">
        <w:rPr>
          <w:rFonts w:ascii="Arial" w:hAnsi="Arial" w:cs="Arial"/>
        </w:rPr>
        <w:t xml:space="preserve">08 </w:t>
      </w:r>
      <w:r w:rsidR="003C239E">
        <w:rPr>
          <w:rFonts w:ascii="Arial" w:hAnsi="Arial" w:cs="Arial"/>
        </w:rPr>
        <w:t>lipca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4BD8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4000B1">
      <w:pPr>
        <w:spacing w:after="0" w:line="360" w:lineRule="auto"/>
        <w:rPr>
          <w:rFonts w:ascii="Arial" w:hAnsi="Arial" w:cs="Arial"/>
        </w:rPr>
      </w:pPr>
    </w:p>
    <w:p w14:paraId="54E9B0AC" w14:textId="44A68A55" w:rsidR="00652C27" w:rsidRPr="000E0310" w:rsidRDefault="001813DA" w:rsidP="000E03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74A1842C" w14:textId="77777777" w:rsidR="00DD4BD8" w:rsidRDefault="00DD4BD8" w:rsidP="004000B1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4162400"/>
      <w:r w:rsidRPr="00DD4BD8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Ekspertyza określająca utrzymanie właściwego stanu siedliska chronionych gatunków roślin. </w:t>
      </w:r>
    </w:p>
    <w:p w14:paraId="1812DD59" w14:textId="77777777" w:rsidR="00CA6BE1" w:rsidRPr="006F3CCE" w:rsidRDefault="00CA6BE1" w:rsidP="004000B1">
      <w:pPr>
        <w:spacing w:after="0" w:line="360" w:lineRule="auto"/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</w:pPr>
    </w:p>
    <w:bookmarkEnd w:id="1"/>
    <w:p w14:paraId="3C79AE99" w14:textId="4EAB3F83" w:rsidR="00530EC9" w:rsidRDefault="00DD4BD8" w:rsidP="004000B1">
      <w:pPr>
        <w:spacing w:after="0" w:line="360" w:lineRule="auto"/>
        <w:rPr>
          <w:rFonts w:ascii="Arial" w:hAnsi="Arial" w:cs="Arial"/>
          <w:bCs/>
        </w:rPr>
      </w:pPr>
      <w:r w:rsidRPr="006F3CCE">
        <w:rPr>
          <w:rFonts w:ascii="Arial" w:hAnsi="Arial" w:cs="Arial"/>
          <w:bCs/>
          <w:i/>
          <w:iCs/>
        </w:rPr>
        <w:t>Zamówienie realizowane w ramach zadania pn.: „Ekspertyza określająca utrzymanie właściwego stanu siedliska chronionych gatunków roślin”</w:t>
      </w:r>
      <w:r w:rsidRPr="00DD4BD8">
        <w:rPr>
          <w:rFonts w:ascii="Arial" w:hAnsi="Arial" w:cs="Arial"/>
          <w:bCs/>
        </w:rPr>
        <w:t xml:space="preserve"> finansowanego ze środków Narodowego Funduszu Ochrony Środowiska i Gospodarki Wodnej.</w:t>
      </w:r>
    </w:p>
    <w:p w14:paraId="29AAF6D9" w14:textId="77777777" w:rsidR="00DD4BD8" w:rsidRPr="00530EC9" w:rsidRDefault="00DD4BD8" w:rsidP="004000B1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4000B1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4000B1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058715" w14:textId="5B6ECC75" w:rsidR="00EB0095" w:rsidRPr="00DD486A" w:rsidRDefault="00EB0095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3273858"/>
      <w:r w:rsidRPr="00DD486A">
        <w:rPr>
          <w:rFonts w:ascii="Arial" w:hAnsi="Arial" w:cs="Arial"/>
          <w:lang w:eastAsia="ar-SA"/>
        </w:rPr>
        <w:t xml:space="preserve">Przedmiotem zamówienia </w:t>
      </w:r>
      <w:r w:rsidR="000E0310">
        <w:rPr>
          <w:rFonts w:ascii="Arial" w:hAnsi="Arial" w:cs="Arial"/>
          <w:lang w:eastAsia="ar-SA"/>
        </w:rPr>
        <w:t xml:space="preserve">jest </w:t>
      </w:r>
      <w:r w:rsidRPr="00DD486A">
        <w:rPr>
          <w:rFonts w:ascii="Arial" w:hAnsi="Arial" w:cs="Arial"/>
          <w:lang w:eastAsia="ar-SA"/>
        </w:rPr>
        <w:t xml:space="preserve">usługa polegająca na opracowaniu </w:t>
      </w:r>
      <w:bookmarkStart w:id="3" w:name="_Hlk164163844"/>
      <w:r w:rsidRPr="00DD486A">
        <w:rPr>
          <w:rFonts w:ascii="Arial" w:hAnsi="Arial" w:cs="Arial"/>
          <w:lang w:eastAsia="ar-SA"/>
        </w:rPr>
        <w:t xml:space="preserve">ekspertyzy </w:t>
      </w:r>
      <w:bookmarkEnd w:id="3"/>
      <w:r w:rsidR="00DD486A" w:rsidRPr="00DD486A">
        <w:rPr>
          <w:rFonts w:ascii="Arial" w:hAnsi="Arial" w:cs="Arial"/>
          <w:bCs/>
        </w:rPr>
        <w:t>określającej utrzymanie właściwego stanu siedliska chronionych gatunków roślin</w:t>
      </w:r>
      <w:r w:rsidRPr="00DD486A">
        <w:rPr>
          <w:rFonts w:ascii="Arial" w:hAnsi="Arial" w:cs="Arial"/>
          <w:lang w:eastAsia="ar-SA"/>
        </w:rPr>
        <w:t>.</w:t>
      </w:r>
    </w:p>
    <w:p w14:paraId="05603779" w14:textId="77777777" w:rsidR="00DD486A" w:rsidRDefault="00DD486A" w:rsidP="00DD486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357F45">
        <w:rPr>
          <w:rFonts w:ascii="Arial" w:hAnsi="Arial" w:cs="Arial"/>
          <w:lang w:eastAsia="ar-SA"/>
        </w:rPr>
        <w:t>Zamówienie zostało podzielone na dwie części</w:t>
      </w:r>
      <w:r>
        <w:rPr>
          <w:rFonts w:ascii="Arial" w:hAnsi="Arial" w:cs="Arial"/>
          <w:lang w:eastAsia="ar-SA"/>
        </w:rPr>
        <w:t>:</w:t>
      </w:r>
    </w:p>
    <w:p w14:paraId="573CD3A7" w14:textId="7D90AD19" w:rsidR="00DD486A" w:rsidRDefault="00DD486A" w:rsidP="00DD486A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bookmarkStart w:id="4" w:name="_Hlk171073835"/>
      <w:r w:rsidRPr="00357F45">
        <w:rPr>
          <w:rFonts w:ascii="Arial" w:hAnsi="Arial" w:cs="Arial"/>
          <w:b/>
          <w:bCs/>
          <w:lang w:eastAsia="ar-SA"/>
        </w:rPr>
        <w:t>Część I</w:t>
      </w:r>
      <w:r w:rsidRPr="00357F4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–</w:t>
      </w:r>
      <w:r w:rsidRPr="00DD486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Ekspertyza określająca utrzymanie właściwego stanu siedliska chronionych gatunków roślin – etap I</w:t>
      </w:r>
      <w:r>
        <w:rPr>
          <w:rFonts w:ascii="Arial" w:hAnsi="Arial" w:cs="Arial"/>
          <w:lang w:eastAsia="ar-SA"/>
        </w:rPr>
        <w:t>,</w:t>
      </w:r>
    </w:p>
    <w:bookmarkEnd w:id="4"/>
    <w:p w14:paraId="53909E6F" w14:textId="2E88A2AE" w:rsidR="00DD486A" w:rsidRDefault="00DD486A" w:rsidP="00DD486A">
      <w:pPr>
        <w:pStyle w:val="Akapitzlist"/>
        <w:numPr>
          <w:ilvl w:val="3"/>
          <w:numId w:val="8"/>
        </w:numPr>
        <w:spacing w:after="0" w:line="360" w:lineRule="auto"/>
        <w:ind w:left="426" w:firstLine="0"/>
        <w:jc w:val="both"/>
        <w:textAlignment w:val="baseline"/>
        <w:rPr>
          <w:rFonts w:ascii="Arial" w:hAnsi="Arial" w:cs="Arial"/>
          <w:i/>
          <w:iCs/>
        </w:rPr>
      </w:pPr>
      <w:r w:rsidRPr="00DD486A">
        <w:rPr>
          <w:rFonts w:ascii="Arial" w:hAnsi="Arial" w:cs="Arial"/>
          <w:b/>
          <w:bCs/>
          <w:lang w:eastAsia="ar-SA"/>
        </w:rPr>
        <w:t xml:space="preserve">Część II </w:t>
      </w:r>
      <w:bookmarkStart w:id="5" w:name="_Hlk171073885"/>
      <w:r w:rsidRPr="00DD486A">
        <w:rPr>
          <w:rFonts w:ascii="Arial" w:hAnsi="Arial" w:cs="Arial"/>
          <w:lang w:eastAsia="ar-SA"/>
        </w:rPr>
        <w:t xml:space="preserve">– </w:t>
      </w:r>
      <w:r w:rsidRPr="00DD486A">
        <w:rPr>
          <w:rFonts w:ascii="Arial" w:hAnsi="Arial" w:cs="Arial"/>
          <w:i/>
          <w:iCs/>
        </w:rPr>
        <w:t>Ekspertyza określająca utrzymanie właściwego stanu siedliska chronionych gatunków roślin – etap II</w:t>
      </w:r>
      <w:bookmarkEnd w:id="5"/>
      <w:r w:rsidR="007A554E">
        <w:rPr>
          <w:rFonts w:ascii="Arial" w:hAnsi="Arial" w:cs="Arial"/>
          <w:i/>
          <w:iCs/>
        </w:rPr>
        <w:t>.</w:t>
      </w:r>
    </w:p>
    <w:p w14:paraId="038DC06F" w14:textId="184C37C5" w:rsidR="007A554E" w:rsidRPr="003C239E" w:rsidRDefault="007A554E" w:rsidP="003C239E">
      <w:pPr>
        <w:suppressAutoHyphens/>
        <w:spacing w:after="120" w:line="360" w:lineRule="auto"/>
        <w:ind w:left="426"/>
        <w:jc w:val="both"/>
        <w:rPr>
          <w:rFonts w:ascii="Arial" w:eastAsia="Times New Roman" w:hAnsi="Arial" w:cs="Arial"/>
          <w:u w:val="single"/>
        </w:rPr>
      </w:pPr>
      <w:r w:rsidRPr="007A554E">
        <w:rPr>
          <w:rFonts w:ascii="Arial" w:eastAsia="Times New Roman" w:hAnsi="Arial" w:cs="Arial"/>
          <w:u w:val="single"/>
        </w:rPr>
        <w:t xml:space="preserve">Podpisanie umowy na wykonanie części nr </w:t>
      </w:r>
      <w:r w:rsidR="002B504A">
        <w:rPr>
          <w:rFonts w:ascii="Arial" w:eastAsia="Times New Roman" w:hAnsi="Arial" w:cs="Arial"/>
          <w:u w:val="single"/>
        </w:rPr>
        <w:t>II</w:t>
      </w:r>
      <w:r w:rsidRPr="007A554E">
        <w:rPr>
          <w:rFonts w:ascii="Arial" w:eastAsia="Times New Roman" w:hAnsi="Arial" w:cs="Arial"/>
          <w:u w:val="single"/>
        </w:rPr>
        <w:t xml:space="preserve"> będzie możliwe po potwierdzeniu przez Narodowy Fundusz Ochrony Środowiska i Gospodarki Wodnej możliwości wydłużenia czasu realizacji zadania na następny rok (aneks do umowy udzielającej dofinansowania na realizację przedmiotowego zadania).</w:t>
      </w:r>
    </w:p>
    <w:p w14:paraId="62B929ED" w14:textId="76665BF5" w:rsidR="00931AF3" w:rsidRDefault="00931AF3" w:rsidP="00DD486A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DD486A">
        <w:rPr>
          <w:rFonts w:ascii="Arial" w:hAnsi="Arial" w:cs="Arial"/>
        </w:rPr>
        <w:lastRenderedPageBreak/>
        <w:t>Szczegółowy opis przedmiotu zamówienia zawiera</w:t>
      </w:r>
      <w:r w:rsidR="00DD486A">
        <w:rPr>
          <w:rFonts w:ascii="Arial" w:hAnsi="Arial" w:cs="Arial"/>
        </w:rPr>
        <w:t>ją</w:t>
      </w:r>
      <w:r w:rsidRPr="00DD486A">
        <w:rPr>
          <w:rFonts w:ascii="Arial" w:hAnsi="Arial" w:cs="Arial"/>
        </w:rPr>
        <w:t xml:space="preserve"> załącznik</w:t>
      </w:r>
      <w:r w:rsidR="00DD486A">
        <w:rPr>
          <w:rFonts w:ascii="Arial" w:hAnsi="Arial" w:cs="Arial"/>
        </w:rPr>
        <w:t>i</w:t>
      </w:r>
      <w:r w:rsidRPr="00DD486A">
        <w:rPr>
          <w:rFonts w:ascii="Arial" w:hAnsi="Arial" w:cs="Arial"/>
        </w:rPr>
        <w:t xml:space="preserve"> nr </w:t>
      </w:r>
      <w:r w:rsidR="003043C0" w:rsidRPr="00DD486A">
        <w:rPr>
          <w:rFonts w:ascii="Arial" w:hAnsi="Arial" w:cs="Arial"/>
        </w:rPr>
        <w:t>1</w:t>
      </w:r>
      <w:r w:rsidR="00DD486A">
        <w:rPr>
          <w:rFonts w:ascii="Arial" w:hAnsi="Arial" w:cs="Arial"/>
        </w:rPr>
        <w:t>a oraz 1b</w:t>
      </w:r>
      <w:r w:rsidRPr="00DD486A">
        <w:rPr>
          <w:rFonts w:ascii="Arial" w:hAnsi="Arial" w:cs="Arial"/>
        </w:rPr>
        <w:t xml:space="preserve"> do zapytania ofertowego.</w:t>
      </w:r>
    </w:p>
    <w:p w14:paraId="22B96093" w14:textId="75653130" w:rsidR="002C7B2D" w:rsidRDefault="002C7B2D" w:rsidP="004000B1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</w:t>
      </w:r>
      <w:r w:rsidR="002B504A">
        <w:rPr>
          <w:rFonts w:ascii="Arial" w:hAnsi="Arial" w:cs="Arial"/>
          <w:lang w:eastAsia="ar-SA"/>
        </w:rPr>
        <w:t>u</w:t>
      </w:r>
      <w:r w:rsidR="006F3CCE">
        <w:rPr>
          <w:rFonts w:ascii="Arial" w:hAnsi="Arial" w:cs="Arial"/>
          <w:lang w:eastAsia="ar-SA"/>
        </w:rPr>
        <w:t xml:space="preserve">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6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</w:t>
      </w:r>
      <w:r w:rsidR="006F3CCE">
        <w:rPr>
          <w:rFonts w:ascii="Arial" w:hAnsi="Arial" w:cs="Arial"/>
          <w:lang w:eastAsia="ar-SA"/>
        </w:rPr>
        <w:t>załącznik</w:t>
      </w:r>
      <w:r w:rsidR="00DD486A">
        <w:rPr>
          <w:rFonts w:ascii="Arial" w:hAnsi="Arial" w:cs="Arial"/>
          <w:lang w:eastAsia="ar-SA"/>
        </w:rPr>
        <w:t xml:space="preserve">ami </w:t>
      </w:r>
      <w:r w:rsidR="006F3CCE">
        <w:rPr>
          <w:rFonts w:ascii="Arial" w:hAnsi="Arial" w:cs="Arial"/>
          <w:lang w:eastAsia="ar-SA"/>
        </w:rPr>
        <w:t>nr</w:t>
      </w:r>
      <w:r w:rsidR="006F7C93">
        <w:rPr>
          <w:rFonts w:ascii="Arial" w:hAnsi="Arial" w:cs="Arial"/>
          <w:lang w:eastAsia="ar-SA"/>
        </w:rPr>
        <w:t xml:space="preserve"> </w:t>
      </w:r>
      <w:r w:rsidR="006F3CCE">
        <w:rPr>
          <w:rFonts w:ascii="Arial" w:hAnsi="Arial" w:cs="Arial"/>
          <w:lang w:eastAsia="ar-SA"/>
        </w:rPr>
        <w:t>1</w:t>
      </w:r>
      <w:r w:rsidR="00DD486A">
        <w:rPr>
          <w:rFonts w:ascii="Arial" w:hAnsi="Arial" w:cs="Arial"/>
          <w:lang w:eastAsia="ar-SA"/>
        </w:rPr>
        <w:t>a oraz 1b</w:t>
      </w:r>
      <w:r w:rsidR="006F3CCE">
        <w:rPr>
          <w:rFonts w:ascii="Arial" w:hAnsi="Arial" w:cs="Arial"/>
          <w:lang w:eastAsia="ar-SA"/>
        </w:rPr>
        <w:t xml:space="preserve"> - </w:t>
      </w:r>
      <w:r w:rsidRPr="002C7B2D">
        <w:rPr>
          <w:rFonts w:ascii="Arial" w:hAnsi="Arial" w:cs="Arial"/>
          <w:lang w:eastAsia="ar-SA"/>
        </w:rPr>
        <w:t xml:space="preserve">szczegółowym opisem przedmiotu zamówienia </w:t>
      </w:r>
      <w:bookmarkStart w:id="7" w:name="_Hlk164162787"/>
      <w:r w:rsidRPr="002C7B2D">
        <w:rPr>
          <w:rFonts w:ascii="Arial" w:hAnsi="Arial" w:cs="Arial"/>
          <w:lang w:eastAsia="ar-SA"/>
        </w:rPr>
        <w:t>oraz aktami prawnymi dotyczącymi przedmiotu umowy</w:t>
      </w:r>
      <w:bookmarkEnd w:id="7"/>
      <w:r w:rsidRPr="002C7B2D">
        <w:rPr>
          <w:rFonts w:ascii="Arial" w:hAnsi="Arial" w:cs="Arial"/>
          <w:lang w:eastAsia="ar-SA"/>
        </w:rPr>
        <w:t>.</w:t>
      </w:r>
      <w:bookmarkEnd w:id="6"/>
    </w:p>
    <w:p w14:paraId="0DCD7E90" w14:textId="4919166E" w:rsidR="00BC1573" w:rsidRPr="00BC1573" w:rsidRDefault="00BC1573" w:rsidP="00BC1573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C1573">
        <w:rPr>
          <w:rFonts w:ascii="Arial" w:hAnsi="Arial" w:cs="Arial"/>
          <w:lang w:eastAsia="ar-SA"/>
        </w:rPr>
        <w:t>Każda z części zamówienia stanowi odrębny przedmiot zamówienia podlega odrębnej procedurze związanej z badaniem, oceną i wyborem oferty.</w:t>
      </w:r>
    </w:p>
    <w:p w14:paraId="08F28994" w14:textId="217DE274" w:rsidR="00652C27" w:rsidRDefault="008E5233" w:rsidP="004000B1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</w:t>
      </w:r>
      <w:r w:rsidR="002B504A">
        <w:rPr>
          <w:rFonts w:ascii="Arial" w:hAnsi="Arial" w:cs="Arial"/>
        </w:rPr>
        <w:t>p</w:t>
      </w:r>
      <w:r w:rsidRPr="00226325">
        <w:rPr>
          <w:rFonts w:ascii="Arial" w:hAnsi="Arial" w:cs="Arial"/>
        </w:rPr>
        <w:t xml:space="preserve">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2"/>
    </w:p>
    <w:p w14:paraId="0AFDBB04" w14:textId="005BF24F" w:rsidR="00CA018C" w:rsidRDefault="00087258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 xml:space="preserve">Nazwa i kod według Wspólnego Słownika Zamówień (CPV): </w:t>
      </w:r>
      <w:r w:rsidR="006F3CCE">
        <w:rPr>
          <w:rFonts w:ascii="Arial" w:hAnsi="Arial" w:cs="Arial"/>
        </w:rPr>
        <w:t>90721700-4</w:t>
      </w:r>
      <w:r w:rsidR="00CA018C" w:rsidRPr="00CA018C">
        <w:rPr>
          <w:rFonts w:ascii="Arial" w:hAnsi="Arial" w:cs="Arial"/>
        </w:rPr>
        <w:t xml:space="preserve"> Usługi </w:t>
      </w:r>
      <w:r w:rsidR="006F3CCE">
        <w:rPr>
          <w:rFonts w:ascii="Arial" w:hAnsi="Arial" w:cs="Arial"/>
        </w:rPr>
        <w:t xml:space="preserve">ochrony </w:t>
      </w:r>
      <w:r w:rsidR="006F7C93">
        <w:rPr>
          <w:rFonts w:ascii="Arial" w:hAnsi="Arial" w:cs="Arial"/>
        </w:rPr>
        <w:t>gatunków zagrożonych.</w:t>
      </w:r>
    </w:p>
    <w:p w14:paraId="57BB19C7" w14:textId="4AE33F3C" w:rsidR="00632716" w:rsidRPr="00CA018C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>Zamawiający dopuszcza powierzenie całości lub części zamówienia podwykonawcom.</w:t>
      </w:r>
    </w:p>
    <w:p w14:paraId="6E3D56F3" w14:textId="1ADA0DD1" w:rsidR="00161DB7" w:rsidRDefault="000F274E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F274E">
        <w:rPr>
          <w:rFonts w:ascii="Arial" w:hAnsi="Arial" w:cs="Arial"/>
          <w:lang w:eastAsia="ar-SA"/>
        </w:rPr>
        <w:t xml:space="preserve">Wykonawca będzie miał wgląd do dokumentacji zgromadzonej na potrzeby postępowania w sprawie nałożenia obowiązku przeprowadzenia działań naprawczych, </w:t>
      </w:r>
      <w:r>
        <w:rPr>
          <w:rFonts w:ascii="Arial" w:hAnsi="Arial" w:cs="Arial"/>
          <w:lang w:eastAsia="ar-SA"/>
        </w:rPr>
        <w:br/>
      </w:r>
      <w:r w:rsidRPr="000F274E">
        <w:rPr>
          <w:rFonts w:ascii="Arial" w:hAnsi="Arial" w:cs="Arial"/>
          <w:lang w:eastAsia="ar-SA"/>
        </w:rPr>
        <w:t>w związku</w:t>
      </w:r>
      <w:r>
        <w:rPr>
          <w:rFonts w:ascii="Arial" w:hAnsi="Arial" w:cs="Arial"/>
          <w:lang w:eastAsia="ar-SA"/>
        </w:rPr>
        <w:t xml:space="preserve"> </w:t>
      </w:r>
      <w:r w:rsidRPr="000F274E">
        <w:rPr>
          <w:rFonts w:ascii="Arial" w:hAnsi="Arial" w:cs="Arial"/>
          <w:lang w:eastAsia="ar-SA"/>
        </w:rPr>
        <w:t>z wystąpieniem szkody w środowisku w gatunkach chronionych - fiołek bagienny (</w:t>
      </w:r>
      <w:r w:rsidRPr="00101485">
        <w:rPr>
          <w:rFonts w:ascii="Arial" w:hAnsi="Arial" w:cs="Arial"/>
          <w:i/>
          <w:iCs/>
          <w:lang w:eastAsia="ar-SA"/>
        </w:rPr>
        <w:t>Viola uliginosa</w:t>
      </w:r>
      <w:r w:rsidRPr="000F274E">
        <w:rPr>
          <w:rFonts w:ascii="Arial" w:hAnsi="Arial" w:cs="Arial"/>
          <w:lang w:eastAsia="ar-SA"/>
        </w:rPr>
        <w:t>), mieczyk dachówkowaty (</w:t>
      </w:r>
      <w:r w:rsidRPr="00101485">
        <w:rPr>
          <w:rFonts w:ascii="Arial" w:hAnsi="Arial" w:cs="Arial"/>
          <w:i/>
          <w:iCs/>
          <w:lang w:eastAsia="ar-SA"/>
        </w:rPr>
        <w:t>Gladiolus imbricatus</w:t>
      </w:r>
      <w:r w:rsidRPr="000F274E">
        <w:rPr>
          <w:rFonts w:ascii="Arial" w:hAnsi="Arial" w:cs="Arial"/>
          <w:lang w:eastAsia="ar-SA"/>
        </w:rPr>
        <w:t>), bobrek trójlistkowy (</w:t>
      </w:r>
      <w:r w:rsidRPr="00101485">
        <w:rPr>
          <w:rFonts w:ascii="Arial" w:hAnsi="Arial" w:cs="Arial"/>
          <w:i/>
          <w:iCs/>
          <w:lang w:eastAsia="ar-SA"/>
        </w:rPr>
        <w:t>Menyanthes trifoliata</w:t>
      </w:r>
      <w:r w:rsidRPr="000F274E">
        <w:rPr>
          <w:rFonts w:ascii="Arial" w:hAnsi="Arial" w:cs="Arial"/>
          <w:lang w:eastAsia="ar-SA"/>
        </w:rPr>
        <w:t>), na obszarze Nadleśnictwa Rozwadów</w:t>
      </w:r>
      <w:r w:rsidR="002B504A">
        <w:rPr>
          <w:rFonts w:ascii="Arial" w:hAnsi="Arial" w:cs="Arial"/>
          <w:lang w:eastAsia="ar-SA"/>
        </w:rPr>
        <w:t>.</w:t>
      </w:r>
      <w:r w:rsidRPr="000F274E">
        <w:rPr>
          <w:rFonts w:ascii="Arial" w:hAnsi="Arial" w:cs="Arial"/>
          <w:lang w:eastAsia="ar-SA"/>
        </w:rPr>
        <w:t xml:space="preserve"> </w:t>
      </w:r>
    </w:p>
    <w:p w14:paraId="60DD1395" w14:textId="77777777" w:rsidR="00CA6BE1" w:rsidRPr="000F274E" w:rsidRDefault="00CA6BE1" w:rsidP="004000B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585427" w14:textId="77777777" w:rsidR="000E3734" w:rsidRDefault="00652C2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</w:p>
    <w:p w14:paraId="0DAD4597" w14:textId="7FF9D6F4" w:rsidR="000E3734" w:rsidRDefault="007A554E" w:rsidP="007A554E">
      <w:pPr>
        <w:pStyle w:val="Akapitzlist"/>
        <w:numPr>
          <w:ilvl w:val="0"/>
          <w:numId w:val="3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dla</w:t>
      </w:r>
      <w:r w:rsidR="000E3734">
        <w:rPr>
          <w:rFonts w:ascii="Arial" w:hAnsi="Arial" w:cs="Arial"/>
          <w:lang w:eastAsia="ar-SA"/>
        </w:rPr>
        <w:t xml:space="preserve"> cz</w:t>
      </w:r>
      <w:r w:rsidR="002B504A">
        <w:rPr>
          <w:rFonts w:ascii="Arial" w:hAnsi="Arial" w:cs="Arial"/>
          <w:lang w:eastAsia="ar-SA"/>
        </w:rPr>
        <w:t>ęści</w:t>
      </w:r>
      <w:r w:rsidR="000E3734">
        <w:rPr>
          <w:rFonts w:ascii="Arial" w:hAnsi="Arial" w:cs="Arial"/>
          <w:lang w:eastAsia="ar-SA"/>
        </w:rPr>
        <w:t xml:space="preserve"> I</w:t>
      </w:r>
      <w:r w:rsidR="003010F5">
        <w:rPr>
          <w:rFonts w:ascii="Arial" w:hAnsi="Arial" w:cs="Arial"/>
          <w:lang w:eastAsia="ar-SA"/>
        </w:rPr>
        <w:t xml:space="preserve"> – od dnia podpisania umowy</w:t>
      </w:r>
      <w:r w:rsidR="000E3734">
        <w:rPr>
          <w:rFonts w:ascii="Arial" w:hAnsi="Arial" w:cs="Arial"/>
          <w:lang w:eastAsia="ar-SA"/>
        </w:rPr>
        <w:t xml:space="preserve"> </w:t>
      </w:r>
      <w:r w:rsidR="00632716" w:rsidRPr="000E3734">
        <w:rPr>
          <w:rFonts w:ascii="Arial" w:hAnsi="Arial" w:cs="Arial"/>
          <w:lang w:eastAsia="ar-SA"/>
        </w:rPr>
        <w:t xml:space="preserve">do dnia </w:t>
      </w:r>
      <w:r w:rsidR="000A3954" w:rsidRPr="000E3734">
        <w:rPr>
          <w:rFonts w:ascii="Arial" w:hAnsi="Arial" w:cs="Arial"/>
          <w:lang w:eastAsia="ar-SA"/>
        </w:rPr>
        <w:t>3</w:t>
      </w:r>
      <w:r w:rsidR="00CA018C" w:rsidRPr="000E3734">
        <w:rPr>
          <w:rFonts w:ascii="Arial" w:hAnsi="Arial" w:cs="Arial"/>
          <w:lang w:eastAsia="ar-SA"/>
        </w:rPr>
        <w:t>0</w:t>
      </w:r>
      <w:r w:rsidR="00632716" w:rsidRPr="000E3734">
        <w:rPr>
          <w:rFonts w:ascii="Arial" w:hAnsi="Arial" w:cs="Arial"/>
          <w:lang w:eastAsia="ar-SA"/>
        </w:rPr>
        <w:t xml:space="preserve"> </w:t>
      </w:r>
      <w:r w:rsidR="00CA018C" w:rsidRPr="000E3734">
        <w:rPr>
          <w:rFonts w:ascii="Arial" w:hAnsi="Arial" w:cs="Arial"/>
          <w:lang w:eastAsia="ar-SA"/>
        </w:rPr>
        <w:t>września</w:t>
      </w:r>
      <w:r w:rsidR="00632716" w:rsidRPr="000E3734">
        <w:rPr>
          <w:rFonts w:ascii="Arial" w:hAnsi="Arial" w:cs="Arial"/>
          <w:lang w:eastAsia="ar-SA"/>
        </w:rPr>
        <w:t xml:space="preserve"> 202</w:t>
      </w:r>
      <w:r w:rsidR="00CA018C" w:rsidRPr="000E3734">
        <w:rPr>
          <w:rFonts w:ascii="Arial" w:hAnsi="Arial" w:cs="Arial"/>
          <w:lang w:eastAsia="ar-SA"/>
        </w:rPr>
        <w:t>4</w:t>
      </w:r>
      <w:r w:rsidR="00632716" w:rsidRPr="000E3734">
        <w:rPr>
          <w:rFonts w:ascii="Arial" w:hAnsi="Arial" w:cs="Arial"/>
          <w:lang w:eastAsia="ar-SA"/>
        </w:rPr>
        <w:t xml:space="preserve"> r.</w:t>
      </w:r>
    </w:p>
    <w:p w14:paraId="4CE34F75" w14:textId="31DAF8FC" w:rsidR="00813612" w:rsidRPr="003010F5" w:rsidRDefault="007A554E" w:rsidP="003010F5">
      <w:pPr>
        <w:pStyle w:val="Akapitzlist"/>
        <w:numPr>
          <w:ilvl w:val="0"/>
          <w:numId w:val="3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dla</w:t>
      </w:r>
      <w:r w:rsidR="000E3734">
        <w:rPr>
          <w:rFonts w:ascii="Arial" w:hAnsi="Arial" w:cs="Arial"/>
          <w:lang w:eastAsia="ar-SA"/>
        </w:rPr>
        <w:t xml:space="preserve"> cz</w:t>
      </w:r>
      <w:r w:rsidR="002B504A">
        <w:rPr>
          <w:rFonts w:ascii="Arial" w:hAnsi="Arial" w:cs="Arial"/>
          <w:lang w:eastAsia="ar-SA"/>
        </w:rPr>
        <w:t>ęści II</w:t>
      </w:r>
      <w:r w:rsidR="003010F5">
        <w:rPr>
          <w:rFonts w:ascii="Arial" w:hAnsi="Arial" w:cs="Arial"/>
          <w:lang w:eastAsia="ar-SA"/>
        </w:rPr>
        <w:t xml:space="preserve"> – od dnia podpisania umowy </w:t>
      </w:r>
      <w:r w:rsidR="000E3734" w:rsidRPr="003010F5">
        <w:rPr>
          <w:rFonts w:ascii="Arial" w:hAnsi="Arial" w:cs="Arial"/>
          <w:lang w:eastAsia="ar-SA"/>
        </w:rPr>
        <w:t>do dnia 30 września 2025 r. (po uzyskaniu akceptacji Narodowego Funduszu Ochrony Środowiska i Gospodarki Wodnej o możliwości wydłużenia realizacji zadania na 2025 rok – podpisaniu aneksu do umowy o dofinansowanie)</w:t>
      </w:r>
    </w:p>
    <w:p w14:paraId="24C0378C" w14:textId="77777777" w:rsidR="00CA6BE1" w:rsidRPr="00226325" w:rsidRDefault="00CA6BE1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B0D3BA0" w14:textId="517C0AAA" w:rsidR="00410566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1. </w:t>
      </w:r>
      <w:r w:rsidR="00165FB9"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 w:rsidR="00165FB9">
        <w:rPr>
          <w:rFonts w:ascii="Arial" w:hAnsi="Arial" w:cs="Arial"/>
          <w:lang w:eastAsia="ar-SA"/>
        </w:rPr>
        <w:t xml:space="preserve">. </w:t>
      </w:r>
    </w:p>
    <w:p w14:paraId="369129DB" w14:textId="3EDDC070" w:rsidR="00CD59DD" w:rsidRPr="00164715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1)  </w:t>
      </w:r>
      <w:r w:rsidR="00BF5108" w:rsidRPr="00BF5108">
        <w:rPr>
          <w:rFonts w:ascii="Arial" w:hAnsi="Arial" w:cs="Arial"/>
          <w:lang w:eastAsia="ar-SA"/>
        </w:rPr>
        <w:t>Wykonawca spełni warunek, jeżeli wykaże, że skieruje do realizacji zamówienia osoby, umożliwiające realizację zamówienia na odpowiednim poziomie jakości:</w:t>
      </w:r>
    </w:p>
    <w:p w14:paraId="130FE2C2" w14:textId="74ADC4E1" w:rsidR="00577162" w:rsidRDefault="00577162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6827E4" w:rsidRPr="00A11ABE">
        <w:rPr>
          <w:rFonts w:ascii="Arial" w:hAnsi="Arial" w:cs="Arial"/>
        </w:rPr>
        <w:t xml:space="preserve">1 osobę spełniającą wymogi eksperta </w:t>
      </w:r>
      <w:r>
        <w:rPr>
          <w:rFonts w:ascii="Arial" w:hAnsi="Arial" w:cs="Arial"/>
        </w:rPr>
        <w:t xml:space="preserve">botanika, </w:t>
      </w:r>
      <w:r w:rsidR="006F7C93">
        <w:rPr>
          <w:rFonts w:ascii="Arial" w:hAnsi="Arial" w:cs="Arial"/>
        </w:rPr>
        <w:t>oraz</w:t>
      </w:r>
    </w:p>
    <w:p w14:paraId="4808E9E1" w14:textId="55446BB5" w:rsidR="00164715" w:rsidRPr="00A11ABE" w:rsidRDefault="00577162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b) 1 osobę spełniającą wymogi eksperta hydrologii i/lub hydrogeologii</w:t>
      </w:r>
      <w:r w:rsidR="00A11ABE">
        <w:rPr>
          <w:rFonts w:ascii="Arial" w:hAnsi="Arial" w:cs="Arial"/>
        </w:rPr>
        <w:t>.</w:t>
      </w:r>
      <w:r w:rsidR="006827E4" w:rsidRPr="00A11ABE">
        <w:rPr>
          <w:rFonts w:ascii="Arial" w:hAnsi="Arial" w:cs="Arial"/>
        </w:rPr>
        <w:t xml:space="preserve"> </w:t>
      </w:r>
    </w:p>
    <w:p w14:paraId="10E4E464" w14:textId="0D73AFC1" w:rsidR="00B76AB8" w:rsidRDefault="00B76AB8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Minimalny poziom spełnienia warunku został opisany poniżej</w:t>
      </w:r>
      <w:r w:rsidR="00577162">
        <w:rPr>
          <w:rFonts w:ascii="Arial" w:hAnsi="Arial" w:cs="Arial"/>
        </w:rPr>
        <w:t>.</w:t>
      </w:r>
    </w:p>
    <w:p w14:paraId="00DFB7E2" w14:textId="77777777" w:rsidR="00101485" w:rsidRDefault="00101485" w:rsidP="004000B1">
      <w:pPr>
        <w:spacing w:after="0" w:line="360" w:lineRule="auto"/>
        <w:ind w:left="426"/>
        <w:rPr>
          <w:rFonts w:ascii="Arial" w:hAnsi="Arial" w:cs="Arial"/>
        </w:rPr>
      </w:pPr>
    </w:p>
    <w:p w14:paraId="011F840E" w14:textId="3F47FD6E" w:rsidR="00410566" w:rsidRDefault="00410566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  <w:r w:rsidRPr="00577162">
        <w:rPr>
          <w:rFonts w:ascii="Arial" w:hAnsi="Arial" w:cs="Arial"/>
          <w:u w:val="single"/>
        </w:rPr>
        <w:lastRenderedPageBreak/>
        <w:t>Ekspert botanik</w:t>
      </w:r>
      <w:r w:rsidRPr="00410566">
        <w:rPr>
          <w:rFonts w:ascii="Arial" w:hAnsi="Arial" w:cs="Arial"/>
        </w:rPr>
        <w:t xml:space="preserve"> posiadający dyplom ukończenia studiów wyższych </w:t>
      </w:r>
      <w:r w:rsidR="003F0655">
        <w:rPr>
          <w:rFonts w:ascii="Arial" w:hAnsi="Arial" w:cs="Arial"/>
        </w:rPr>
        <w:t xml:space="preserve">w dziedzinie nauk </w:t>
      </w:r>
      <w:r w:rsidR="004000B1">
        <w:rPr>
          <w:rFonts w:ascii="Arial" w:hAnsi="Arial" w:cs="Arial"/>
        </w:rPr>
        <w:t xml:space="preserve">ścisłych i przyrodniczych </w:t>
      </w:r>
      <w:r w:rsidR="003F0655">
        <w:rPr>
          <w:rFonts w:ascii="Arial" w:hAnsi="Arial" w:cs="Arial"/>
        </w:rPr>
        <w:t xml:space="preserve">w dyscyplinie nauki biologiczne lub </w:t>
      </w:r>
      <w:r w:rsidR="004000B1">
        <w:rPr>
          <w:rFonts w:ascii="Arial" w:hAnsi="Arial" w:cs="Arial"/>
        </w:rPr>
        <w:t xml:space="preserve">w dziedzinie nauk rolniczych  w dyscyplinie nauki leśne </w:t>
      </w:r>
      <w:r w:rsidRPr="00410566">
        <w:rPr>
          <w:rFonts w:ascii="Arial" w:hAnsi="Arial" w:cs="Arial"/>
        </w:rPr>
        <w:t>oraz wykazujący się autorstwem/współautorstwem co najmniej 2 prac: publikacji</w:t>
      </w:r>
      <w:r w:rsidR="003F0655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naukowych/ekspertyz/</w:t>
      </w:r>
      <w:r w:rsidR="003F0655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inwentaryzacji/monitoringów przyrodniczych</w:t>
      </w:r>
      <w:r w:rsidR="001153C4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z zakresu botaniki;</w:t>
      </w:r>
    </w:p>
    <w:p w14:paraId="09573241" w14:textId="77777777" w:rsidR="006F7C93" w:rsidRPr="00410566" w:rsidRDefault="006F7C93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  <w:u w:val="single"/>
        </w:rPr>
      </w:pPr>
    </w:p>
    <w:p w14:paraId="7E49BD2F" w14:textId="49F074A9" w:rsidR="00410566" w:rsidRPr="00577162" w:rsidRDefault="00410566" w:rsidP="004000B1">
      <w:pPr>
        <w:spacing w:after="0" w:line="360" w:lineRule="auto"/>
        <w:ind w:left="426"/>
        <w:rPr>
          <w:rFonts w:ascii="Arial" w:hAnsi="Arial" w:cs="Arial"/>
        </w:rPr>
      </w:pPr>
      <w:bookmarkStart w:id="8" w:name="_Hlk164684082"/>
      <w:r w:rsidRPr="00577162">
        <w:rPr>
          <w:rFonts w:ascii="Arial" w:hAnsi="Arial" w:cs="Arial"/>
          <w:u w:val="single"/>
        </w:rPr>
        <w:t>Ekspert hydrolog i/lub hydrogeolog</w:t>
      </w:r>
      <w:r w:rsidRPr="00577162">
        <w:rPr>
          <w:rFonts w:ascii="Arial" w:hAnsi="Arial" w:cs="Arial"/>
        </w:rPr>
        <w:t xml:space="preserve"> </w:t>
      </w:r>
      <w:bookmarkEnd w:id="8"/>
      <w:r w:rsidRPr="00577162">
        <w:rPr>
          <w:rFonts w:ascii="Arial" w:hAnsi="Arial" w:cs="Arial"/>
        </w:rPr>
        <w:t>posiadający dyplom ukończenia studiów wyższych</w:t>
      </w:r>
    </w:p>
    <w:p w14:paraId="6DEBB579" w14:textId="637CE0C5" w:rsidR="00410566" w:rsidRDefault="004000B1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w dziedzinie nauk ścisłych i przyrodniczych w dyscyplinie nauki o Ziemi i środowisku</w:t>
      </w:r>
      <w:r w:rsidR="00410566">
        <w:rPr>
          <w:rFonts w:ascii="Arial" w:hAnsi="Arial" w:cs="Arial"/>
        </w:rPr>
        <w:t>.</w:t>
      </w:r>
    </w:p>
    <w:p w14:paraId="6B7DFFCA" w14:textId="77777777" w:rsidR="003C239E" w:rsidRDefault="003C239E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</w:p>
    <w:p w14:paraId="66FC91D1" w14:textId="52A4BDE4" w:rsidR="00577162" w:rsidRDefault="00577162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</w:rPr>
      </w:pPr>
      <w:r w:rsidRPr="00577162">
        <w:rPr>
          <w:rFonts w:ascii="Arial" w:hAnsi="Arial" w:cs="Arial"/>
          <w:b/>
          <w:bCs/>
        </w:rPr>
        <w:t>Jedna osoba może jednocześnie pełnić dwie</w:t>
      </w:r>
      <w:r w:rsidR="006F7C93">
        <w:rPr>
          <w:rFonts w:ascii="Arial" w:hAnsi="Arial" w:cs="Arial"/>
          <w:b/>
          <w:bCs/>
        </w:rPr>
        <w:t xml:space="preserve"> funkcje</w:t>
      </w:r>
      <w:r w:rsidRPr="00577162">
        <w:rPr>
          <w:rFonts w:ascii="Arial" w:hAnsi="Arial" w:cs="Arial"/>
          <w:b/>
          <w:bCs/>
        </w:rPr>
        <w:t xml:space="preserve">. </w:t>
      </w:r>
    </w:p>
    <w:p w14:paraId="11132236" w14:textId="77777777" w:rsidR="003C239E" w:rsidRPr="00577162" w:rsidRDefault="003C239E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</w:rPr>
      </w:pPr>
    </w:p>
    <w:p w14:paraId="452538AA" w14:textId="2894F509" w:rsidR="00410566" w:rsidRDefault="00410566" w:rsidP="004000B1">
      <w:pPr>
        <w:pStyle w:val="Akapitzlist"/>
        <w:numPr>
          <w:ilvl w:val="0"/>
          <w:numId w:val="31"/>
        </w:numPr>
        <w:spacing w:after="0" w:line="360" w:lineRule="auto"/>
        <w:ind w:left="284" w:firstLine="0"/>
        <w:rPr>
          <w:rFonts w:ascii="Arial" w:hAnsi="Arial" w:cs="Arial"/>
        </w:rPr>
      </w:pPr>
      <w:r w:rsidRPr="00C4208A">
        <w:rPr>
          <w:rFonts w:ascii="Arial" w:hAnsi="Arial" w:cs="Arial"/>
        </w:rPr>
        <w:t>Wykonanie poboru i badań prób wody przez laboratorium, o którym mowa w art. 147a</w:t>
      </w:r>
      <w:r w:rsidRPr="00C4208A">
        <w:rPr>
          <w:rFonts w:ascii="Arial" w:hAnsi="Arial" w:cs="Arial"/>
        </w:rPr>
        <w:br/>
        <w:t>ust. 1 pkt 1 ustawy z dnia 27 kwietnia 2001 r. – Prawo ochrony środowiska (tekst jedn.</w:t>
      </w:r>
      <w:r w:rsidRPr="00C4208A">
        <w:rPr>
          <w:rFonts w:ascii="Arial" w:hAnsi="Arial" w:cs="Arial"/>
        </w:rPr>
        <w:br/>
      </w:r>
      <w:r w:rsidRPr="00C4208A">
        <w:rPr>
          <w:rFonts w:ascii="Arial" w:eastAsia="Times New Roman" w:hAnsi="Arial" w:cs="Arial"/>
          <w:lang w:eastAsia="pl-PL"/>
        </w:rPr>
        <w:t>Dz. U. z 2024 r. poz. 54</w:t>
      </w:r>
      <w:r w:rsidR="00A616AA">
        <w:rPr>
          <w:rFonts w:ascii="Arial" w:eastAsia="Times New Roman" w:hAnsi="Arial" w:cs="Arial"/>
          <w:lang w:eastAsia="pl-PL"/>
        </w:rPr>
        <w:t xml:space="preserve"> z późn zm.</w:t>
      </w:r>
      <w:r w:rsidRPr="00C4208A">
        <w:rPr>
          <w:rFonts w:ascii="Arial" w:hAnsi="Arial" w:cs="Arial"/>
        </w:rPr>
        <w:t>).</w:t>
      </w:r>
    </w:p>
    <w:p w14:paraId="18F0C7D3" w14:textId="77777777" w:rsidR="0060228D" w:rsidRPr="0060228D" w:rsidRDefault="0060228D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</w:p>
    <w:p w14:paraId="3EEA7A38" w14:textId="29D5BE19" w:rsidR="00193B58" w:rsidRPr="0060228D" w:rsidRDefault="00193B58" w:rsidP="004000B1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60228D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 w:rsidRPr="0060228D">
        <w:rPr>
          <w:rFonts w:ascii="Arial" w:hAnsi="Arial" w:cs="Arial"/>
          <w:b/>
          <w:bCs/>
          <w:u w:val="single"/>
        </w:rPr>
        <w:t xml:space="preserve"> następujące dokumenty</w:t>
      </w:r>
      <w:r w:rsidRPr="0060228D">
        <w:rPr>
          <w:rFonts w:ascii="Arial" w:hAnsi="Arial" w:cs="Arial"/>
          <w:b/>
          <w:bCs/>
          <w:u w:val="single"/>
        </w:rPr>
        <w:t>:</w:t>
      </w:r>
    </w:p>
    <w:p w14:paraId="03335EA5" w14:textId="7CE38E5C" w:rsidR="00577162" w:rsidRPr="008705D7" w:rsidRDefault="00485F4D" w:rsidP="008705D7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7162">
        <w:rPr>
          <w:rFonts w:ascii="Arial" w:hAnsi="Arial" w:cs="Arial"/>
        </w:rPr>
        <w:t xml:space="preserve">kserokopie </w:t>
      </w:r>
      <w:r w:rsidR="004000B1" w:rsidRPr="008705D7">
        <w:rPr>
          <w:rFonts w:ascii="Arial" w:hAnsi="Arial" w:cs="Arial"/>
          <w:iCs/>
        </w:rPr>
        <w:t>2</w:t>
      </w:r>
      <w:r w:rsidR="00C4208A" w:rsidRPr="008705D7">
        <w:rPr>
          <w:rFonts w:ascii="Arial" w:hAnsi="Arial" w:cs="Arial"/>
          <w:iCs/>
        </w:rPr>
        <w:t xml:space="preserve"> opracow</w:t>
      </w:r>
      <w:r w:rsidR="008705D7">
        <w:rPr>
          <w:rFonts w:ascii="Arial" w:hAnsi="Arial" w:cs="Arial"/>
          <w:iCs/>
        </w:rPr>
        <w:t>ań</w:t>
      </w:r>
      <w:r w:rsidR="00C4208A" w:rsidRPr="008705D7">
        <w:rPr>
          <w:rFonts w:ascii="Arial" w:hAnsi="Arial" w:cs="Arial"/>
          <w:iCs/>
        </w:rPr>
        <w:t xml:space="preserve"> z zakresu botaniki</w:t>
      </w:r>
      <w:r w:rsidR="00577162" w:rsidRPr="008705D7">
        <w:rPr>
          <w:rFonts w:ascii="Arial" w:hAnsi="Arial" w:cs="Arial"/>
        </w:rPr>
        <w:t>,</w:t>
      </w:r>
      <w:r w:rsidR="00A616AA">
        <w:rPr>
          <w:rFonts w:ascii="Arial" w:hAnsi="Arial" w:cs="Arial"/>
        </w:rPr>
        <w:t xml:space="preserve"> o którym mowa w ust.1 pkt 1.</w:t>
      </w:r>
    </w:p>
    <w:p w14:paraId="2A3CD2C7" w14:textId="6978D4C4" w:rsidR="001F5CDA" w:rsidRDefault="004E065A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60228D">
        <w:rPr>
          <w:rFonts w:ascii="Arial" w:hAnsi="Arial" w:cs="Arial"/>
        </w:rPr>
        <w:t>wyka</w:t>
      </w:r>
      <w:r w:rsidR="00D01E71" w:rsidRPr="0060228D">
        <w:rPr>
          <w:rFonts w:ascii="Arial" w:hAnsi="Arial" w:cs="Arial"/>
        </w:rPr>
        <w:t>z osób skierowanych do realizacji zamówienia</w:t>
      </w:r>
      <w:r w:rsidRPr="0060228D">
        <w:rPr>
          <w:rFonts w:ascii="Arial" w:hAnsi="Arial" w:cs="Arial"/>
        </w:rPr>
        <w:t xml:space="preserve">, </w:t>
      </w:r>
      <w:r w:rsidR="00835971" w:rsidRPr="0060228D">
        <w:rPr>
          <w:rFonts w:ascii="Arial" w:hAnsi="Arial" w:cs="Arial"/>
        </w:rPr>
        <w:t>wg wzoru stanowiącego</w:t>
      </w:r>
      <w:r w:rsidRPr="0060228D">
        <w:rPr>
          <w:rFonts w:ascii="Arial" w:hAnsi="Arial" w:cs="Arial"/>
        </w:rPr>
        <w:t xml:space="preserve"> załącznik nr</w:t>
      </w:r>
      <w:r w:rsidR="00835971" w:rsidRPr="0060228D">
        <w:rPr>
          <w:rFonts w:ascii="Arial" w:hAnsi="Arial" w:cs="Arial"/>
        </w:rPr>
        <w:t> </w:t>
      </w:r>
      <w:r w:rsidR="002A062B" w:rsidRPr="0060228D">
        <w:rPr>
          <w:rFonts w:ascii="Arial" w:hAnsi="Arial" w:cs="Arial"/>
        </w:rPr>
        <w:t>3</w:t>
      </w:r>
      <w:r w:rsidR="008705D7">
        <w:rPr>
          <w:rFonts w:ascii="Arial" w:hAnsi="Arial" w:cs="Arial"/>
        </w:rPr>
        <w:t>a i/lub 3b</w:t>
      </w:r>
      <w:r w:rsidRPr="0060228D">
        <w:rPr>
          <w:rFonts w:ascii="Arial" w:hAnsi="Arial" w:cs="Arial"/>
        </w:rPr>
        <w:t xml:space="preserve"> do zapytania ofertowego</w:t>
      </w:r>
      <w:r w:rsidR="00DC614E">
        <w:rPr>
          <w:rFonts w:ascii="Arial" w:hAnsi="Arial" w:cs="Arial"/>
        </w:rPr>
        <w:t xml:space="preserve">, </w:t>
      </w:r>
    </w:p>
    <w:p w14:paraId="4902AD1E" w14:textId="5AD47067" w:rsidR="00577162" w:rsidRPr="0000245A" w:rsidRDefault="00DC614E" w:rsidP="0000245A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</w:t>
      </w:r>
      <w:r w:rsidR="000F3330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apytania ofertowego – Formularzu oferty </w:t>
      </w:r>
      <w:r w:rsidR="000B4A9F">
        <w:rPr>
          <w:rFonts w:ascii="Arial" w:hAnsi="Arial" w:cs="Arial"/>
        </w:rPr>
        <w:t>złoży</w:t>
      </w:r>
      <w:r>
        <w:rPr>
          <w:rFonts w:ascii="Arial" w:hAnsi="Arial" w:cs="Arial"/>
        </w:rPr>
        <w:t xml:space="preserve"> oświadczenie, że </w:t>
      </w:r>
      <w:r w:rsidR="000B4A9F" w:rsidRPr="000B4A9F">
        <w:rPr>
          <w:rFonts w:ascii="Arial" w:hAnsi="Arial" w:cs="Arial"/>
        </w:rPr>
        <w:t>pob</w:t>
      </w:r>
      <w:r w:rsidR="000B4A9F">
        <w:rPr>
          <w:rFonts w:ascii="Arial" w:hAnsi="Arial" w:cs="Arial"/>
        </w:rPr>
        <w:t>ór</w:t>
      </w:r>
      <w:r w:rsidR="000B4A9F" w:rsidRPr="000B4A9F">
        <w:rPr>
          <w:rFonts w:ascii="Arial" w:hAnsi="Arial" w:cs="Arial"/>
        </w:rPr>
        <w:t xml:space="preserve"> i bada</w:t>
      </w:r>
      <w:r w:rsidR="000B4A9F">
        <w:rPr>
          <w:rFonts w:ascii="Arial" w:hAnsi="Arial" w:cs="Arial"/>
        </w:rPr>
        <w:t>nie</w:t>
      </w:r>
      <w:r w:rsidR="000B4A9F" w:rsidRPr="000B4A9F">
        <w:rPr>
          <w:rFonts w:ascii="Arial" w:hAnsi="Arial" w:cs="Arial"/>
        </w:rPr>
        <w:t xml:space="preserve"> prób wody</w:t>
      </w:r>
      <w:r w:rsidR="000B4A9F">
        <w:rPr>
          <w:rFonts w:ascii="Arial" w:hAnsi="Arial" w:cs="Arial"/>
        </w:rPr>
        <w:t xml:space="preserve"> </w:t>
      </w:r>
      <w:r w:rsidR="002B504A">
        <w:rPr>
          <w:rFonts w:ascii="Arial" w:hAnsi="Arial" w:cs="Arial"/>
        </w:rPr>
        <w:t>zostani</w:t>
      </w:r>
      <w:r w:rsidR="000B4A9F">
        <w:rPr>
          <w:rFonts w:ascii="Arial" w:hAnsi="Arial" w:cs="Arial"/>
        </w:rPr>
        <w:t>e wykonane</w:t>
      </w:r>
      <w:r w:rsidR="000B4A9F" w:rsidRPr="000B4A9F">
        <w:rPr>
          <w:rFonts w:ascii="Arial" w:hAnsi="Arial" w:cs="Arial"/>
        </w:rPr>
        <w:t xml:space="preserve"> </w:t>
      </w:r>
      <w:bookmarkStart w:id="9" w:name="_Hlk164323368"/>
      <w:r w:rsidR="000B4A9F" w:rsidRPr="000B4A9F">
        <w:rPr>
          <w:rFonts w:ascii="Arial" w:hAnsi="Arial" w:cs="Arial"/>
        </w:rPr>
        <w:t xml:space="preserve">przez laboratorium, </w:t>
      </w:r>
      <w:r w:rsidR="000B4A9F">
        <w:rPr>
          <w:rFonts w:ascii="Arial" w:hAnsi="Arial" w:cs="Arial"/>
        </w:rPr>
        <w:br/>
      </w:r>
      <w:r w:rsidR="000B4A9F" w:rsidRPr="000B4A9F">
        <w:rPr>
          <w:rFonts w:ascii="Arial" w:hAnsi="Arial" w:cs="Arial"/>
        </w:rPr>
        <w:t>o którym mowa w art. 147a</w:t>
      </w:r>
      <w:r w:rsidR="000B4A9F">
        <w:rPr>
          <w:rFonts w:ascii="Arial" w:hAnsi="Arial" w:cs="Arial"/>
        </w:rPr>
        <w:t xml:space="preserve"> </w:t>
      </w:r>
      <w:r w:rsidR="000B4A9F" w:rsidRPr="000B4A9F">
        <w:rPr>
          <w:rFonts w:ascii="Arial" w:hAnsi="Arial" w:cs="Arial"/>
        </w:rPr>
        <w:t>ust. 1 pkt 1 ustawy z dnia 27 kwietnia 2001 r. – Prawo ochrony środowiska ( Dz. U. z 2024 r. poz. 5</w:t>
      </w:r>
      <w:r w:rsidR="00A616AA">
        <w:rPr>
          <w:rFonts w:ascii="Arial" w:hAnsi="Arial" w:cs="Arial"/>
        </w:rPr>
        <w:t>4 z późn. zm.</w:t>
      </w:r>
      <w:r w:rsidR="000B4A9F" w:rsidRPr="000B4A9F">
        <w:rPr>
          <w:rFonts w:ascii="Arial" w:hAnsi="Arial" w:cs="Arial"/>
        </w:rPr>
        <w:t>).</w:t>
      </w:r>
      <w:bookmarkEnd w:id="9"/>
    </w:p>
    <w:p w14:paraId="5B3117CA" w14:textId="77777777" w:rsidR="00B1782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5FF3F8FB" w14:textId="15B5D574" w:rsidR="00B17822" w:rsidRPr="00226325" w:rsidRDefault="009C3B49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825E31E" w:rsidR="00DC36EB" w:rsidRPr="000E4A13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</w:t>
      </w:r>
      <w:r w:rsidR="00101485">
        <w:rPr>
          <w:rFonts w:ascii="Arial" w:hAnsi="Arial" w:cs="Arial"/>
          <w:u w:val="single"/>
        </w:rPr>
        <w:t>2</w:t>
      </w:r>
      <w:r w:rsidR="000E4A13" w:rsidRPr="00164715">
        <w:rPr>
          <w:rFonts w:ascii="Arial" w:hAnsi="Arial" w:cs="Arial"/>
          <w:u w:val="single"/>
        </w:rPr>
        <w:t xml:space="preserve"> pkt 1-</w:t>
      </w:r>
      <w:r w:rsidR="00A22CE4">
        <w:rPr>
          <w:rFonts w:ascii="Arial" w:hAnsi="Arial" w:cs="Arial"/>
          <w:u w:val="single"/>
        </w:rPr>
        <w:t>2</w:t>
      </w:r>
      <w:r w:rsidR="000E4A13">
        <w:rPr>
          <w:rFonts w:ascii="Arial" w:hAnsi="Arial" w:cs="Arial"/>
        </w:rPr>
        <w:t>.</w:t>
      </w:r>
    </w:p>
    <w:p w14:paraId="6DAD8985" w14:textId="121C33C9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dnia</w:t>
      </w:r>
      <w:r w:rsidR="005652BC">
        <w:rPr>
          <w:rFonts w:ascii="Arial" w:hAnsi="Arial" w:cs="Arial"/>
          <w:b/>
          <w:bCs/>
          <w:lang w:eastAsia="ar-SA"/>
        </w:rPr>
        <w:t xml:space="preserve"> </w:t>
      </w:r>
      <w:r w:rsidR="0000245A">
        <w:rPr>
          <w:rFonts w:ascii="Arial" w:hAnsi="Arial" w:cs="Arial"/>
          <w:b/>
          <w:bCs/>
          <w:lang w:eastAsia="ar-SA"/>
        </w:rPr>
        <w:t>12</w:t>
      </w:r>
      <w:r w:rsidR="00485F4D">
        <w:rPr>
          <w:rFonts w:ascii="Arial" w:hAnsi="Arial" w:cs="Arial"/>
          <w:b/>
          <w:bCs/>
          <w:lang w:eastAsia="ar-SA"/>
        </w:rPr>
        <w:t xml:space="preserve">  lipca</w:t>
      </w:r>
      <w:r w:rsidR="005652BC">
        <w:rPr>
          <w:rFonts w:ascii="Arial" w:hAnsi="Arial" w:cs="Arial"/>
          <w:b/>
          <w:bCs/>
          <w:lang w:eastAsia="ar-SA"/>
        </w:rPr>
        <w:t xml:space="preserve"> </w:t>
      </w:r>
      <w:r w:rsidR="0060228D">
        <w:rPr>
          <w:rFonts w:ascii="Arial" w:hAnsi="Arial" w:cs="Arial"/>
          <w:b/>
          <w:bCs/>
          <w:lang w:eastAsia="ar-SA"/>
        </w:rPr>
        <w:t xml:space="preserve">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60228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>roku</w:t>
      </w:r>
      <w:r w:rsidR="002B504A">
        <w:rPr>
          <w:rFonts w:ascii="Arial" w:hAnsi="Arial" w:cs="Arial"/>
          <w:b/>
          <w:bCs/>
          <w:lang w:eastAsia="ar-SA"/>
        </w:rPr>
        <w:t xml:space="preserve">, </w:t>
      </w:r>
      <w:r w:rsidR="002B504A" w:rsidRPr="002B504A">
        <w:rPr>
          <w:rFonts w:ascii="Arial" w:hAnsi="Arial" w:cs="Arial"/>
          <w:b/>
          <w:bCs/>
          <w:lang w:eastAsia="ar-SA"/>
        </w:rPr>
        <w:t>do godz. 12</w:t>
      </w:r>
      <w:r w:rsidR="00897F5D">
        <w:rPr>
          <w:rFonts w:ascii="Arial" w:hAnsi="Arial" w:cs="Arial"/>
          <w:b/>
          <w:bCs/>
          <w:lang w:eastAsia="ar-SA"/>
        </w:rPr>
        <w:t>.00</w:t>
      </w:r>
      <w:r w:rsidR="002B504A" w:rsidRPr="002B504A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4000B1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67E747A6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485F4D" w:rsidRPr="0017437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485F4D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4000B1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48ED8913" w14:textId="4CC3FC60" w:rsidR="00101485" w:rsidRPr="0000245A" w:rsidRDefault="00DC36EB" w:rsidP="0000245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41CB288" w:rsidR="00910A43" w:rsidRPr="00492CD7" w:rsidRDefault="00BB7D55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Fleszar,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0B4A9F">
        <w:rPr>
          <w:rFonts w:ascii="Arial" w:hAnsi="Arial" w:cs="Arial"/>
          <w:lang w:eastAsia="ar-SA"/>
        </w:rPr>
        <w:t>oraz</w:t>
      </w:r>
      <w:r w:rsidR="00193B58" w:rsidRPr="00492CD7">
        <w:rPr>
          <w:rFonts w:ascii="Arial" w:hAnsi="Arial" w:cs="Arial"/>
          <w:lang w:eastAsia="ar-SA"/>
        </w:rPr>
        <w:t xml:space="preserve">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1C20D379" w14:textId="13DC6F3B" w:rsidR="00101485" w:rsidRPr="0000245A" w:rsidRDefault="00193B58" w:rsidP="0000245A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 w:rsidR="008A1D57">
        <w:rPr>
          <w:rFonts w:ascii="Arial" w:hAnsi="Arial" w:cs="Arial"/>
          <w:lang w:eastAsia="ar-SA"/>
        </w:rPr>
        <w:t xml:space="preserve"> oraz Pan</w:t>
      </w:r>
      <w:r w:rsidR="004872CB">
        <w:rPr>
          <w:rFonts w:ascii="Arial" w:hAnsi="Arial" w:cs="Arial"/>
          <w:lang w:eastAsia="ar-SA"/>
        </w:rPr>
        <w:t xml:space="preserve">ią Lidię Bułatek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1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4000B1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4000B1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4000B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5BD80A16" w:rsidR="005A0AD3" w:rsidRDefault="000E4A1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2A062B">
        <w:rPr>
          <w:rFonts w:ascii="Arial" w:hAnsi="Arial" w:cs="Arial"/>
          <w:lang w:eastAsia="ar-SA"/>
        </w:rPr>
        <w:t>4</w:t>
      </w:r>
      <w:r w:rsidR="000E3734">
        <w:rPr>
          <w:rFonts w:ascii="Arial" w:hAnsi="Arial" w:cs="Arial"/>
          <w:lang w:eastAsia="ar-SA"/>
        </w:rPr>
        <w:t>a i 4b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4000B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4000B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AA4611" w14:textId="77777777" w:rsidR="00AF3436" w:rsidRPr="00B019E3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4000B1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43149A0B" w:rsidR="00C403E2" w:rsidRDefault="00DC36EB" w:rsidP="0000245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A062B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5DA86AB9" w14:textId="77777777" w:rsidR="0000245A" w:rsidRPr="0000245A" w:rsidRDefault="0000245A" w:rsidP="0000245A">
      <w:pPr>
        <w:rPr>
          <w:lang w:eastAsia="ar-SA"/>
        </w:rPr>
      </w:pPr>
    </w:p>
    <w:p w14:paraId="333A371E" w14:textId="77777777" w:rsidR="00B745D1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A52B1B3" w:rsidR="00F63EC2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 w:rsidR="00485F4D">
        <w:rPr>
          <w:rFonts w:ascii="Arial" w:hAnsi="Arial" w:cs="Arial"/>
          <w:lang w:eastAsia="ar-SA"/>
        </w:rPr>
        <w:t xml:space="preserve">a </w:t>
      </w:r>
      <w:r w:rsidRPr="00226325">
        <w:rPr>
          <w:rFonts w:ascii="Arial" w:hAnsi="Arial" w:cs="Arial"/>
          <w:lang w:eastAsia="ar-SA"/>
        </w:rPr>
        <w:t xml:space="preserve">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  <w:r w:rsidR="00485F4D">
        <w:rPr>
          <w:rFonts w:ascii="Arial" w:hAnsi="Arial" w:cs="Arial"/>
          <w:lang w:eastAsia="ar-SA"/>
        </w:rPr>
        <w:t>cz</w:t>
      </w:r>
      <w:r w:rsidR="002B504A">
        <w:rPr>
          <w:rFonts w:ascii="Arial" w:hAnsi="Arial" w:cs="Arial"/>
          <w:lang w:eastAsia="ar-SA"/>
        </w:rPr>
        <w:t>ęść</w:t>
      </w:r>
      <w:r w:rsidR="00485F4D">
        <w:rPr>
          <w:rFonts w:ascii="Arial" w:hAnsi="Arial" w:cs="Arial"/>
          <w:lang w:eastAsia="ar-SA"/>
        </w:rPr>
        <w:t xml:space="preserve"> I </w:t>
      </w:r>
    </w:p>
    <w:p w14:paraId="336E1E28" w14:textId="5C3468BB" w:rsidR="00485F4D" w:rsidRPr="00226325" w:rsidRDefault="00485F4D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>
        <w:rPr>
          <w:rFonts w:ascii="Arial" w:hAnsi="Arial" w:cs="Arial"/>
          <w:lang w:eastAsia="ar-SA"/>
        </w:rPr>
        <w:t xml:space="preserve">b </w:t>
      </w:r>
      <w:r w:rsidRPr="00226325">
        <w:rPr>
          <w:rFonts w:ascii="Arial" w:hAnsi="Arial" w:cs="Arial"/>
          <w:lang w:eastAsia="ar-SA"/>
        </w:rPr>
        <w:t xml:space="preserve">– Szczegółowy opis przedmiotu zamówienia </w:t>
      </w:r>
      <w:r w:rsidR="002B504A">
        <w:rPr>
          <w:rFonts w:ascii="Arial" w:hAnsi="Arial" w:cs="Arial"/>
          <w:lang w:eastAsia="ar-SA"/>
        </w:rPr>
        <w:t xml:space="preserve">część </w:t>
      </w:r>
      <w:r>
        <w:rPr>
          <w:rFonts w:ascii="Arial" w:hAnsi="Arial" w:cs="Arial"/>
          <w:lang w:eastAsia="ar-SA"/>
        </w:rPr>
        <w:t xml:space="preserve">II </w:t>
      </w:r>
    </w:p>
    <w:p w14:paraId="3FAB2D46" w14:textId="100ED666" w:rsidR="00087258" w:rsidRDefault="00737603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3B91BFFE" w:rsidR="003F7BBF" w:rsidRDefault="003F7BBF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="00485F4D">
        <w:rPr>
          <w:rFonts w:ascii="Arial" w:hAnsi="Arial" w:cs="Arial"/>
          <w:lang w:eastAsia="ar-SA"/>
        </w:rPr>
        <w:t>a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>ykaz osób skierowanych do realizacji zamówienia</w:t>
      </w:r>
      <w:r w:rsidR="00485F4D">
        <w:rPr>
          <w:rFonts w:ascii="Arial" w:hAnsi="Arial" w:cs="Arial"/>
          <w:lang w:eastAsia="ar-SA"/>
        </w:rPr>
        <w:t xml:space="preserve"> </w:t>
      </w:r>
      <w:r w:rsidR="002B504A">
        <w:rPr>
          <w:rFonts w:ascii="Arial" w:hAnsi="Arial" w:cs="Arial"/>
          <w:lang w:eastAsia="ar-SA"/>
        </w:rPr>
        <w:t xml:space="preserve">część </w:t>
      </w:r>
      <w:r w:rsidR="00485F4D">
        <w:rPr>
          <w:rFonts w:ascii="Arial" w:hAnsi="Arial" w:cs="Arial"/>
          <w:lang w:eastAsia="ar-SA"/>
        </w:rPr>
        <w:t>I</w:t>
      </w:r>
    </w:p>
    <w:p w14:paraId="28CF7801" w14:textId="6D399222" w:rsidR="00485F4D" w:rsidRPr="00226325" w:rsidRDefault="00485F4D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3b</w:t>
      </w:r>
      <w:r w:rsidRPr="003F7BBF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</w:t>
      </w:r>
      <w:r w:rsidRPr="00AF3436">
        <w:rPr>
          <w:rFonts w:ascii="Arial" w:hAnsi="Arial" w:cs="Arial"/>
          <w:lang w:eastAsia="ar-SA"/>
        </w:rPr>
        <w:t>ykaz osób skierowanych do realizacji zamówienia</w:t>
      </w:r>
      <w:r>
        <w:rPr>
          <w:rFonts w:ascii="Arial" w:hAnsi="Arial" w:cs="Arial"/>
          <w:lang w:eastAsia="ar-SA"/>
        </w:rPr>
        <w:t xml:space="preserve"> </w:t>
      </w:r>
      <w:r w:rsidR="002B504A">
        <w:rPr>
          <w:rFonts w:ascii="Arial" w:hAnsi="Arial" w:cs="Arial"/>
          <w:lang w:eastAsia="ar-SA"/>
        </w:rPr>
        <w:t>część</w:t>
      </w:r>
      <w:r>
        <w:rPr>
          <w:rFonts w:ascii="Arial" w:hAnsi="Arial" w:cs="Arial"/>
          <w:lang w:eastAsia="ar-SA"/>
        </w:rPr>
        <w:t xml:space="preserve"> II</w:t>
      </w:r>
    </w:p>
    <w:p w14:paraId="757A0872" w14:textId="465ADAF4" w:rsidR="00734EE8" w:rsidRDefault="00734EE8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 w:rsidR="00485F4D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  <w:r w:rsidR="00485F4D">
        <w:rPr>
          <w:rFonts w:ascii="Arial" w:hAnsi="Arial" w:cs="Arial"/>
          <w:lang w:eastAsia="ar-SA"/>
        </w:rPr>
        <w:t xml:space="preserve"> </w:t>
      </w:r>
      <w:r w:rsidR="002B504A">
        <w:rPr>
          <w:rFonts w:ascii="Arial" w:hAnsi="Arial" w:cs="Arial"/>
          <w:lang w:eastAsia="ar-SA"/>
        </w:rPr>
        <w:t>część</w:t>
      </w:r>
      <w:r w:rsidR="00485F4D">
        <w:rPr>
          <w:rFonts w:ascii="Arial" w:hAnsi="Arial" w:cs="Arial"/>
          <w:lang w:eastAsia="ar-SA"/>
        </w:rPr>
        <w:t xml:space="preserve"> I </w:t>
      </w:r>
    </w:p>
    <w:p w14:paraId="1BFC760B" w14:textId="5AD42474" w:rsidR="00485F4D" w:rsidRDefault="00485F4D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</w:t>
      </w:r>
      <w:r w:rsidR="009A5C3C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Wzór umowy </w:t>
      </w:r>
      <w:r w:rsidR="002B504A">
        <w:rPr>
          <w:rFonts w:ascii="Arial" w:hAnsi="Arial" w:cs="Arial"/>
          <w:lang w:eastAsia="ar-SA"/>
        </w:rPr>
        <w:t xml:space="preserve">część </w:t>
      </w:r>
      <w:r>
        <w:rPr>
          <w:rFonts w:ascii="Arial" w:hAnsi="Arial" w:cs="Arial"/>
          <w:lang w:eastAsia="ar-SA"/>
        </w:rPr>
        <w:t>II</w:t>
      </w:r>
    </w:p>
    <w:p w14:paraId="785A74D4" w14:textId="049D7796" w:rsidR="00822834" w:rsidRDefault="005014D7" w:rsidP="000E031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602D7972" w14:textId="77777777" w:rsidR="0000245A" w:rsidRDefault="0000245A" w:rsidP="000E0310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154DB" w14:textId="77777777" w:rsidR="0000245A" w:rsidRDefault="0000245A" w:rsidP="000E0310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9D3808C" w14:textId="77777777" w:rsidR="0000245A" w:rsidRPr="000928A8" w:rsidRDefault="0000245A" w:rsidP="0000245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1F7506D" w14:textId="77777777" w:rsidR="0000245A" w:rsidRPr="000928A8" w:rsidRDefault="0000245A" w:rsidP="0000245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7D55013" w14:textId="682AD43B" w:rsidR="0000245A" w:rsidRPr="000928A8" w:rsidRDefault="0000245A" w:rsidP="0000245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EB0D1F2" w14:textId="0072ECC9" w:rsidR="001035A4" w:rsidRPr="001035A4" w:rsidRDefault="0000245A" w:rsidP="001035A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sectPr w:rsidR="001035A4" w:rsidRPr="001035A4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C2918" w14:textId="77777777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10" w:name="_Hlk164323620"/>
    <w:r>
      <w:t xml:space="preserve">                          </w:t>
    </w:r>
    <w:r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25"/>
      <w:gridCol w:w="4476"/>
    </w:tblGrid>
    <w:tr w:rsidR="000F3330" w14:paraId="386F604C" w14:textId="77777777" w:rsidTr="00304959">
      <w:trPr>
        <w:trHeight w:val="902"/>
        <w:jc w:val="center"/>
      </w:trPr>
      <w:tc>
        <w:tcPr>
          <w:tcW w:w="4659" w:type="dxa"/>
          <w:vAlign w:val="center"/>
          <w:hideMark/>
        </w:tcPr>
        <w:p w14:paraId="11715DA1" w14:textId="77777777" w:rsidR="000F3330" w:rsidRDefault="000F3330" w:rsidP="000F3330">
          <w:pPr>
            <w:pStyle w:val="Nagwek"/>
            <w:spacing w:line="256" w:lineRule="auto"/>
            <w:jc w:val="center"/>
          </w:pPr>
          <w:bookmarkStart w:id="11" w:name="_Hlk76112611"/>
          <w:r>
            <w:rPr>
              <w:noProof/>
            </w:rPr>
            <w:drawing>
              <wp:inline distT="0" distB="0" distL="0" distR="0" wp14:anchorId="23CE09D2" wp14:editId="208F3C1F">
                <wp:extent cx="2863742" cy="970280"/>
                <wp:effectExtent l="0" t="0" r="0" b="0"/>
                <wp:docPr id="816804268" name="Grafika 1" descr="logotyp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4521B025" w14:textId="44E6FCBF" w:rsidR="000F3330" w:rsidRDefault="000F3330" w:rsidP="000F3330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A2433CF" wp14:editId="4A4AC8CA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9" name="Obraz 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0B7340F" wp14:editId="2AFD1C4F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1270"/>
                <wp:wrapSquare wrapText="bothSides"/>
                <wp:docPr id="7" name="Obraz 7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1"/>
    </w:tr>
    <w:bookmarkEnd w:id="10"/>
  </w:tbl>
  <w:p w14:paraId="442643BF" w14:textId="58E3C793" w:rsidR="00960AF2" w:rsidRDefault="00960AF2" w:rsidP="006F3CCE">
    <w:pPr>
      <w:pStyle w:val="Nagwek"/>
      <w:tabs>
        <w:tab w:val="clear" w:pos="4536"/>
        <w:tab w:val="clear" w:pos="9072"/>
      </w:tabs>
      <w:ind w:right="28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B79EB"/>
    <w:multiLevelType w:val="multilevel"/>
    <w:tmpl w:val="DF569B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81F71"/>
    <w:multiLevelType w:val="hybridMultilevel"/>
    <w:tmpl w:val="ACFCE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8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7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5"/>
  </w:num>
  <w:num w:numId="5" w16cid:durableId="2012681534">
    <w:abstractNumId w:val="26"/>
    <w:lvlOverride w:ilvl="0">
      <w:startOverride w:val="1"/>
    </w:lvlOverride>
  </w:num>
  <w:num w:numId="6" w16cid:durableId="658196625">
    <w:abstractNumId w:val="3"/>
  </w:num>
  <w:num w:numId="7" w16cid:durableId="408429711">
    <w:abstractNumId w:val="26"/>
  </w:num>
  <w:num w:numId="8" w16cid:durableId="1682590216">
    <w:abstractNumId w:val="10"/>
  </w:num>
  <w:num w:numId="9" w16cid:durableId="1200705147">
    <w:abstractNumId w:val="14"/>
  </w:num>
  <w:num w:numId="10" w16cid:durableId="1100225769">
    <w:abstractNumId w:val="7"/>
  </w:num>
  <w:num w:numId="11" w16cid:durableId="375545232">
    <w:abstractNumId w:val="6"/>
  </w:num>
  <w:num w:numId="12" w16cid:durableId="1744523636">
    <w:abstractNumId w:val="33"/>
  </w:num>
  <w:num w:numId="13" w16cid:durableId="447511971">
    <w:abstractNumId w:val="23"/>
  </w:num>
  <w:num w:numId="14" w16cid:durableId="1938632804">
    <w:abstractNumId w:val="19"/>
  </w:num>
  <w:num w:numId="15" w16cid:durableId="613634279">
    <w:abstractNumId w:val="16"/>
  </w:num>
  <w:num w:numId="16" w16cid:durableId="732505981">
    <w:abstractNumId w:val="22"/>
  </w:num>
  <w:num w:numId="17" w16cid:durableId="1696880491">
    <w:abstractNumId w:val="18"/>
  </w:num>
  <w:num w:numId="18" w16cid:durableId="1525097529">
    <w:abstractNumId w:val="31"/>
  </w:num>
  <w:num w:numId="19" w16cid:durableId="1696693601">
    <w:abstractNumId w:val="29"/>
  </w:num>
  <w:num w:numId="20" w16cid:durableId="671684912">
    <w:abstractNumId w:val="32"/>
  </w:num>
  <w:num w:numId="21" w16cid:durableId="1352954143">
    <w:abstractNumId w:val="11"/>
  </w:num>
  <w:num w:numId="22" w16cid:durableId="2040156500">
    <w:abstractNumId w:val="17"/>
  </w:num>
  <w:num w:numId="23" w16cid:durableId="1567498466">
    <w:abstractNumId w:val="15"/>
  </w:num>
  <w:num w:numId="24" w16cid:durableId="650133307">
    <w:abstractNumId w:val="34"/>
  </w:num>
  <w:num w:numId="25" w16cid:durableId="2067219038">
    <w:abstractNumId w:val="9"/>
  </w:num>
  <w:num w:numId="26" w16cid:durableId="1719087362">
    <w:abstractNumId w:val="28"/>
  </w:num>
  <w:num w:numId="27" w16cid:durableId="749690850">
    <w:abstractNumId w:val="12"/>
  </w:num>
  <w:num w:numId="28" w16cid:durableId="82148057">
    <w:abstractNumId w:val="21"/>
  </w:num>
  <w:num w:numId="29" w16cid:durableId="2030980571">
    <w:abstractNumId w:val="30"/>
  </w:num>
  <w:num w:numId="30" w16cid:durableId="562521776">
    <w:abstractNumId w:val="20"/>
  </w:num>
  <w:num w:numId="31" w16cid:durableId="787817798">
    <w:abstractNumId w:val="8"/>
  </w:num>
  <w:num w:numId="32" w16cid:durableId="764885075">
    <w:abstractNumId w:val="13"/>
  </w:num>
  <w:num w:numId="33" w16cid:durableId="1657607971">
    <w:abstractNumId w:val="24"/>
  </w:num>
  <w:num w:numId="34" w16cid:durableId="271594988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245A"/>
    <w:rsid w:val="00007F23"/>
    <w:rsid w:val="00010A42"/>
    <w:rsid w:val="000125C5"/>
    <w:rsid w:val="000143A4"/>
    <w:rsid w:val="00017031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A4FAC"/>
    <w:rsid w:val="000B4A9F"/>
    <w:rsid w:val="000B519E"/>
    <w:rsid w:val="000C0219"/>
    <w:rsid w:val="000C172D"/>
    <w:rsid w:val="000C2A2B"/>
    <w:rsid w:val="000D1D93"/>
    <w:rsid w:val="000D4389"/>
    <w:rsid w:val="000D5C61"/>
    <w:rsid w:val="000E0310"/>
    <w:rsid w:val="000E041C"/>
    <w:rsid w:val="000E3734"/>
    <w:rsid w:val="000E4A13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485"/>
    <w:rsid w:val="00101E6B"/>
    <w:rsid w:val="001035A4"/>
    <w:rsid w:val="00111089"/>
    <w:rsid w:val="0011492B"/>
    <w:rsid w:val="001153C4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4C61"/>
    <w:rsid w:val="0016542D"/>
    <w:rsid w:val="00165E4B"/>
    <w:rsid w:val="00165FB9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A062B"/>
    <w:rsid w:val="002A1712"/>
    <w:rsid w:val="002A2117"/>
    <w:rsid w:val="002B353D"/>
    <w:rsid w:val="002B504A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0B5E"/>
    <w:rsid w:val="002F3587"/>
    <w:rsid w:val="003010F5"/>
    <w:rsid w:val="003043C0"/>
    <w:rsid w:val="0031117F"/>
    <w:rsid w:val="00311BAA"/>
    <w:rsid w:val="003149CE"/>
    <w:rsid w:val="00324DFF"/>
    <w:rsid w:val="003260E1"/>
    <w:rsid w:val="00330F33"/>
    <w:rsid w:val="00332695"/>
    <w:rsid w:val="00332B63"/>
    <w:rsid w:val="003349BE"/>
    <w:rsid w:val="00342586"/>
    <w:rsid w:val="003428F0"/>
    <w:rsid w:val="00344A79"/>
    <w:rsid w:val="00347254"/>
    <w:rsid w:val="00350065"/>
    <w:rsid w:val="00350DC0"/>
    <w:rsid w:val="00351398"/>
    <w:rsid w:val="00352411"/>
    <w:rsid w:val="00354ED1"/>
    <w:rsid w:val="00355D99"/>
    <w:rsid w:val="0036053F"/>
    <w:rsid w:val="0036229F"/>
    <w:rsid w:val="003677B0"/>
    <w:rsid w:val="003714E9"/>
    <w:rsid w:val="00372328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239E"/>
    <w:rsid w:val="003C3E4C"/>
    <w:rsid w:val="003D22EB"/>
    <w:rsid w:val="003D2F0F"/>
    <w:rsid w:val="003E354B"/>
    <w:rsid w:val="003E38D6"/>
    <w:rsid w:val="003F0655"/>
    <w:rsid w:val="003F0ACF"/>
    <w:rsid w:val="003F14C8"/>
    <w:rsid w:val="003F3CC3"/>
    <w:rsid w:val="003F7BBF"/>
    <w:rsid w:val="004000B1"/>
    <w:rsid w:val="00403238"/>
    <w:rsid w:val="00410566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5F4D"/>
    <w:rsid w:val="004872CB"/>
    <w:rsid w:val="00487C74"/>
    <w:rsid w:val="00490C43"/>
    <w:rsid w:val="00491775"/>
    <w:rsid w:val="00492CD7"/>
    <w:rsid w:val="004959AC"/>
    <w:rsid w:val="004961C1"/>
    <w:rsid w:val="004A08B3"/>
    <w:rsid w:val="004A1577"/>
    <w:rsid w:val="004A2F36"/>
    <w:rsid w:val="004A3C1D"/>
    <w:rsid w:val="004B6FC1"/>
    <w:rsid w:val="004C1079"/>
    <w:rsid w:val="004C7451"/>
    <w:rsid w:val="004D7DDE"/>
    <w:rsid w:val="004E065A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324E"/>
    <w:rsid w:val="005352C2"/>
    <w:rsid w:val="00541C12"/>
    <w:rsid w:val="00542C6C"/>
    <w:rsid w:val="0054781B"/>
    <w:rsid w:val="00563BD9"/>
    <w:rsid w:val="005652BC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228D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43C63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27E4"/>
    <w:rsid w:val="00685DF1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3CCE"/>
    <w:rsid w:val="006F61EF"/>
    <w:rsid w:val="006F7C93"/>
    <w:rsid w:val="00700C6B"/>
    <w:rsid w:val="00700D49"/>
    <w:rsid w:val="00704CD9"/>
    <w:rsid w:val="00705BE9"/>
    <w:rsid w:val="00705E77"/>
    <w:rsid w:val="007077D9"/>
    <w:rsid w:val="00710828"/>
    <w:rsid w:val="00711757"/>
    <w:rsid w:val="00712349"/>
    <w:rsid w:val="00721AE7"/>
    <w:rsid w:val="0073363E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94B"/>
    <w:rsid w:val="00755C19"/>
    <w:rsid w:val="00760DA3"/>
    <w:rsid w:val="00760EC9"/>
    <w:rsid w:val="0076199D"/>
    <w:rsid w:val="00762D7D"/>
    <w:rsid w:val="00763886"/>
    <w:rsid w:val="00781208"/>
    <w:rsid w:val="007876CB"/>
    <w:rsid w:val="007A554E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5971"/>
    <w:rsid w:val="008418FC"/>
    <w:rsid w:val="0084452C"/>
    <w:rsid w:val="00850795"/>
    <w:rsid w:val="0085274A"/>
    <w:rsid w:val="00861EFF"/>
    <w:rsid w:val="008655AC"/>
    <w:rsid w:val="00867BAF"/>
    <w:rsid w:val="008705D7"/>
    <w:rsid w:val="00871002"/>
    <w:rsid w:val="00875E06"/>
    <w:rsid w:val="00883E18"/>
    <w:rsid w:val="00884C8B"/>
    <w:rsid w:val="00892459"/>
    <w:rsid w:val="00893D75"/>
    <w:rsid w:val="008940E9"/>
    <w:rsid w:val="00897F5D"/>
    <w:rsid w:val="008A1D57"/>
    <w:rsid w:val="008B3266"/>
    <w:rsid w:val="008B6E97"/>
    <w:rsid w:val="008D77DE"/>
    <w:rsid w:val="008D7B9A"/>
    <w:rsid w:val="008E1965"/>
    <w:rsid w:val="008E234A"/>
    <w:rsid w:val="008E301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BA6"/>
    <w:rsid w:val="00960AF2"/>
    <w:rsid w:val="00961420"/>
    <w:rsid w:val="0096370D"/>
    <w:rsid w:val="009650D1"/>
    <w:rsid w:val="009665F2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A5C3C"/>
    <w:rsid w:val="009B1BB1"/>
    <w:rsid w:val="009B36F3"/>
    <w:rsid w:val="009C0EE9"/>
    <w:rsid w:val="009C3B49"/>
    <w:rsid w:val="009C5AC7"/>
    <w:rsid w:val="009C5C11"/>
    <w:rsid w:val="009D3046"/>
    <w:rsid w:val="009D6524"/>
    <w:rsid w:val="009E5084"/>
    <w:rsid w:val="009E5CA9"/>
    <w:rsid w:val="009E6599"/>
    <w:rsid w:val="009F1282"/>
    <w:rsid w:val="009F7178"/>
    <w:rsid w:val="009F7301"/>
    <w:rsid w:val="00A07895"/>
    <w:rsid w:val="00A11ABE"/>
    <w:rsid w:val="00A20FE6"/>
    <w:rsid w:val="00A22CE4"/>
    <w:rsid w:val="00A25242"/>
    <w:rsid w:val="00A36BC2"/>
    <w:rsid w:val="00A4035B"/>
    <w:rsid w:val="00A436E6"/>
    <w:rsid w:val="00A4613D"/>
    <w:rsid w:val="00A46EBB"/>
    <w:rsid w:val="00A54391"/>
    <w:rsid w:val="00A57948"/>
    <w:rsid w:val="00A61476"/>
    <w:rsid w:val="00A616AA"/>
    <w:rsid w:val="00A65A07"/>
    <w:rsid w:val="00A65AF1"/>
    <w:rsid w:val="00A66F4C"/>
    <w:rsid w:val="00A84355"/>
    <w:rsid w:val="00A9313E"/>
    <w:rsid w:val="00A96D1C"/>
    <w:rsid w:val="00A9703C"/>
    <w:rsid w:val="00AA5A74"/>
    <w:rsid w:val="00AA7627"/>
    <w:rsid w:val="00AB1EA0"/>
    <w:rsid w:val="00AB47CD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030D5"/>
    <w:rsid w:val="00B14BAA"/>
    <w:rsid w:val="00B17822"/>
    <w:rsid w:val="00B33EEE"/>
    <w:rsid w:val="00B33F63"/>
    <w:rsid w:val="00B355BA"/>
    <w:rsid w:val="00B41139"/>
    <w:rsid w:val="00B424DA"/>
    <w:rsid w:val="00B502B2"/>
    <w:rsid w:val="00B50716"/>
    <w:rsid w:val="00B513BB"/>
    <w:rsid w:val="00B6709D"/>
    <w:rsid w:val="00B7210C"/>
    <w:rsid w:val="00B72559"/>
    <w:rsid w:val="00B745D1"/>
    <w:rsid w:val="00B74687"/>
    <w:rsid w:val="00B76AB8"/>
    <w:rsid w:val="00B777F9"/>
    <w:rsid w:val="00B8503C"/>
    <w:rsid w:val="00B911E4"/>
    <w:rsid w:val="00B924C2"/>
    <w:rsid w:val="00B93805"/>
    <w:rsid w:val="00B947D3"/>
    <w:rsid w:val="00B96679"/>
    <w:rsid w:val="00B977DC"/>
    <w:rsid w:val="00BA3360"/>
    <w:rsid w:val="00BA4AB8"/>
    <w:rsid w:val="00BB2981"/>
    <w:rsid w:val="00BB33F5"/>
    <w:rsid w:val="00BB5A33"/>
    <w:rsid w:val="00BB5F2E"/>
    <w:rsid w:val="00BB7D55"/>
    <w:rsid w:val="00BC1573"/>
    <w:rsid w:val="00BC407A"/>
    <w:rsid w:val="00BD005E"/>
    <w:rsid w:val="00BD0B70"/>
    <w:rsid w:val="00BD3105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018C"/>
    <w:rsid w:val="00CA2342"/>
    <w:rsid w:val="00CA3733"/>
    <w:rsid w:val="00CA6BE1"/>
    <w:rsid w:val="00CB2397"/>
    <w:rsid w:val="00CB674B"/>
    <w:rsid w:val="00CB79ED"/>
    <w:rsid w:val="00CC1B7B"/>
    <w:rsid w:val="00CC2760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0BA6"/>
    <w:rsid w:val="00D42153"/>
    <w:rsid w:val="00D44942"/>
    <w:rsid w:val="00D477D7"/>
    <w:rsid w:val="00D556EF"/>
    <w:rsid w:val="00D55F10"/>
    <w:rsid w:val="00D57326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614E"/>
    <w:rsid w:val="00DD486A"/>
    <w:rsid w:val="00DD4BD8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6084E"/>
    <w:rsid w:val="00E70285"/>
    <w:rsid w:val="00E732DF"/>
    <w:rsid w:val="00E744A9"/>
    <w:rsid w:val="00E840D4"/>
    <w:rsid w:val="00E87ABB"/>
    <w:rsid w:val="00E90FE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9491D"/>
    <w:rsid w:val="00FA1D49"/>
    <w:rsid w:val="00FA2DA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5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2153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4</cp:revision>
  <cp:lastPrinted>2024-07-08T12:14:00Z</cp:lastPrinted>
  <dcterms:created xsi:type="dcterms:W3CDTF">2024-07-08T12:56:00Z</dcterms:created>
  <dcterms:modified xsi:type="dcterms:W3CDTF">2024-07-08T13:07:00Z</dcterms:modified>
</cp:coreProperties>
</file>