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D062E2">
        <w:rPr>
          <w:rFonts w:ascii="Times New Roman" w:hAnsi="Times New Roman" w:cs="Times New Roman"/>
          <w:b/>
          <w:sz w:val="24"/>
          <w:szCs w:val="24"/>
        </w:rPr>
        <w:t>1</w:t>
      </w:r>
      <w:r w:rsidR="00D5707C">
        <w:rPr>
          <w:rFonts w:ascii="Times New Roman" w:hAnsi="Times New Roman" w:cs="Times New Roman"/>
          <w:b/>
          <w:sz w:val="24"/>
          <w:szCs w:val="24"/>
        </w:rPr>
        <w:t>7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B071F7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0E4A77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="00581C5C">
        <w:rPr>
          <w:rFonts w:ascii="Times New Roman" w:hAnsi="Times New Roman" w:cs="Times New Roman"/>
          <w:b/>
          <w:sz w:val="24"/>
          <w:szCs w:val="24"/>
        </w:rPr>
        <w:t xml:space="preserve"> – uzupełnienie wykazu z dnia </w:t>
      </w:r>
      <w:r w:rsidR="00D5707C">
        <w:rPr>
          <w:rFonts w:ascii="Times New Roman" w:hAnsi="Times New Roman" w:cs="Times New Roman"/>
          <w:b/>
          <w:sz w:val="24"/>
          <w:szCs w:val="24"/>
        </w:rPr>
        <w:t xml:space="preserve">2 października </w:t>
      </w:r>
      <w:r w:rsidR="00581C5C">
        <w:rPr>
          <w:rFonts w:ascii="Times New Roman" w:hAnsi="Times New Roman" w:cs="Times New Roman"/>
          <w:b/>
          <w:sz w:val="24"/>
          <w:szCs w:val="24"/>
        </w:rPr>
        <w:t>2025 r.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560"/>
        <w:gridCol w:w="3121"/>
        <w:gridCol w:w="2551"/>
        <w:gridCol w:w="4395"/>
        <w:gridCol w:w="3969"/>
      </w:tblGrid>
      <w:tr w:rsidR="009601C6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4B23F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5707C" w:rsidRPr="000E4A77" w:rsidTr="00D570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145B20" w:rsidRDefault="00D5707C" w:rsidP="00D5707C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Fundacja Kota Morskiego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1/17/2025/WD/</w:t>
            </w:r>
            <w:proofErr w:type="spellStart"/>
            <w:r w:rsidRPr="00D5707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Rejs Niepodległości 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415B5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950BD">
              <w:rPr>
                <w:rFonts w:ascii="Times New Roman" w:hAnsi="Times New Roman" w:cs="Times New Roman"/>
                <w:color w:val="000000" w:themeColor="text1"/>
              </w:rPr>
              <w:t xml:space="preserve">Podmiot nie prowadzi działalności statutowej w dziedzinie określonej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950BD">
              <w:rPr>
                <w:rFonts w:ascii="Times New Roman" w:hAnsi="Times New Roman" w:cs="Times New Roman"/>
                <w:color w:val="000000" w:themeColor="text1"/>
              </w:rPr>
              <w:t>w ogło</w:t>
            </w:r>
            <w:r w:rsidR="00692ECD">
              <w:rPr>
                <w:rFonts w:ascii="Times New Roman" w:hAnsi="Times New Roman" w:cs="Times New Roman"/>
                <w:color w:val="000000" w:themeColor="text1"/>
              </w:rPr>
              <w:t>szeniu otwartego konkursu ofert</w:t>
            </w:r>
          </w:p>
        </w:tc>
      </w:tr>
      <w:tr w:rsidR="00D5707C" w:rsidRPr="000E4A77" w:rsidTr="00D570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145B20" w:rsidRDefault="00D5707C" w:rsidP="00D5707C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Stowarzyszenie "IMPERACTIVE"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9/17/2025/WD/</w:t>
            </w:r>
            <w:proofErr w:type="spellStart"/>
            <w:r w:rsidRPr="00D5707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Stanisław Wielgus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5707C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5707C">
              <w:rPr>
                <w:rFonts w:ascii="Times New Roman" w:hAnsi="Times New Roman" w:cs="Times New Roman"/>
                <w:color w:val="000000" w:themeColor="text1"/>
              </w:rPr>
              <w:t>Bohater Skrzydlatej Polski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415B5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Podmiot nie zło</w:t>
            </w:r>
            <w:r w:rsidR="00692ECD">
              <w:rPr>
                <w:rFonts w:ascii="Times New Roman" w:hAnsi="Times New Roman" w:cs="Times New Roman"/>
                <w:color w:val="000000" w:themeColor="text1"/>
              </w:rPr>
              <w:t>żył korekty uchybień formalnych</w:t>
            </w:r>
          </w:p>
        </w:tc>
      </w:tr>
      <w:tr w:rsidR="00D5707C" w:rsidRPr="000E4A77" w:rsidTr="00D570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145B20" w:rsidRDefault="00D5707C" w:rsidP="00D5707C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Fundacja Dariusza Kordka Kultura.pl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18/17/2025/WD/</w:t>
            </w:r>
            <w:proofErr w:type="spellStart"/>
            <w:r w:rsidRPr="00D5707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Patriotyzm w muzyce i działaniach edukacyjnych – historia i tradycje polskiego oręża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4B23FD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Podmiot nie zło</w:t>
            </w:r>
            <w:r w:rsidR="00692ECD">
              <w:rPr>
                <w:rFonts w:ascii="Times New Roman" w:hAnsi="Times New Roman" w:cs="Times New Roman"/>
                <w:color w:val="000000" w:themeColor="text1"/>
              </w:rPr>
              <w:t>żył korekty uchybień formalnych</w:t>
            </w:r>
          </w:p>
        </w:tc>
      </w:tr>
      <w:tr w:rsidR="00D5707C" w:rsidRPr="000E4A77" w:rsidTr="00D570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145B20" w:rsidRDefault="00D5707C" w:rsidP="00D5707C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 xml:space="preserve">Parafia Rzymskokatolicka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5707C">
              <w:rPr>
                <w:rFonts w:ascii="Times New Roman" w:hAnsi="Times New Roman" w:cs="Times New Roman"/>
                <w:color w:val="000000" w:themeColor="text1"/>
              </w:rPr>
              <w:t>pw. Świętego Krzyża w Łapach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53/17/2025/WD/</w:t>
            </w:r>
            <w:proofErr w:type="spellStart"/>
            <w:r w:rsidRPr="00D5707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 xml:space="preserve">„Piłsudski, Łapy i Ostra Brama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5707C">
              <w:rPr>
                <w:rFonts w:ascii="Times New Roman" w:hAnsi="Times New Roman" w:cs="Times New Roman"/>
                <w:color w:val="000000" w:themeColor="text1"/>
              </w:rPr>
              <w:t>– historia oręża i pamięć pokoleń”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415B5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Podmiot nie zło</w:t>
            </w:r>
            <w:r w:rsidR="00692ECD">
              <w:rPr>
                <w:rFonts w:ascii="Times New Roman" w:hAnsi="Times New Roman" w:cs="Times New Roman"/>
                <w:color w:val="000000" w:themeColor="text1"/>
              </w:rPr>
              <w:t>żył korekty uchybień formalnych</w:t>
            </w:r>
          </w:p>
        </w:tc>
      </w:tr>
      <w:tr w:rsidR="00D5707C" w:rsidRPr="000E4A77" w:rsidTr="00D570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145B20" w:rsidRDefault="00D5707C" w:rsidP="00D5707C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5707C">
              <w:rPr>
                <w:rFonts w:ascii="Times New Roman" w:hAnsi="Times New Roman" w:cs="Times New Roman"/>
                <w:color w:val="000000" w:themeColor="text1"/>
              </w:rPr>
              <w:t>,,Sędziejowice na plus"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71/17/2025/WD/</w:t>
            </w:r>
            <w:proofErr w:type="spellStart"/>
            <w:r w:rsidRPr="00D5707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 xml:space="preserve">Święto Wolności i Pamięci </w:t>
            </w:r>
            <w:bookmarkStart w:id="0" w:name="_GoBack"/>
            <w:bookmarkEnd w:id="0"/>
            <w:r w:rsidRPr="00D5707C">
              <w:rPr>
                <w:rFonts w:ascii="Times New Roman" w:hAnsi="Times New Roman" w:cs="Times New Roman"/>
                <w:color w:val="000000" w:themeColor="text1"/>
              </w:rPr>
              <w:t>– Razem dla Ojczyzny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415B5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Podmiot nie zło</w:t>
            </w:r>
            <w:r w:rsidR="00692ECD">
              <w:rPr>
                <w:rFonts w:ascii="Times New Roman" w:hAnsi="Times New Roman" w:cs="Times New Roman"/>
                <w:color w:val="000000" w:themeColor="text1"/>
              </w:rPr>
              <w:t>żył korekty uchybień formalnych</w:t>
            </w:r>
          </w:p>
        </w:tc>
      </w:tr>
      <w:tr w:rsidR="00D5707C" w:rsidRPr="000E4A77" w:rsidTr="00D570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145B20" w:rsidRDefault="00D5707C" w:rsidP="00D5707C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Eskadra Koś</w:t>
            </w:r>
            <w:r w:rsidRPr="00D5707C">
              <w:rPr>
                <w:rFonts w:ascii="Times New Roman" w:hAnsi="Times New Roman" w:cs="Times New Roman"/>
                <w:color w:val="000000" w:themeColor="text1"/>
              </w:rPr>
              <w:t>ciuszkowska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82/17/2025/WD/</w:t>
            </w:r>
            <w:proofErr w:type="spellStart"/>
            <w:r w:rsidRPr="00D5707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Historie Kościuszkowskie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415B5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Podmiot nie złożył </w:t>
            </w:r>
            <w:r w:rsidR="00692ECD">
              <w:rPr>
                <w:rFonts w:ascii="Times New Roman" w:hAnsi="Times New Roman" w:cs="Times New Roman"/>
                <w:color w:val="000000" w:themeColor="text1"/>
              </w:rPr>
              <w:t>korekty uchybień formalnych</w:t>
            </w:r>
          </w:p>
        </w:tc>
      </w:tr>
      <w:tr w:rsidR="00D5707C" w:rsidRPr="000E4A77" w:rsidTr="00D5707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Pr="00145B20" w:rsidRDefault="00D5707C" w:rsidP="00D5707C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5707C">
              <w:rPr>
                <w:rFonts w:ascii="Times New Roman" w:hAnsi="Times New Roman" w:cs="Times New Roman"/>
                <w:color w:val="000000" w:themeColor="text1"/>
              </w:rPr>
              <w:t>Balonowa Strona Nieba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>83/17/2025/WD/</w:t>
            </w:r>
            <w:proofErr w:type="spellStart"/>
            <w:r w:rsidRPr="00D5707C">
              <w:rPr>
                <w:rFonts w:ascii="Times New Roman" w:hAnsi="Times New Roman" w:cs="Times New Roman"/>
                <w:color w:val="000000" w:themeColor="text1"/>
              </w:rPr>
              <w:t>DEKiD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07C" w:rsidRP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707C">
              <w:rPr>
                <w:rFonts w:ascii="Times New Roman" w:hAnsi="Times New Roman" w:cs="Times New Roman"/>
                <w:color w:val="000000" w:themeColor="text1"/>
              </w:rPr>
              <w:t xml:space="preserve">Wystawa dotycząca płk Juliana Sielewicza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D5707C">
              <w:rPr>
                <w:rFonts w:ascii="Times New Roman" w:hAnsi="Times New Roman" w:cs="Times New Roman"/>
                <w:color w:val="000000" w:themeColor="text1"/>
              </w:rPr>
              <w:t>i 2. Batalionu Balonowego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7C" w:rsidRDefault="00D5707C" w:rsidP="00D5707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Podmiot nie zło</w:t>
            </w:r>
            <w:r w:rsidR="00692ECD">
              <w:rPr>
                <w:rFonts w:ascii="Times New Roman" w:hAnsi="Times New Roman" w:cs="Times New Roman"/>
                <w:color w:val="000000" w:themeColor="text1"/>
              </w:rPr>
              <w:t>żył korekty uchybień formalnych</w:t>
            </w:r>
          </w:p>
        </w:tc>
      </w:tr>
    </w:tbl>
    <w:p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:rsidR="00E9612D" w:rsidRPr="008E2439" w:rsidRDefault="008E2439" w:rsidP="004B23FD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7F5F9" wp14:editId="063407A2">
                <wp:simplePos x="0" y="0"/>
                <wp:positionH relativeFrom="margin">
                  <wp:posOffset>4533900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439" w:rsidRPr="003D1FD2" w:rsidRDefault="008E2439" w:rsidP="008E24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8E2439" w:rsidRPr="003D1FD2" w:rsidRDefault="008E2439" w:rsidP="008E243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0D6981"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  <w:p w:rsidR="008E2439" w:rsidRPr="003D1FD2" w:rsidRDefault="008E2439" w:rsidP="008E243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3D1FD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:rsidR="008E2439" w:rsidRPr="00865A58" w:rsidRDefault="008E2439" w:rsidP="008E243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7F5F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" stroked="f">
                <v:textbox>
                  <w:txbxContent>
                    <w:p w:rsidR="008E2439" w:rsidRPr="003D1FD2" w:rsidRDefault="008E2439" w:rsidP="008E24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8E2439" w:rsidRPr="003D1FD2" w:rsidRDefault="008E2439" w:rsidP="008E243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0D6981"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  <w:p w:rsidR="008E2439" w:rsidRPr="003D1FD2" w:rsidRDefault="008E2439" w:rsidP="008E243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3D1FD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:rsidR="008E2439" w:rsidRPr="00865A58" w:rsidRDefault="008E2439" w:rsidP="008E2439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B9E" w:rsidRDefault="00615B9E" w:rsidP="008B1400">
      <w:pPr>
        <w:spacing w:after="0" w:line="240" w:lineRule="auto"/>
      </w:pPr>
      <w:r>
        <w:separator/>
      </w:r>
    </w:p>
  </w:endnote>
  <w:endnote w:type="continuationSeparator" w:id="0">
    <w:p w:rsidR="00615B9E" w:rsidRDefault="00615B9E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FD" w:rsidRDefault="004B23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FD" w:rsidRDefault="004B23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B9E" w:rsidRDefault="00615B9E" w:rsidP="008B1400">
      <w:pPr>
        <w:spacing w:after="0" w:line="240" w:lineRule="auto"/>
      </w:pPr>
      <w:r>
        <w:separator/>
      </w:r>
    </w:p>
  </w:footnote>
  <w:footnote w:type="continuationSeparator" w:id="0">
    <w:p w:rsidR="00615B9E" w:rsidRDefault="00615B9E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FD" w:rsidRDefault="004B23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FD" w:rsidRDefault="004B23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3FD" w:rsidRDefault="004B23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D6981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5623C"/>
    <w:rsid w:val="00383019"/>
    <w:rsid w:val="003B58E0"/>
    <w:rsid w:val="003C218F"/>
    <w:rsid w:val="003C43CE"/>
    <w:rsid w:val="003D1FD2"/>
    <w:rsid w:val="003F314E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4B23FD"/>
    <w:rsid w:val="00501F30"/>
    <w:rsid w:val="005064E5"/>
    <w:rsid w:val="00517921"/>
    <w:rsid w:val="00521063"/>
    <w:rsid w:val="005501E5"/>
    <w:rsid w:val="00581C5C"/>
    <w:rsid w:val="005909A4"/>
    <w:rsid w:val="005B0F94"/>
    <w:rsid w:val="005B3CE5"/>
    <w:rsid w:val="005C4A04"/>
    <w:rsid w:val="005C6CC5"/>
    <w:rsid w:val="00615B9E"/>
    <w:rsid w:val="00636899"/>
    <w:rsid w:val="00674ED4"/>
    <w:rsid w:val="00692ECD"/>
    <w:rsid w:val="006E5CDA"/>
    <w:rsid w:val="006F6345"/>
    <w:rsid w:val="00705A1E"/>
    <w:rsid w:val="007300E4"/>
    <w:rsid w:val="007A68FE"/>
    <w:rsid w:val="007A6987"/>
    <w:rsid w:val="007B20C9"/>
    <w:rsid w:val="007B2673"/>
    <w:rsid w:val="007B3FB2"/>
    <w:rsid w:val="007C7AB5"/>
    <w:rsid w:val="007E7119"/>
    <w:rsid w:val="008257A7"/>
    <w:rsid w:val="00847F7E"/>
    <w:rsid w:val="00851731"/>
    <w:rsid w:val="00865A58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24108"/>
    <w:rsid w:val="00931A2D"/>
    <w:rsid w:val="009601C6"/>
    <w:rsid w:val="00977786"/>
    <w:rsid w:val="009E0BDD"/>
    <w:rsid w:val="009E2275"/>
    <w:rsid w:val="009F45C9"/>
    <w:rsid w:val="009F5A2B"/>
    <w:rsid w:val="00A02B22"/>
    <w:rsid w:val="00A0375D"/>
    <w:rsid w:val="00A24864"/>
    <w:rsid w:val="00A3625C"/>
    <w:rsid w:val="00A63421"/>
    <w:rsid w:val="00A665D0"/>
    <w:rsid w:val="00A76916"/>
    <w:rsid w:val="00A950BD"/>
    <w:rsid w:val="00AB3487"/>
    <w:rsid w:val="00AC0E67"/>
    <w:rsid w:val="00AD5D96"/>
    <w:rsid w:val="00AD7C70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4255B"/>
    <w:rsid w:val="00C463EB"/>
    <w:rsid w:val="00C70380"/>
    <w:rsid w:val="00C7748E"/>
    <w:rsid w:val="00C94B21"/>
    <w:rsid w:val="00CA2042"/>
    <w:rsid w:val="00CA6BD1"/>
    <w:rsid w:val="00CB34BC"/>
    <w:rsid w:val="00CB42B2"/>
    <w:rsid w:val="00CE1690"/>
    <w:rsid w:val="00D062E2"/>
    <w:rsid w:val="00D26A82"/>
    <w:rsid w:val="00D301BB"/>
    <w:rsid w:val="00D342FA"/>
    <w:rsid w:val="00D56E17"/>
    <w:rsid w:val="00D5707C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E3C77"/>
    <w:rsid w:val="00EE7EC0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0DDFF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rijwGUuNcHsDxUW+eRgJQA7DshqheTyZpTKeKmMwudI=</DigestValue>
      </Reference>
      <Reference URI="#INFO">
        <DigestMethod Algorithm="http://www.w3.org/2001/04/xmlenc#sha256"/>
        <DigestValue>QCjxY/x4UhXV479yTSugnddAqb7MUOvQKLLQPsNosqc=</DigestValue>
      </Reference>
    </SignedInfo>
    <SignatureValue>JiCHGibyVQJk/sdLBYrTj8gafESmWE5YhY2Zco2y02Rr2tpVR5W3Ek/zKzUHsXg33m3DipIG3ykh/EZwsHLlew==</SignatureValue>
    <Object Id="INFO">
      <ArrayOfString xmlns:xsi="http://www.w3.org/2001/XMLSchema-instance" xmlns:xsd="http://www.w3.org/2001/XMLSchema" xmlns="">
        <string>SfecLB1gl6H950xNATkF5lW96X/G+Q7O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35B46-ABF2-4F69-A0AD-B7D8A642A10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CEDDC40-007F-4A8F-9B85-BBE82C1C9CD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C14D2CA2-6C9A-48E8-BE9B-870C6D7F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172</Words>
  <Characters>1205</Characters>
  <Application>Microsoft Office Word</Application>
  <DocSecurity>0</DocSecurity>
  <Lines>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48</cp:revision>
  <cp:lastPrinted>2025-05-26T12:07:00Z</cp:lastPrinted>
  <dcterms:created xsi:type="dcterms:W3CDTF">2023-02-20T12:57:00Z</dcterms:created>
  <dcterms:modified xsi:type="dcterms:W3CDTF">2025-10-15T07:07:00Z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