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8F52B" w14:textId="1CE37D92" w:rsidR="000E1202" w:rsidRDefault="00C37699" w:rsidP="00C37699">
      <w:pPr>
        <w:tabs>
          <w:tab w:val="left" w:pos="7545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</w:p>
    <w:p w14:paraId="3DBD70D1" w14:textId="001B1E84" w:rsidR="00884902" w:rsidRDefault="00AD3A54" w:rsidP="00884902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UMOWA</w:t>
      </w:r>
      <w:r w:rsidR="00211F1A">
        <w:rPr>
          <w:rFonts w:ascii="Verdana" w:hAnsi="Verdana"/>
          <w:b/>
          <w:sz w:val="18"/>
          <w:szCs w:val="18"/>
        </w:rPr>
        <w:t xml:space="preserve"> BEZZWROTNEJ POMOCY FINANSOWEJ</w:t>
      </w:r>
    </w:p>
    <w:p w14:paraId="279DD03A" w14:textId="77777777" w:rsidR="00AD3A54" w:rsidRPr="00B20E23" w:rsidRDefault="00AD3A54" w:rsidP="00884902">
      <w:pPr>
        <w:jc w:val="center"/>
        <w:rPr>
          <w:rFonts w:ascii="Verdana" w:hAnsi="Verdana"/>
          <w:b/>
          <w:sz w:val="18"/>
          <w:szCs w:val="18"/>
        </w:rPr>
      </w:pPr>
    </w:p>
    <w:p w14:paraId="6C4A13CA" w14:textId="77777777" w:rsidR="00870925" w:rsidRPr="000058C0" w:rsidRDefault="00870925" w:rsidP="00884902">
      <w:pPr>
        <w:jc w:val="center"/>
        <w:rPr>
          <w:rFonts w:ascii="Verdana" w:hAnsi="Verdana"/>
          <w:b/>
          <w:sz w:val="18"/>
          <w:szCs w:val="18"/>
        </w:rPr>
      </w:pPr>
      <w:r w:rsidRPr="000058C0">
        <w:rPr>
          <w:rFonts w:ascii="Verdana" w:hAnsi="Verdana"/>
          <w:sz w:val="18"/>
          <w:szCs w:val="18"/>
        </w:rPr>
        <w:t>Nr ............................................</w:t>
      </w:r>
    </w:p>
    <w:p w14:paraId="46976747" w14:textId="77777777" w:rsidR="00DB3D44" w:rsidRDefault="00DB3D44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7BE163A0" w14:textId="77777777" w:rsidR="00474FD1" w:rsidRPr="00B20E23" w:rsidRDefault="00474FD1">
      <w:pPr>
        <w:rPr>
          <w:rFonts w:ascii="Verdana" w:hAnsi="Verdana"/>
          <w:sz w:val="18"/>
          <w:szCs w:val="18"/>
        </w:rPr>
      </w:pPr>
    </w:p>
    <w:p w14:paraId="10B7E0B2" w14:textId="5DB275BF" w:rsidR="00474FD1" w:rsidRPr="00AD3A54" w:rsidRDefault="00474FD1" w:rsidP="004A2C8A">
      <w:pPr>
        <w:spacing w:after="120"/>
        <w:rPr>
          <w:rFonts w:ascii="Verdana" w:hAnsi="Verdana"/>
          <w:sz w:val="18"/>
          <w:szCs w:val="18"/>
        </w:rPr>
      </w:pPr>
      <w:r w:rsidRPr="00AD3A54">
        <w:rPr>
          <w:rFonts w:ascii="Verdana" w:hAnsi="Verdana"/>
          <w:sz w:val="18"/>
          <w:szCs w:val="18"/>
        </w:rPr>
        <w:t>Zawarta w dniu</w:t>
      </w:r>
      <w:r w:rsidR="00584478">
        <w:rPr>
          <w:rFonts w:ascii="Verdana" w:hAnsi="Verdana"/>
          <w:sz w:val="18"/>
          <w:szCs w:val="18"/>
        </w:rPr>
        <w:t xml:space="preserve"> …………………………………… </w:t>
      </w:r>
      <w:r w:rsidRPr="00AD3A54">
        <w:rPr>
          <w:rFonts w:ascii="Verdana" w:hAnsi="Verdana"/>
          <w:sz w:val="18"/>
          <w:szCs w:val="18"/>
        </w:rPr>
        <w:t xml:space="preserve">w </w:t>
      </w:r>
      <w:r w:rsidR="00584478">
        <w:rPr>
          <w:rFonts w:ascii="Verdana" w:hAnsi="Verdana"/>
          <w:sz w:val="18"/>
          <w:szCs w:val="18"/>
        </w:rPr>
        <w:t xml:space="preserve">………………………… </w:t>
      </w:r>
      <w:r w:rsidRPr="00AD3A54">
        <w:rPr>
          <w:rFonts w:ascii="Verdana" w:hAnsi="Verdana"/>
          <w:sz w:val="18"/>
          <w:szCs w:val="18"/>
        </w:rPr>
        <w:t>pomiędzy:</w:t>
      </w:r>
    </w:p>
    <w:p w14:paraId="48A36F1E" w14:textId="1001A71B" w:rsidR="00AD3A54" w:rsidRPr="004F7C4C" w:rsidRDefault="00AD3A54" w:rsidP="00AD3A5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D3A54">
        <w:rPr>
          <w:rFonts w:ascii="Verdana" w:hAnsi="Verdana"/>
          <w:b/>
          <w:sz w:val="18"/>
          <w:szCs w:val="18"/>
        </w:rPr>
        <w:t>Krajowym Ośrodkiem Wsparcia Rolnictwa,</w:t>
      </w:r>
      <w:r w:rsidR="00E54828">
        <w:rPr>
          <w:rFonts w:ascii="Verdana" w:hAnsi="Verdana"/>
          <w:b/>
          <w:sz w:val="18"/>
          <w:szCs w:val="18"/>
        </w:rPr>
        <w:t xml:space="preserve"> </w:t>
      </w:r>
      <w:r w:rsidR="00523689">
        <w:rPr>
          <w:rFonts w:ascii="Verdana" w:hAnsi="Verdana"/>
          <w:sz w:val="18"/>
          <w:szCs w:val="18"/>
        </w:rPr>
        <w:t>u</w:t>
      </w:r>
      <w:r w:rsidRPr="00AD3A54">
        <w:rPr>
          <w:rFonts w:ascii="Verdana" w:hAnsi="Verdana"/>
          <w:sz w:val="18"/>
          <w:szCs w:val="18"/>
        </w:rPr>
        <w:t xml:space="preserve">l. </w:t>
      </w:r>
      <w:proofErr w:type="spellStart"/>
      <w:r w:rsidRPr="00AD3A54">
        <w:rPr>
          <w:rFonts w:ascii="Verdana" w:hAnsi="Verdana"/>
          <w:sz w:val="18"/>
          <w:szCs w:val="18"/>
        </w:rPr>
        <w:t>Karolkowa</w:t>
      </w:r>
      <w:proofErr w:type="spellEnd"/>
      <w:r w:rsidRPr="00AD3A54">
        <w:rPr>
          <w:rFonts w:ascii="Verdana" w:hAnsi="Verdana"/>
          <w:sz w:val="18"/>
          <w:szCs w:val="18"/>
        </w:rPr>
        <w:t xml:space="preserve"> 30</w:t>
      </w:r>
      <w:r w:rsidR="00584478">
        <w:rPr>
          <w:rFonts w:ascii="Verdana" w:hAnsi="Verdana"/>
          <w:sz w:val="18"/>
          <w:szCs w:val="18"/>
        </w:rPr>
        <w:t>,</w:t>
      </w:r>
      <w:r w:rsidRPr="00AD3A54">
        <w:rPr>
          <w:rFonts w:ascii="Verdana" w:hAnsi="Verdana"/>
          <w:sz w:val="18"/>
          <w:szCs w:val="18"/>
        </w:rPr>
        <w:t xml:space="preserve"> 01-207 Warszawa</w:t>
      </w:r>
      <w:r w:rsidR="00211F1A">
        <w:rPr>
          <w:rFonts w:ascii="Verdana" w:hAnsi="Verdana"/>
          <w:sz w:val="18"/>
          <w:szCs w:val="18"/>
        </w:rPr>
        <w:t>;</w:t>
      </w:r>
      <w:r w:rsidR="00E54828">
        <w:rPr>
          <w:rFonts w:ascii="Verdana" w:hAnsi="Verdana"/>
          <w:sz w:val="18"/>
          <w:szCs w:val="18"/>
        </w:rPr>
        <w:t xml:space="preserve"> </w:t>
      </w:r>
      <w:r w:rsidRPr="004F7C4C">
        <w:rPr>
          <w:rFonts w:ascii="Verdana" w:hAnsi="Verdana"/>
          <w:sz w:val="18"/>
          <w:szCs w:val="18"/>
        </w:rPr>
        <w:t>NIP</w:t>
      </w:r>
      <w:r w:rsidR="0014408E">
        <w:rPr>
          <w:rFonts w:ascii="Verdana" w:hAnsi="Verdana"/>
          <w:sz w:val="18"/>
          <w:szCs w:val="18"/>
        </w:rPr>
        <w:t>:</w:t>
      </w:r>
      <w:r w:rsidR="00E54828">
        <w:rPr>
          <w:rFonts w:ascii="Verdana" w:hAnsi="Verdana"/>
          <w:sz w:val="18"/>
          <w:szCs w:val="18"/>
        </w:rPr>
        <w:t> ………………………………</w:t>
      </w:r>
      <w:r w:rsidR="00584478">
        <w:rPr>
          <w:rFonts w:ascii="Verdana" w:hAnsi="Verdana"/>
          <w:sz w:val="18"/>
          <w:szCs w:val="18"/>
        </w:rPr>
        <w:t>,</w:t>
      </w:r>
      <w:r w:rsidR="00E54828">
        <w:rPr>
          <w:rFonts w:ascii="Verdana" w:hAnsi="Verdana"/>
          <w:sz w:val="18"/>
          <w:szCs w:val="18"/>
        </w:rPr>
        <w:t xml:space="preserve"> REGON:………………………………., </w:t>
      </w:r>
    </w:p>
    <w:p w14:paraId="5A037AAE" w14:textId="77777777" w:rsidR="00E54828" w:rsidRDefault="00E54828" w:rsidP="004F7C4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C47B1F6" w14:textId="77777777" w:rsidR="00E54828" w:rsidRDefault="00AD3A54" w:rsidP="004F7C4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D3A54">
        <w:rPr>
          <w:rFonts w:ascii="Verdana" w:hAnsi="Verdana"/>
          <w:sz w:val="18"/>
          <w:szCs w:val="18"/>
        </w:rPr>
        <w:t>reprezentowanym przez:</w:t>
      </w:r>
      <w:r w:rsidR="00584478">
        <w:rPr>
          <w:rFonts w:ascii="Verdana" w:hAnsi="Verdana"/>
          <w:sz w:val="18"/>
          <w:szCs w:val="18"/>
        </w:rPr>
        <w:t xml:space="preserve"> </w:t>
      </w:r>
    </w:p>
    <w:p w14:paraId="1D716E84" w14:textId="77777777" w:rsidR="00E54828" w:rsidRDefault="00E54828" w:rsidP="004F7C4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EAAC90" w14:textId="7F4F3A03" w:rsidR="004F7C4C" w:rsidRDefault="00310347" w:rsidP="004F7C4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D3A54">
        <w:rPr>
          <w:rFonts w:ascii="Verdana" w:hAnsi="Verdana"/>
          <w:sz w:val="18"/>
          <w:szCs w:val="18"/>
        </w:rPr>
        <w:t>......................</w:t>
      </w:r>
      <w:r w:rsidR="00584478">
        <w:rPr>
          <w:rFonts w:ascii="Verdana" w:hAnsi="Verdana"/>
          <w:sz w:val="18"/>
          <w:szCs w:val="18"/>
        </w:rPr>
        <w:t>....</w:t>
      </w:r>
      <w:r w:rsidRPr="00AD3A54">
        <w:rPr>
          <w:rFonts w:ascii="Verdana" w:hAnsi="Verdana"/>
          <w:sz w:val="18"/>
          <w:szCs w:val="18"/>
        </w:rPr>
        <w:t>....</w:t>
      </w:r>
      <w:r w:rsidR="00D606EE">
        <w:rPr>
          <w:rFonts w:ascii="Verdana" w:hAnsi="Verdana"/>
          <w:sz w:val="18"/>
          <w:szCs w:val="18"/>
        </w:rPr>
        <w:t>.....</w:t>
      </w:r>
      <w:r w:rsidR="00584478">
        <w:rPr>
          <w:rFonts w:ascii="Verdana" w:hAnsi="Verdana"/>
          <w:sz w:val="18"/>
          <w:szCs w:val="18"/>
        </w:rPr>
        <w:t>..</w:t>
      </w:r>
      <w:r w:rsidR="00D606EE">
        <w:rPr>
          <w:rFonts w:ascii="Verdana" w:hAnsi="Verdana"/>
          <w:sz w:val="18"/>
          <w:szCs w:val="18"/>
        </w:rPr>
        <w:t>..</w:t>
      </w:r>
      <w:r w:rsidRPr="00AD3A54">
        <w:rPr>
          <w:rFonts w:ascii="Verdana" w:hAnsi="Verdana"/>
          <w:sz w:val="18"/>
          <w:szCs w:val="18"/>
        </w:rPr>
        <w:t>...</w:t>
      </w:r>
      <w:r w:rsidR="00584478">
        <w:rPr>
          <w:rFonts w:ascii="Verdana" w:hAnsi="Verdana"/>
          <w:sz w:val="18"/>
          <w:szCs w:val="18"/>
        </w:rPr>
        <w:t>.</w:t>
      </w:r>
      <w:r w:rsidR="004F7C4C">
        <w:rPr>
          <w:rFonts w:ascii="Verdana" w:hAnsi="Verdana"/>
          <w:sz w:val="18"/>
          <w:szCs w:val="18"/>
        </w:rPr>
        <w:t xml:space="preserve"> -</w:t>
      </w:r>
      <w:r w:rsidR="00584478">
        <w:rPr>
          <w:rFonts w:ascii="Verdana" w:hAnsi="Verdana"/>
          <w:sz w:val="18"/>
          <w:szCs w:val="18"/>
        </w:rPr>
        <w:t xml:space="preserve"> </w:t>
      </w:r>
      <w:r w:rsidR="00584478" w:rsidRPr="00584478">
        <w:rPr>
          <w:rFonts w:ascii="Verdana" w:hAnsi="Verdana"/>
          <w:sz w:val="18"/>
          <w:szCs w:val="18"/>
        </w:rPr>
        <w:t>.................................</w:t>
      </w:r>
      <w:r w:rsidR="00584478">
        <w:rPr>
          <w:rFonts w:ascii="Verdana" w:hAnsi="Verdana"/>
          <w:sz w:val="18"/>
          <w:szCs w:val="18"/>
        </w:rPr>
        <w:t>.................</w:t>
      </w:r>
      <w:r w:rsidR="00584478" w:rsidRPr="00584478">
        <w:rPr>
          <w:rFonts w:ascii="Verdana" w:hAnsi="Verdana"/>
          <w:sz w:val="18"/>
          <w:szCs w:val="18"/>
        </w:rPr>
        <w:t>....</w:t>
      </w:r>
      <w:r w:rsidR="004F7C4C">
        <w:rPr>
          <w:rFonts w:ascii="Verdana" w:hAnsi="Verdana"/>
          <w:sz w:val="18"/>
          <w:szCs w:val="18"/>
        </w:rPr>
        <w:t>,</w:t>
      </w:r>
      <w:r w:rsidR="004F7C4C" w:rsidRPr="004F7C4C">
        <w:rPr>
          <w:rFonts w:ascii="Verdana" w:hAnsi="Verdana"/>
          <w:sz w:val="18"/>
          <w:szCs w:val="18"/>
        </w:rPr>
        <w:t xml:space="preserve"> </w:t>
      </w:r>
    </w:p>
    <w:p w14:paraId="01C31BE1" w14:textId="77777777" w:rsidR="00E54828" w:rsidRDefault="00E54828" w:rsidP="004F7C4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5EAE1EA" w14:textId="5A837F9A" w:rsidR="00474FD1" w:rsidRPr="00AD3A54" w:rsidRDefault="004F7C4C" w:rsidP="004F7C4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D3A54">
        <w:rPr>
          <w:rFonts w:ascii="Verdana" w:hAnsi="Verdana"/>
          <w:sz w:val="18"/>
          <w:szCs w:val="18"/>
        </w:rPr>
        <w:t>zwanym dalej „</w:t>
      </w:r>
      <w:r w:rsidRPr="004F7C4C">
        <w:rPr>
          <w:rFonts w:ascii="Verdana" w:hAnsi="Verdana"/>
          <w:b/>
          <w:sz w:val="18"/>
          <w:szCs w:val="18"/>
        </w:rPr>
        <w:t>KOWR</w:t>
      </w:r>
      <w:r w:rsidRPr="00AD3A54">
        <w:rPr>
          <w:rFonts w:ascii="Verdana" w:hAnsi="Verdana"/>
          <w:sz w:val="18"/>
          <w:szCs w:val="18"/>
        </w:rPr>
        <w:t>”,</w:t>
      </w:r>
    </w:p>
    <w:p w14:paraId="40C33D0F" w14:textId="77777777" w:rsidR="00E54828" w:rsidRDefault="00E54828" w:rsidP="004A2C8A">
      <w:pPr>
        <w:spacing w:after="120"/>
        <w:rPr>
          <w:rFonts w:ascii="Verdana" w:hAnsi="Verdana"/>
          <w:sz w:val="18"/>
          <w:szCs w:val="18"/>
        </w:rPr>
      </w:pPr>
    </w:p>
    <w:p w14:paraId="1EE97A11" w14:textId="79407CB1" w:rsidR="004F7C4C" w:rsidRDefault="004F7C4C" w:rsidP="004A2C8A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</w:t>
      </w:r>
      <w:r w:rsidR="00474FD1" w:rsidRPr="00B20E23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z</w:t>
      </w:r>
      <w:r w:rsidR="00310347">
        <w:rPr>
          <w:rFonts w:ascii="Verdana" w:hAnsi="Verdana"/>
          <w:sz w:val="18"/>
          <w:szCs w:val="18"/>
        </w:rPr>
        <w:t xml:space="preserve"> </w:t>
      </w:r>
      <w:r w:rsidR="00E54828">
        <w:rPr>
          <w:rFonts w:ascii="Verdana" w:hAnsi="Verdana"/>
          <w:sz w:val="18"/>
          <w:szCs w:val="18"/>
        </w:rPr>
        <w:t>podmiotem:</w:t>
      </w:r>
    </w:p>
    <w:p w14:paraId="5D919997" w14:textId="77777777" w:rsidR="00E54828" w:rsidRDefault="00584478" w:rsidP="004A2C8A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7DFCB085" w14:textId="3E084025" w:rsidR="008B50EF" w:rsidRPr="009704CA" w:rsidRDefault="004F7C4C" w:rsidP="004A2C8A">
      <w:pPr>
        <w:spacing w:after="120"/>
        <w:rPr>
          <w:rFonts w:ascii="Verdana" w:hAnsi="Verdana"/>
          <w:sz w:val="18"/>
          <w:szCs w:val="18"/>
        </w:rPr>
      </w:pPr>
      <w:r w:rsidRPr="009704CA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584478">
        <w:rPr>
          <w:rFonts w:ascii="Verdana" w:hAnsi="Verdana"/>
          <w:sz w:val="18"/>
          <w:szCs w:val="18"/>
        </w:rPr>
        <w:t>…………………………………………………………………………</w:t>
      </w:r>
      <w:r w:rsidRPr="009704CA">
        <w:rPr>
          <w:rFonts w:ascii="Verdana" w:hAnsi="Verdana"/>
          <w:sz w:val="18"/>
          <w:szCs w:val="18"/>
        </w:rPr>
        <w:t>……</w:t>
      </w:r>
    </w:p>
    <w:p w14:paraId="620CD00E" w14:textId="2C8535EB" w:rsidR="001B0199" w:rsidRPr="00B20E23" w:rsidRDefault="004F7C4C" w:rsidP="004A2C8A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 ………………</w:t>
      </w:r>
      <w:r w:rsidR="003C6830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………</w:t>
      </w:r>
      <w:r w:rsidR="003C6830">
        <w:rPr>
          <w:rFonts w:ascii="Verdana" w:hAnsi="Verdana"/>
          <w:sz w:val="18"/>
          <w:szCs w:val="18"/>
        </w:rPr>
        <w:t>……</w:t>
      </w:r>
      <w:r>
        <w:rPr>
          <w:rFonts w:ascii="Verdana" w:hAnsi="Verdana"/>
          <w:sz w:val="18"/>
          <w:szCs w:val="18"/>
        </w:rPr>
        <w:t>………, R</w:t>
      </w:r>
      <w:r w:rsidR="00E54828">
        <w:rPr>
          <w:rFonts w:ascii="Verdana" w:hAnsi="Verdana"/>
          <w:sz w:val="18"/>
          <w:szCs w:val="18"/>
        </w:rPr>
        <w:t>EGON:</w:t>
      </w:r>
      <w:r w:rsidR="00310347">
        <w:rPr>
          <w:rFonts w:ascii="Verdana" w:hAnsi="Verdana"/>
          <w:sz w:val="18"/>
          <w:szCs w:val="18"/>
        </w:rPr>
        <w:t xml:space="preserve"> </w:t>
      </w:r>
      <w:r w:rsidR="00E54828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………</w:t>
      </w:r>
      <w:r w:rsidR="003C6830">
        <w:rPr>
          <w:rFonts w:ascii="Verdana" w:hAnsi="Verdana"/>
          <w:sz w:val="18"/>
          <w:szCs w:val="18"/>
        </w:rPr>
        <w:t>……………</w:t>
      </w:r>
      <w:r>
        <w:rPr>
          <w:rFonts w:ascii="Verdana" w:hAnsi="Verdana"/>
          <w:sz w:val="18"/>
          <w:szCs w:val="18"/>
        </w:rPr>
        <w:t>…………………,</w:t>
      </w:r>
      <w:r w:rsidR="003C6830">
        <w:rPr>
          <w:rFonts w:ascii="Verdana" w:hAnsi="Verdana"/>
          <w:sz w:val="18"/>
          <w:szCs w:val="18"/>
        </w:rPr>
        <w:t xml:space="preserve"> KRS</w:t>
      </w:r>
      <w:r w:rsidR="00E54828">
        <w:rPr>
          <w:rStyle w:val="Odwoanieprzypisudolnego"/>
          <w:rFonts w:ascii="Verdana" w:hAnsi="Verdana"/>
          <w:sz w:val="18"/>
          <w:szCs w:val="18"/>
        </w:rPr>
        <w:footnoteReference w:id="1"/>
      </w:r>
      <w:r w:rsidR="00E54828">
        <w:rPr>
          <w:rFonts w:ascii="Verdana" w:hAnsi="Verdana"/>
          <w:sz w:val="18"/>
          <w:szCs w:val="18"/>
        </w:rPr>
        <w:t>:</w:t>
      </w:r>
      <w:r w:rsidR="003C6830">
        <w:rPr>
          <w:rFonts w:ascii="Verdana" w:hAnsi="Verdana"/>
          <w:sz w:val="18"/>
          <w:szCs w:val="18"/>
        </w:rPr>
        <w:t xml:space="preserve"> ………………………………………</w:t>
      </w:r>
      <w:r w:rsidR="00584478">
        <w:rPr>
          <w:rFonts w:ascii="Verdana" w:hAnsi="Verdana"/>
          <w:sz w:val="18"/>
          <w:szCs w:val="18"/>
        </w:rPr>
        <w:t>…</w:t>
      </w:r>
    </w:p>
    <w:p w14:paraId="011374D8" w14:textId="77777777" w:rsidR="00E54828" w:rsidRDefault="00E54828" w:rsidP="004A2C8A">
      <w:pPr>
        <w:spacing w:after="120"/>
        <w:rPr>
          <w:rFonts w:ascii="Verdana" w:hAnsi="Verdana"/>
          <w:sz w:val="18"/>
          <w:szCs w:val="18"/>
        </w:rPr>
      </w:pPr>
    </w:p>
    <w:p w14:paraId="20969F1A" w14:textId="38D2910D" w:rsidR="00474FD1" w:rsidRPr="00B20E23" w:rsidRDefault="00CF04FB" w:rsidP="004A2C8A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reprezentowan</w:t>
      </w:r>
      <w:r w:rsidR="001C34A7">
        <w:rPr>
          <w:rFonts w:ascii="Verdana" w:hAnsi="Verdana"/>
          <w:sz w:val="18"/>
          <w:szCs w:val="18"/>
        </w:rPr>
        <w:t>ym</w:t>
      </w:r>
      <w:r>
        <w:rPr>
          <w:rFonts w:ascii="Verdana" w:hAnsi="Verdana"/>
          <w:sz w:val="18"/>
          <w:szCs w:val="18"/>
        </w:rPr>
        <w:t xml:space="preserve"> przez</w:t>
      </w:r>
      <w:r w:rsidR="00474FD1" w:rsidRPr="00B20E23">
        <w:rPr>
          <w:rFonts w:ascii="Verdana" w:hAnsi="Verdana"/>
          <w:sz w:val="18"/>
          <w:szCs w:val="18"/>
        </w:rPr>
        <w:t>:</w:t>
      </w:r>
    </w:p>
    <w:p w14:paraId="4D625F24" w14:textId="188397FE" w:rsidR="00884902" w:rsidRPr="00B20E23" w:rsidRDefault="00584478" w:rsidP="004A2C8A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</w:t>
      </w:r>
      <w:r w:rsidR="00310347">
        <w:rPr>
          <w:rFonts w:ascii="Verdana" w:hAnsi="Verdana"/>
          <w:sz w:val="18"/>
          <w:szCs w:val="18"/>
        </w:rPr>
        <w:t>...............</w:t>
      </w:r>
      <w:r w:rsidR="000960D5">
        <w:rPr>
          <w:rFonts w:ascii="Verdana" w:hAnsi="Verdana"/>
          <w:sz w:val="18"/>
          <w:szCs w:val="18"/>
        </w:rPr>
        <w:t>.......................</w:t>
      </w:r>
      <w:r w:rsidR="00310347">
        <w:rPr>
          <w:rFonts w:ascii="Verdana" w:hAnsi="Verdana"/>
          <w:sz w:val="18"/>
          <w:szCs w:val="18"/>
        </w:rPr>
        <w:t>...................</w:t>
      </w:r>
      <w:r>
        <w:rPr>
          <w:rFonts w:ascii="Verdana" w:hAnsi="Verdana"/>
          <w:sz w:val="18"/>
          <w:szCs w:val="18"/>
        </w:rPr>
        <w:t>............</w:t>
      </w:r>
      <w:r w:rsidR="00310347">
        <w:rPr>
          <w:rFonts w:ascii="Verdana" w:hAnsi="Verdana"/>
          <w:sz w:val="18"/>
          <w:szCs w:val="18"/>
        </w:rPr>
        <w:t>....</w:t>
      </w:r>
      <w:r w:rsidR="00884902" w:rsidRPr="00B20E23">
        <w:rPr>
          <w:rFonts w:ascii="Verdana" w:hAnsi="Verdana"/>
          <w:sz w:val="18"/>
          <w:szCs w:val="18"/>
        </w:rPr>
        <w:tab/>
      </w:r>
      <w:r w:rsidR="004F7C4C">
        <w:rPr>
          <w:rFonts w:ascii="Verdana" w:hAnsi="Verdana"/>
          <w:sz w:val="18"/>
          <w:szCs w:val="18"/>
        </w:rPr>
        <w:t xml:space="preserve"> - </w:t>
      </w:r>
      <w:r w:rsidR="00492ABF">
        <w:rPr>
          <w:rFonts w:ascii="Verdana" w:hAnsi="Verdana"/>
          <w:sz w:val="18"/>
          <w:szCs w:val="18"/>
        </w:rPr>
        <w:t>…………</w:t>
      </w:r>
      <w:r w:rsidR="003C6830">
        <w:rPr>
          <w:rFonts w:ascii="Verdana" w:hAnsi="Verdana"/>
          <w:sz w:val="18"/>
          <w:szCs w:val="18"/>
        </w:rPr>
        <w:t>…………</w:t>
      </w:r>
      <w:r w:rsidR="00492ABF">
        <w:rPr>
          <w:rFonts w:ascii="Verdana" w:hAnsi="Verdana"/>
          <w:sz w:val="18"/>
          <w:szCs w:val="18"/>
        </w:rPr>
        <w:t>………………………………………………</w:t>
      </w:r>
    </w:p>
    <w:p w14:paraId="51E8D8D8" w14:textId="1721DD5A" w:rsidR="00884902" w:rsidRPr="00B20E23" w:rsidRDefault="00310347" w:rsidP="004A2C8A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</w:t>
      </w:r>
      <w:r w:rsidR="000960D5">
        <w:rPr>
          <w:rFonts w:ascii="Verdana" w:hAnsi="Verdana"/>
          <w:sz w:val="18"/>
          <w:szCs w:val="18"/>
        </w:rPr>
        <w:t>................</w:t>
      </w:r>
      <w:r w:rsidR="00584478">
        <w:rPr>
          <w:rFonts w:ascii="Verdana" w:hAnsi="Verdana"/>
          <w:sz w:val="18"/>
          <w:szCs w:val="18"/>
        </w:rPr>
        <w:t>.............</w:t>
      </w:r>
      <w:r w:rsidR="000960D5">
        <w:rPr>
          <w:rFonts w:ascii="Verdana" w:hAnsi="Verdana"/>
          <w:sz w:val="18"/>
          <w:szCs w:val="18"/>
        </w:rPr>
        <w:t>.......</w:t>
      </w:r>
      <w:r>
        <w:rPr>
          <w:rFonts w:ascii="Verdana" w:hAnsi="Verdana"/>
          <w:sz w:val="18"/>
          <w:szCs w:val="18"/>
        </w:rPr>
        <w:t>.</w:t>
      </w:r>
      <w:r w:rsidR="00884902" w:rsidRPr="00B20E23">
        <w:rPr>
          <w:rFonts w:ascii="Verdana" w:hAnsi="Verdana"/>
          <w:sz w:val="18"/>
          <w:szCs w:val="18"/>
        </w:rPr>
        <w:tab/>
      </w:r>
      <w:r w:rsidR="004F7C4C">
        <w:rPr>
          <w:rFonts w:ascii="Verdana" w:hAnsi="Verdana"/>
          <w:sz w:val="18"/>
          <w:szCs w:val="18"/>
        </w:rPr>
        <w:t xml:space="preserve"> - </w:t>
      </w:r>
      <w:r w:rsidR="00492ABF">
        <w:rPr>
          <w:rFonts w:ascii="Verdana" w:hAnsi="Verdana"/>
          <w:sz w:val="18"/>
          <w:szCs w:val="18"/>
        </w:rPr>
        <w:t>………………………</w:t>
      </w:r>
      <w:r w:rsidR="003C6830">
        <w:rPr>
          <w:rFonts w:ascii="Verdana" w:hAnsi="Verdana"/>
          <w:sz w:val="18"/>
          <w:szCs w:val="18"/>
        </w:rPr>
        <w:t>………</w:t>
      </w:r>
      <w:r w:rsidR="00492ABF">
        <w:rPr>
          <w:rFonts w:ascii="Verdana" w:hAnsi="Verdana"/>
          <w:sz w:val="18"/>
          <w:szCs w:val="18"/>
        </w:rPr>
        <w:t>……………………………</w:t>
      </w:r>
      <w:r w:rsidR="00584478">
        <w:rPr>
          <w:rFonts w:ascii="Verdana" w:hAnsi="Verdana"/>
          <w:sz w:val="18"/>
          <w:szCs w:val="18"/>
        </w:rPr>
        <w:t>…</w:t>
      </w:r>
      <w:r w:rsidR="00492ABF">
        <w:rPr>
          <w:rFonts w:ascii="Verdana" w:hAnsi="Verdana"/>
          <w:sz w:val="18"/>
          <w:szCs w:val="18"/>
        </w:rPr>
        <w:t>……</w:t>
      </w:r>
    </w:p>
    <w:p w14:paraId="6CD3BE78" w14:textId="3A7CA108" w:rsidR="00884902" w:rsidRPr="00B20E23" w:rsidRDefault="00E54828" w:rsidP="004A2C8A">
      <w:p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zwanym</w:t>
      </w:r>
      <w:r w:rsidR="00884902" w:rsidRPr="00B20E23">
        <w:rPr>
          <w:rFonts w:ascii="Verdana" w:hAnsi="Verdana"/>
          <w:sz w:val="18"/>
          <w:szCs w:val="18"/>
        </w:rPr>
        <w:t xml:space="preserve"> dalej „</w:t>
      </w:r>
      <w:r w:rsidR="001569CE" w:rsidRPr="004F7C4C">
        <w:rPr>
          <w:rFonts w:ascii="Verdana" w:hAnsi="Verdana"/>
          <w:b/>
          <w:sz w:val="18"/>
          <w:szCs w:val="18"/>
        </w:rPr>
        <w:t>Beneficjentem</w:t>
      </w:r>
      <w:r w:rsidR="00884902" w:rsidRPr="00B20E23">
        <w:rPr>
          <w:rFonts w:ascii="Verdana" w:hAnsi="Verdana"/>
          <w:sz w:val="18"/>
          <w:szCs w:val="18"/>
        </w:rPr>
        <w:t>”</w:t>
      </w:r>
      <w:r w:rsidR="004F7C4C">
        <w:rPr>
          <w:rFonts w:ascii="Verdana" w:hAnsi="Verdana"/>
          <w:sz w:val="18"/>
          <w:szCs w:val="18"/>
        </w:rPr>
        <w:t>, o następującej treści:</w:t>
      </w:r>
    </w:p>
    <w:p w14:paraId="123EDFEE" w14:textId="25718904" w:rsidR="00474FD1" w:rsidRDefault="00474FD1" w:rsidP="004A2C8A">
      <w:pPr>
        <w:spacing w:after="120"/>
        <w:rPr>
          <w:rFonts w:ascii="Verdana" w:hAnsi="Verdana"/>
          <w:sz w:val="18"/>
          <w:szCs w:val="18"/>
        </w:rPr>
      </w:pPr>
      <w:r w:rsidRPr="00B20E23">
        <w:rPr>
          <w:rFonts w:ascii="Verdana" w:hAnsi="Verdana"/>
          <w:sz w:val="18"/>
          <w:szCs w:val="18"/>
        </w:rPr>
        <w:tab/>
      </w:r>
    </w:p>
    <w:p w14:paraId="0FA21EE5" w14:textId="77777777" w:rsidR="003F64EC" w:rsidRPr="00B20E23" w:rsidRDefault="003F64EC" w:rsidP="004A2C8A">
      <w:pPr>
        <w:spacing w:after="120"/>
        <w:rPr>
          <w:rFonts w:ascii="Verdana" w:hAnsi="Verdana"/>
          <w:sz w:val="18"/>
          <w:szCs w:val="18"/>
        </w:rPr>
      </w:pPr>
    </w:p>
    <w:p w14:paraId="11217B51" w14:textId="77777777" w:rsidR="00474FD1" w:rsidRPr="00A55A75" w:rsidRDefault="00884902" w:rsidP="0043345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A55A75">
        <w:rPr>
          <w:rFonts w:ascii="Verdana" w:hAnsi="Verdana"/>
          <w:b/>
          <w:sz w:val="18"/>
          <w:szCs w:val="18"/>
        </w:rPr>
        <w:t>§ 1</w:t>
      </w:r>
    </w:p>
    <w:p w14:paraId="117C72D4" w14:textId="33CD3833" w:rsidR="005C2EF6" w:rsidRPr="00A65A67" w:rsidRDefault="00E87D53" w:rsidP="00A65A67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65A67">
        <w:rPr>
          <w:rFonts w:ascii="Verdana" w:hAnsi="Verdana"/>
          <w:sz w:val="18"/>
          <w:szCs w:val="18"/>
        </w:rPr>
        <w:t>K</w:t>
      </w:r>
      <w:r w:rsidR="00A65A67" w:rsidRPr="00A65A67">
        <w:rPr>
          <w:rFonts w:ascii="Verdana" w:hAnsi="Verdana"/>
          <w:sz w:val="18"/>
          <w:szCs w:val="18"/>
        </w:rPr>
        <w:t>OWR</w:t>
      </w:r>
      <w:r w:rsidR="0050654B" w:rsidRPr="00A65A67">
        <w:rPr>
          <w:rFonts w:ascii="Verdana" w:hAnsi="Verdana"/>
          <w:sz w:val="18"/>
          <w:szCs w:val="18"/>
        </w:rPr>
        <w:t>,</w:t>
      </w:r>
      <w:r w:rsidRPr="00A65A67">
        <w:rPr>
          <w:rFonts w:ascii="Verdana" w:hAnsi="Verdana"/>
          <w:sz w:val="18"/>
          <w:szCs w:val="18"/>
        </w:rPr>
        <w:t xml:space="preserve"> działaj</w:t>
      </w:r>
      <w:r w:rsidR="00FE4272">
        <w:rPr>
          <w:rFonts w:ascii="Verdana" w:hAnsi="Verdana"/>
          <w:sz w:val="18"/>
          <w:szCs w:val="18"/>
        </w:rPr>
        <w:t xml:space="preserve">ąc na podstawie art. 24 ust. </w:t>
      </w:r>
      <w:r w:rsidR="00C74105">
        <w:rPr>
          <w:rFonts w:ascii="Verdana" w:hAnsi="Verdana"/>
          <w:sz w:val="18"/>
          <w:szCs w:val="18"/>
        </w:rPr>
        <w:t>10</w:t>
      </w:r>
      <w:r w:rsidR="00492ABF">
        <w:rPr>
          <w:rFonts w:ascii="Verdana" w:hAnsi="Verdana"/>
          <w:sz w:val="18"/>
          <w:szCs w:val="18"/>
        </w:rPr>
        <w:t xml:space="preserve"> - </w:t>
      </w:r>
      <w:r w:rsidRPr="00A65A67">
        <w:rPr>
          <w:rFonts w:ascii="Verdana" w:hAnsi="Verdana"/>
          <w:sz w:val="18"/>
          <w:szCs w:val="18"/>
        </w:rPr>
        <w:t xml:space="preserve">13 ustawy z dnia 19 października 1991 roku </w:t>
      </w:r>
      <w:r w:rsidR="00660040">
        <w:rPr>
          <w:rFonts w:ascii="Verdana" w:hAnsi="Verdana"/>
          <w:sz w:val="18"/>
          <w:szCs w:val="18"/>
        </w:rPr>
        <w:t>o </w:t>
      </w:r>
      <w:r w:rsidRPr="00A65A67">
        <w:rPr>
          <w:rFonts w:ascii="Verdana" w:hAnsi="Verdana"/>
          <w:sz w:val="18"/>
          <w:szCs w:val="18"/>
        </w:rPr>
        <w:t>gospodarowaniu nieruchomoś</w:t>
      </w:r>
      <w:r w:rsidR="00A65A67" w:rsidRPr="00A65A67">
        <w:rPr>
          <w:rFonts w:ascii="Verdana" w:hAnsi="Verdana"/>
          <w:sz w:val="18"/>
          <w:szCs w:val="18"/>
        </w:rPr>
        <w:t>ciami rolnymi Skarbu Państwa (</w:t>
      </w:r>
      <w:r w:rsidRPr="00A65A67">
        <w:rPr>
          <w:rFonts w:ascii="Verdana" w:hAnsi="Verdana"/>
          <w:sz w:val="18"/>
          <w:szCs w:val="18"/>
        </w:rPr>
        <w:t xml:space="preserve">Dz. U. </w:t>
      </w:r>
      <w:r w:rsidR="0058311D">
        <w:rPr>
          <w:rFonts w:ascii="Verdana" w:hAnsi="Verdana"/>
          <w:sz w:val="18"/>
          <w:szCs w:val="18"/>
        </w:rPr>
        <w:t xml:space="preserve">z </w:t>
      </w:r>
      <w:r w:rsidR="00DB7577">
        <w:rPr>
          <w:rFonts w:ascii="Verdana" w:hAnsi="Verdana"/>
          <w:sz w:val="18"/>
          <w:szCs w:val="18"/>
        </w:rPr>
        <w:t>…………</w:t>
      </w:r>
      <w:r w:rsidR="0058311D">
        <w:rPr>
          <w:rFonts w:ascii="Verdana" w:hAnsi="Verdana"/>
          <w:sz w:val="18"/>
          <w:szCs w:val="18"/>
        </w:rPr>
        <w:t xml:space="preserve"> r.</w:t>
      </w:r>
      <w:r w:rsidR="00DB7577">
        <w:rPr>
          <w:rFonts w:ascii="Verdana" w:hAnsi="Verdana"/>
          <w:sz w:val="18"/>
          <w:szCs w:val="18"/>
        </w:rPr>
        <w:t>,</w:t>
      </w:r>
      <w:r w:rsidR="00584478">
        <w:rPr>
          <w:rFonts w:ascii="Verdana" w:hAnsi="Verdana"/>
          <w:sz w:val="18"/>
          <w:szCs w:val="18"/>
        </w:rPr>
        <w:t xml:space="preserve"> </w:t>
      </w:r>
      <w:r w:rsidR="0058311D">
        <w:rPr>
          <w:rFonts w:ascii="Verdana" w:hAnsi="Verdana"/>
          <w:sz w:val="18"/>
          <w:szCs w:val="18"/>
        </w:rPr>
        <w:t>poz.</w:t>
      </w:r>
      <w:r w:rsidR="00DB7577">
        <w:rPr>
          <w:rFonts w:ascii="Verdana" w:hAnsi="Verdana"/>
          <w:sz w:val="18"/>
          <w:szCs w:val="18"/>
        </w:rPr>
        <w:t xml:space="preserve"> ………….</w:t>
      </w:r>
      <w:r w:rsidRPr="00A65A67">
        <w:rPr>
          <w:rFonts w:ascii="Verdana" w:hAnsi="Verdana"/>
          <w:sz w:val="18"/>
          <w:szCs w:val="18"/>
        </w:rPr>
        <w:t>)</w:t>
      </w:r>
      <w:r w:rsidR="001B1407">
        <w:rPr>
          <w:rFonts w:ascii="Verdana" w:hAnsi="Verdana"/>
          <w:sz w:val="18"/>
          <w:szCs w:val="18"/>
        </w:rPr>
        <w:t>, zwanej dalej „</w:t>
      </w:r>
      <w:r w:rsidR="001B1407" w:rsidRPr="001B1407">
        <w:rPr>
          <w:rFonts w:ascii="Verdana" w:hAnsi="Verdana"/>
          <w:b/>
          <w:sz w:val="18"/>
          <w:szCs w:val="18"/>
        </w:rPr>
        <w:t>Ustawą</w:t>
      </w:r>
      <w:r w:rsidR="001B1407">
        <w:rPr>
          <w:rFonts w:ascii="Verdana" w:hAnsi="Verdana"/>
          <w:sz w:val="18"/>
          <w:szCs w:val="18"/>
        </w:rPr>
        <w:t>”</w:t>
      </w:r>
      <w:r w:rsidR="000960D5" w:rsidRPr="00A65A67">
        <w:rPr>
          <w:rFonts w:ascii="Verdana" w:hAnsi="Verdana"/>
          <w:sz w:val="18"/>
          <w:szCs w:val="18"/>
        </w:rPr>
        <w:t>,</w:t>
      </w:r>
      <w:r w:rsidR="00813E91" w:rsidRPr="00A65A67">
        <w:rPr>
          <w:rFonts w:ascii="Verdana" w:hAnsi="Verdana"/>
          <w:sz w:val="18"/>
          <w:szCs w:val="18"/>
        </w:rPr>
        <w:t xml:space="preserve"> </w:t>
      </w:r>
      <w:r w:rsidR="007153FA">
        <w:rPr>
          <w:rFonts w:ascii="Verdana" w:hAnsi="Verdana"/>
          <w:sz w:val="18"/>
          <w:szCs w:val="18"/>
        </w:rPr>
        <w:t xml:space="preserve">zobowiązuje się do udzielenia </w:t>
      </w:r>
      <w:r w:rsidR="001569CE" w:rsidRPr="00A65A67">
        <w:rPr>
          <w:rFonts w:ascii="Verdana" w:hAnsi="Verdana"/>
          <w:sz w:val="18"/>
          <w:szCs w:val="18"/>
        </w:rPr>
        <w:t>Beneficjentowi b</w:t>
      </w:r>
      <w:r w:rsidR="00B544B0" w:rsidRPr="00A65A67">
        <w:rPr>
          <w:rFonts w:ascii="Verdana" w:hAnsi="Verdana"/>
          <w:sz w:val="18"/>
          <w:szCs w:val="18"/>
        </w:rPr>
        <w:t>ezzwrotnej pomocy finansowej</w:t>
      </w:r>
      <w:r w:rsidR="00090C10">
        <w:rPr>
          <w:rFonts w:ascii="Verdana" w:hAnsi="Verdana"/>
          <w:sz w:val="18"/>
          <w:szCs w:val="18"/>
        </w:rPr>
        <w:t xml:space="preserve">, </w:t>
      </w:r>
      <w:r w:rsidR="00660040">
        <w:rPr>
          <w:rFonts w:ascii="Verdana" w:hAnsi="Verdana"/>
          <w:sz w:val="18"/>
          <w:szCs w:val="18"/>
        </w:rPr>
        <w:t>na </w:t>
      </w:r>
      <w:r w:rsidR="008F4406">
        <w:rPr>
          <w:rFonts w:ascii="Verdana" w:hAnsi="Verdana"/>
          <w:sz w:val="18"/>
          <w:szCs w:val="18"/>
        </w:rPr>
        <w:t>warunkach</w:t>
      </w:r>
      <w:r w:rsidR="0021277F">
        <w:rPr>
          <w:rFonts w:ascii="Verdana" w:hAnsi="Verdana"/>
          <w:sz w:val="18"/>
          <w:szCs w:val="18"/>
        </w:rPr>
        <w:t xml:space="preserve"> określonych w </w:t>
      </w:r>
      <w:r w:rsidR="00BD0DB1">
        <w:rPr>
          <w:rFonts w:ascii="Verdana" w:hAnsi="Verdana"/>
          <w:sz w:val="18"/>
          <w:szCs w:val="18"/>
        </w:rPr>
        <w:t xml:space="preserve">niniejszej </w:t>
      </w:r>
      <w:r w:rsidR="00090C10">
        <w:rPr>
          <w:rFonts w:ascii="Verdana" w:hAnsi="Verdana"/>
          <w:sz w:val="18"/>
          <w:szCs w:val="18"/>
        </w:rPr>
        <w:t>U</w:t>
      </w:r>
      <w:r w:rsidR="0021277F">
        <w:rPr>
          <w:rFonts w:ascii="Verdana" w:hAnsi="Verdana"/>
          <w:sz w:val="18"/>
          <w:szCs w:val="18"/>
        </w:rPr>
        <w:t>mowie</w:t>
      </w:r>
      <w:r w:rsidR="0096463F">
        <w:rPr>
          <w:rFonts w:ascii="Verdana" w:hAnsi="Verdana"/>
          <w:sz w:val="18"/>
          <w:szCs w:val="18"/>
        </w:rPr>
        <w:t xml:space="preserve"> bezzwrotnej pomocy finansowej, zwanej dalej </w:t>
      </w:r>
      <w:r w:rsidR="0096463F" w:rsidRPr="004575B5">
        <w:rPr>
          <w:rFonts w:ascii="Verdana" w:hAnsi="Verdana"/>
          <w:b/>
          <w:sz w:val="18"/>
          <w:szCs w:val="18"/>
        </w:rPr>
        <w:t>„Umową”</w:t>
      </w:r>
      <w:r w:rsidR="005C2EF6" w:rsidRPr="00A65A67">
        <w:rPr>
          <w:rFonts w:ascii="Verdana" w:hAnsi="Verdana"/>
          <w:sz w:val="18"/>
          <w:szCs w:val="18"/>
        </w:rPr>
        <w:t>.</w:t>
      </w:r>
    </w:p>
    <w:p w14:paraId="6E4DE7A9" w14:textId="77777777" w:rsidR="005C2EF6" w:rsidRPr="00B20E23" w:rsidRDefault="005C2EF6" w:rsidP="004A2C8A">
      <w:pPr>
        <w:spacing w:after="120"/>
        <w:jc w:val="both"/>
        <w:rPr>
          <w:rFonts w:ascii="Verdana" w:hAnsi="Verdana"/>
          <w:sz w:val="18"/>
          <w:szCs w:val="18"/>
        </w:rPr>
      </w:pPr>
    </w:p>
    <w:p w14:paraId="3DBD2486" w14:textId="77777777" w:rsidR="005C2EF6" w:rsidRPr="00A55A75" w:rsidRDefault="005C2EF6" w:rsidP="0043345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A55A75">
        <w:rPr>
          <w:rFonts w:ascii="Verdana" w:hAnsi="Verdana"/>
          <w:b/>
          <w:sz w:val="18"/>
          <w:szCs w:val="18"/>
        </w:rPr>
        <w:t>§ 2</w:t>
      </w:r>
    </w:p>
    <w:p w14:paraId="380D846E" w14:textId="6B180F16" w:rsidR="00412B96" w:rsidRPr="00E54828" w:rsidRDefault="00412B96" w:rsidP="00E54828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000000"/>
          <w:sz w:val="18"/>
          <w:szCs w:val="18"/>
        </w:rPr>
      </w:pPr>
      <w:r w:rsidRPr="00E54828">
        <w:rPr>
          <w:rFonts w:ascii="Verdana" w:hAnsi="Verdana"/>
          <w:color w:val="000000"/>
          <w:sz w:val="18"/>
          <w:szCs w:val="18"/>
        </w:rPr>
        <w:t>Całkowite koszty realizacji przedsięwzięcia</w:t>
      </w:r>
      <w:r w:rsidR="003F64EC" w:rsidRPr="00E54828">
        <w:rPr>
          <w:rFonts w:ascii="Verdana" w:hAnsi="Verdana"/>
          <w:color w:val="000000"/>
          <w:sz w:val="18"/>
          <w:szCs w:val="18"/>
        </w:rPr>
        <w:t xml:space="preserve"> </w:t>
      </w:r>
      <w:r w:rsidR="00660040" w:rsidRPr="00E54828">
        <w:rPr>
          <w:rFonts w:ascii="Verdana" w:hAnsi="Verdana"/>
          <w:color w:val="000000"/>
          <w:sz w:val="18"/>
          <w:szCs w:val="18"/>
        </w:rPr>
        <w:t>nie</w:t>
      </w:r>
      <w:r w:rsidR="003F64EC" w:rsidRPr="00E54828">
        <w:rPr>
          <w:rFonts w:ascii="Verdana" w:hAnsi="Verdana"/>
          <w:color w:val="000000"/>
          <w:sz w:val="18"/>
          <w:szCs w:val="18"/>
        </w:rPr>
        <w:t>budowlanego</w:t>
      </w:r>
      <w:r w:rsidRPr="00E54828">
        <w:rPr>
          <w:rFonts w:ascii="Verdana" w:hAnsi="Verdana"/>
          <w:color w:val="000000"/>
          <w:sz w:val="18"/>
          <w:szCs w:val="18"/>
        </w:rPr>
        <w:t xml:space="preserve"> określone </w:t>
      </w:r>
      <w:r w:rsidR="0046160B" w:rsidRPr="00E54828">
        <w:rPr>
          <w:rFonts w:ascii="Verdana" w:hAnsi="Verdana"/>
          <w:color w:val="000000"/>
          <w:sz w:val="18"/>
          <w:szCs w:val="18"/>
        </w:rPr>
        <w:t>zostały</w:t>
      </w:r>
      <w:r w:rsidR="0046160B" w:rsidRPr="00E54828">
        <w:rPr>
          <w:rFonts w:ascii="Verdana" w:hAnsi="Verdana"/>
          <w:color w:val="000000"/>
          <w:sz w:val="18"/>
          <w:szCs w:val="18"/>
        </w:rPr>
        <w:br/>
      </w:r>
      <w:r w:rsidRPr="00E54828">
        <w:rPr>
          <w:rFonts w:ascii="Verdana" w:hAnsi="Verdana"/>
          <w:color w:val="000000"/>
          <w:sz w:val="18"/>
          <w:szCs w:val="18"/>
        </w:rPr>
        <w:t xml:space="preserve">w </w:t>
      </w:r>
      <w:r w:rsidR="00DB7577" w:rsidRPr="00E54828">
        <w:rPr>
          <w:rFonts w:ascii="Verdana" w:hAnsi="Verdana"/>
          <w:color w:val="000000"/>
          <w:sz w:val="18"/>
          <w:szCs w:val="18"/>
        </w:rPr>
        <w:t>harmonogramie rzeczowo-finansowy</w:t>
      </w:r>
      <w:r w:rsidR="00726071">
        <w:rPr>
          <w:rFonts w:ascii="Verdana" w:hAnsi="Verdana"/>
          <w:color w:val="000000"/>
          <w:sz w:val="18"/>
          <w:szCs w:val="18"/>
        </w:rPr>
        <w:t>m</w:t>
      </w:r>
      <w:r w:rsidR="00E54828" w:rsidRPr="00E54828">
        <w:rPr>
          <w:rFonts w:ascii="Verdana" w:hAnsi="Verdana"/>
          <w:color w:val="000000"/>
          <w:sz w:val="18"/>
          <w:szCs w:val="18"/>
        </w:rPr>
        <w:t xml:space="preserve"> przedsięwzięcia niebudowlan</w:t>
      </w:r>
      <w:r w:rsidR="00211F1A">
        <w:rPr>
          <w:rFonts w:ascii="Verdana" w:hAnsi="Verdana"/>
          <w:color w:val="000000"/>
          <w:sz w:val="18"/>
          <w:szCs w:val="18"/>
        </w:rPr>
        <w:t>ego</w:t>
      </w:r>
      <w:r w:rsidRPr="00E54828">
        <w:rPr>
          <w:rFonts w:ascii="Verdana" w:hAnsi="Verdana"/>
          <w:color w:val="000000"/>
          <w:sz w:val="18"/>
          <w:szCs w:val="18"/>
        </w:rPr>
        <w:t xml:space="preserve">, który stanowi </w:t>
      </w:r>
      <w:r w:rsidRPr="00641208">
        <w:rPr>
          <w:rFonts w:ascii="Verdana" w:hAnsi="Verdana"/>
          <w:color w:val="000000"/>
          <w:sz w:val="18"/>
          <w:szCs w:val="18"/>
        </w:rPr>
        <w:t>załącznik nr</w:t>
      </w:r>
      <w:r w:rsidR="00DB7577" w:rsidRPr="00641208">
        <w:rPr>
          <w:rFonts w:ascii="Verdana" w:hAnsi="Verdana"/>
          <w:color w:val="000000"/>
          <w:sz w:val="18"/>
          <w:szCs w:val="18"/>
        </w:rPr>
        <w:t> 1</w:t>
      </w:r>
      <w:r w:rsidR="0096463F">
        <w:rPr>
          <w:rFonts w:ascii="Verdana" w:hAnsi="Verdana"/>
          <w:color w:val="000000"/>
          <w:sz w:val="18"/>
          <w:szCs w:val="18"/>
        </w:rPr>
        <w:t xml:space="preserve"> do </w:t>
      </w:r>
      <w:r w:rsidR="00211F1A">
        <w:rPr>
          <w:rFonts w:ascii="Verdana" w:hAnsi="Verdana"/>
          <w:color w:val="000000"/>
          <w:sz w:val="18"/>
          <w:szCs w:val="18"/>
        </w:rPr>
        <w:t>U</w:t>
      </w:r>
      <w:r w:rsidR="0096463F">
        <w:rPr>
          <w:rFonts w:ascii="Verdana" w:hAnsi="Verdana"/>
          <w:color w:val="000000"/>
          <w:sz w:val="18"/>
          <w:szCs w:val="18"/>
        </w:rPr>
        <w:t xml:space="preserve">mowy i </w:t>
      </w:r>
      <w:r w:rsidRPr="00E54828">
        <w:rPr>
          <w:rFonts w:ascii="Verdana" w:hAnsi="Verdana"/>
          <w:color w:val="000000"/>
          <w:sz w:val="18"/>
          <w:szCs w:val="18"/>
        </w:rPr>
        <w:t>wynoszą ………</w:t>
      </w:r>
      <w:r w:rsidR="00211F1A">
        <w:rPr>
          <w:rFonts w:ascii="Verdana" w:hAnsi="Verdana"/>
          <w:color w:val="000000"/>
          <w:sz w:val="18"/>
          <w:szCs w:val="18"/>
        </w:rPr>
        <w:t>…………………………………</w:t>
      </w:r>
      <w:r w:rsidR="00DB7577" w:rsidRPr="00E54828">
        <w:rPr>
          <w:rFonts w:ascii="Verdana" w:hAnsi="Verdana"/>
          <w:color w:val="000000"/>
          <w:sz w:val="18"/>
          <w:szCs w:val="18"/>
        </w:rPr>
        <w:t>……</w:t>
      </w:r>
      <w:r w:rsidRPr="00E54828">
        <w:rPr>
          <w:rFonts w:ascii="Verdana" w:hAnsi="Verdana"/>
          <w:color w:val="000000"/>
          <w:sz w:val="18"/>
          <w:szCs w:val="18"/>
        </w:rPr>
        <w:t xml:space="preserve"> zł (słownie:</w:t>
      </w:r>
      <w:r w:rsidR="00211F1A">
        <w:rPr>
          <w:rFonts w:ascii="Verdana" w:hAnsi="Verdana"/>
          <w:color w:val="000000"/>
          <w:sz w:val="18"/>
          <w:szCs w:val="18"/>
        </w:rPr>
        <w:t xml:space="preserve"> </w:t>
      </w:r>
      <w:r w:rsidR="009704CA" w:rsidRPr="00E54828">
        <w:rPr>
          <w:rFonts w:ascii="Verdana" w:hAnsi="Verdana"/>
          <w:color w:val="000000"/>
          <w:sz w:val="18"/>
          <w:szCs w:val="18"/>
        </w:rPr>
        <w:t>…………………………………………</w:t>
      </w:r>
      <w:r w:rsidR="00DB7577" w:rsidRPr="00E54828">
        <w:rPr>
          <w:rFonts w:ascii="Verdana" w:hAnsi="Verdana"/>
          <w:color w:val="000000"/>
          <w:sz w:val="18"/>
          <w:szCs w:val="18"/>
        </w:rPr>
        <w:t>…………………………………………………</w:t>
      </w:r>
      <w:r w:rsidR="00E54828">
        <w:rPr>
          <w:rFonts w:ascii="Verdana" w:hAnsi="Verdana"/>
          <w:color w:val="000000"/>
          <w:sz w:val="18"/>
          <w:szCs w:val="18"/>
        </w:rPr>
        <w:t>…</w:t>
      </w:r>
      <w:r w:rsidR="009704CA" w:rsidRPr="00E54828">
        <w:rPr>
          <w:rFonts w:ascii="Verdana" w:hAnsi="Verdana"/>
          <w:color w:val="000000"/>
          <w:sz w:val="18"/>
          <w:szCs w:val="18"/>
        </w:rPr>
        <w:t>……</w:t>
      </w:r>
      <w:r w:rsidR="00C4570A" w:rsidRPr="00E54828">
        <w:rPr>
          <w:rFonts w:ascii="Verdana" w:hAnsi="Verdana"/>
          <w:color w:val="000000"/>
          <w:sz w:val="18"/>
          <w:szCs w:val="18"/>
        </w:rPr>
        <w:t>…</w:t>
      </w:r>
      <w:r w:rsidR="00E54828">
        <w:rPr>
          <w:rFonts w:ascii="Verdana" w:hAnsi="Verdana"/>
          <w:color w:val="000000"/>
          <w:sz w:val="18"/>
          <w:szCs w:val="18"/>
        </w:rPr>
        <w:t xml:space="preserve">… </w:t>
      </w:r>
      <w:r w:rsidRPr="00E54828">
        <w:rPr>
          <w:rFonts w:ascii="Verdana" w:hAnsi="Verdana"/>
          <w:color w:val="000000"/>
          <w:sz w:val="18"/>
          <w:szCs w:val="18"/>
        </w:rPr>
        <w:t>)</w:t>
      </w:r>
      <w:r w:rsidR="009704CA" w:rsidRPr="00E54828">
        <w:rPr>
          <w:rFonts w:ascii="Verdana" w:hAnsi="Verdana"/>
          <w:color w:val="000000"/>
          <w:sz w:val="18"/>
          <w:szCs w:val="18"/>
        </w:rPr>
        <w:t>.</w:t>
      </w:r>
    </w:p>
    <w:p w14:paraId="38F7EC9F" w14:textId="5E0D732E" w:rsidR="00D806D4" w:rsidRPr="00D806D4" w:rsidRDefault="000209C3" w:rsidP="00936E1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D806D4">
        <w:rPr>
          <w:rFonts w:ascii="Verdana" w:hAnsi="Verdana"/>
          <w:sz w:val="18"/>
          <w:szCs w:val="18"/>
        </w:rPr>
        <w:t xml:space="preserve">KOWR </w:t>
      </w:r>
      <w:r w:rsidR="00C25C9A" w:rsidRPr="00D806D4">
        <w:rPr>
          <w:rFonts w:ascii="Verdana" w:hAnsi="Verdana"/>
          <w:sz w:val="18"/>
          <w:szCs w:val="18"/>
        </w:rPr>
        <w:t>przyznaje</w:t>
      </w:r>
      <w:r w:rsidRPr="00D806D4">
        <w:rPr>
          <w:rFonts w:ascii="Verdana" w:hAnsi="Verdana"/>
          <w:sz w:val="18"/>
          <w:szCs w:val="18"/>
        </w:rPr>
        <w:t xml:space="preserve"> Beneficjentowi na wykonanie przedsięwzięcia, </w:t>
      </w:r>
      <w:r w:rsidR="00917F41" w:rsidRPr="00D806D4">
        <w:rPr>
          <w:rFonts w:ascii="Verdana" w:hAnsi="Verdana"/>
          <w:sz w:val="18"/>
          <w:szCs w:val="18"/>
        </w:rPr>
        <w:t>o którym mowa w</w:t>
      </w:r>
      <w:r w:rsidRPr="00D806D4">
        <w:rPr>
          <w:rFonts w:ascii="Verdana" w:hAnsi="Verdana"/>
          <w:sz w:val="18"/>
          <w:szCs w:val="18"/>
        </w:rPr>
        <w:t xml:space="preserve"> </w:t>
      </w:r>
      <w:r w:rsidRPr="00641208">
        <w:rPr>
          <w:rFonts w:ascii="Verdana" w:hAnsi="Verdana"/>
          <w:sz w:val="18"/>
          <w:szCs w:val="18"/>
        </w:rPr>
        <w:t>§ 3</w:t>
      </w:r>
      <w:r w:rsidRPr="00D806D4">
        <w:rPr>
          <w:rFonts w:ascii="Verdana" w:hAnsi="Verdana"/>
          <w:sz w:val="18"/>
          <w:szCs w:val="18"/>
        </w:rPr>
        <w:t xml:space="preserve">, </w:t>
      </w:r>
      <w:r w:rsidR="00C25C9A" w:rsidRPr="00D806D4">
        <w:rPr>
          <w:rFonts w:ascii="Verdana" w:hAnsi="Verdana"/>
          <w:sz w:val="18"/>
          <w:szCs w:val="18"/>
        </w:rPr>
        <w:t>bezzwrotną pomoc finansową</w:t>
      </w:r>
      <w:r w:rsidR="00917F41" w:rsidRPr="00D806D4">
        <w:rPr>
          <w:rFonts w:ascii="Verdana" w:hAnsi="Verdana"/>
          <w:sz w:val="18"/>
          <w:szCs w:val="18"/>
        </w:rPr>
        <w:t xml:space="preserve"> </w:t>
      </w:r>
      <w:r w:rsidRPr="00D806D4">
        <w:rPr>
          <w:rFonts w:ascii="Verdana" w:hAnsi="Verdana"/>
          <w:sz w:val="18"/>
          <w:szCs w:val="18"/>
        </w:rPr>
        <w:t>w wysokości do ……</w:t>
      </w:r>
      <w:r w:rsidR="000928F4" w:rsidRPr="00D806D4">
        <w:rPr>
          <w:rFonts w:ascii="Verdana" w:hAnsi="Verdana"/>
          <w:color w:val="000000"/>
          <w:sz w:val="18"/>
          <w:szCs w:val="18"/>
        </w:rPr>
        <w:t>………………</w:t>
      </w:r>
      <w:r w:rsidRPr="00D806D4">
        <w:rPr>
          <w:rFonts w:ascii="Verdana" w:hAnsi="Verdana"/>
          <w:sz w:val="18"/>
          <w:szCs w:val="18"/>
        </w:rPr>
        <w:t>………. zł (słownie</w:t>
      </w:r>
      <w:r w:rsidRPr="00D806D4">
        <w:rPr>
          <w:rFonts w:ascii="Verdana" w:hAnsi="Verdana"/>
          <w:color w:val="000000"/>
          <w:sz w:val="18"/>
          <w:szCs w:val="18"/>
        </w:rPr>
        <w:t>:</w:t>
      </w:r>
      <w:r w:rsidR="00C349BB">
        <w:rPr>
          <w:rFonts w:ascii="Verdana" w:hAnsi="Verdana"/>
          <w:color w:val="000000"/>
          <w:sz w:val="18"/>
          <w:szCs w:val="18"/>
        </w:rPr>
        <w:t> </w:t>
      </w:r>
      <w:r w:rsidRPr="00D806D4">
        <w:rPr>
          <w:rFonts w:ascii="Verdana" w:hAnsi="Verdana"/>
          <w:color w:val="000000"/>
          <w:sz w:val="18"/>
          <w:szCs w:val="18"/>
        </w:rPr>
        <w:t>………………</w:t>
      </w:r>
      <w:r w:rsidR="000928F4" w:rsidRPr="00D806D4">
        <w:rPr>
          <w:rFonts w:ascii="Verdana" w:hAnsi="Verdana"/>
          <w:color w:val="000000"/>
          <w:sz w:val="18"/>
          <w:szCs w:val="18"/>
        </w:rPr>
        <w:t>………………</w:t>
      </w:r>
      <w:r w:rsidR="003F64EC" w:rsidRPr="00D806D4">
        <w:rPr>
          <w:rFonts w:ascii="Verdana" w:hAnsi="Verdana"/>
          <w:color w:val="000000"/>
          <w:sz w:val="18"/>
          <w:szCs w:val="18"/>
        </w:rPr>
        <w:t>…………………………</w:t>
      </w:r>
      <w:r w:rsidR="000928F4" w:rsidRPr="00D806D4">
        <w:rPr>
          <w:rFonts w:ascii="Verdana" w:hAnsi="Verdana"/>
          <w:color w:val="000000"/>
          <w:sz w:val="18"/>
          <w:szCs w:val="18"/>
        </w:rPr>
        <w:t>………………</w:t>
      </w:r>
      <w:r w:rsidR="00C349BB">
        <w:rPr>
          <w:rFonts w:ascii="Verdana" w:hAnsi="Verdana"/>
          <w:color w:val="000000"/>
          <w:sz w:val="18"/>
          <w:szCs w:val="18"/>
        </w:rPr>
        <w:t>………………………………………………………… </w:t>
      </w:r>
      <w:r w:rsidR="00412B96" w:rsidRPr="00D806D4">
        <w:rPr>
          <w:rFonts w:ascii="Verdana" w:hAnsi="Verdana"/>
          <w:color w:val="000000"/>
          <w:sz w:val="18"/>
          <w:szCs w:val="18"/>
        </w:rPr>
        <w:t>zł</w:t>
      </w:r>
      <w:r w:rsidRPr="00D806D4">
        <w:rPr>
          <w:rFonts w:ascii="Verdana" w:hAnsi="Verdana"/>
          <w:color w:val="000000"/>
          <w:sz w:val="18"/>
          <w:szCs w:val="18"/>
        </w:rPr>
        <w:t xml:space="preserve">), </w:t>
      </w:r>
      <w:r w:rsidR="00A55A75">
        <w:rPr>
          <w:rFonts w:ascii="Verdana" w:hAnsi="Verdana"/>
          <w:color w:val="000000"/>
          <w:sz w:val="18"/>
          <w:szCs w:val="18"/>
        </w:rPr>
        <w:lastRenderedPageBreak/>
        <w:t xml:space="preserve">nie więcej niż </w:t>
      </w:r>
      <w:r w:rsidRPr="00D806D4">
        <w:rPr>
          <w:rFonts w:ascii="Verdana" w:hAnsi="Verdana"/>
          <w:color w:val="000000"/>
          <w:sz w:val="18"/>
          <w:szCs w:val="18"/>
        </w:rPr>
        <w:t xml:space="preserve"> …</w:t>
      </w:r>
      <w:r w:rsidR="00974AF8" w:rsidRPr="00D806D4">
        <w:rPr>
          <w:rFonts w:ascii="Verdana" w:hAnsi="Verdana"/>
          <w:color w:val="000000"/>
          <w:sz w:val="18"/>
          <w:szCs w:val="18"/>
        </w:rPr>
        <w:t>…</w:t>
      </w:r>
      <w:r w:rsidR="00C25C9A" w:rsidRPr="00D806D4">
        <w:rPr>
          <w:rFonts w:ascii="Verdana" w:hAnsi="Verdana"/>
          <w:color w:val="000000"/>
          <w:sz w:val="18"/>
          <w:szCs w:val="18"/>
        </w:rPr>
        <w:t>…</w:t>
      </w:r>
      <w:r w:rsidR="00974AF8" w:rsidRPr="00D806D4">
        <w:rPr>
          <w:rFonts w:ascii="Verdana" w:hAnsi="Verdana"/>
          <w:color w:val="000000"/>
          <w:sz w:val="18"/>
          <w:szCs w:val="18"/>
        </w:rPr>
        <w:t>………</w:t>
      </w:r>
      <w:r w:rsidR="00C25C9A" w:rsidRPr="00D806D4">
        <w:rPr>
          <w:rFonts w:ascii="Verdana" w:hAnsi="Verdana"/>
          <w:color w:val="000000"/>
          <w:sz w:val="18"/>
          <w:szCs w:val="18"/>
        </w:rPr>
        <w:t xml:space="preserve"> </w:t>
      </w:r>
      <w:r w:rsidRPr="00D806D4">
        <w:rPr>
          <w:rFonts w:ascii="Verdana" w:hAnsi="Verdana"/>
          <w:color w:val="000000"/>
          <w:sz w:val="18"/>
          <w:szCs w:val="18"/>
        </w:rPr>
        <w:t xml:space="preserve">% </w:t>
      </w:r>
      <w:r w:rsidR="003F64EC" w:rsidRPr="00D806D4">
        <w:rPr>
          <w:rFonts w:ascii="Verdana" w:hAnsi="Verdana"/>
          <w:color w:val="000000"/>
          <w:sz w:val="18"/>
          <w:szCs w:val="18"/>
        </w:rPr>
        <w:t xml:space="preserve">wydatków </w:t>
      </w:r>
      <w:r w:rsidR="00A55A75">
        <w:rPr>
          <w:rFonts w:ascii="Verdana" w:hAnsi="Verdana"/>
          <w:color w:val="000000"/>
          <w:sz w:val="18"/>
          <w:szCs w:val="18"/>
        </w:rPr>
        <w:t>kwalifikowanych poniesionych</w:t>
      </w:r>
      <w:r w:rsidR="003F64EC" w:rsidRPr="00D806D4">
        <w:rPr>
          <w:rFonts w:ascii="Verdana" w:hAnsi="Verdana"/>
          <w:color w:val="000000"/>
          <w:sz w:val="18"/>
          <w:szCs w:val="18"/>
        </w:rPr>
        <w:t xml:space="preserve"> w związku z realizacją</w:t>
      </w:r>
      <w:r w:rsidRPr="00D806D4">
        <w:rPr>
          <w:rFonts w:ascii="Verdana" w:hAnsi="Verdana"/>
          <w:color w:val="000000"/>
          <w:sz w:val="18"/>
          <w:szCs w:val="18"/>
        </w:rPr>
        <w:t xml:space="preserve"> przedsięwzięcia</w:t>
      </w:r>
      <w:r w:rsidR="00211F1A">
        <w:rPr>
          <w:rStyle w:val="Odwoanieprzypisudolnego"/>
          <w:rFonts w:ascii="Verdana" w:hAnsi="Verdana"/>
          <w:color w:val="000000"/>
          <w:sz w:val="18"/>
          <w:szCs w:val="18"/>
        </w:rPr>
        <w:footnoteReference w:id="2"/>
      </w:r>
      <w:r w:rsidRPr="00D806D4">
        <w:rPr>
          <w:rFonts w:ascii="Verdana" w:hAnsi="Verdana"/>
          <w:color w:val="000000"/>
          <w:sz w:val="18"/>
          <w:szCs w:val="18"/>
        </w:rPr>
        <w:t>.</w:t>
      </w:r>
    </w:p>
    <w:p w14:paraId="4FC463A3" w14:textId="77777777" w:rsidR="0096463F" w:rsidRPr="00D806D4" w:rsidRDefault="0096463F" w:rsidP="0096463F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D806D4">
        <w:rPr>
          <w:rFonts w:ascii="Verdana" w:hAnsi="Verdana"/>
          <w:sz w:val="18"/>
          <w:szCs w:val="18"/>
        </w:rPr>
        <w:t>Pozostałe koszty przedsięwzięcia zostaną pokryte przez Beneficjenta ze środków własnych/środków obcych*, pochodzących z ……………………………………… w ramach ……………………….</w:t>
      </w:r>
      <w:r>
        <w:rPr>
          <w:rStyle w:val="Odwoanieprzypisudolnego"/>
          <w:rFonts w:ascii="Verdana" w:hAnsi="Verdana"/>
          <w:sz w:val="18"/>
          <w:szCs w:val="18"/>
        </w:rPr>
        <w:footnoteReference w:id="3"/>
      </w:r>
    </w:p>
    <w:p w14:paraId="5FD88257" w14:textId="328F020D" w:rsidR="000209C3" w:rsidRPr="000F561C" w:rsidRDefault="000209C3" w:rsidP="000209C3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0F561C">
        <w:rPr>
          <w:rFonts w:ascii="Verdana" w:hAnsi="Verdana"/>
          <w:b/>
          <w:sz w:val="18"/>
          <w:szCs w:val="18"/>
        </w:rPr>
        <w:t>§ 3</w:t>
      </w:r>
    </w:p>
    <w:p w14:paraId="13F3D342" w14:textId="1FAA3001" w:rsidR="00DF3935" w:rsidRDefault="00C25C9A" w:rsidP="00641208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Bezzwrotna pomoc finansowa</w:t>
      </w:r>
      <w:r w:rsidR="005C2EF6" w:rsidRPr="00B20E23">
        <w:rPr>
          <w:rFonts w:ascii="Verdana" w:hAnsi="Verdana"/>
          <w:sz w:val="18"/>
          <w:szCs w:val="18"/>
        </w:rPr>
        <w:t xml:space="preserve"> </w:t>
      </w:r>
      <w:r w:rsidR="000D1610">
        <w:rPr>
          <w:rFonts w:ascii="Verdana" w:hAnsi="Verdana"/>
          <w:sz w:val="18"/>
          <w:szCs w:val="18"/>
        </w:rPr>
        <w:t xml:space="preserve">udzielona zostaje wyłącznie </w:t>
      </w:r>
      <w:r w:rsidR="00B544B0" w:rsidRPr="00B20E23">
        <w:rPr>
          <w:rFonts w:ascii="Verdana" w:hAnsi="Verdana"/>
          <w:sz w:val="18"/>
          <w:szCs w:val="18"/>
        </w:rPr>
        <w:t xml:space="preserve">na </w:t>
      </w:r>
      <w:r w:rsidR="0064319A">
        <w:rPr>
          <w:rFonts w:ascii="Verdana" w:hAnsi="Verdana"/>
          <w:sz w:val="18"/>
          <w:szCs w:val="18"/>
        </w:rPr>
        <w:t xml:space="preserve">sfinansowanie niżej opisanego </w:t>
      </w:r>
      <w:r w:rsidR="009B7F47">
        <w:rPr>
          <w:rFonts w:ascii="Verdana" w:hAnsi="Verdana"/>
          <w:sz w:val="18"/>
          <w:szCs w:val="18"/>
        </w:rPr>
        <w:t>przedsięwzięcia: ……………………</w:t>
      </w:r>
      <w:r w:rsidR="009B7F47" w:rsidRPr="00624810">
        <w:rPr>
          <w:rFonts w:ascii="Verdana" w:hAnsi="Verdana"/>
          <w:sz w:val="18"/>
          <w:szCs w:val="18"/>
        </w:rPr>
        <w:t>………………………………………………………………………………………… mającego na celu ……………………………………………………………………………………………………………………………………</w:t>
      </w:r>
      <w:r w:rsidR="00334444">
        <w:rPr>
          <w:rStyle w:val="Odwoanieprzypisudolnego"/>
          <w:rFonts w:ascii="Verdana" w:hAnsi="Verdana"/>
          <w:sz w:val="18"/>
          <w:szCs w:val="18"/>
        </w:rPr>
        <w:footnoteReference w:id="4"/>
      </w:r>
    </w:p>
    <w:p w14:paraId="2E7CFAC7" w14:textId="6F3EA24D" w:rsidR="00DB7577" w:rsidRDefault="00DB7577" w:rsidP="00C25C9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0ED6382E" w14:textId="77777777" w:rsidR="002B7663" w:rsidRPr="000F561C" w:rsidRDefault="002B7663" w:rsidP="002B7663">
      <w:pPr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 w:rsidRPr="000F561C">
        <w:rPr>
          <w:rFonts w:ascii="Verdana" w:hAnsi="Verdana"/>
          <w:b/>
          <w:sz w:val="18"/>
          <w:szCs w:val="18"/>
        </w:rPr>
        <w:t>§ 4</w:t>
      </w:r>
    </w:p>
    <w:p w14:paraId="24BC041D" w14:textId="5F004AA9" w:rsidR="007E0C51" w:rsidRDefault="007E0C51" w:rsidP="00F56456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Szczegółowy przebieg realizacji </w:t>
      </w:r>
      <w:r w:rsidRPr="009704CA">
        <w:rPr>
          <w:rFonts w:ascii="Verdana" w:hAnsi="Verdana"/>
          <w:sz w:val="18"/>
          <w:szCs w:val="18"/>
        </w:rPr>
        <w:t>przedsięwzięcia</w:t>
      </w:r>
      <w:r>
        <w:rPr>
          <w:rFonts w:ascii="Verdana" w:hAnsi="Verdana"/>
          <w:sz w:val="18"/>
          <w:szCs w:val="18"/>
        </w:rPr>
        <w:t>, o którym mowa</w:t>
      </w:r>
      <w:r w:rsidRPr="009704CA">
        <w:rPr>
          <w:rFonts w:ascii="Verdana" w:hAnsi="Verdana"/>
          <w:sz w:val="18"/>
          <w:szCs w:val="18"/>
        </w:rPr>
        <w:t xml:space="preserve"> </w:t>
      </w:r>
      <w:r w:rsidRPr="00641208">
        <w:rPr>
          <w:rFonts w:ascii="Verdana" w:hAnsi="Verdana"/>
          <w:sz w:val="18"/>
          <w:szCs w:val="18"/>
        </w:rPr>
        <w:t>w § 3,</w:t>
      </w:r>
      <w:r w:rsidRPr="009704C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określa</w:t>
      </w:r>
      <w:r w:rsidRPr="009704CA">
        <w:rPr>
          <w:rFonts w:ascii="Verdana" w:hAnsi="Verdana"/>
          <w:sz w:val="18"/>
          <w:szCs w:val="18"/>
        </w:rPr>
        <w:t xml:space="preserve"> harmonogram </w:t>
      </w:r>
      <w:r>
        <w:rPr>
          <w:rFonts w:ascii="Verdana" w:hAnsi="Verdana"/>
          <w:sz w:val="18"/>
          <w:szCs w:val="18"/>
        </w:rPr>
        <w:t xml:space="preserve">rzeczowo-finansowy, który stanowi </w:t>
      </w:r>
      <w:r w:rsidRPr="00641208">
        <w:rPr>
          <w:rFonts w:ascii="Verdana" w:hAnsi="Verdana"/>
          <w:sz w:val="18"/>
          <w:szCs w:val="18"/>
        </w:rPr>
        <w:t>załącznik nr </w:t>
      </w:r>
      <w:r w:rsidR="009B7F47">
        <w:rPr>
          <w:rFonts w:ascii="Verdana" w:hAnsi="Verdana"/>
          <w:sz w:val="18"/>
          <w:szCs w:val="18"/>
        </w:rPr>
        <w:t>1</w:t>
      </w:r>
      <w:r w:rsidRPr="009704CA">
        <w:rPr>
          <w:rFonts w:ascii="Verdana" w:hAnsi="Verdana"/>
          <w:sz w:val="18"/>
          <w:szCs w:val="18"/>
        </w:rPr>
        <w:t xml:space="preserve"> do </w:t>
      </w:r>
      <w:r>
        <w:rPr>
          <w:rFonts w:ascii="Verdana" w:hAnsi="Verdana"/>
          <w:sz w:val="18"/>
          <w:szCs w:val="18"/>
        </w:rPr>
        <w:t>U</w:t>
      </w:r>
      <w:r w:rsidRPr="009704CA">
        <w:rPr>
          <w:rFonts w:ascii="Verdana" w:hAnsi="Verdana"/>
          <w:sz w:val="18"/>
          <w:szCs w:val="18"/>
        </w:rPr>
        <w:t>mowy.</w:t>
      </w:r>
    </w:p>
    <w:p w14:paraId="2ED5B5A3" w14:textId="62F1BEB0" w:rsidR="00F56456" w:rsidRDefault="007E0C51" w:rsidP="0053632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56456">
        <w:rPr>
          <w:rFonts w:ascii="Verdana" w:hAnsi="Verdana"/>
          <w:sz w:val="18"/>
          <w:szCs w:val="18"/>
        </w:rPr>
        <w:t xml:space="preserve">Beneficjent </w:t>
      </w:r>
      <w:r w:rsidR="00F56456" w:rsidRPr="00F56456">
        <w:rPr>
          <w:rFonts w:ascii="Verdana" w:hAnsi="Verdana"/>
          <w:sz w:val="18"/>
          <w:szCs w:val="18"/>
        </w:rPr>
        <w:t>zobowiązuje się</w:t>
      </w:r>
      <w:r w:rsidRPr="00F56456">
        <w:rPr>
          <w:rFonts w:ascii="Verdana" w:hAnsi="Verdana"/>
          <w:sz w:val="18"/>
          <w:szCs w:val="18"/>
        </w:rPr>
        <w:t xml:space="preserve"> realizować przedsięwzięcie zgodnie z harmonogramem rzeczowo-finansowym. </w:t>
      </w:r>
    </w:p>
    <w:p w14:paraId="504704E4" w14:textId="3E0DB496" w:rsidR="00F56456" w:rsidRPr="00F56456" w:rsidRDefault="00F56456" w:rsidP="00536327">
      <w:pPr>
        <w:numPr>
          <w:ilvl w:val="0"/>
          <w:numId w:val="5"/>
        </w:numPr>
        <w:tabs>
          <w:tab w:val="clear" w:pos="720"/>
          <w:tab w:val="num" w:pos="426"/>
          <w:tab w:val="num" w:pos="501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56456">
        <w:rPr>
          <w:rFonts w:ascii="Verdana" w:hAnsi="Verdana"/>
          <w:sz w:val="18"/>
          <w:szCs w:val="18"/>
        </w:rPr>
        <w:t xml:space="preserve">Całość przedsięwzięcia zostanie zrealizowana przez Beneficjenta w terminie do dnia ……………………… </w:t>
      </w:r>
    </w:p>
    <w:p w14:paraId="47158994" w14:textId="77777777" w:rsidR="00051671" w:rsidRDefault="00051671" w:rsidP="0043345F">
      <w:pPr>
        <w:spacing w:after="120"/>
        <w:jc w:val="center"/>
        <w:rPr>
          <w:rFonts w:ascii="Verdana" w:hAnsi="Verdana"/>
          <w:sz w:val="18"/>
          <w:szCs w:val="18"/>
        </w:rPr>
      </w:pPr>
    </w:p>
    <w:p w14:paraId="03520026" w14:textId="2328F291" w:rsidR="004A3760" w:rsidRPr="00F56456" w:rsidRDefault="004A3760" w:rsidP="0043345F">
      <w:pPr>
        <w:spacing w:after="120"/>
        <w:jc w:val="center"/>
        <w:rPr>
          <w:rFonts w:ascii="Verdana" w:hAnsi="Verdana"/>
          <w:b/>
          <w:i/>
          <w:sz w:val="18"/>
          <w:szCs w:val="18"/>
        </w:rPr>
      </w:pPr>
      <w:r w:rsidRPr="00F56456">
        <w:rPr>
          <w:rFonts w:ascii="Verdana" w:hAnsi="Verdana"/>
          <w:b/>
          <w:i/>
          <w:sz w:val="18"/>
          <w:szCs w:val="18"/>
        </w:rPr>
        <w:t xml:space="preserve">§ </w:t>
      </w:r>
      <w:r w:rsidR="006E50C3" w:rsidRPr="00F56456">
        <w:rPr>
          <w:rFonts w:ascii="Verdana" w:hAnsi="Verdana"/>
          <w:b/>
          <w:i/>
          <w:sz w:val="18"/>
          <w:szCs w:val="18"/>
        </w:rPr>
        <w:t>5</w:t>
      </w:r>
    </w:p>
    <w:p w14:paraId="74EE675C" w14:textId="55EC7DEB" w:rsidR="006D6AA3" w:rsidRPr="00641208" w:rsidRDefault="0096463F" w:rsidP="0096463F">
      <w:pPr>
        <w:spacing w:after="120"/>
        <w:jc w:val="both"/>
        <w:rPr>
          <w:rFonts w:ascii="Verdana" w:hAnsi="Verdana"/>
          <w:b/>
          <w:i/>
          <w:sz w:val="18"/>
          <w:szCs w:val="18"/>
        </w:rPr>
      </w:pPr>
      <w:r w:rsidRPr="00641208">
        <w:rPr>
          <w:rFonts w:ascii="Verdana" w:hAnsi="Verdana"/>
          <w:b/>
          <w:i/>
          <w:sz w:val="18"/>
          <w:szCs w:val="18"/>
        </w:rPr>
        <w:t>(</w:t>
      </w:r>
      <w:r w:rsidR="006D6AA3" w:rsidRPr="00641208">
        <w:rPr>
          <w:rFonts w:ascii="Verdana" w:hAnsi="Verdana"/>
          <w:b/>
          <w:i/>
          <w:sz w:val="18"/>
          <w:szCs w:val="18"/>
        </w:rPr>
        <w:t>Wariant 1 – w przypadku przedsięwzięć realizowanych i roz</w:t>
      </w:r>
      <w:r w:rsidRPr="00641208">
        <w:rPr>
          <w:rFonts w:ascii="Verdana" w:hAnsi="Verdana"/>
          <w:b/>
          <w:i/>
          <w:sz w:val="18"/>
          <w:szCs w:val="18"/>
        </w:rPr>
        <w:t>liczanych bez podziału na etapy)</w:t>
      </w:r>
    </w:p>
    <w:p w14:paraId="36A56F6A" w14:textId="293D2D5B" w:rsidR="00411A66" w:rsidRPr="00641208" w:rsidRDefault="001C2FC3" w:rsidP="00936E1D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641208">
        <w:rPr>
          <w:rFonts w:ascii="Verdana" w:hAnsi="Verdana"/>
          <w:sz w:val="18"/>
          <w:szCs w:val="18"/>
        </w:rPr>
        <w:t xml:space="preserve">Warunkiem przekazania środków finansowych przez </w:t>
      </w:r>
      <w:r w:rsidR="00E87D53" w:rsidRPr="00641208">
        <w:rPr>
          <w:rFonts w:ascii="Verdana" w:hAnsi="Verdana"/>
          <w:sz w:val="18"/>
          <w:szCs w:val="18"/>
        </w:rPr>
        <w:t>K</w:t>
      </w:r>
      <w:r w:rsidR="00664472" w:rsidRPr="00641208">
        <w:rPr>
          <w:rFonts w:ascii="Verdana" w:hAnsi="Verdana"/>
          <w:sz w:val="18"/>
          <w:szCs w:val="18"/>
        </w:rPr>
        <w:t>OWR</w:t>
      </w:r>
      <w:r w:rsidRPr="00641208">
        <w:rPr>
          <w:rFonts w:ascii="Verdana" w:hAnsi="Verdana"/>
          <w:sz w:val="18"/>
          <w:szCs w:val="18"/>
        </w:rPr>
        <w:t xml:space="preserve"> jest zrealizowanie </w:t>
      </w:r>
      <w:r w:rsidR="00DF5973" w:rsidRPr="00641208">
        <w:rPr>
          <w:rFonts w:ascii="Verdana" w:hAnsi="Verdana"/>
          <w:sz w:val="18"/>
          <w:szCs w:val="18"/>
        </w:rPr>
        <w:t xml:space="preserve">przedsięwzięcia określonego w § 3 </w:t>
      </w:r>
      <w:r w:rsidR="0096463F" w:rsidRPr="00641208">
        <w:rPr>
          <w:rFonts w:ascii="Verdana" w:hAnsi="Verdana"/>
          <w:sz w:val="18"/>
          <w:szCs w:val="18"/>
        </w:rPr>
        <w:t>U</w:t>
      </w:r>
      <w:r w:rsidR="00DF5973" w:rsidRPr="00641208">
        <w:rPr>
          <w:rFonts w:ascii="Verdana" w:hAnsi="Verdana"/>
          <w:sz w:val="18"/>
          <w:szCs w:val="18"/>
        </w:rPr>
        <w:t xml:space="preserve">mowy </w:t>
      </w:r>
      <w:r w:rsidRPr="00641208">
        <w:rPr>
          <w:rFonts w:ascii="Verdana" w:hAnsi="Verdana"/>
          <w:sz w:val="18"/>
          <w:szCs w:val="18"/>
        </w:rPr>
        <w:t>oraz przedłożenie przez Beneficjenta</w:t>
      </w:r>
      <w:r w:rsidR="004C3041" w:rsidRPr="00641208">
        <w:rPr>
          <w:rFonts w:ascii="Verdana" w:hAnsi="Verdana"/>
          <w:sz w:val="18"/>
          <w:szCs w:val="18"/>
        </w:rPr>
        <w:t>,</w:t>
      </w:r>
      <w:r w:rsidRPr="00641208">
        <w:rPr>
          <w:rFonts w:ascii="Verdana" w:hAnsi="Verdana"/>
          <w:sz w:val="18"/>
          <w:szCs w:val="18"/>
        </w:rPr>
        <w:t xml:space="preserve"> </w:t>
      </w:r>
      <w:r w:rsidR="006042B2" w:rsidRPr="00641208">
        <w:rPr>
          <w:rFonts w:ascii="Verdana" w:hAnsi="Verdana"/>
          <w:sz w:val="18"/>
          <w:szCs w:val="18"/>
        </w:rPr>
        <w:t xml:space="preserve">nie później niż </w:t>
      </w:r>
      <w:r w:rsidRPr="00641208">
        <w:rPr>
          <w:rFonts w:ascii="Verdana" w:hAnsi="Verdana"/>
          <w:sz w:val="18"/>
          <w:szCs w:val="18"/>
        </w:rPr>
        <w:t>w terminie</w:t>
      </w:r>
      <w:r w:rsidR="00917F41" w:rsidRPr="00641208">
        <w:rPr>
          <w:rFonts w:ascii="Verdana" w:hAnsi="Verdana"/>
          <w:sz w:val="18"/>
          <w:szCs w:val="18"/>
        </w:rPr>
        <w:t xml:space="preserve"> </w:t>
      </w:r>
      <w:r w:rsidR="00CA5958" w:rsidRPr="00641208">
        <w:rPr>
          <w:rFonts w:ascii="Verdana" w:hAnsi="Verdana"/>
          <w:sz w:val="18"/>
          <w:szCs w:val="18"/>
        </w:rPr>
        <w:t>do dnia</w:t>
      </w:r>
      <w:r w:rsidR="00B864C8" w:rsidRPr="00641208">
        <w:rPr>
          <w:rFonts w:ascii="Verdana" w:hAnsi="Verdana"/>
          <w:sz w:val="18"/>
          <w:szCs w:val="18"/>
        </w:rPr>
        <w:t xml:space="preserve"> </w:t>
      </w:r>
      <w:r w:rsidR="008131C2" w:rsidRPr="00641208">
        <w:rPr>
          <w:rFonts w:ascii="Verdana" w:hAnsi="Verdana"/>
          <w:sz w:val="18"/>
          <w:szCs w:val="18"/>
        </w:rPr>
        <w:t>…………………………………….</w:t>
      </w:r>
      <w:r w:rsidR="009B7F47" w:rsidRPr="00641208">
        <w:rPr>
          <w:rStyle w:val="Odwoanieprzypisudolnego"/>
          <w:rFonts w:ascii="Verdana" w:hAnsi="Verdana"/>
          <w:sz w:val="18"/>
          <w:szCs w:val="18"/>
        </w:rPr>
        <w:footnoteReference w:id="5"/>
      </w:r>
      <w:r w:rsidR="004C3041" w:rsidRPr="00641208">
        <w:rPr>
          <w:rFonts w:ascii="Verdana" w:hAnsi="Verdana"/>
          <w:sz w:val="18"/>
          <w:szCs w:val="18"/>
        </w:rPr>
        <w:t>,</w:t>
      </w:r>
      <w:r w:rsidR="00F121B1" w:rsidRPr="00641208">
        <w:rPr>
          <w:rFonts w:ascii="Verdana" w:hAnsi="Verdana"/>
          <w:sz w:val="18"/>
          <w:szCs w:val="18"/>
        </w:rPr>
        <w:t xml:space="preserve"> końcowego rozliczenia przedsięwzięcia</w:t>
      </w:r>
      <w:r w:rsidR="007E0C51" w:rsidRPr="00641208">
        <w:rPr>
          <w:rFonts w:ascii="Verdana" w:hAnsi="Verdana"/>
          <w:sz w:val="18"/>
          <w:szCs w:val="18"/>
        </w:rPr>
        <w:t>, o którym mowa w ust. 2</w:t>
      </w:r>
      <w:r w:rsidR="006D6AA3" w:rsidRPr="00641208">
        <w:rPr>
          <w:rFonts w:ascii="Verdana" w:hAnsi="Verdana"/>
          <w:sz w:val="18"/>
          <w:szCs w:val="18"/>
        </w:rPr>
        <w:t>.</w:t>
      </w:r>
    </w:p>
    <w:p w14:paraId="4075FBCD" w14:textId="3F34E0A6" w:rsidR="00F310BF" w:rsidRPr="00641208" w:rsidRDefault="00F310BF" w:rsidP="00DB64B0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78EFED1" w14:textId="231AC686" w:rsidR="006D6AA3" w:rsidRPr="00641208" w:rsidRDefault="0096463F" w:rsidP="0096463F">
      <w:pPr>
        <w:spacing w:after="120"/>
        <w:jc w:val="both"/>
        <w:rPr>
          <w:rFonts w:ascii="Verdana" w:hAnsi="Verdana"/>
          <w:b/>
          <w:i/>
          <w:sz w:val="18"/>
          <w:szCs w:val="18"/>
        </w:rPr>
      </w:pPr>
      <w:r w:rsidRPr="00641208">
        <w:rPr>
          <w:rFonts w:ascii="Verdana" w:hAnsi="Verdana"/>
          <w:b/>
          <w:i/>
          <w:sz w:val="18"/>
          <w:szCs w:val="18"/>
        </w:rPr>
        <w:t>(</w:t>
      </w:r>
      <w:r w:rsidR="006D6AA3" w:rsidRPr="00641208">
        <w:rPr>
          <w:rFonts w:ascii="Verdana" w:hAnsi="Verdana"/>
          <w:b/>
          <w:i/>
          <w:sz w:val="18"/>
          <w:szCs w:val="18"/>
        </w:rPr>
        <w:t xml:space="preserve">Wariant 2 – w przypadku przedsięwzięć realizowanych i rozliczanych </w:t>
      </w:r>
      <w:r w:rsidR="00323E11" w:rsidRPr="00641208">
        <w:rPr>
          <w:rFonts w:ascii="Verdana" w:hAnsi="Verdana"/>
          <w:b/>
          <w:i/>
          <w:sz w:val="18"/>
          <w:szCs w:val="18"/>
        </w:rPr>
        <w:t>z podziałem</w:t>
      </w:r>
      <w:r w:rsidRPr="00641208">
        <w:rPr>
          <w:rFonts w:ascii="Verdana" w:hAnsi="Verdana"/>
          <w:b/>
          <w:i/>
          <w:sz w:val="18"/>
          <w:szCs w:val="18"/>
        </w:rPr>
        <w:t xml:space="preserve"> na etapy)</w:t>
      </w:r>
    </w:p>
    <w:p w14:paraId="5494CD75" w14:textId="6A61152B" w:rsidR="006D6AA3" w:rsidRPr="00533A05" w:rsidRDefault="00F310BF" w:rsidP="00641208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641208">
        <w:rPr>
          <w:rFonts w:ascii="Verdana" w:hAnsi="Verdana"/>
          <w:sz w:val="18"/>
          <w:szCs w:val="18"/>
        </w:rPr>
        <w:t>Warunkiem przekazania transzy środków finansowych przez KOWR jest zrealizowanie etapu przedsięwzięcia</w:t>
      </w:r>
      <w:r w:rsidR="00323E11" w:rsidRPr="00641208">
        <w:rPr>
          <w:rFonts w:ascii="Verdana" w:hAnsi="Verdana"/>
          <w:sz w:val="18"/>
          <w:szCs w:val="18"/>
        </w:rPr>
        <w:t xml:space="preserve"> określonego</w:t>
      </w:r>
      <w:r w:rsidRPr="00641208">
        <w:rPr>
          <w:rFonts w:ascii="Verdana" w:hAnsi="Verdana"/>
          <w:sz w:val="18"/>
          <w:szCs w:val="18"/>
        </w:rPr>
        <w:t xml:space="preserve"> w § 3</w:t>
      </w:r>
      <w:r w:rsidR="00323E11" w:rsidRPr="00641208">
        <w:rPr>
          <w:rFonts w:ascii="Verdana" w:hAnsi="Verdana"/>
          <w:sz w:val="18"/>
          <w:szCs w:val="18"/>
        </w:rPr>
        <w:t xml:space="preserve"> </w:t>
      </w:r>
      <w:r w:rsidR="00F56456" w:rsidRPr="00641208">
        <w:rPr>
          <w:rFonts w:ascii="Verdana" w:hAnsi="Verdana"/>
          <w:sz w:val="18"/>
          <w:szCs w:val="18"/>
        </w:rPr>
        <w:t>U</w:t>
      </w:r>
      <w:r w:rsidR="00323E11" w:rsidRPr="00641208">
        <w:rPr>
          <w:rFonts w:ascii="Verdana" w:hAnsi="Verdana"/>
          <w:sz w:val="18"/>
          <w:szCs w:val="18"/>
        </w:rPr>
        <w:t>mowy</w:t>
      </w:r>
      <w:r w:rsidRPr="00641208">
        <w:rPr>
          <w:rFonts w:ascii="Verdana" w:hAnsi="Verdana"/>
          <w:sz w:val="18"/>
          <w:szCs w:val="18"/>
        </w:rPr>
        <w:t xml:space="preserve"> oraz przedłożenie przez Beneficjenta </w:t>
      </w:r>
      <w:r w:rsidR="007E0C51" w:rsidRPr="00641208">
        <w:rPr>
          <w:rFonts w:ascii="Verdana" w:hAnsi="Verdana"/>
          <w:sz w:val="18"/>
          <w:szCs w:val="18"/>
        </w:rPr>
        <w:t xml:space="preserve">rozliczenia etapu </w:t>
      </w:r>
      <w:r w:rsidR="00264627" w:rsidRPr="00641208">
        <w:rPr>
          <w:rFonts w:ascii="Verdana" w:hAnsi="Verdana"/>
          <w:sz w:val="18"/>
          <w:szCs w:val="18"/>
        </w:rPr>
        <w:t xml:space="preserve">nie później niż w terminie </w:t>
      </w:r>
      <w:r w:rsidR="007E0C51" w:rsidRPr="00641208">
        <w:rPr>
          <w:rFonts w:ascii="Verdana" w:hAnsi="Verdana"/>
          <w:sz w:val="18"/>
          <w:szCs w:val="18"/>
        </w:rPr>
        <w:t>1 m</w:t>
      </w:r>
      <w:r w:rsidR="009B7F47" w:rsidRPr="00641208">
        <w:rPr>
          <w:rFonts w:ascii="Verdana" w:hAnsi="Verdana"/>
          <w:sz w:val="18"/>
          <w:szCs w:val="18"/>
        </w:rPr>
        <w:t>iesią</w:t>
      </w:r>
      <w:r w:rsidR="007E0C51" w:rsidRPr="00641208">
        <w:rPr>
          <w:rFonts w:ascii="Verdana" w:hAnsi="Verdana"/>
          <w:sz w:val="18"/>
          <w:szCs w:val="18"/>
        </w:rPr>
        <w:t>ca</w:t>
      </w:r>
      <w:r w:rsidR="00264627" w:rsidRPr="00641208">
        <w:rPr>
          <w:rFonts w:ascii="Verdana" w:hAnsi="Verdana"/>
          <w:sz w:val="18"/>
          <w:szCs w:val="18"/>
        </w:rPr>
        <w:t xml:space="preserve"> od dnia </w:t>
      </w:r>
      <w:r w:rsidR="00AD5E9B" w:rsidRPr="00641208">
        <w:rPr>
          <w:rFonts w:ascii="Verdana" w:hAnsi="Verdana"/>
          <w:sz w:val="18"/>
          <w:szCs w:val="18"/>
        </w:rPr>
        <w:t xml:space="preserve">jego </w:t>
      </w:r>
      <w:r w:rsidR="00264627" w:rsidRPr="00641208">
        <w:rPr>
          <w:rFonts w:ascii="Verdana" w:hAnsi="Verdana"/>
          <w:sz w:val="18"/>
          <w:szCs w:val="18"/>
        </w:rPr>
        <w:t>zakończenia</w:t>
      </w:r>
      <w:r w:rsidR="007C181D" w:rsidRPr="00641208">
        <w:rPr>
          <w:rFonts w:ascii="Verdana" w:hAnsi="Verdana"/>
          <w:sz w:val="18"/>
          <w:szCs w:val="18"/>
        </w:rPr>
        <w:t>,</w:t>
      </w:r>
      <w:r w:rsidR="003037DA" w:rsidRPr="00641208">
        <w:rPr>
          <w:rFonts w:ascii="Verdana" w:hAnsi="Verdana"/>
          <w:sz w:val="18"/>
          <w:szCs w:val="18"/>
        </w:rPr>
        <w:t xml:space="preserve"> </w:t>
      </w:r>
      <w:r w:rsidR="000055AC" w:rsidRPr="00641208">
        <w:rPr>
          <w:rFonts w:ascii="Verdana" w:hAnsi="Verdana"/>
          <w:sz w:val="18"/>
          <w:szCs w:val="18"/>
        </w:rPr>
        <w:t xml:space="preserve">przy czym </w:t>
      </w:r>
      <w:r w:rsidR="007C181D" w:rsidRPr="00641208">
        <w:rPr>
          <w:rFonts w:ascii="Verdana" w:hAnsi="Verdana"/>
          <w:sz w:val="18"/>
          <w:szCs w:val="18"/>
        </w:rPr>
        <w:t xml:space="preserve">przedłożenie przez Beneficjenta rozliczenia całości przedsięwzięcia, powinno nastąpić nie później niż </w:t>
      </w:r>
      <w:r w:rsidR="00AD5E9B" w:rsidRPr="00641208">
        <w:rPr>
          <w:rFonts w:ascii="Verdana" w:hAnsi="Verdana"/>
          <w:sz w:val="18"/>
          <w:szCs w:val="18"/>
        </w:rPr>
        <w:t>w terminie do dnia …………………………………….</w:t>
      </w:r>
      <w:r w:rsidR="007C181D" w:rsidRPr="00641208">
        <w:rPr>
          <w:rFonts w:ascii="Verdana" w:hAnsi="Verdana"/>
          <w:sz w:val="18"/>
          <w:szCs w:val="18"/>
        </w:rPr>
        <w:t>.</w:t>
      </w:r>
      <w:r w:rsidR="009B7F47" w:rsidRPr="00641208">
        <w:rPr>
          <w:rStyle w:val="Odwoanieprzypisudolnego"/>
          <w:rFonts w:ascii="Verdana" w:hAnsi="Verdana"/>
          <w:sz w:val="18"/>
          <w:szCs w:val="18"/>
        </w:rPr>
        <w:footnoteReference w:id="6"/>
      </w:r>
      <w:r w:rsidR="007C181D" w:rsidRPr="00641208">
        <w:rPr>
          <w:rFonts w:ascii="Verdana" w:hAnsi="Verdana"/>
          <w:sz w:val="18"/>
          <w:szCs w:val="18"/>
        </w:rPr>
        <w:t xml:space="preserve"> Ostateczne  rozliczenie finansowe zostanie </w:t>
      </w:r>
      <w:r w:rsidR="000055AC" w:rsidRPr="00641208">
        <w:rPr>
          <w:rFonts w:ascii="Verdana" w:hAnsi="Verdana"/>
          <w:sz w:val="18"/>
          <w:szCs w:val="18"/>
        </w:rPr>
        <w:t xml:space="preserve">dokonane po </w:t>
      </w:r>
      <w:r w:rsidR="00544B27" w:rsidRPr="00641208">
        <w:rPr>
          <w:rFonts w:ascii="Verdana" w:hAnsi="Verdana"/>
          <w:sz w:val="18"/>
          <w:szCs w:val="18"/>
        </w:rPr>
        <w:lastRenderedPageBreak/>
        <w:t xml:space="preserve">zaakceptowaniu </w:t>
      </w:r>
      <w:r w:rsidR="006D6AA3" w:rsidRPr="00641208">
        <w:rPr>
          <w:rFonts w:ascii="Verdana" w:hAnsi="Verdana"/>
          <w:sz w:val="18"/>
          <w:szCs w:val="18"/>
        </w:rPr>
        <w:t xml:space="preserve">przez KOWR przedłożonego przez Beneficjenta </w:t>
      </w:r>
      <w:r w:rsidR="00544B27" w:rsidRPr="00641208">
        <w:rPr>
          <w:rFonts w:ascii="Verdana" w:hAnsi="Verdana"/>
          <w:sz w:val="18"/>
          <w:szCs w:val="18"/>
        </w:rPr>
        <w:t>rozliczenia</w:t>
      </w:r>
      <w:r w:rsidR="006D6AA3" w:rsidRPr="00641208">
        <w:rPr>
          <w:rFonts w:ascii="Verdana" w:hAnsi="Verdana"/>
          <w:sz w:val="18"/>
          <w:szCs w:val="18"/>
        </w:rPr>
        <w:t xml:space="preserve"> bezzwrotnej pomocy finansowej</w:t>
      </w:r>
      <w:r w:rsidR="007513E9" w:rsidRPr="00533A05">
        <w:rPr>
          <w:rFonts w:ascii="Verdana" w:hAnsi="Verdana"/>
          <w:sz w:val="18"/>
          <w:szCs w:val="18"/>
        </w:rPr>
        <w:t>.</w:t>
      </w:r>
    </w:p>
    <w:p w14:paraId="4F014588" w14:textId="452B4D11" w:rsidR="008522C2" w:rsidRPr="00EA4EDB" w:rsidRDefault="00BD24F1" w:rsidP="00936E1D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celu rozliczenia wydatków poniesionych na realizację przedsięwzięcia, Beneficjent zobowiązany jest złożyć w KOWR</w:t>
      </w:r>
      <w:r w:rsidR="008522C2" w:rsidRPr="00EA4EDB">
        <w:rPr>
          <w:rFonts w:ascii="Verdana" w:hAnsi="Verdana"/>
          <w:sz w:val="18"/>
          <w:szCs w:val="18"/>
        </w:rPr>
        <w:t>:</w:t>
      </w:r>
    </w:p>
    <w:p w14:paraId="636DD890" w14:textId="621CD874" w:rsidR="009B2901" w:rsidRPr="00EA4EDB" w:rsidRDefault="00C25C9A" w:rsidP="00936E1D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EA4EDB">
        <w:rPr>
          <w:rFonts w:ascii="Verdana" w:hAnsi="Verdana"/>
          <w:color w:val="000000"/>
          <w:sz w:val="18"/>
          <w:szCs w:val="18"/>
        </w:rPr>
        <w:t>s</w:t>
      </w:r>
      <w:r w:rsidR="009B2901" w:rsidRPr="00EA4EDB">
        <w:rPr>
          <w:rFonts w:ascii="Verdana" w:hAnsi="Verdana"/>
          <w:color w:val="000000"/>
          <w:sz w:val="18"/>
          <w:szCs w:val="18"/>
        </w:rPr>
        <w:t>prawozdanie z realizacji przedsięwzięcia</w:t>
      </w:r>
      <w:r w:rsidR="003F2113">
        <w:rPr>
          <w:rFonts w:ascii="Verdana" w:hAnsi="Verdana"/>
          <w:color w:val="000000"/>
          <w:sz w:val="18"/>
          <w:szCs w:val="18"/>
        </w:rPr>
        <w:t>,</w:t>
      </w:r>
      <w:r w:rsidR="001F5C2E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1F5C2E" w:rsidRPr="001F5C2E">
        <w:rPr>
          <w:rFonts w:ascii="Verdana" w:hAnsi="Verdana"/>
          <w:color w:val="000000"/>
          <w:sz w:val="18"/>
          <w:szCs w:val="18"/>
        </w:rPr>
        <w:t>którego</w:t>
      </w:r>
      <w:r w:rsidR="001F5C2E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1F5C2E">
        <w:rPr>
          <w:rFonts w:ascii="Verdana" w:hAnsi="Verdana"/>
          <w:color w:val="000000"/>
          <w:sz w:val="18"/>
          <w:szCs w:val="18"/>
        </w:rPr>
        <w:t>wzór okreś</w:t>
      </w:r>
      <w:r w:rsidR="00FA48D3">
        <w:rPr>
          <w:rFonts w:ascii="Verdana" w:hAnsi="Verdana"/>
          <w:color w:val="000000"/>
          <w:sz w:val="18"/>
          <w:szCs w:val="18"/>
        </w:rPr>
        <w:t>la</w:t>
      </w:r>
      <w:r w:rsidR="00FF583B">
        <w:rPr>
          <w:rFonts w:ascii="Verdana" w:hAnsi="Verdana"/>
          <w:color w:val="000000"/>
          <w:sz w:val="18"/>
          <w:szCs w:val="18"/>
        </w:rPr>
        <w:t xml:space="preserve"> załącznik nr ….. do Umowy (z</w:t>
      </w:r>
      <w:r w:rsidR="00FA48D3" w:rsidRPr="00641208">
        <w:rPr>
          <w:rFonts w:ascii="Verdana" w:hAnsi="Verdana"/>
          <w:color w:val="000000"/>
          <w:sz w:val="18"/>
          <w:szCs w:val="18"/>
        </w:rPr>
        <w:t xml:space="preserve">ałącznik nr 3 do </w:t>
      </w:r>
      <w:r w:rsidR="00FA48D3" w:rsidRPr="003C0924">
        <w:rPr>
          <w:rFonts w:ascii="Verdana" w:hAnsi="Verdana"/>
          <w:i/>
          <w:color w:val="000000"/>
          <w:sz w:val="18"/>
          <w:szCs w:val="18"/>
        </w:rPr>
        <w:t>Warunków</w:t>
      </w:r>
      <w:r w:rsidR="003F2113" w:rsidRPr="00641208">
        <w:rPr>
          <w:rStyle w:val="Odwoanieprzypisudolnego"/>
          <w:rFonts w:ascii="Verdana" w:hAnsi="Verdana"/>
          <w:i/>
          <w:color w:val="000000"/>
          <w:sz w:val="18"/>
          <w:szCs w:val="18"/>
        </w:rPr>
        <w:footnoteReference w:id="7"/>
      </w:r>
      <w:r w:rsidR="00FF583B">
        <w:rPr>
          <w:rFonts w:ascii="Verdana" w:hAnsi="Verdana"/>
          <w:i/>
          <w:color w:val="000000"/>
          <w:sz w:val="18"/>
          <w:szCs w:val="18"/>
        </w:rPr>
        <w:t>)</w:t>
      </w:r>
      <w:r w:rsidR="00726071">
        <w:rPr>
          <w:rFonts w:ascii="Verdana" w:hAnsi="Verdana"/>
          <w:color w:val="000000"/>
          <w:sz w:val="18"/>
          <w:szCs w:val="18"/>
        </w:rPr>
        <w:t>;</w:t>
      </w:r>
    </w:p>
    <w:p w14:paraId="44CDA223" w14:textId="27831D07" w:rsidR="00AC710E" w:rsidRDefault="00AC710E" w:rsidP="00936E1D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AC710E">
        <w:rPr>
          <w:rFonts w:ascii="Verdana" w:hAnsi="Verdana"/>
          <w:color w:val="000000"/>
          <w:sz w:val="18"/>
          <w:szCs w:val="18"/>
        </w:rPr>
        <w:t xml:space="preserve">dokumentację </w:t>
      </w:r>
      <w:r w:rsidR="00226B7E" w:rsidRPr="00AC710E">
        <w:rPr>
          <w:rFonts w:ascii="Verdana" w:hAnsi="Verdana"/>
          <w:color w:val="000000"/>
          <w:sz w:val="18"/>
          <w:szCs w:val="18"/>
        </w:rPr>
        <w:t>(w szczególności: fotograficzną, video, relacje w mediach)</w:t>
      </w:r>
      <w:r w:rsidR="00A64D86">
        <w:rPr>
          <w:rFonts w:ascii="Verdana" w:hAnsi="Verdana"/>
          <w:color w:val="000000"/>
          <w:sz w:val="18"/>
          <w:szCs w:val="18"/>
        </w:rPr>
        <w:t xml:space="preserve"> </w:t>
      </w:r>
      <w:r w:rsidRPr="00AC710E">
        <w:rPr>
          <w:rFonts w:ascii="Verdana" w:hAnsi="Verdana"/>
          <w:color w:val="000000"/>
          <w:sz w:val="18"/>
          <w:szCs w:val="18"/>
        </w:rPr>
        <w:t xml:space="preserve">potwierdzającą: </w:t>
      </w:r>
    </w:p>
    <w:p w14:paraId="394BA957" w14:textId="33CD4C91" w:rsidR="00AC710E" w:rsidRDefault="00AC710E" w:rsidP="00936E1D">
      <w:pPr>
        <w:numPr>
          <w:ilvl w:val="1"/>
          <w:numId w:val="6"/>
        </w:numPr>
        <w:tabs>
          <w:tab w:val="clear" w:pos="1440"/>
        </w:tabs>
        <w:spacing w:line="360" w:lineRule="auto"/>
        <w:ind w:left="1134"/>
        <w:jc w:val="both"/>
        <w:rPr>
          <w:rFonts w:ascii="Verdana" w:hAnsi="Verdana"/>
          <w:color w:val="000000"/>
          <w:sz w:val="18"/>
          <w:szCs w:val="18"/>
        </w:rPr>
      </w:pPr>
      <w:r w:rsidRPr="00AC710E">
        <w:rPr>
          <w:rFonts w:ascii="Verdana" w:hAnsi="Verdana"/>
          <w:color w:val="000000"/>
          <w:sz w:val="18"/>
          <w:szCs w:val="18"/>
        </w:rPr>
        <w:t>zrealizowanie całości lub okr</w:t>
      </w:r>
      <w:r w:rsidR="00226B7E">
        <w:rPr>
          <w:rFonts w:ascii="Verdana" w:hAnsi="Verdana"/>
          <w:color w:val="000000"/>
          <w:sz w:val="18"/>
          <w:szCs w:val="18"/>
        </w:rPr>
        <w:t>eślonego etapu przedsięwzięcia</w:t>
      </w:r>
      <w:r w:rsidRPr="00AC710E">
        <w:rPr>
          <w:rFonts w:ascii="Verdana" w:hAnsi="Verdana"/>
          <w:color w:val="000000"/>
          <w:sz w:val="18"/>
          <w:szCs w:val="18"/>
        </w:rPr>
        <w:t>,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p w14:paraId="67E6C6F6" w14:textId="07A8D82C" w:rsidR="00AC710E" w:rsidRPr="00AC710E" w:rsidRDefault="00AC710E" w:rsidP="00936E1D">
      <w:pPr>
        <w:numPr>
          <w:ilvl w:val="1"/>
          <w:numId w:val="6"/>
        </w:numPr>
        <w:tabs>
          <w:tab w:val="clear" w:pos="1440"/>
        </w:tabs>
        <w:spacing w:line="360" w:lineRule="auto"/>
        <w:ind w:left="1134"/>
        <w:jc w:val="both"/>
        <w:rPr>
          <w:rFonts w:ascii="Verdana" w:hAnsi="Verdana"/>
          <w:color w:val="000000"/>
          <w:sz w:val="18"/>
          <w:szCs w:val="18"/>
        </w:rPr>
      </w:pPr>
      <w:r w:rsidRPr="00AC710E">
        <w:rPr>
          <w:rFonts w:ascii="Verdana" w:hAnsi="Verdana"/>
          <w:color w:val="000000"/>
          <w:sz w:val="18"/>
          <w:szCs w:val="18"/>
        </w:rPr>
        <w:t xml:space="preserve">spełnienie obowiązku informacyjnego, o którym </w:t>
      </w:r>
      <w:r w:rsidRPr="00533A05">
        <w:rPr>
          <w:rFonts w:ascii="Verdana" w:hAnsi="Verdana"/>
          <w:color w:val="000000"/>
          <w:sz w:val="18"/>
          <w:szCs w:val="18"/>
        </w:rPr>
        <w:t xml:space="preserve">mowa </w:t>
      </w:r>
      <w:r w:rsidR="000F561C" w:rsidRPr="00641208">
        <w:rPr>
          <w:rFonts w:ascii="Verdana" w:hAnsi="Verdana"/>
          <w:color w:val="000000"/>
          <w:sz w:val="18"/>
          <w:szCs w:val="18"/>
        </w:rPr>
        <w:t>w § 6</w:t>
      </w:r>
      <w:r w:rsidRPr="00641208">
        <w:rPr>
          <w:rFonts w:ascii="Verdana" w:hAnsi="Verdana"/>
          <w:color w:val="000000"/>
          <w:sz w:val="18"/>
          <w:szCs w:val="18"/>
        </w:rPr>
        <w:t xml:space="preserve"> pkt </w:t>
      </w:r>
      <w:r w:rsidR="007513E9" w:rsidRPr="00641208">
        <w:rPr>
          <w:rFonts w:ascii="Verdana" w:hAnsi="Verdana"/>
          <w:color w:val="000000"/>
          <w:sz w:val="18"/>
          <w:szCs w:val="18"/>
        </w:rPr>
        <w:t>5</w:t>
      </w:r>
      <w:r w:rsidRPr="00641208">
        <w:rPr>
          <w:rFonts w:ascii="Verdana" w:hAnsi="Verdana"/>
          <w:color w:val="000000"/>
          <w:sz w:val="18"/>
          <w:szCs w:val="18"/>
        </w:rPr>
        <w:t xml:space="preserve"> </w:t>
      </w:r>
      <w:r w:rsidR="003F2113" w:rsidRPr="00533A05">
        <w:rPr>
          <w:rFonts w:ascii="Verdana" w:hAnsi="Verdana"/>
          <w:color w:val="000000"/>
          <w:sz w:val="18"/>
          <w:szCs w:val="18"/>
        </w:rPr>
        <w:t>Umowy</w:t>
      </w:r>
      <w:r w:rsidR="00726071">
        <w:rPr>
          <w:rFonts w:ascii="Verdana" w:hAnsi="Verdana"/>
          <w:color w:val="000000"/>
          <w:sz w:val="18"/>
          <w:szCs w:val="18"/>
        </w:rPr>
        <w:t>;</w:t>
      </w:r>
    </w:p>
    <w:p w14:paraId="406495EE" w14:textId="7379D763" w:rsidR="00226B7E" w:rsidRPr="00AC710E" w:rsidRDefault="007D4CFF" w:rsidP="00936E1D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665216">
        <w:rPr>
          <w:rFonts w:ascii="Verdana" w:hAnsi="Verdana"/>
          <w:color w:val="000000"/>
          <w:sz w:val="18"/>
          <w:szCs w:val="18"/>
        </w:rPr>
        <w:t>potwierdzone za zgodność z oryginałem</w:t>
      </w:r>
      <w:r w:rsidRPr="00AC710E">
        <w:rPr>
          <w:rFonts w:ascii="Verdana" w:hAnsi="Verdana"/>
          <w:color w:val="000000"/>
          <w:sz w:val="18"/>
          <w:szCs w:val="18"/>
        </w:rPr>
        <w:t xml:space="preserve"> </w:t>
      </w:r>
      <w:r w:rsidR="00226B7E" w:rsidRPr="00AC710E">
        <w:rPr>
          <w:rFonts w:ascii="Verdana" w:hAnsi="Verdana"/>
          <w:color w:val="000000"/>
          <w:sz w:val="18"/>
          <w:szCs w:val="18"/>
        </w:rPr>
        <w:t>kopie umów zawartych w związku z realizacją przedsięwzięcia, w tym w szczególności: umów z wykonawcami, umów cywilnoprawnych (umów zlecenia, umów o dzieło), umów dotyczących współorganizacji lub partnerstw</w:t>
      </w:r>
      <w:r w:rsidR="00355102">
        <w:rPr>
          <w:rFonts w:ascii="Verdana" w:hAnsi="Verdana"/>
          <w:color w:val="000000"/>
          <w:sz w:val="18"/>
          <w:szCs w:val="18"/>
        </w:rPr>
        <w:t>a w</w:t>
      </w:r>
      <w:r w:rsidR="00712B8E">
        <w:rPr>
          <w:rFonts w:ascii="Verdana" w:hAnsi="Verdana"/>
          <w:color w:val="000000"/>
          <w:sz w:val="18"/>
          <w:szCs w:val="18"/>
        </w:rPr>
        <w:t> </w:t>
      </w:r>
      <w:r w:rsidR="00355102">
        <w:rPr>
          <w:rFonts w:ascii="Verdana" w:hAnsi="Verdana"/>
          <w:color w:val="000000"/>
          <w:sz w:val="18"/>
          <w:szCs w:val="18"/>
        </w:rPr>
        <w:t>realizacji</w:t>
      </w:r>
      <w:r w:rsidR="00226B7E" w:rsidRPr="00AC710E">
        <w:rPr>
          <w:rFonts w:ascii="Verdana" w:hAnsi="Verdana"/>
          <w:color w:val="000000"/>
          <w:sz w:val="18"/>
          <w:szCs w:val="18"/>
        </w:rPr>
        <w:t xml:space="preserve"> przedsięwzięcia</w:t>
      </w:r>
      <w:r w:rsidR="00726071">
        <w:rPr>
          <w:rFonts w:ascii="Verdana" w:hAnsi="Verdana"/>
          <w:color w:val="000000"/>
          <w:sz w:val="18"/>
          <w:szCs w:val="18"/>
        </w:rPr>
        <w:t>;</w:t>
      </w:r>
    </w:p>
    <w:p w14:paraId="3097E8E3" w14:textId="2448F524" w:rsidR="00226B7E" w:rsidRDefault="00226B7E" w:rsidP="00936E1D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226B7E">
        <w:rPr>
          <w:rFonts w:ascii="Verdana" w:hAnsi="Verdana"/>
          <w:color w:val="000000"/>
          <w:sz w:val="18"/>
          <w:szCs w:val="18"/>
        </w:rPr>
        <w:t>zbiorcze zestawienie dokumentów księgowych potwierdzających poniesienie przez Beneficjenta wydatków na pokrycie kosztów przedsięwzięcia</w:t>
      </w:r>
      <w:r>
        <w:rPr>
          <w:rFonts w:ascii="Verdana" w:hAnsi="Verdana"/>
          <w:color w:val="000000"/>
          <w:sz w:val="18"/>
          <w:szCs w:val="18"/>
        </w:rPr>
        <w:t>,</w:t>
      </w:r>
      <w:r w:rsidRPr="00226B7E">
        <w:rPr>
          <w:rFonts w:ascii="Verdana" w:hAnsi="Verdana"/>
          <w:color w:val="000000"/>
          <w:sz w:val="18"/>
          <w:szCs w:val="18"/>
        </w:rPr>
        <w:t xml:space="preserve"> którego </w:t>
      </w:r>
      <w:r w:rsidR="007D4CFF" w:rsidRPr="00226B7E">
        <w:rPr>
          <w:rFonts w:ascii="Verdana" w:hAnsi="Verdana"/>
          <w:color w:val="000000"/>
          <w:sz w:val="18"/>
          <w:szCs w:val="18"/>
        </w:rPr>
        <w:t xml:space="preserve">wzór </w:t>
      </w:r>
      <w:r w:rsidR="007D4CFF" w:rsidRPr="00944D17">
        <w:rPr>
          <w:rFonts w:ascii="Verdana" w:hAnsi="Verdana"/>
          <w:color w:val="000000"/>
          <w:sz w:val="18"/>
          <w:szCs w:val="18"/>
        </w:rPr>
        <w:t xml:space="preserve">stanowi </w:t>
      </w:r>
      <w:r w:rsidR="00FF583B">
        <w:rPr>
          <w:rFonts w:ascii="Verdana" w:hAnsi="Verdana"/>
          <w:color w:val="000000"/>
          <w:sz w:val="18"/>
          <w:szCs w:val="18"/>
        </w:rPr>
        <w:t>załącznik nr …. do Umowy (</w:t>
      </w:r>
      <w:r w:rsidR="007D4CFF" w:rsidRPr="004575B5">
        <w:rPr>
          <w:rFonts w:ascii="Verdana" w:hAnsi="Verdana"/>
          <w:color w:val="000000"/>
          <w:sz w:val="18"/>
          <w:szCs w:val="18"/>
        </w:rPr>
        <w:t xml:space="preserve">załącznik nr </w:t>
      </w:r>
      <w:r w:rsidR="007D4CFF">
        <w:rPr>
          <w:rFonts w:ascii="Verdana" w:hAnsi="Verdana"/>
          <w:color w:val="000000"/>
          <w:sz w:val="18"/>
          <w:szCs w:val="18"/>
        </w:rPr>
        <w:t>8</w:t>
      </w:r>
      <w:r w:rsidR="007D4CFF" w:rsidRPr="004575B5">
        <w:rPr>
          <w:rFonts w:ascii="Verdana" w:hAnsi="Verdana"/>
          <w:color w:val="000000"/>
          <w:sz w:val="18"/>
          <w:szCs w:val="18"/>
        </w:rPr>
        <w:t xml:space="preserve"> do </w:t>
      </w:r>
      <w:r w:rsidR="007D4CFF">
        <w:rPr>
          <w:rFonts w:ascii="Verdana" w:hAnsi="Verdana"/>
          <w:i/>
          <w:color w:val="000000"/>
          <w:sz w:val="18"/>
          <w:szCs w:val="18"/>
        </w:rPr>
        <w:t>Warunków</w:t>
      </w:r>
      <w:r w:rsidR="00FF583B">
        <w:rPr>
          <w:rFonts w:ascii="Verdana" w:hAnsi="Verdana"/>
          <w:i/>
          <w:color w:val="000000"/>
          <w:sz w:val="18"/>
          <w:szCs w:val="18"/>
        </w:rPr>
        <w:t>)</w:t>
      </w:r>
      <w:r w:rsidR="00726071">
        <w:rPr>
          <w:rFonts w:ascii="Verdana" w:hAnsi="Verdana"/>
          <w:color w:val="000000"/>
          <w:sz w:val="18"/>
          <w:szCs w:val="18"/>
        </w:rPr>
        <w:t>;</w:t>
      </w:r>
    </w:p>
    <w:p w14:paraId="3E3CD12F" w14:textId="628201E6" w:rsidR="00665216" w:rsidRDefault="00665216" w:rsidP="00936E1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665216">
        <w:rPr>
          <w:rFonts w:ascii="Verdana" w:hAnsi="Verdana"/>
          <w:color w:val="000000"/>
          <w:sz w:val="18"/>
          <w:szCs w:val="18"/>
        </w:rPr>
        <w:t xml:space="preserve">potwierdzone za zgodność z oryginałem  i właściwie opisane, w sposób </w:t>
      </w:r>
      <w:r w:rsidRPr="00533A05">
        <w:rPr>
          <w:rFonts w:ascii="Verdana" w:hAnsi="Verdana"/>
          <w:color w:val="000000"/>
          <w:sz w:val="18"/>
          <w:szCs w:val="18"/>
        </w:rPr>
        <w:t xml:space="preserve">określony w </w:t>
      </w:r>
      <w:r w:rsidRPr="00641208">
        <w:rPr>
          <w:rFonts w:ascii="Verdana" w:hAnsi="Verdana"/>
          <w:color w:val="000000"/>
          <w:sz w:val="18"/>
          <w:szCs w:val="18"/>
        </w:rPr>
        <w:t xml:space="preserve">ust. </w:t>
      </w:r>
      <w:r w:rsidR="001D5355" w:rsidRPr="00641208">
        <w:rPr>
          <w:rFonts w:ascii="Verdana" w:hAnsi="Verdana"/>
          <w:color w:val="000000"/>
          <w:sz w:val="18"/>
          <w:szCs w:val="18"/>
        </w:rPr>
        <w:t>3</w:t>
      </w:r>
      <w:r w:rsidRPr="00533A05">
        <w:rPr>
          <w:rFonts w:ascii="Verdana" w:hAnsi="Verdana"/>
          <w:color w:val="000000"/>
          <w:sz w:val="18"/>
          <w:szCs w:val="18"/>
        </w:rPr>
        <w:t xml:space="preserve"> -  kopie dokumentów przedstawionych w zbiorczym zestawieniu, o którym mowa </w:t>
      </w:r>
      <w:r w:rsidRPr="00641208">
        <w:rPr>
          <w:rFonts w:ascii="Verdana" w:hAnsi="Verdana"/>
          <w:color w:val="000000"/>
          <w:sz w:val="18"/>
          <w:szCs w:val="18"/>
        </w:rPr>
        <w:t xml:space="preserve">pkt </w:t>
      </w:r>
      <w:r w:rsidR="006A4C22" w:rsidRPr="00641208">
        <w:rPr>
          <w:rFonts w:ascii="Verdana" w:hAnsi="Verdana"/>
          <w:color w:val="000000"/>
          <w:sz w:val="18"/>
          <w:szCs w:val="18"/>
        </w:rPr>
        <w:t>4</w:t>
      </w:r>
      <w:r w:rsidRPr="00533A05">
        <w:rPr>
          <w:rFonts w:ascii="Verdana" w:hAnsi="Verdana"/>
          <w:color w:val="000000"/>
          <w:sz w:val="18"/>
          <w:szCs w:val="18"/>
        </w:rPr>
        <w:t>,</w:t>
      </w:r>
      <w:r w:rsidRPr="00665216">
        <w:rPr>
          <w:rFonts w:ascii="Verdana" w:hAnsi="Verdana"/>
          <w:color w:val="000000"/>
          <w:sz w:val="18"/>
          <w:szCs w:val="18"/>
        </w:rPr>
        <w:t xml:space="preserve"> w</w:t>
      </w:r>
      <w:r w:rsidR="00712B8E">
        <w:rPr>
          <w:rFonts w:ascii="Verdana" w:hAnsi="Verdana"/>
          <w:color w:val="000000"/>
          <w:sz w:val="18"/>
          <w:szCs w:val="18"/>
        </w:rPr>
        <w:t> </w:t>
      </w:r>
      <w:r w:rsidRPr="00665216">
        <w:rPr>
          <w:rFonts w:ascii="Verdana" w:hAnsi="Verdana"/>
          <w:color w:val="000000"/>
          <w:sz w:val="18"/>
          <w:szCs w:val="18"/>
        </w:rPr>
        <w:t>szczególności:</w:t>
      </w:r>
    </w:p>
    <w:p w14:paraId="47234FD0" w14:textId="3E40279F" w:rsidR="00665216" w:rsidRPr="00665216" w:rsidRDefault="00665216" w:rsidP="00533A05">
      <w:pPr>
        <w:pStyle w:val="Akapitzlist"/>
        <w:numPr>
          <w:ilvl w:val="1"/>
          <w:numId w:val="6"/>
        </w:numPr>
        <w:tabs>
          <w:tab w:val="clear" w:pos="1440"/>
          <w:tab w:val="num" w:pos="851"/>
        </w:tabs>
        <w:spacing w:line="360" w:lineRule="auto"/>
        <w:ind w:left="1134" w:hanging="425"/>
        <w:jc w:val="both"/>
        <w:rPr>
          <w:rFonts w:ascii="Verdana" w:hAnsi="Verdana"/>
          <w:color w:val="000000"/>
          <w:sz w:val="18"/>
          <w:szCs w:val="18"/>
        </w:rPr>
      </w:pPr>
      <w:r w:rsidRPr="00665216">
        <w:rPr>
          <w:rFonts w:ascii="Verdana" w:hAnsi="Verdana"/>
          <w:color w:val="000000"/>
          <w:sz w:val="18"/>
          <w:szCs w:val="18"/>
        </w:rPr>
        <w:t>faktury, rachunki i inne dokumenty księgowe o równoważnej wartości dowodowej,</w:t>
      </w:r>
    </w:p>
    <w:p w14:paraId="15ED1557" w14:textId="1DF12971" w:rsidR="007D4CFF" w:rsidRPr="007D4CFF" w:rsidRDefault="00665216" w:rsidP="00533A05">
      <w:pPr>
        <w:numPr>
          <w:ilvl w:val="1"/>
          <w:numId w:val="6"/>
        </w:numPr>
        <w:tabs>
          <w:tab w:val="clear" w:pos="1440"/>
          <w:tab w:val="num" w:pos="851"/>
        </w:tabs>
        <w:spacing w:line="360" w:lineRule="auto"/>
        <w:ind w:left="1134" w:hanging="425"/>
        <w:jc w:val="both"/>
        <w:rPr>
          <w:rFonts w:ascii="Verdana" w:hAnsi="Verdana"/>
          <w:color w:val="000000"/>
          <w:sz w:val="18"/>
          <w:szCs w:val="18"/>
        </w:rPr>
      </w:pPr>
      <w:r w:rsidRPr="00665216">
        <w:rPr>
          <w:rFonts w:ascii="Verdana" w:hAnsi="Verdana"/>
          <w:color w:val="000000"/>
          <w:sz w:val="18"/>
          <w:szCs w:val="18"/>
        </w:rPr>
        <w:t>dokumenty potwierdzające faktyczne poniesienie wydatku, w szczególności takie jak: bankowy dowód wpłaty (przelew), potwierdzenie wypłaty gotówki w kasie, przekaz pocztowy, wygenerowany z systemu bankowości elektronicznej dokument potwierdzający wykonanie i zaksięgowanie transakcji, dokument księgowy zawierający informację o dokonaniu płatności gotówką lub kartą, lista płac, potwierdzenie przez obdarowanego otrzymania nagrody finansowej w gotówce, bądź nagrody rzeczowej innej niż zwyczajowa / symbol</w:t>
      </w:r>
      <w:r>
        <w:rPr>
          <w:rFonts w:ascii="Verdana" w:hAnsi="Verdana"/>
          <w:color w:val="000000"/>
          <w:sz w:val="18"/>
          <w:szCs w:val="18"/>
        </w:rPr>
        <w:t>iczna</w:t>
      </w:r>
      <w:r w:rsidR="00726071">
        <w:rPr>
          <w:rFonts w:ascii="Verdana" w:hAnsi="Verdana"/>
          <w:color w:val="000000"/>
          <w:sz w:val="18"/>
          <w:szCs w:val="18"/>
        </w:rPr>
        <w:t>;</w:t>
      </w:r>
    </w:p>
    <w:p w14:paraId="733D4350" w14:textId="6C9D82CD" w:rsidR="007D4CFF" w:rsidRPr="00131414" w:rsidRDefault="007D4CFF" w:rsidP="007D4CFF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ascii="Verdana" w:hAnsi="Verdana"/>
          <w:color w:val="000000"/>
          <w:sz w:val="18"/>
          <w:szCs w:val="18"/>
        </w:rPr>
      </w:pPr>
      <w:r w:rsidRPr="00131414">
        <w:rPr>
          <w:rFonts w:ascii="Verdana" w:hAnsi="Verdana"/>
          <w:color w:val="000000"/>
          <w:sz w:val="18"/>
          <w:szCs w:val="18"/>
        </w:rPr>
        <w:t xml:space="preserve">oświadczenie dotyczące kwalifikowalności podatku VAT, którego wzór stanowi </w:t>
      </w:r>
      <w:r w:rsidR="00FF583B">
        <w:rPr>
          <w:rFonts w:ascii="Verdana" w:hAnsi="Verdana"/>
          <w:color w:val="000000"/>
          <w:sz w:val="18"/>
          <w:szCs w:val="18"/>
        </w:rPr>
        <w:t>załącznik</w:t>
      </w:r>
      <w:r w:rsidR="003C0924">
        <w:rPr>
          <w:rFonts w:ascii="Verdana" w:hAnsi="Verdana"/>
          <w:color w:val="000000"/>
          <w:sz w:val="18"/>
          <w:szCs w:val="18"/>
        </w:rPr>
        <w:br/>
      </w:r>
      <w:r w:rsidR="00FF583B">
        <w:rPr>
          <w:rFonts w:ascii="Verdana" w:hAnsi="Verdana"/>
          <w:color w:val="000000"/>
          <w:sz w:val="18"/>
          <w:szCs w:val="18"/>
        </w:rPr>
        <w:t xml:space="preserve">nr ……  do Umowy (załącznik </w:t>
      </w:r>
      <w:r w:rsidRPr="00131414">
        <w:rPr>
          <w:rFonts w:ascii="Verdana" w:hAnsi="Verdana"/>
          <w:color w:val="000000"/>
          <w:sz w:val="18"/>
          <w:szCs w:val="18"/>
        </w:rPr>
        <w:t xml:space="preserve">nr 7 do </w:t>
      </w:r>
      <w:r w:rsidRPr="004575B5">
        <w:rPr>
          <w:rFonts w:ascii="Verdana" w:hAnsi="Verdana"/>
          <w:i/>
          <w:color w:val="000000"/>
          <w:sz w:val="18"/>
          <w:szCs w:val="18"/>
        </w:rPr>
        <w:t>Warunków</w:t>
      </w:r>
      <w:r w:rsidR="00FF583B">
        <w:rPr>
          <w:rFonts w:ascii="Verdana" w:hAnsi="Verdana"/>
          <w:i/>
          <w:color w:val="000000"/>
          <w:sz w:val="18"/>
          <w:szCs w:val="18"/>
        </w:rPr>
        <w:t>)</w:t>
      </w:r>
      <w:r w:rsidR="00726071">
        <w:rPr>
          <w:rFonts w:ascii="Verdana" w:hAnsi="Verdana"/>
          <w:color w:val="000000"/>
          <w:sz w:val="18"/>
          <w:szCs w:val="18"/>
        </w:rPr>
        <w:t>;</w:t>
      </w:r>
    </w:p>
    <w:p w14:paraId="35ABB487" w14:textId="308FC33A" w:rsidR="00F247ED" w:rsidRPr="00641208" w:rsidRDefault="00665216" w:rsidP="00936E1D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641208">
        <w:rPr>
          <w:rFonts w:ascii="Verdana" w:hAnsi="Verdana"/>
          <w:sz w:val="18"/>
          <w:szCs w:val="18"/>
        </w:rPr>
        <w:t>inne dokumenty wynikające ze specyfiki przedsięwzięcia</w:t>
      </w:r>
      <w:r w:rsidR="004F5B4A" w:rsidRPr="00641208">
        <w:rPr>
          <w:rFonts w:ascii="Verdana" w:hAnsi="Verdana"/>
          <w:sz w:val="18"/>
          <w:szCs w:val="18"/>
        </w:rPr>
        <w:t>:</w:t>
      </w:r>
    </w:p>
    <w:p w14:paraId="45DA901B" w14:textId="4F206586" w:rsidR="00665216" w:rsidRPr="00641208" w:rsidRDefault="00665216" w:rsidP="00536327">
      <w:pPr>
        <w:spacing w:line="360" w:lineRule="auto"/>
        <w:ind w:left="720"/>
        <w:jc w:val="both"/>
        <w:rPr>
          <w:rFonts w:ascii="Verdana" w:hAnsi="Verdana"/>
          <w:sz w:val="18"/>
          <w:szCs w:val="18"/>
        </w:rPr>
      </w:pPr>
      <w:r w:rsidRPr="00641208">
        <w:rPr>
          <w:rFonts w:ascii="Verdana" w:hAnsi="Verdana"/>
          <w:sz w:val="18"/>
          <w:szCs w:val="18"/>
        </w:rPr>
        <w:t>………………………………………………</w:t>
      </w:r>
      <w:r w:rsidR="002E4946" w:rsidRPr="00641208">
        <w:rPr>
          <w:rFonts w:ascii="Verdana" w:hAnsi="Verdana"/>
          <w:sz w:val="18"/>
          <w:szCs w:val="18"/>
        </w:rPr>
        <w:t>…………………………………………………………………………………………</w:t>
      </w:r>
      <w:r w:rsidR="00641208">
        <w:rPr>
          <w:rFonts w:ascii="Verdana" w:hAnsi="Verdana"/>
          <w:sz w:val="18"/>
          <w:szCs w:val="18"/>
        </w:rPr>
        <w:t>…</w:t>
      </w:r>
      <w:r w:rsidRPr="00641208">
        <w:rPr>
          <w:rFonts w:ascii="Verdana" w:hAnsi="Verdana"/>
          <w:sz w:val="18"/>
          <w:szCs w:val="18"/>
        </w:rPr>
        <w:t>………</w:t>
      </w:r>
      <w:r w:rsidR="00355102" w:rsidRPr="00641208">
        <w:rPr>
          <w:rStyle w:val="Odwoanieprzypisudolnego"/>
          <w:rFonts w:ascii="Verdana" w:hAnsi="Verdana"/>
          <w:sz w:val="18"/>
          <w:szCs w:val="18"/>
        </w:rPr>
        <w:footnoteReference w:id="8"/>
      </w:r>
    </w:p>
    <w:p w14:paraId="46EE7D98" w14:textId="1641466A" w:rsidR="00665216" w:rsidRPr="001D5355" w:rsidRDefault="00665216" w:rsidP="00936E1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1D5355">
        <w:rPr>
          <w:rFonts w:ascii="Verdana" w:hAnsi="Verdana"/>
          <w:sz w:val="18"/>
          <w:szCs w:val="18"/>
        </w:rPr>
        <w:t>Wszystkie przedstawiane przy rozliczeniu kopie dokumentów księgowych dotyczące ponoszonych kosztów i wydatków Beneficjent zobowiązuje się opisać, tak aby widoczny był ich związek z</w:t>
      </w:r>
      <w:r w:rsidR="00533A05">
        <w:rPr>
          <w:rFonts w:ascii="Verdana" w:hAnsi="Verdana"/>
          <w:sz w:val="18"/>
          <w:szCs w:val="18"/>
        </w:rPr>
        <w:t> </w:t>
      </w:r>
      <w:r w:rsidRPr="001D5355">
        <w:rPr>
          <w:rFonts w:ascii="Verdana" w:hAnsi="Verdana"/>
          <w:sz w:val="18"/>
          <w:szCs w:val="18"/>
        </w:rPr>
        <w:t xml:space="preserve">realizowanym przedsięwzięciem, wraz z adnotacją o treści: </w:t>
      </w:r>
    </w:p>
    <w:p w14:paraId="465519CB" w14:textId="77777777" w:rsidR="00665216" w:rsidRPr="001D5355" w:rsidRDefault="00665216" w:rsidP="00641208">
      <w:pPr>
        <w:pStyle w:val="Akapitzlist"/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1D5355">
        <w:rPr>
          <w:rFonts w:ascii="Verdana" w:hAnsi="Verdana"/>
          <w:i/>
          <w:sz w:val="18"/>
          <w:szCs w:val="18"/>
        </w:rPr>
        <w:t>„Wydatek poniesiony w związku z realizacją przedsięwzięcia refinansowanego przez KOWR na podstawie umowy [numer umowy] z dnia [data umowy]”</w:t>
      </w:r>
      <w:r w:rsidRPr="001D5355">
        <w:rPr>
          <w:rFonts w:ascii="Verdana" w:hAnsi="Verdana"/>
          <w:sz w:val="18"/>
          <w:szCs w:val="18"/>
        </w:rPr>
        <w:t xml:space="preserve">. </w:t>
      </w:r>
    </w:p>
    <w:p w14:paraId="47A5CFD0" w14:textId="737E41DA" w:rsidR="001D5355" w:rsidRPr="001D5355" w:rsidRDefault="001D5355" w:rsidP="00936E1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1D5355">
        <w:rPr>
          <w:rFonts w:ascii="Verdana" w:hAnsi="Verdana"/>
          <w:sz w:val="18"/>
          <w:szCs w:val="18"/>
        </w:rPr>
        <w:t xml:space="preserve">Jeżeli dokumenty księgowe, o których mowa </w:t>
      </w:r>
      <w:r w:rsidRPr="00533A05">
        <w:rPr>
          <w:rFonts w:ascii="Verdana" w:hAnsi="Verdana"/>
          <w:sz w:val="18"/>
          <w:szCs w:val="18"/>
        </w:rPr>
        <w:t xml:space="preserve">w </w:t>
      </w:r>
      <w:r w:rsidRPr="00641208">
        <w:rPr>
          <w:rFonts w:ascii="Verdana" w:hAnsi="Verdana"/>
          <w:sz w:val="18"/>
          <w:szCs w:val="18"/>
        </w:rPr>
        <w:t xml:space="preserve">ust. </w:t>
      </w:r>
      <w:r w:rsidR="007D4CFF" w:rsidRPr="00641208">
        <w:rPr>
          <w:rFonts w:ascii="Verdana" w:hAnsi="Verdana"/>
          <w:sz w:val="18"/>
          <w:szCs w:val="18"/>
        </w:rPr>
        <w:t xml:space="preserve">2 </w:t>
      </w:r>
      <w:r w:rsidRPr="00641208">
        <w:rPr>
          <w:rFonts w:ascii="Verdana" w:hAnsi="Verdana"/>
          <w:sz w:val="18"/>
          <w:szCs w:val="18"/>
        </w:rPr>
        <w:t xml:space="preserve">pkt </w:t>
      </w:r>
      <w:r w:rsidR="007D4CFF" w:rsidRPr="00533A05">
        <w:rPr>
          <w:rFonts w:ascii="Verdana" w:hAnsi="Verdana"/>
          <w:sz w:val="18"/>
          <w:szCs w:val="18"/>
        </w:rPr>
        <w:t>5</w:t>
      </w:r>
      <w:r w:rsidRPr="00533A05">
        <w:rPr>
          <w:rFonts w:ascii="Verdana" w:hAnsi="Verdana"/>
          <w:sz w:val="18"/>
          <w:szCs w:val="18"/>
        </w:rPr>
        <w:t>, dotyczą</w:t>
      </w:r>
      <w:r w:rsidRPr="001D5355">
        <w:rPr>
          <w:rFonts w:ascii="Verdana" w:hAnsi="Verdana"/>
          <w:sz w:val="18"/>
          <w:szCs w:val="18"/>
        </w:rPr>
        <w:t xml:space="preserve"> również wydatków poniesionych na inne ce</w:t>
      </w:r>
      <w:r w:rsidR="00C01F4C">
        <w:rPr>
          <w:rFonts w:ascii="Verdana" w:hAnsi="Verdana"/>
          <w:sz w:val="18"/>
          <w:szCs w:val="18"/>
        </w:rPr>
        <w:t>le niż przedsięwzięcie</w:t>
      </w:r>
      <w:r w:rsidRPr="001D5355">
        <w:rPr>
          <w:rFonts w:ascii="Verdana" w:hAnsi="Verdana"/>
          <w:sz w:val="18"/>
          <w:szCs w:val="18"/>
        </w:rPr>
        <w:t xml:space="preserve">, na które została udzielona </w:t>
      </w:r>
      <w:r w:rsidR="007D4CFF">
        <w:rPr>
          <w:rFonts w:ascii="Verdana" w:hAnsi="Verdana"/>
          <w:sz w:val="18"/>
          <w:szCs w:val="18"/>
        </w:rPr>
        <w:t>bezzwrotna pomoc finansowa</w:t>
      </w:r>
      <w:r w:rsidRPr="001D5355">
        <w:rPr>
          <w:rFonts w:ascii="Verdana" w:hAnsi="Verdana"/>
          <w:sz w:val="18"/>
          <w:szCs w:val="18"/>
        </w:rPr>
        <w:t>, Beneficjent zobowiązuje się w opisie dokumentu zawrzeć informację w jakim zakresie i wysokości wydatek ten dotyczył kosztów realizacji przedsięwzięcia objętego niniejszą umową.</w:t>
      </w:r>
    </w:p>
    <w:p w14:paraId="3F22351B" w14:textId="404B3F06" w:rsidR="001D5355" w:rsidRPr="001D5355" w:rsidRDefault="001D5355" w:rsidP="00936E1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1D5355">
        <w:rPr>
          <w:rFonts w:ascii="Verdana" w:hAnsi="Verdana"/>
          <w:sz w:val="18"/>
          <w:szCs w:val="18"/>
        </w:rPr>
        <w:lastRenderedPageBreak/>
        <w:t xml:space="preserve">Jeżeli z treści dokumentu księgowego lub dołączonej umowy, zamówienia lub specyfikacji nie wynika ilość dostarczonych towarów i </w:t>
      </w:r>
      <w:r w:rsidR="00F247ED">
        <w:rPr>
          <w:rFonts w:ascii="Verdana" w:hAnsi="Verdana"/>
          <w:sz w:val="18"/>
          <w:szCs w:val="18"/>
        </w:rPr>
        <w:t xml:space="preserve">wykonanych </w:t>
      </w:r>
      <w:r w:rsidRPr="001D5355">
        <w:rPr>
          <w:rFonts w:ascii="Verdana" w:hAnsi="Verdana"/>
          <w:sz w:val="18"/>
          <w:szCs w:val="18"/>
        </w:rPr>
        <w:t xml:space="preserve">usług oraz ich ceny jednostkowe, Beneficjent </w:t>
      </w:r>
      <w:r w:rsidR="00F247ED" w:rsidRPr="001D5355">
        <w:rPr>
          <w:rFonts w:ascii="Verdana" w:hAnsi="Verdana"/>
          <w:sz w:val="18"/>
          <w:szCs w:val="18"/>
        </w:rPr>
        <w:t>zobowiąz</w:t>
      </w:r>
      <w:r w:rsidR="00F247ED">
        <w:rPr>
          <w:rFonts w:ascii="Verdana" w:hAnsi="Verdana"/>
          <w:sz w:val="18"/>
          <w:szCs w:val="18"/>
        </w:rPr>
        <w:t>any jest zawrzeć</w:t>
      </w:r>
      <w:r w:rsidR="00F247ED" w:rsidRPr="001D5355">
        <w:rPr>
          <w:rFonts w:ascii="Verdana" w:hAnsi="Verdana"/>
          <w:sz w:val="18"/>
          <w:szCs w:val="18"/>
        </w:rPr>
        <w:t xml:space="preserve"> </w:t>
      </w:r>
      <w:r w:rsidRPr="001D5355">
        <w:rPr>
          <w:rFonts w:ascii="Verdana" w:hAnsi="Verdana"/>
          <w:sz w:val="18"/>
          <w:szCs w:val="18"/>
        </w:rPr>
        <w:t xml:space="preserve">brakujące informacje w opisie dokumentu. </w:t>
      </w:r>
    </w:p>
    <w:p w14:paraId="45145F51" w14:textId="1758A3F2" w:rsidR="00DB1A2E" w:rsidRPr="00CA29BB" w:rsidRDefault="00532FDC" w:rsidP="00936E1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1D5355">
        <w:rPr>
          <w:rFonts w:ascii="Verdana" w:hAnsi="Verdana"/>
          <w:sz w:val="18"/>
          <w:szCs w:val="18"/>
        </w:rPr>
        <w:t xml:space="preserve">W razie </w:t>
      </w:r>
      <w:r w:rsidRPr="00533A05">
        <w:rPr>
          <w:rFonts w:ascii="Verdana" w:hAnsi="Verdana"/>
          <w:sz w:val="18"/>
          <w:szCs w:val="18"/>
        </w:rPr>
        <w:t xml:space="preserve">stwierdzenia przez KOWR braków, nieprawidłowości lub wad w dokumentach, o których mowa w </w:t>
      </w:r>
      <w:r w:rsidRPr="00641208">
        <w:rPr>
          <w:rFonts w:ascii="Verdana" w:hAnsi="Verdana"/>
          <w:sz w:val="18"/>
          <w:szCs w:val="18"/>
        </w:rPr>
        <w:t>ust. 2</w:t>
      </w:r>
      <w:r w:rsidRPr="00533A05">
        <w:rPr>
          <w:rFonts w:ascii="Verdana" w:hAnsi="Verdana"/>
          <w:sz w:val="18"/>
          <w:szCs w:val="18"/>
        </w:rPr>
        <w:t xml:space="preserve">, KOWR wezwie Beneficjenta do ich usunięcia w terminie nie krótszym niż </w:t>
      </w:r>
      <w:r w:rsidR="00B15F04" w:rsidRPr="00CA29BB">
        <w:rPr>
          <w:rFonts w:ascii="Verdana" w:hAnsi="Verdana"/>
          <w:sz w:val="18"/>
          <w:szCs w:val="18"/>
        </w:rPr>
        <w:t xml:space="preserve">7 </w:t>
      </w:r>
      <w:r w:rsidRPr="00CA29BB">
        <w:rPr>
          <w:rFonts w:ascii="Verdana" w:hAnsi="Verdana"/>
          <w:sz w:val="18"/>
          <w:szCs w:val="18"/>
        </w:rPr>
        <w:t xml:space="preserve">dni od dnia </w:t>
      </w:r>
      <w:r w:rsidR="006A4C22" w:rsidRPr="00CA29BB">
        <w:rPr>
          <w:rFonts w:ascii="Verdana" w:hAnsi="Verdana"/>
          <w:sz w:val="18"/>
          <w:szCs w:val="18"/>
        </w:rPr>
        <w:t>otrzymania</w:t>
      </w:r>
      <w:r w:rsidRPr="00CA29BB">
        <w:rPr>
          <w:rFonts w:ascii="Verdana" w:hAnsi="Verdana"/>
          <w:sz w:val="18"/>
          <w:szCs w:val="18"/>
        </w:rPr>
        <w:t xml:space="preserve"> wezwania. W uzasadnionych przypadkach termin ten może ulec wydłużeniu na pisemną prośbę </w:t>
      </w:r>
      <w:r w:rsidR="00511316" w:rsidRPr="00CA29BB">
        <w:rPr>
          <w:rFonts w:ascii="Verdana" w:hAnsi="Verdana"/>
          <w:sz w:val="18"/>
          <w:szCs w:val="18"/>
        </w:rPr>
        <w:t>Beneficjenta</w:t>
      </w:r>
      <w:r w:rsidRPr="00CA29BB">
        <w:rPr>
          <w:rFonts w:ascii="Verdana" w:hAnsi="Verdana"/>
          <w:sz w:val="18"/>
          <w:szCs w:val="18"/>
        </w:rPr>
        <w:t xml:space="preserve">. </w:t>
      </w:r>
    </w:p>
    <w:p w14:paraId="405D4129" w14:textId="58EACF7A" w:rsidR="00DB1A2E" w:rsidRPr="00CA29BB" w:rsidRDefault="00DB1A2E" w:rsidP="00DB1A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CA29BB">
        <w:rPr>
          <w:rFonts w:ascii="Verdana" w:hAnsi="Verdana"/>
          <w:sz w:val="18"/>
          <w:szCs w:val="18"/>
        </w:rPr>
        <w:t>W razie nieusunięcia wszystkich stwierdzonych nieprawidłowości lub wad w wyznaczonym terminie, KOWR może w uzasadnionych przypadkach wezwać ponownie Beneficjenta do usunięcia stwierdzonych nieprawidłowości lub wad. Jeżeli pomimo ostatecznego wezwania, Beneficjent nie usunął stwierdzonych nieprawidłowości lub wad w wyznaczonym w ostatecznym wezwaniu terminie  – KOWR nie wypłaci bezzwrotnej pomocy finansowej w części, której dotyczyć będą zakwestionowane dokumenty.</w:t>
      </w:r>
    </w:p>
    <w:p w14:paraId="47F33BD4" w14:textId="77777777" w:rsidR="00A32D60" w:rsidRPr="00CA29BB" w:rsidRDefault="00A32D60" w:rsidP="00936E1D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CA29BB">
        <w:rPr>
          <w:rFonts w:ascii="Verdana" w:hAnsi="Verdana"/>
          <w:sz w:val="18"/>
          <w:szCs w:val="18"/>
        </w:rPr>
        <w:t xml:space="preserve">Jeżeli końcowe rozliczenie wraz z dokumentami, o których mowa w </w:t>
      </w:r>
      <w:r w:rsidRPr="00641208">
        <w:rPr>
          <w:rFonts w:ascii="Verdana" w:hAnsi="Verdana"/>
          <w:sz w:val="18"/>
          <w:szCs w:val="18"/>
        </w:rPr>
        <w:t>ust. 2</w:t>
      </w:r>
      <w:r w:rsidRPr="00533A05">
        <w:rPr>
          <w:rFonts w:ascii="Verdana" w:hAnsi="Verdana"/>
          <w:sz w:val="18"/>
          <w:szCs w:val="18"/>
        </w:rPr>
        <w:t xml:space="preserve">, złożone zostanie przez Beneficjenta po upływie terminu, o którym mowa w </w:t>
      </w:r>
      <w:r w:rsidRPr="00641208">
        <w:rPr>
          <w:rFonts w:ascii="Verdana" w:hAnsi="Verdana"/>
          <w:sz w:val="18"/>
          <w:szCs w:val="18"/>
        </w:rPr>
        <w:t>ust. 1</w:t>
      </w:r>
      <w:r w:rsidRPr="00533A05">
        <w:rPr>
          <w:rFonts w:ascii="Verdana" w:hAnsi="Verdana"/>
          <w:sz w:val="18"/>
          <w:szCs w:val="18"/>
        </w:rPr>
        <w:t xml:space="preserve">, kwota bezzwrotnej pomocy finansowej zostanie pomniejszona o 0,1 % za każdy dzień opóźnienia. </w:t>
      </w:r>
    </w:p>
    <w:p w14:paraId="594B10DA" w14:textId="77777777" w:rsidR="00A32D60" w:rsidRPr="00CA29BB" w:rsidRDefault="00A32D60" w:rsidP="00936E1D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A29BB">
        <w:rPr>
          <w:rFonts w:ascii="Verdana" w:hAnsi="Verdana"/>
          <w:sz w:val="18"/>
          <w:szCs w:val="18"/>
        </w:rPr>
        <w:t xml:space="preserve">W przypadku złożenia rozliczenia z opóźnieniem większym niż 60 dni, bezzwrotna pomoc finansowa nie zostanie wypłacona. </w:t>
      </w:r>
    </w:p>
    <w:p w14:paraId="2FD2570F" w14:textId="3E9632BC" w:rsidR="00A32D60" w:rsidRPr="00671525" w:rsidRDefault="00A32D60" w:rsidP="00936E1D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CA29BB">
        <w:rPr>
          <w:rFonts w:ascii="Verdana" w:hAnsi="Verdana"/>
          <w:sz w:val="18"/>
          <w:szCs w:val="18"/>
        </w:rPr>
        <w:t xml:space="preserve">W uzasadnionych przypadkach termin, o którym </w:t>
      </w:r>
      <w:r w:rsidR="00BD4982" w:rsidRPr="00CA29BB">
        <w:rPr>
          <w:rFonts w:ascii="Verdana" w:hAnsi="Verdana"/>
          <w:sz w:val="18"/>
          <w:szCs w:val="18"/>
        </w:rPr>
        <w:t>m</w:t>
      </w:r>
      <w:r w:rsidRPr="00CA29BB">
        <w:rPr>
          <w:rFonts w:ascii="Verdana" w:hAnsi="Verdana"/>
          <w:sz w:val="18"/>
          <w:szCs w:val="18"/>
        </w:rPr>
        <w:t xml:space="preserve">owa w </w:t>
      </w:r>
      <w:r w:rsidRPr="00641208">
        <w:rPr>
          <w:rFonts w:ascii="Verdana" w:hAnsi="Verdana"/>
          <w:sz w:val="18"/>
          <w:szCs w:val="18"/>
        </w:rPr>
        <w:t xml:space="preserve">ust. </w:t>
      </w:r>
      <w:r w:rsidR="006A4C22" w:rsidRPr="00641208">
        <w:rPr>
          <w:rFonts w:ascii="Verdana" w:hAnsi="Verdana"/>
          <w:sz w:val="18"/>
          <w:szCs w:val="18"/>
        </w:rPr>
        <w:t>9</w:t>
      </w:r>
      <w:r w:rsidRPr="00533A05">
        <w:rPr>
          <w:rFonts w:ascii="Verdana" w:hAnsi="Verdana"/>
          <w:sz w:val="18"/>
          <w:szCs w:val="18"/>
        </w:rPr>
        <w:t>, może ulec</w:t>
      </w:r>
      <w:r w:rsidRPr="00671525">
        <w:rPr>
          <w:rFonts w:ascii="Verdana" w:hAnsi="Verdana"/>
          <w:sz w:val="18"/>
          <w:szCs w:val="18"/>
        </w:rPr>
        <w:t xml:space="preserve"> wydłużeniu </w:t>
      </w:r>
      <w:r w:rsidR="00BB3CCD" w:rsidRPr="00671525">
        <w:rPr>
          <w:rFonts w:ascii="Verdana" w:hAnsi="Verdana"/>
          <w:sz w:val="18"/>
          <w:szCs w:val="18"/>
        </w:rPr>
        <w:t xml:space="preserve">o kolejne 60 dni </w:t>
      </w:r>
      <w:r w:rsidRPr="00671525">
        <w:rPr>
          <w:rFonts w:ascii="Verdana" w:hAnsi="Verdana"/>
          <w:sz w:val="18"/>
          <w:szCs w:val="18"/>
        </w:rPr>
        <w:t xml:space="preserve">na </w:t>
      </w:r>
      <w:r w:rsidR="00C25C9A">
        <w:rPr>
          <w:rFonts w:ascii="Verdana" w:hAnsi="Verdana"/>
          <w:sz w:val="18"/>
          <w:szCs w:val="18"/>
        </w:rPr>
        <w:t xml:space="preserve">uzasadniony, </w:t>
      </w:r>
      <w:r w:rsidRPr="00671525">
        <w:rPr>
          <w:rFonts w:ascii="Verdana" w:hAnsi="Verdana"/>
          <w:sz w:val="18"/>
          <w:szCs w:val="18"/>
        </w:rPr>
        <w:t>pisemny wniosek Beneficjenta.</w:t>
      </w:r>
      <w:r>
        <w:rPr>
          <w:rFonts w:ascii="Verdana" w:hAnsi="Verdana"/>
          <w:sz w:val="18"/>
          <w:szCs w:val="18"/>
        </w:rPr>
        <w:t xml:space="preserve"> </w:t>
      </w:r>
    </w:p>
    <w:p w14:paraId="3362A873" w14:textId="098620B5" w:rsidR="00A32D60" w:rsidRPr="00533A05" w:rsidRDefault="00A32D60" w:rsidP="00936E1D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671525">
        <w:rPr>
          <w:rFonts w:ascii="Verdana" w:hAnsi="Verdana"/>
          <w:sz w:val="18"/>
          <w:szCs w:val="18"/>
        </w:rPr>
        <w:t>Beneficjentowi nie będą przysługiwać żadne roszczenia z tytułu nieotrzymania całości lub części bezzwrotnej pomocy finansowej w przypa</w:t>
      </w:r>
      <w:r w:rsidR="00051671">
        <w:rPr>
          <w:rFonts w:ascii="Verdana" w:hAnsi="Verdana"/>
          <w:sz w:val="18"/>
          <w:szCs w:val="18"/>
        </w:rPr>
        <w:t xml:space="preserve">dkach, o których </w:t>
      </w:r>
      <w:r w:rsidR="00051671" w:rsidRPr="00533A05">
        <w:rPr>
          <w:rFonts w:ascii="Verdana" w:hAnsi="Verdana"/>
          <w:sz w:val="18"/>
          <w:szCs w:val="18"/>
        </w:rPr>
        <w:t xml:space="preserve">mowa w </w:t>
      </w:r>
      <w:r w:rsidR="00051671" w:rsidRPr="00641208">
        <w:rPr>
          <w:rFonts w:ascii="Verdana" w:hAnsi="Verdana"/>
          <w:sz w:val="18"/>
          <w:szCs w:val="18"/>
        </w:rPr>
        <w:t>ust. 6 - 9</w:t>
      </w:r>
      <w:r w:rsidRPr="00533A05">
        <w:rPr>
          <w:rFonts w:ascii="Verdana" w:hAnsi="Verdana"/>
          <w:sz w:val="18"/>
          <w:szCs w:val="18"/>
        </w:rPr>
        <w:t xml:space="preserve">. </w:t>
      </w:r>
    </w:p>
    <w:p w14:paraId="3BC33E49" w14:textId="668ECB0C" w:rsidR="00313A34" w:rsidRPr="00CA29BB" w:rsidRDefault="00C0332D" w:rsidP="0053632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533A05">
        <w:rPr>
          <w:rFonts w:ascii="Verdana" w:hAnsi="Verdana"/>
          <w:sz w:val="18"/>
          <w:szCs w:val="18"/>
        </w:rPr>
        <w:t xml:space="preserve">Środki finansowe </w:t>
      </w:r>
      <w:r w:rsidR="00BB3CCD" w:rsidRPr="00CA29BB">
        <w:rPr>
          <w:rFonts w:ascii="Verdana" w:hAnsi="Verdana"/>
          <w:sz w:val="18"/>
          <w:szCs w:val="18"/>
        </w:rPr>
        <w:t>przekazane zostaną</w:t>
      </w:r>
      <w:r w:rsidR="003366EC" w:rsidRPr="00CA29BB">
        <w:rPr>
          <w:rFonts w:ascii="Verdana" w:hAnsi="Verdana"/>
          <w:sz w:val="18"/>
          <w:szCs w:val="18"/>
        </w:rPr>
        <w:t xml:space="preserve"> </w:t>
      </w:r>
      <w:r w:rsidR="00051671" w:rsidRPr="00CA29BB">
        <w:rPr>
          <w:rFonts w:ascii="Verdana" w:hAnsi="Verdana"/>
          <w:sz w:val="18"/>
          <w:szCs w:val="18"/>
        </w:rPr>
        <w:t xml:space="preserve">na konto Beneficjenta </w:t>
      </w:r>
      <w:r w:rsidR="008F5CA9" w:rsidRPr="00CA29BB">
        <w:rPr>
          <w:rFonts w:ascii="Verdana" w:hAnsi="Verdana"/>
          <w:sz w:val="18"/>
          <w:szCs w:val="18"/>
        </w:rPr>
        <w:t>n</w:t>
      </w:r>
      <w:r w:rsidR="00622BC5" w:rsidRPr="00CA29BB">
        <w:rPr>
          <w:rFonts w:ascii="Verdana" w:hAnsi="Verdana"/>
          <w:sz w:val="18"/>
          <w:szCs w:val="18"/>
        </w:rPr>
        <w:t>r r-ku</w:t>
      </w:r>
      <w:r w:rsidR="003F0D88" w:rsidRPr="00CA29BB">
        <w:rPr>
          <w:rFonts w:ascii="Verdana" w:hAnsi="Verdana"/>
          <w:sz w:val="18"/>
          <w:szCs w:val="18"/>
        </w:rPr>
        <w:t xml:space="preserve"> </w:t>
      </w:r>
      <w:r w:rsidR="00622BC5" w:rsidRPr="00CA29BB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40720F" w:rsidRPr="00CA29BB">
        <w:rPr>
          <w:rFonts w:ascii="Verdana" w:hAnsi="Verdana"/>
          <w:sz w:val="18"/>
          <w:szCs w:val="18"/>
        </w:rPr>
        <w:t>…</w:t>
      </w:r>
      <w:r w:rsidR="008F5CA9" w:rsidRPr="00CA29BB">
        <w:rPr>
          <w:rFonts w:ascii="Verdana" w:hAnsi="Verdana"/>
          <w:sz w:val="18"/>
          <w:szCs w:val="18"/>
        </w:rPr>
        <w:t xml:space="preserve"> </w:t>
      </w:r>
      <w:r w:rsidR="00313A34" w:rsidRPr="00CA29BB">
        <w:rPr>
          <w:rFonts w:ascii="Verdana" w:hAnsi="Verdana"/>
          <w:sz w:val="18"/>
          <w:szCs w:val="18"/>
        </w:rPr>
        <w:t xml:space="preserve">w terminie </w:t>
      </w:r>
      <w:r w:rsidR="00070AE5" w:rsidRPr="00CA29BB">
        <w:rPr>
          <w:rFonts w:ascii="Verdana" w:hAnsi="Verdana"/>
          <w:sz w:val="18"/>
          <w:szCs w:val="18"/>
        </w:rPr>
        <w:t xml:space="preserve">nie dłuższym niż 60 </w:t>
      </w:r>
      <w:r w:rsidR="00313A34" w:rsidRPr="00CA29BB">
        <w:rPr>
          <w:rFonts w:ascii="Verdana" w:hAnsi="Verdana"/>
          <w:sz w:val="18"/>
          <w:szCs w:val="18"/>
        </w:rPr>
        <w:t xml:space="preserve">dni od </w:t>
      </w:r>
      <w:r w:rsidR="004E482D" w:rsidRPr="00CA29BB">
        <w:rPr>
          <w:rFonts w:ascii="Verdana" w:hAnsi="Verdana"/>
          <w:sz w:val="18"/>
          <w:szCs w:val="18"/>
        </w:rPr>
        <w:t>przedstawienia</w:t>
      </w:r>
      <w:r w:rsidR="00313A34" w:rsidRPr="00CA29BB">
        <w:rPr>
          <w:rFonts w:ascii="Verdana" w:hAnsi="Verdana"/>
          <w:sz w:val="18"/>
          <w:szCs w:val="18"/>
        </w:rPr>
        <w:t xml:space="preserve"> przez Beneficjenta </w:t>
      </w:r>
      <w:r w:rsidR="004E482D" w:rsidRPr="00CA29BB">
        <w:rPr>
          <w:rFonts w:ascii="Verdana" w:hAnsi="Verdana"/>
          <w:sz w:val="18"/>
          <w:szCs w:val="18"/>
        </w:rPr>
        <w:t xml:space="preserve">kompletnego </w:t>
      </w:r>
      <w:r w:rsidR="00313A34" w:rsidRPr="00CA29BB">
        <w:rPr>
          <w:rFonts w:ascii="Verdana" w:hAnsi="Verdana"/>
          <w:sz w:val="18"/>
          <w:szCs w:val="18"/>
        </w:rPr>
        <w:t xml:space="preserve">rozliczenia faktycznie poniesionych </w:t>
      </w:r>
      <w:r w:rsidR="000F30BD" w:rsidRPr="00CA29BB">
        <w:rPr>
          <w:rFonts w:ascii="Verdana" w:hAnsi="Verdana"/>
          <w:sz w:val="18"/>
          <w:szCs w:val="18"/>
        </w:rPr>
        <w:t>wydatków</w:t>
      </w:r>
      <w:r w:rsidR="00070AE5" w:rsidRPr="00CA29BB">
        <w:rPr>
          <w:rFonts w:ascii="Verdana" w:hAnsi="Verdana"/>
          <w:sz w:val="18"/>
          <w:szCs w:val="18"/>
        </w:rPr>
        <w:t xml:space="preserve"> </w:t>
      </w:r>
      <w:r w:rsidR="009F3220" w:rsidRPr="00CA29BB">
        <w:rPr>
          <w:rFonts w:ascii="Verdana" w:hAnsi="Verdana"/>
          <w:sz w:val="18"/>
          <w:szCs w:val="18"/>
        </w:rPr>
        <w:t>w</w:t>
      </w:r>
      <w:r w:rsidR="00533A05">
        <w:rPr>
          <w:rFonts w:ascii="Verdana" w:hAnsi="Verdana"/>
          <w:sz w:val="18"/>
          <w:szCs w:val="18"/>
        </w:rPr>
        <w:t> </w:t>
      </w:r>
      <w:r w:rsidR="009F3220" w:rsidRPr="00533A05">
        <w:rPr>
          <w:rFonts w:ascii="Verdana" w:hAnsi="Verdana"/>
          <w:sz w:val="18"/>
          <w:szCs w:val="18"/>
        </w:rPr>
        <w:t>związku z realizacją</w:t>
      </w:r>
      <w:r w:rsidR="00313A34" w:rsidRPr="00CA29BB">
        <w:rPr>
          <w:rFonts w:ascii="Verdana" w:hAnsi="Verdana"/>
          <w:sz w:val="18"/>
          <w:szCs w:val="18"/>
        </w:rPr>
        <w:t xml:space="preserve"> </w:t>
      </w:r>
      <w:r w:rsidR="00902FED" w:rsidRPr="00641208">
        <w:rPr>
          <w:rFonts w:ascii="Verdana" w:hAnsi="Verdana"/>
          <w:sz w:val="18"/>
          <w:szCs w:val="18"/>
        </w:rPr>
        <w:t>etapu przedsięwzięcia/</w:t>
      </w:r>
      <w:r w:rsidR="00313A34" w:rsidRPr="00641208">
        <w:rPr>
          <w:rFonts w:ascii="Verdana" w:hAnsi="Verdana"/>
          <w:sz w:val="18"/>
          <w:szCs w:val="18"/>
        </w:rPr>
        <w:t>przedsięwzięcia</w:t>
      </w:r>
      <w:r w:rsidR="00BB3CCD" w:rsidRPr="00641208">
        <w:rPr>
          <w:rFonts w:ascii="Verdana" w:hAnsi="Verdana"/>
          <w:sz w:val="18"/>
          <w:szCs w:val="18"/>
        </w:rPr>
        <w:t>*</w:t>
      </w:r>
      <w:r w:rsidR="00313A34" w:rsidRPr="00533A05">
        <w:rPr>
          <w:rFonts w:ascii="Verdana" w:hAnsi="Verdana"/>
          <w:sz w:val="18"/>
          <w:szCs w:val="18"/>
        </w:rPr>
        <w:t>,</w:t>
      </w:r>
      <w:r w:rsidR="009F3220" w:rsidRPr="00533A05">
        <w:rPr>
          <w:rFonts w:ascii="Verdana" w:hAnsi="Verdana"/>
          <w:sz w:val="18"/>
          <w:szCs w:val="18"/>
        </w:rPr>
        <w:t xml:space="preserve"> </w:t>
      </w:r>
      <w:r w:rsidR="00313A34" w:rsidRPr="00533A05">
        <w:rPr>
          <w:rFonts w:ascii="Verdana" w:hAnsi="Verdana"/>
          <w:sz w:val="18"/>
          <w:szCs w:val="18"/>
        </w:rPr>
        <w:t xml:space="preserve">o </w:t>
      </w:r>
      <w:r w:rsidR="00545CB5" w:rsidRPr="00CA29BB">
        <w:rPr>
          <w:rFonts w:ascii="Verdana" w:hAnsi="Verdana"/>
          <w:sz w:val="18"/>
          <w:szCs w:val="18"/>
        </w:rPr>
        <w:t xml:space="preserve">którym </w:t>
      </w:r>
      <w:r w:rsidR="00313A34" w:rsidRPr="00CA29BB">
        <w:rPr>
          <w:rFonts w:ascii="Verdana" w:hAnsi="Verdana"/>
          <w:sz w:val="18"/>
          <w:szCs w:val="18"/>
        </w:rPr>
        <w:t xml:space="preserve">mowa w </w:t>
      </w:r>
      <w:r w:rsidR="00D93C8A" w:rsidRPr="00641208">
        <w:rPr>
          <w:rFonts w:ascii="Verdana" w:hAnsi="Verdana"/>
          <w:sz w:val="18"/>
          <w:szCs w:val="18"/>
        </w:rPr>
        <w:t>§ 3</w:t>
      </w:r>
      <w:r w:rsidR="00122DF2" w:rsidRPr="00533A05">
        <w:rPr>
          <w:rFonts w:ascii="Verdana" w:hAnsi="Verdana"/>
          <w:sz w:val="18"/>
          <w:szCs w:val="18"/>
        </w:rPr>
        <w:t xml:space="preserve">, oraz nie później niż w terminie </w:t>
      </w:r>
      <w:r w:rsidR="000E445A" w:rsidRPr="00CA29BB">
        <w:rPr>
          <w:rFonts w:ascii="Verdana" w:hAnsi="Verdana"/>
          <w:sz w:val="18"/>
          <w:szCs w:val="18"/>
        </w:rPr>
        <w:t>3</w:t>
      </w:r>
      <w:r w:rsidR="00122DF2" w:rsidRPr="00CA29BB">
        <w:rPr>
          <w:rFonts w:ascii="Verdana" w:hAnsi="Verdana"/>
          <w:sz w:val="18"/>
          <w:szCs w:val="18"/>
        </w:rPr>
        <w:t xml:space="preserve"> dni </w:t>
      </w:r>
      <w:r w:rsidR="00C05B61" w:rsidRPr="00CA29BB">
        <w:rPr>
          <w:rFonts w:ascii="Verdana" w:hAnsi="Verdana"/>
          <w:sz w:val="18"/>
          <w:szCs w:val="18"/>
        </w:rPr>
        <w:t xml:space="preserve">roboczych </w:t>
      </w:r>
      <w:r w:rsidR="00122DF2" w:rsidRPr="00CA29BB">
        <w:rPr>
          <w:rFonts w:ascii="Verdana" w:hAnsi="Verdana"/>
          <w:sz w:val="18"/>
          <w:szCs w:val="18"/>
        </w:rPr>
        <w:t>od daty zatwierdzenia polecenia wydatku przez KOWR</w:t>
      </w:r>
      <w:r w:rsidR="00313A34" w:rsidRPr="00CA29BB">
        <w:rPr>
          <w:rFonts w:ascii="Verdana" w:hAnsi="Verdana"/>
          <w:sz w:val="18"/>
          <w:szCs w:val="18"/>
        </w:rPr>
        <w:t xml:space="preserve">. </w:t>
      </w:r>
    </w:p>
    <w:p w14:paraId="35A0BAA9" w14:textId="0F106F51" w:rsidR="008A05E2" w:rsidRPr="00F225B4" w:rsidRDefault="008A05E2" w:rsidP="00536327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3C0924">
        <w:rPr>
          <w:rFonts w:ascii="Verdana" w:hAnsi="Verdana"/>
          <w:sz w:val="18"/>
          <w:szCs w:val="18"/>
        </w:rPr>
        <w:t>Jeżeli w związku z realizacją przedsięwzięcia Beneficjent uzyskał wpływy, wypłata BPF bezzwrotnej pomocy finansowej ulega pomniejszeniu do kwoty, która po zsumowaniu z</w:t>
      </w:r>
      <w:r w:rsidR="00533A05" w:rsidRPr="003C0924">
        <w:rPr>
          <w:rFonts w:ascii="Verdana" w:hAnsi="Verdana"/>
          <w:sz w:val="18"/>
          <w:szCs w:val="18"/>
        </w:rPr>
        <w:t> </w:t>
      </w:r>
      <w:r w:rsidRPr="003C0924">
        <w:rPr>
          <w:rFonts w:ascii="Verdana" w:hAnsi="Verdana"/>
          <w:sz w:val="18"/>
          <w:szCs w:val="18"/>
        </w:rPr>
        <w:t>wpływami uzyskanymi z innych źródeł nie będzie przekraczała sumy wydatków kwalifikujących się do refinansowania</w:t>
      </w:r>
      <w:r w:rsidRPr="00F225B4">
        <w:rPr>
          <w:rFonts w:ascii="Verdana" w:hAnsi="Verdana"/>
          <w:sz w:val="18"/>
          <w:szCs w:val="18"/>
        </w:rPr>
        <w:t>.</w:t>
      </w:r>
    </w:p>
    <w:p w14:paraId="4C393FA6" w14:textId="7E5B5D7C" w:rsidR="00622BC5" w:rsidRPr="003D3DD0" w:rsidRDefault="00011C26" w:rsidP="0043345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3D3DD0">
        <w:rPr>
          <w:rFonts w:ascii="Verdana" w:hAnsi="Verdana"/>
          <w:b/>
          <w:sz w:val="18"/>
          <w:szCs w:val="18"/>
        </w:rPr>
        <w:t>§</w:t>
      </w:r>
      <w:r w:rsidR="00D712FA" w:rsidRPr="003D3DD0">
        <w:rPr>
          <w:rFonts w:ascii="Verdana" w:hAnsi="Verdana"/>
          <w:b/>
          <w:sz w:val="18"/>
          <w:szCs w:val="18"/>
        </w:rPr>
        <w:t xml:space="preserve"> 6</w:t>
      </w:r>
    </w:p>
    <w:p w14:paraId="3076537E" w14:textId="7E470CD8" w:rsidR="00011C26" w:rsidRPr="0037093A" w:rsidRDefault="00622BC5" w:rsidP="0037093A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7093A">
        <w:rPr>
          <w:rFonts w:ascii="Verdana" w:hAnsi="Verdana"/>
          <w:sz w:val="18"/>
          <w:szCs w:val="18"/>
        </w:rPr>
        <w:t>Beneficjent zobowiązuje się do:</w:t>
      </w:r>
      <w:r w:rsidRPr="0037093A">
        <w:rPr>
          <w:rFonts w:ascii="Verdana" w:hAnsi="Verdana"/>
          <w:sz w:val="18"/>
          <w:szCs w:val="18"/>
        </w:rPr>
        <w:tab/>
      </w:r>
    </w:p>
    <w:p w14:paraId="7933FD11" w14:textId="5964A7DB" w:rsidR="002E4946" w:rsidRPr="004575B5" w:rsidRDefault="002E4946" w:rsidP="002E4946">
      <w:pPr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wykorzystania bezzwrotnej pomocy finansowej zgodnie z przeznaczeniem określonym w</w:t>
      </w:r>
      <w:r w:rsidR="00533A05">
        <w:rPr>
          <w:rFonts w:ascii="Verdana" w:hAnsi="Verdana"/>
          <w:sz w:val="18"/>
          <w:szCs w:val="18"/>
        </w:rPr>
        <w:t> </w:t>
      </w:r>
      <w:r w:rsidRPr="004575B5">
        <w:rPr>
          <w:rFonts w:ascii="Verdana" w:hAnsi="Verdana"/>
          <w:sz w:val="18"/>
          <w:szCs w:val="18"/>
        </w:rPr>
        <w:t>Umowie</w:t>
      </w:r>
      <w:r w:rsidR="00790961">
        <w:rPr>
          <w:rFonts w:ascii="Verdana" w:hAnsi="Verdana"/>
          <w:sz w:val="18"/>
          <w:szCs w:val="18"/>
        </w:rPr>
        <w:t>;</w:t>
      </w:r>
    </w:p>
    <w:p w14:paraId="5A8080EA" w14:textId="05885919" w:rsidR="002E4946" w:rsidRPr="004575B5" w:rsidRDefault="002E4946" w:rsidP="002E494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terminowej realizacji przedsięwzięcia i zakończenia realizacji przedsięwzięcia w terminie określonym w § 4 ust. 3 Umowy</w:t>
      </w:r>
      <w:r w:rsidR="00790961">
        <w:rPr>
          <w:rFonts w:ascii="Verdana" w:hAnsi="Verdana"/>
          <w:sz w:val="18"/>
          <w:szCs w:val="18"/>
        </w:rPr>
        <w:t>;</w:t>
      </w:r>
    </w:p>
    <w:p w14:paraId="0EDE8812" w14:textId="5ACED412" w:rsidR="002E4946" w:rsidRPr="004575B5" w:rsidRDefault="002E4946" w:rsidP="002E4946">
      <w:pPr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wydatkowania środków w sposób oszczędny, racjonalny oraz efektywny, z poszanowaniem zasad konkurencji</w:t>
      </w:r>
      <w:r w:rsidR="00790961">
        <w:rPr>
          <w:rFonts w:ascii="Verdana" w:hAnsi="Verdana"/>
          <w:sz w:val="18"/>
          <w:szCs w:val="18"/>
        </w:rPr>
        <w:t>;</w:t>
      </w:r>
      <w:r w:rsidRPr="004575B5">
        <w:rPr>
          <w:rFonts w:ascii="Verdana" w:hAnsi="Verdana"/>
          <w:sz w:val="18"/>
          <w:szCs w:val="18"/>
        </w:rPr>
        <w:t xml:space="preserve"> </w:t>
      </w:r>
    </w:p>
    <w:p w14:paraId="0A16E612" w14:textId="4BAA9506" w:rsidR="002E4946" w:rsidRPr="004575B5" w:rsidRDefault="002E4946" w:rsidP="002E4946">
      <w:pPr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przestrzegania przepisów prawa zamówień publicznych przy realizacji przedsięwzięcia</w:t>
      </w:r>
      <w:r w:rsidRPr="004575B5">
        <w:rPr>
          <w:rStyle w:val="Odwoanieprzypisudolnego"/>
          <w:rFonts w:ascii="Verdana" w:hAnsi="Verdana"/>
          <w:sz w:val="18"/>
          <w:szCs w:val="18"/>
        </w:rPr>
        <w:footnoteReference w:id="9"/>
      </w:r>
      <w:r w:rsidR="00790961">
        <w:rPr>
          <w:rFonts w:ascii="Verdana" w:hAnsi="Verdana"/>
          <w:sz w:val="18"/>
          <w:szCs w:val="18"/>
        </w:rPr>
        <w:t>;</w:t>
      </w:r>
    </w:p>
    <w:p w14:paraId="2B84F79D" w14:textId="6A23E2E4" w:rsidR="002E4946" w:rsidRPr="004575B5" w:rsidRDefault="002E4946" w:rsidP="002E494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umieszczenia informacji o uzyskaniu bezzwrotnej pomocy finansowej z KOWR w sposób określony w załączniku nr ………… do Umowy</w:t>
      </w:r>
      <w:r w:rsidR="00790961">
        <w:rPr>
          <w:rFonts w:ascii="Verdana" w:hAnsi="Verdana"/>
          <w:sz w:val="18"/>
          <w:szCs w:val="18"/>
        </w:rPr>
        <w:t>;</w:t>
      </w:r>
    </w:p>
    <w:p w14:paraId="271C08EB" w14:textId="1A52C280" w:rsidR="002E4946" w:rsidRPr="004575B5" w:rsidRDefault="00536327" w:rsidP="00536327">
      <w:pPr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536327">
        <w:rPr>
          <w:rFonts w:ascii="Verdana" w:hAnsi="Verdana"/>
          <w:sz w:val="18"/>
          <w:szCs w:val="18"/>
        </w:rPr>
        <w:t>udokumentowania przebiegu realizacji przedsięwzięcia i zakresu zrealizowanych działań</w:t>
      </w:r>
      <w:r w:rsidR="003C0924">
        <w:rPr>
          <w:rFonts w:ascii="Verdana" w:hAnsi="Verdana"/>
          <w:sz w:val="18"/>
          <w:szCs w:val="18"/>
        </w:rPr>
        <w:br/>
      </w:r>
      <w:r w:rsidRPr="00536327">
        <w:rPr>
          <w:rFonts w:ascii="Verdana" w:hAnsi="Verdana"/>
          <w:sz w:val="18"/>
          <w:szCs w:val="18"/>
        </w:rPr>
        <w:t>(np. dokumentacja fotograficzna, materiał wideo, relacje z przebiegu przedsięwzięcia zamieszczone w Internecie)</w:t>
      </w:r>
      <w:r w:rsidR="002E4946" w:rsidRPr="004575B5">
        <w:rPr>
          <w:rFonts w:ascii="Verdana" w:hAnsi="Verdana"/>
          <w:sz w:val="18"/>
          <w:szCs w:val="18"/>
        </w:rPr>
        <w:t>, w tym obowiązku informacyjnego, o którym mowa w pkt 5, w</w:t>
      </w:r>
      <w:r w:rsidR="00533A05">
        <w:rPr>
          <w:rFonts w:ascii="Verdana" w:hAnsi="Verdana"/>
          <w:sz w:val="18"/>
          <w:szCs w:val="18"/>
        </w:rPr>
        <w:t> </w:t>
      </w:r>
      <w:r w:rsidR="002E4946" w:rsidRPr="004575B5">
        <w:rPr>
          <w:rFonts w:ascii="Verdana" w:hAnsi="Verdana"/>
          <w:sz w:val="18"/>
          <w:szCs w:val="18"/>
        </w:rPr>
        <w:t>formie dokumentacji fotograficznej</w:t>
      </w:r>
      <w:r w:rsidR="00790961">
        <w:rPr>
          <w:rFonts w:ascii="Verdana" w:hAnsi="Verdana"/>
          <w:sz w:val="18"/>
          <w:szCs w:val="18"/>
        </w:rPr>
        <w:t>;</w:t>
      </w:r>
    </w:p>
    <w:p w14:paraId="798EF2C3" w14:textId="69BC4210" w:rsidR="002E4946" w:rsidRPr="004575B5" w:rsidRDefault="002E4946" w:rsidP="002E4946">
      <w:pPr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prowadzenia dokumentacji dotyczącej realizacji przedmiotu Umowy w sposób umożliwiający ocenę jej wykonania oraz do jej przechowywania przez okres co najmniej 5 lat, licząc od daty ostatecznego rozliczenia przedsięwzięcia, tj. daty przekazania środków/ostatniej transzy środków* na rachunek bankowy Beneficjenta, zgodnie z § 5 ust. 12 Umowy</w:t>
      </w:r>
      <w:r w:rsidR="00790961">
        <w:rPr>
          <w:rFonts w:ascii="Verdana" w:hAnsi="Verdana"/>
          <w:sz w:val="18"/>
          <w:szCs w:val="18"/>
        </w:rPr>
        <w:t>;</w:t>
      </w:r>
    </w:p>
    <w:p w14:paraId="7C042968" w14:textId="763F5DEA" w:rsidR="002E4946" w:rsidRPr="004575B5" w:rsidRDefault="002E4946" w:rsidP="002E4946">
      <w:pPr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prowadzenia ewidencji dotyczącej realizacji przedsięwzięcia, umożliwiającej identyfikację poszczególnych operacji księgowych i gospodarczych przeprowadzonych dla wszystkich wpływów i wydatków w ramach przedsięwzięcia</w:t>
      </w:r>
      <w:r w:rsidR="00790961">
        <w:rPr>
          <w:rFonts w:ascii="Verdana" w:hAnsi="Verdana"/>
          <w:sz w:val="18"/>
          <w:szCs w:val="18"/>
        </w:rPr>
        <w:t>;</w:t>
      </w:r>
    </w:p>
    <w:p w14:paraId="46B583AD" w14:textId="7802CEBE" w:rsidR="002E4946" w:rsidRPr="004575B5" w:rsidRDefault="002E4946" w:rsidP="002E494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rozliczenia udzielonej bezzwrotnej pomocy finansowej w sposób określony w § 5 ust. 2 - 5 Umowy w terminie określonym w § 5 ust. 1 Umowy</w:t>
      </w:r>
      <w:r w:rsidR="00790961">
        <w:rPr>
          <w:rFonts w:ascii="Verdana" w:hAnsi="Verdana"/>
          <w:sz w:val="18"/>
          <w:szCs w:val="18"/>
        </w:rPr>
        <w:t>;</w:t>
      </w:r>
    </w:p>
    <w:p w14:paraId="3C89584B" w14:textId="1EC24F3A" w:rsidR="002E4946" w:rsidRPr="004575B5" w:rsidRDefault="002E4946" w:rsidP="002E4946">
      <w:pPr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niezwłocznego informowania KOWR o występujących trudnościach w realizacji przedsięwzięcia, mających wpływ na zmianę zakresu planowanych prac, terminu i kosztu ich wykonania</w:t>
      </w:r>
      <w:r w:rsidR="00790961">
        <w:rPr>
          <w:rFonts w:ascii="Verdana" w:hAnsi="Verdana"/>
          <w:sz w:val="18"/>
          <w:szCs w:val="18"/>
        </w:rPr>
        <w:t>;</w:t>
      </w:r>
    </w:p>
    <w:p w14:paraId="7C0D03EB" w14:textId="1F6635D2" w:rsidR="002E4946" w:rsidRPr="004575B5" w:rsidRDefault="002E4946" w:rsidP="002E4946">
      <w:pPr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poddania się kontroli w okresie realizacji przedsięwzięcia oraz w ciągu 5 lat od daty ostatecznego rozliczenia przedsięwzięcia, tj. daty przekazania środków/ostatniej transzy środków* na rachunek bankowy Beneficjenta, zgodnie z § 5 ust. 12 Umowy</w:t>
      </w:r>
      <w:r w:rsidR="00790961">
        <w:rPr>
          <w:rFonts w:ascii="Verdana" w:hAnsi="Verdana"/>
          <w:sz w:val="18"/>
          <w:szCs w:val="18"/>
        </w:rPr>
        <w:t>;</w:t>
      </w:r>
    </w:p>
    <w:p w14:paraId="60A70183" w14:textId="12ACDF42" w:rsidR="002E4946" w:rsidRDefault="002E4946" w:rsidP="002E4946">
      <w:pPr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zwrotu zrefinansowanego w ramach udzielonej bezzwrotnej pomocy finansowej kosztu poniesionego podatku VAT, jeżeli zaistnieją przesłanki umożliwiające odzyskanie przez Beneficjenta naliczonego podatku VAT</w:t>
      </w:r>
      <w:r w:rsidRPr="004575B5">
        <w:rPr>
          <w:rStyle w:val="Odwoanieprzypisudolnego"/>
          <w:rFonts w:ascii="Verdana" w:hAnsi="Verdana"/>
          <w:sz w:val="18"/>
          <w:szCs w:val="18"/>
        </w:rPr>
        <w:footnoteReference w:id="10"/>
      </w:r>
      <w:r w:rsidR="003F1A6E">
        <w:rPr>
          <w:rFonts w:ascii="Verdana" w:hAnsi="Verdana"/>
          <w:sz w:val="18"/>
          <w:szCs w:val="18"/>
        </w:rPr>
        <w:t>;</w:t>
      </w:r>
    </w:p>
    <w:p w14:paraId="4C271688" w14:textId="30F281A0" w:rsidR="00536327" w:rsidRPr="00CA29BB" w:rsidRDefault="00536327" w:rsidP="00536327">
      <w:pPr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536327">
        <w:rPr>
          <w:rFonts w:ascii="Verdana" w:hAnsi="Verdana"/>
          <w:sz w:val="18"/>
          <w:szCs w:val="18"/>
        </w:rPr>
        <w:t>użytkowania środka trwałego, na którego zakup udzielona została BPF, zgodnie z celem i</w:t>
      </w:r>
      <w:r w:rsidR="00533A05">
        <w:rPr>
          <w:rFonts w:ascii="Verdana" w:hAnsi="Verdana"/>
          <w:sz w:val="18"/>
          <w:szCs w:val="18"/>
        </w:rPr>
        <w:t> </w:t>
      </w:r>
      <w:r w:rsidRPr="00533A05">
        <w:rPr>
          <w:rFonts w:ascii="Verdana" w:hAnsi="Verdana"/>
          <w:sz w:val="18"/>
          <w:szCs w:val="18"/>
        </w:rPr>
        <w:t xml:space="preserve">przeznaczeniem określonym w Umowie BPF, przez okres co najmniej 3 lat od daty wypłaty BPF – </w:t>
      </w:r>
      <w:r w:rsidRPr="00CA29BB">
        <w:rPr>
          <w:rFonts w:ascii="Verdana" w:hAnsi="Verdana"/>
          <w:b/>
          <w:i/>
          <w:sz w:val="18"/>
          <w:szCs w:val="18"/>
        </w:rPr>
        <w:t>jeżeli dotyczy</w:t>
      </w:r>
      <w:r w:rsidR="00790961">
        <w:rPr>
          <w:rFonts w:ascii="Verdana" w:hAnsi="Verdana"/>
          <w:b/>
          <w:i/>
          <w:sz w:val="18"/>
          <w:szCs w:val="18"/>
        </w:rPr>
        <w:t>.</w:t>
      </w:r>
    </w:p>
    <w:p w14:paraId="6B0F87CB" w14:textId="0C20053A" w:rsidR="00BF52BA" w:rsidRPr="00641208" w:rsidRDefault="00E52886" w:rsidP="007470EE">
      <w:pPr>
        <w:numPr>
          <w:ilvl w:val="0"/>
          <w:numId w:val="1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641208">
        <w:rPr>
          <w:rFonts w:ascii="Verdana" w:hAnsi="Verdana"/>
          <w:sz w:val="18"/>
          <w:szCs w:val="18"/>
        </w:rPr>
        <w:t>…………………………………………………………</w:t>
      </w:r>
      <w:r w:rsidR="002E35C0" w:rsidRPr="00641208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Pr="00641208">
        <w:rPr>
          <w:rFonts w:ascii="Verdana" w:hAnsi="Verdana"/>
          <w:sz w:val="18"/>
          <w:szCs w:val="18"/>
        </w:rPr>
        <w:t>…</w:t>
      </w:r>
      <w:r w:rsidRPr="00641208">
        <w:rPr>
          <w:rStyle w:val="Odwoanieprzypisudolnego"/>
          <w:rFonts w:ascii="Verdana" w:hAnsi="Verdana"/>
          <w:sz w:val="18"/>
          <w:szCs w:val="18"/>
        </w:rPr>
        <w:footnoteReference w:id="11"/>
      </w:r>
    </w:p>
    <w:p w14:paraId="1A948F1C" w14:textId="77777777" w:rsidR="0037093A" w:rsidRDefault="0037093A" w:rsidP="006D14D9">
      <w:pPr>
        <w:spacing w:after="120"/>
        <w:jc w:val="center"/>
        <w:rPr>
          <w:rFonts w:ascii="Verdana" w:hAnsi="Verdana"/>
          <w:sz w:val="18"/>
          <w:szCs w:val="18"/>
        </w:rPr>
      </w:pPr>
    </w:p>
    <w:p w14:paraId="1D241404" w14:textId="575CB4E5" w:rsidR="006D14D9" w:rsidRPr="003F642A" w:rsidRDefault="006D14D9" w:rsidP="006D14D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3F642A">
        <w:rPr>
          <w:rFonts w:ascii="Verdana" w:hAnsi="Verdana"/>
          <w:b/>
          <w:sz w:val="18"/>
          <w:szCs w:val="18"/>
        </w:rPr>
        <w:t xml:space="preserve">§ </w:t>
      </w:r>
      <w:r w:rsidR="00D712FA" w:rsidRPr="003F642A">
        <w:rPr>
          <w:rFonts w:ascii="Verdana" w:hAnsi="Verdana"/>
          <w:b/>
          <w:sz w:val="18"/>
          <w:szCs w:val="18"/>
        </w:rPr>
        <w:t>7</w:t>
      </w:r>
    </w:p>
    <w:p w14:paraId="498931BE" w14:textId="7B62C7C6" w:rsidR="004E0ED7" w:rsidRPr="00CA29BB" w:rsidRDefault="004E0ED7" w:rsidP="00936E1D">
      <w:pPr>
        <w:pStyle w:val="Tekstpodstawowy"/>
        <w:numPr>
          <w:ilvl w:val="0"/>
          <w:numId w:val="3"/>
        </w:numPr>
        <w:spacing w:line="360" w:lineRule="auto"/>
        <w:rPr>
          <w:rFonts w:ascii="Verdana" w:hAnsi="Verdana"/>
          <w:sz w:val="18"/>
          <w:szCs w:val="18"/>
        </w:rPr>
      </w:pPr>
      <w:r w:rsidRPr="004E0ED7">
        <w:rPr>
          <w:rFonts w:ascii="Verdana" w:hAnsi="Verdana"/>
          <w:sz w:val="18"/>
          <w:szCs w:val="18"/>
        </w:rPr>
        <w:t xml:space="preserve">KOWR </w:t>
      </w:r>
      <w:r w:rsidR="00186D4C">
        <w:rPr>
          <w:rFonts w:ascii="Verdana" w:hAnsi="Verdana"/>
          <w:sz w:val="18"/>
          <w:szCs w:val="18"/>
        </w:rPr>
        <w:t xml:space="preserve">przysługuje </w:t>
      </w:r>
      <w:r>
        <w:rPr>
          <w:rFonts w:ascii="Verdana" w:hAnsi="Verdana"/>
          <w:sz w:val="18"/>
          <w:szCs w:val="18"/>
        </w:rPr>
        <w:t>prawo</w:t>
      </w:r>
      <w:r w:rsidRPr="004E0ED7">
        <w:rPr>
          <w:rFonts w:ascii="Verdana" w:hAnsi="Verdana"/>
          <w:sz w:val="18"/>
          <w:szCs w:val="18"/>
        </w:rPr>
        <w:t xml:space="preserve"> </w:t>
      </w:r>
      <w:r w:rsidR="00A37A7C">
        <w:rPr>
          <w:rFonts w:ascii="Verdana" w:hAnsi="Verdana"/>
          <w:sz w:val="18"/>
          <w:szCs w:val="18"/>
        </w:rPr>
        <w:t xml:space="preserve">kontroli wykorzystania udzielonej </w:t>
      </w:r>
      <w:r w:rsidR="009D7155">
        <w:rPr>
          <w:rFonts w:ascii="Verdana" w:hAnsi="Verdana"/>
          <w:sz w:val="18"/>
          <w:szCs w:val="18"/>
        </w:rPr>
        <w:t>bezzwrotnej pomocy finansowej</w:t>
      </w:r>
      <w:r w:rsidR="00A37A7C">
        <w:rPr>
          <w:rFonts w:ascii="Verdana" w:hAnsi="Verdana"/>
          <w:sz w:val="18"/>
          <w:szCs w:val="18"/>
        </w:rPr>
        <w:t xml:space="preserve"> z</w:t>
      </w:r>
      <w:r w:rsidR="00533A05">
        <w:rPr>
          <w:rFonts w:ascii="Verdana" w:hAnsi="Verdana"/>
          <w:sz w:val="18"/>
          <w:szCs w:val="18"/>
        </w:rPr>
        <w:t> </w:t>
      </w:r>
      <w:r w:rsidR="00A37A7C">
        <w:rPr>
          <w:rFonts w:ascii="Verdana" w:hAnsi="Verdana"/>
          <w:sz w:val="18"/>
          <w:szCs w:val="18"/>
        </w:rPr>
        <w:t>warunkami zawartej U</w:t>
      </w:r>
      <w:r w:rsidR="006D14D9">
        <w:rPr>
          <w:rFonts w:ascii="Verdana" w:hAnsi="Verdana"/>
          <w:sz w:val="18"/>
          <w:szCs w:val="18"/>
        </w:rPr>
        <w:t>mowy</w:t>
      </w:r>
      <w:r w:rsidR="00A37A7C">
        <w:rPr>
          <w:rFonts w:ascii="Verdana" w:hAnsi="Verdana"/>
          <w:sz w:val="18"/>
          <w:szCs w:val="18"/>
        </w:rPr>
        <w:t>, w tym k</w:t>
      </w:r>
      <w:r w:rsidR="002E35C0">
        <w:rPr>
          <w:rFonts w:ascii="Verdana" w:hAnsi="Verdana"/>
          <w:sz w:val="18"/>
          <w:szCs w:val="18"/>
        </w:rPr>
        <w:t>ontroli na miejscu w siedzibie B</w:t>
      </w:r>
      <w:r w:rsidR="00A37A7C">
        <w:rPr>
          <w:rFonts w:ascii="Verdana" w:hAnsi="Verdana"/>
          <w:sz w:val="18"/>
          <w:szCs w:val="18"/>
        </w:rPr>
        <w:t>eneficjenta, jak i</w:t>
      </w:r>
      <w:r w:rsidR="00533A05">
        <w:rPr>
          <w:rFonts w:ascii="Verdana" w:hAnsi="Verdana"/>
          <w:sz w:val="18"/>
          <w:szCs w:val="18"/>
        </w:rPr>
        <w:t> </w:t>
      </w:r>
      <w:r w:rsidR="00A37A7C">
        <w:rPr>
          <w:rFonts w:ascii="Verdana" w:hAnsi="Verdana"/>
          <w:sz w:val="18"/>
          <w:szCs w:val="18"/>
        </w:rPr>
        <w:t>w</w:t>
      </w:r>
      <w:r w:rsidR="00533A05">
        <w:rPr>
          <w:rFonts w:ascii="Verdana" w:hAnsi="Verdana"/>
          <w:sz w:val="18"/>
          <w:szCs w:val="18"/>
        </w:rPr>
        <w:t> </w:t>
      </w:r>
      <w:r w:rsidR="00A37A7C">
        <w:rPr>
          <w:rFonts w:ascii="Verdana" w:hAnsi="Verdana"/>
          <w:sz w:val="18"/>
          <w:szCs w:val="18"/>
        </w:rPr>
        <w:t xml:space="preserve">miejscu realizacji przedsięwzięcia </w:t>
      </w:r>
      <w:r w:rsidRPr="004E0ED7">
        <w:rPr>
          <w:rFonts w:ascii="Verdana" w:hAnsi="Verdana"/>
          <w:sz w:val="18"/>
          <w:szCs w:val="18"/>
        </w:rPr>
        <w:t xml:space="preserve">oraz prawo wglądu do </w:t>
      </w:r>
      <w:r w:rsidR="00F13203">
        <w:rPr>
          <w:rFonts w:ascii="Verdana" w:hAnsi="Verdana"/>
          <w:sz w:val="18"/>
          <w:szCs w:val="18"/>
        </w:rPr>
        <w:t xml:space="preserve">prowadzonej przez </w:t>
      </w:r>
      <w:r w:rsidR="00F13203" w:rsidRPr="004E0ED7">
        <w:rPr>
          <w:rFonts w:ascii="Verdana" w:hAnsi="Verdana"/>
          <w:sz w:val="18"/>
          <w:szCs w:val="18"/>
        </w:rPr>
        <w:t xml:space="preserve">Beneficjenta </w:t>
      </w:r>
      <w:r w:rsidRPr="004E0ED7">
        <w:rPr>
          <w:rFonts w:ascii="Verdana" w:hAnsi="Verdana"/>
          <w:sz w:val="18"/>
          <w:szCs w:val="18"/>
        </w:rPr>
        <w:t>dokumentacji w tym zakresie</w:t>
      </w:r>
      <w:r w:rsidR="00A37A7C">
        <w:rPr>
          <w:rFonts w:ascii="Verdana" w:hAnsi="Verdana"/>
          <w:sz w:val="18"/>
          <w:szCs w:val="18"/>
        </w:rPr>
        <w:t xml:space="preserve">, zarówno  w okresie realizacji przedsięwzięcia jak i do 5 lat licząc od daty wykorzystania bezzwrotnej pomocy finansowej </w:t>
      </w:r>
      <w:r w:rsidR="00A37A7C" w:rsidRPr="00533A05">
        <w:rPr>
          <w:rFonts w:ascii="Verdana" w:hAnsi="Verdana"/>
          <w:sz w:val="18"/>
          <w:szCs w:val="18"/>
        </w:rPr>
        <w:t>tj</w:t>
      </w:r>
      <w:r w:rsidRPr="00533A05">
        <w:rPr>
          <w:rFonts w:ascii="Verdana" w:hAnsi="Verdana"/>
          <w:sz w:val="18"/>
          <w:szCs w:val="18"/>
        </w:rPr>
        <w:t>.</w:t>
      </w:r>
      <w:r w:rsidR="00A37A7C" w:rsidRPr="00533A05">
        <w:rPr>
          <w:rFonts w:ascii="Verdana" w:hAnsi="Verdana"/>
          <w:sz w:val="18"/>
          <w:szCs w:val="18"/>
        </w:rPr>
        <w:t xml:space="preserve"> </w:t>
      </w:r>
      <w:r w:rsidR="00AA3585" w:rsidRPr="00641208">
        <w:rPr>
          <w:rFonts w:ascii="Verdana" w:hAnsi="Verdana"/>
          <w:sz w:val="18"/>
          <w:szCs w:val="18"/>
        </w:rPr>
        <w:t>daty przekazania środków/ostatniej transzy</w:t>
      </w:r>
      <w:r w:rsidR="0049417A" w:rsidRPr="00641208">
        <w:rPr>
          <w:rFonts w:ascii="Verdana" w:hAnsi="Verdana"/>
          <w:sz w:val="18"/>
          <w:szCs w:val="18"/>
        </w:rPr>
        <w:t xml:space="preserve"> środków</w:t>
      </w:r>
      <w:r w:rsidR="00AA3585" w:rsidRPr="00641208">
        <w:rPr>
          <w:rFonts w:ascii="Verdana" w:hAnsi="Verdana"/>
          <w:sz w:val="18"/>
          <w:szCs w:val="18"/>
        </w:rPr>
        <w:t>* BPF</w:t>
      </w:r>
      <w:r w:rsidR="00BD6523" w:rsidRPr="00533A05">
        <w:rPr>
          <w:rFonts w:ascii="Verdana" w:hAnsi="Verdana"/>
          <w:sz w:val="18"/>
          <w:szCs w:val="18"/>
        </w:rPr>
        <w:t xml:space="preserve"> na rachunek bankowy Beneficjenta</w:t>
      </w:r>
      <w:r w:rsidR="00AA3585" w:rsidRPr="00533A05">
        <w:rPr>
          <w:rFonts w:ascii="Verdana" w:hAnsi="Verdana"/>
          <w:sz w:val="18"/>
          <w:szCs w:val="18"/>
        </w:rPr>
        <w:t>.</w:t>
      </w:r>
      <w:r w:rsidR="00BD6523" w:rsidRPr="00533A05">
        <w:rPr>
          <w:rFonts w:ascii="Verdana" w:hAnsi="Verdana"/>
          <w:sz w:val="18"/>
          <w:szCs w:val="18"/>
        </w:rPr>
        <w:t xml:space="preserve"> </w:t>
      </w:r>
    </w:p>
    <w:p w14:paraId="41457A43" w14:textId="0F7C2885" w:rsidR="00BD6523" w:rsidRPr="00CA29BB" w:rsidRDefault="00BD6523" w:rsidP="00936E1D">
      <w:pPr>
        <w:pStyle w:val="Tekstpodstawowy"/>
        <w:numPr>
          <w:ilvl w:val="0"/>
          <w:numId w:val="3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Przedmiotem </w:t>
      </w:r>
      <w:r w:rsidR="004E0ED7" w:rsidRPr="004E0ED7">
        <w:rPr>
          <w:rFonts w:ascii="Verdana" w:hAnsi="Verdana"/>
          <w:sz w:val="18"/>
          <w:szCs w:val="18"/>
        </w:rPr>
        <w:t xml:space="preserve"> </w:t>
      </w:r>
      <w:r w:rsidRPr="00BD6523">
        <w:rPr>
          <w:rFonts w:ascii="Verdana" w:hAnsi="Verdana"/>
          <w:sz w:val="18"/>
          <w:szCs w:val="18"/>
        </w:rPr>
        <w:t xml:space="preserve">kontroli, o której mowa </w:t>
      </w:r>
      <w:r w:rsidRPr="00533A05">
        <w:rPr>
          <w:rFonts w:ascii="Verdana" w:hAnsi="Verdana"/>
          <w:sz w:val="18"/>
          <w:szCs w:val="18"/>
        </w:rPr>
        <w:t xml:space="preserve">w </w:t>
      </w:r>
      <w:r w:rsidRPr="00641208">
        <w:rPr>
          <w:rFonts w:ascii="Verdana" w:hAnsi="Verdana"/>
          <w:sz w:val="18"/>
          <w:szCs w:val="18"/>
        </w:rPr>
        <w:t>ust. 1</w:t>
      </w:r>
      <w:r w:rsidRPr="00533A05">
        <w:rPr>
          <w:rFonts w:ascii="Verdana" w:hAnsi="Verdana"/>
          <w:sz w:val="18"/>
          <w:szCs w:val="18"/>
        </w:rPr>
        <w:t>, mo</w:t>
      </w:r>
      <w:r w:rsidR="0031680F" w:rsidRPr="00533A05">
        <w:rPr>
          <w:rFonts w:ascii="Verdana" w:hAnsi="Verdana"/>
          <w:sz w:val="18"/>
          <w:szCs w:val="18"/>
        </w:rPr>
        <w:t>ż</w:t>
      </w:r>
      <w:r w:rsidR="003C0924">
        <w:rPr>
          <w:rFonts w:ascii="Verdana" w:hAnsi="Verdana"/>
          <w:sz w:val="18"/>
          <w:szCs w:val="18"/>
        </w:rPr>
        <w:t>e</w:t>
      </w:r>
      <w:r w:rsidRPr="00CA29BB">
        <w:rPr>
          <w:rFonts w:ascii="Verdana" w:hAnsi="Verdana"/>
          <w:sz w:val="18"/>
          <w:szCs w:val="18"/>
        </w:rPr>
        <w:t xml:space="preserve"> być w szczególności: </w:t>
      </w:r>
    </w:p>
    <w:p w14:paraId="54842330" w14:textId="6263A340" w:rsidR="00BD6523" w:rsidRPr="00CA29BB" w:rsidRDefault="00BD6523" w:rsidP="00936E1D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18"/>
          <w:szCs w:val="18"/>
        </w:rPr>
      </w:pPr>
      <w:r w:rsidRPr="00CA29BB">
        <w:rPr>
          <w:rFonts w:ascii="Verdana" w:hAnsi="Verdana"/>
          <w:sz w:val="18"/>
          <w:szCs w:val="18"/>
        </w:rPr>
        <w:t xml:space="preserve">zgodność zakresu i prawidłowość realizacji przedsięwzięcia z warunkami </w:t>
      </w:r>
      <w:r w:rsidR="00536327" w:rsidRPr="00CA29BB">
        <w:rPr>
          <w:rFonts w:ascii="Verdana" w:hAnsi="Verdana"/>
          <w:sz w:val="18"/>
          <w:szCs w:val="18"/>
        </w:rPr>
        <w:t>U</w:t>
      </w:r>
      <w:r w:rsidRPr="00CA29BB">
        <w:rPr>
          <w:rFonts w:ascii="Verdana" w:hAnsi="Verdana"/>
          <w:sz w:val="18"/>
          <w:szCs w:val="18"/>
        </w:rPr>
        <w:t>mowy</w:t>
      </w:r>
      <w:r w:rsidR="00790961">
        <w:rPr>
          <w:rFonts w:ascii="Verdana" w:hAnsi="Verdana"/>
          <w:sz w:val="18"/>
          <w:szCs w:val="18"/>
        </w:rPr>
        <w:t>;</w:t>
      </w:r>
    </w:p>
    <w:p w14:paraId="19B49905" w14:textId="237ABD12" w:rsidR="00BD6523" w:rsidRPr="00CA29BB" w:rsidRDefault="00BD6523" w:rsidP="00936E1D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18"/>
          <w:szCs w:val="18"/>
        </w:rPr>
      </w:pPr>
      <w:r w:rsidRPr="00CA29BB">
        <w:rPr>
          <w:rFonts w:ascii="Verdana" w:hAnsi="Verdana"/>
          <w:sz w:val="18"/>
          <w:szCs w:val="18"/>
        </w:rPr>
        <w:t>terminowość realizacji przedsięwzięcia lub jego etapu</w:t>
      </w:r>
      <w:r w:rsidR="00790961">
        <w:rPr>
          <w:rFonts w:ascii="Verdana" w:hAnsi="Verdana"/>
          <w:sz w:val="18"/>
          <w:szCs w:val="18"/>
        </w:rPr>
        <w:t>;</w:t>
      </w:r>
    </w:p>
    <w:p w14:paraId="366E8718" w14:textId="36B427D1" w:rsidR="00BD6523" w:rsidRPr="00533A05" w:rsidRDefault="00BD6523" w:rsidP="0031680F">
      <w:pPr>
        <w:pStyle w:val="Tekstpodstawowy"/>
        <w:numPr>
          <w:ilvl w:val="0"/>
          <w:numId w:val="13"/>
        </w:numPr>
        <w:spacing w:line="360" w:lineRule="auto"/>
        <w:ind w:left="709" w:hanging="349"/>
        <w:rPr>
          <w:rFonts w:ascii="Verdana" w:hAnsi="Verdana"/>
          <w:sz w:val="18"/>
          <w:szCs w:val="18"/>
        </w:rPr>
      </w:pPr>
      <w:r w:rsidRPr="00CA29BB">
        <w:rPr>
          <w:rFonts w:ascii="Verdana" w:hAnsi="Verdana"/>
          <w:sz w:val="18"/>
          <w:szCs w:val="18"/>
        </w:rPr>
        <w:t xml:space="preserve">spełnienie przez Beneficjenta obowiązku informacyjnego, o którym mowa w </w:t>
      </w:r>
      <w:r w:rsidRPr="00641208">
        <w:rPr>
          <w:rFonts w:ascii="Verdana" w:hAnsi="Verdana"/>
          <w:sz w:val="18"/>
          <w:szCs w:val="18"/>
        </w:rPr>
        <w:t>§</w:t>
      </w:r>
      <w:r w:rsidR="00D712FA" w:rsidRPr="00641208">
        <w:rPr>
          <w:rFonts w:ascii="Verdana" w:hAnsi="Verdana"/>
          <w:sz w:val="18"/>
          <w:szCs w:val="18"/>
        </w:rPr>
        <w:t xml:space="preserve"> 6</w:t>
      </w:r>
      <w:r w:rsidRPr="00641208">
        <w:rPr>
          <w:rFonts w:ascii="Verdana" w:hAnsi="Verdana"/>
          <w:sz w:val="18"/>
          <w:szCs w:val="18"/>
        </w:rPr>
        <w:t xml:space="preserve"> pkt </w:t>
      </w:r>
      <w:r w:rsidR="00DB0941" w:rsidRPr="00641208">
        <w:rPr>
          <w:rFonts w:ascii="Verdana" w:hAnsi="Verdana"/>
          <w:sz w:val="18"/>
          <w:szCs w:val="18"/>
        </w:rPr>
        <w:t>5</w:t>
      </w:r>
      <w:r w:rsidR="00536327" w:rsidRPr="00641208">
        <w:rPr>
          <w:rFonts w:ascii="Verdana" w:hAnsi="Verdana"/>
          <w:sz w:val="18"/>
          <w:szCs w:val="18"/>
        </w:rPr>
        <w:t xml:space="preserve"> </w:t>
      </w:r>
      <w:r w:rsidR="00DB0941" w:rsidRPr="00641208">
        <w:rPr>
          <w:rFonts w:ascii="Verdana" w:hAnsi="Verdana"/>
          <w:sz w:val="18"/>
          <w:szCs w:val="18"/>
        </w:rPr>
        <w:t>U</w:t>
      </w:r>
      <w:r w:rsidR="00051671" w:rsidRPr="00641208">
        <w:rPr>
          <w:rFonts w:ascii="Verdana" w:hAnsi="Verdana"/>
          <w:sz w:val="18"/>
          <w:szCs w:val="18"/>
        </w:rPr>
        <w:t>mowy</w:t>
      </w:r>
      <w:r w:rsidR="00790961">
        <w:rPr>
          <w:rFonts w:ascii="Verdana" w:hAnsi="Verdana"/>
          <w:sz w:val="18"/>
          <w:szCs w:val="18"/>
        </w:rPr>
        <w:t>;</w:t>
      </w:r>
    </w:p>
    <w:p w14:paraId="44C2D2D4" w14:textId="38685352" w:rsidR="00DB0941" w:rsidRPr="00CA29BB" w:rsidRDefault="00DB0941" w:rsidP="00936E1D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18"/>
          <w:szCs w:val="18"/>
        </w:rPr>
      </w:pPr>
      <w:r w:rsidRPr="00CA29BB">
        <w:rPr>
          <w:rFonts w:ascii="Verdana" w:hAnsi="Verdana"/>
          <w:sz w:val="18"/>
          <w:szCs w:val="18"/>
        </w:rPr>
        <w:t>realizacja celu określonego w Umowie BPF</w:t>
      </w:r>
      <w:r w:rsidR="00790961">
        <w:rPr>
          <w:rFonts w:ascii="Verdana" w:hAnsi="Verdana"/>
          <w:sz w:val="18"/>
          <w:szCs w:val="18"/>
        </w:rPr>
        <w:t>;</w:t>
      </w:r>
    </w:p>
    <w:p w14:paraId="000AAEB6" w14:textId="5F278FEC" w:rsidR="00BD6523" w:rsidRDefault="00DB0941" w:rsidP="00936E1D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18"/>
          <w:szCs w:val="18"/>
        </w:rPr>
      </w:pPr>
      <w:r w:rsidRPr="004575B5">
        <w:rPr>
          <w:rFonts w:ascii="Verdana" w:hAnsi="Verdana"/>
          <w:sz w:val="18"/>
          <w:szCs w:val="18"/>
        </w:rPr>
        <w:t>weryfikacja w oryginale przedłożonych wraz z Wnioskiem lub sprawozdani</w:t>
      </w:r>
      <w:r w:rsidR="003F1A6E">
        <w:rPr>
          <w:rFonts w:ascii="Verdana" w:hAnsi="Verdana"/>
          <w:sz w:val="18"/>
          <w:szCs w:val="18"/>
        </w:rPr>
        <w:t>em z realizacji przedsięwzięcia</w:t>
      </w:r>
      <w:r w:rsidRPr="004575B5">
        <w:rPr>
          <w:rFonts w:ascii="Verdana" w:hAnsi="Verdana"/>
          <w:sz w:val="18"/>
          <w:szCs w:val="18"/>
        </w:rPr>
        <w:t xml:space="preserve"> dokumentów, w tym księgowych, oraz ich zgodność ze stanem faktycznym i prawnym</w:t>
      </w:r>
      <w:r w:rsidR="00790961">
        <w:rPr>
          <w:rFonts w:ascii="Verdana" w:hAnsi="Verdana"/>
          <w:sz w:val="18"/>
          <w:szCs w:val="18"/>
        </w:rPr>
        <w:t>;</w:t>
      </w:r>
    </w:p>
    <w:p w14:paraId="7A9A8899" w14:textId="676459CB" w:rsidR="00DB0941" w:rsidRDefault="00DB0941" w:rsidP="00DB0941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18"/>
          <w:szCs w:val="18"/>
        </w:rPr>
      </w:pPr>
      <w:r w:rsidRPr="00DB0941">
        <w:rPr>
          <w:rFonts w:ascii="Verdana" w:hAnsi="Verdana"/>
          <w:sz w:val="18"/>
          <w:szCs w:val="18"/>
        </w:rPr>
        <w:t>prowadzenie ewidencji dokumentacji dotyczącej realizacji przedsięwzięcia, umożliwiającej identyfikację poszczególnych operacji księgowych i gospodarczych przeprowadzonych dla wszystkich wpływów i wydatków w ramach przedsięwzięcia</w:t>
      </w:r>
      <w:r w:rsidR="00790961">
        <w:rPr>
          <w:rFonts w:ascii="Verdana" w:hAnsi="Verdana"/>
          <w:sz w:val="18"/>
          <w:szCs w:val="18"/>
        </w:rPr>
        <w:t>;</w:t>
      </w:r>
    </w:p>
    <w:p w14:paraId="2FB14123" w14:textId="0FD5A41B" w:rsidR="00BD6523" w:rsidRDefault="00BD6523" w:rsidP="00936E1D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18"/>
          <w:szCs w:val="18"/>
        </w:rPr>
      </w:pPr>
      <w:r w:rsidRPr="00BD6523">
        <w:rPr>
          <w:rFonts w:ascii="Verdana" w:hAnsi="Verdana"/>
          <w:sz w:val="18"/>
          <w:szCs w:val="18"/>
        </w:rPr>
        <w:t>zgodność ze stanem faktycznym i prawnym podanych informacji i złożonych oświadczeń przez Beneficjenta</w:t>
      </w:r>
      <w:r w:rsidR="00790961">
        <w:rPr>
          <w:rFonts w:ascii="Verdana" w:hAnsi="Verdana"/>
          <w:sz w:val="18"/>
          <w:szCs w:val="18"/>
        </w:rPr>
        <w:t>;</w:t>
      </w:r>
    </w:p>
    <w:p w14:paraId="7AA631F9" w14:textId="27F3C781" w:rsidR="00BD6523" w:rsidRPr="00BD6523" w:rsidRDefault="00BD6523" w:rsidP="00936E1D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18"/>
          <w:szCs w:val="18"/>
        </w:rPr>
      </w:pPr>
      <w:r w:rsidRPr="00BD6523">
        <w:rPr>
          <w:rFonts w:ascii="Verdana" w:hAnsi="Verdana"/>
          <w:sz w:val="18"/>
          <w:szCs w:val="18"/>
        </w:rPr>
        <w:t>spełnienie innych warunków i obowiązków, do których Beneficjent był zobowiązany w</w:t>
      </w:r>
      <w:r w:rsidR="00533A05">
        <w:rPr>
          <w:rFonts w:ascii="Verdana" w:hAnsi="Verdana"/>
          <w:sz w:val="18"/>
          <w:szCs w:val="18"/>
        </w:rPr>
        <w:t> </w:t>
      </w:r>
      <w:r w:rsidR="00DB0941">
        <w:rPr>
          <w:rFonts w:ascii="Verdana" w:hAnsi="Verdana"/>
          <w:sz w:val="18"/>
          <w:szCs w:val="18"/>
        </w:rPr>
        <w:t>U</w:t>
      </w:r>
      <w:r w:rsidRPr="00BD6523">
        <w:rPr>
          <w:rFonts w:ascii="Verdana" w:hAnsi="Verdana"/>
          <w:sz w:val="18"/>
          <w:szCs w:val="18"/>
        </w:rPr>
        <w:t>mowie.</w:t>
      </w:r>
    </w:p>
    <w:p w14:paraId="64734C33" w14:textId="4E396B77" w:rsidR="009D7155" w:rsidRPr="00536327" w:rsidRDefault="009D7155" w:rsidP="009D715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536327">
        <w:rPr>
          <w:rFonts w:ascii="Verdana" w:hAnsi="Verdana"/>
          <w:sz w:val="18"/>
          <w:szCs w:val="18"/>
        </w:rPr>
        <w:t>W przypadku stwierdzenia nieprawidłowości lub uchybień w realizacji przedsięwzięcia, protokół z</w:t>
      </w:r>
      <w:r w:rsidR="00533A05">
        <w:rPr>
          <w:rFonts w:ascii="Verdana" w:hAnsi="Verdana"/>
          <w:sz w:val="18"/>
          <w:szCs w:val="18"/>
        </w:rPr>
        <w:t> </w:t>
      </w:r>
      <w:r w:rsidRPr="00536327">
        <w:rPr>
          <w:rFonts w:ascii="Verdana" w:hAnsi="Verdana"/>
          <w:sz w:val="18"/>
          <w:szCs w:val="18"/>
        </w:rPr>
        <w:t>kontroli zawiera zalecenia dotyczące ich usunięcia przez Beneficjenta w wyznaczonym terminie pod rygorem odstąpienia od niniejszej umowy w części lub całości.</w:t>
      </w:r>
    </w:p>
    <w:p w14:paraId="2F46263C" w14:textId="0BDC98A3" w:rsidR="004E0ED7" w:rsidRPr="00536327" w:rsidRDefault="00BD6523" w:rsidP="00936E1D">
      <w:pPr>
        <w:pStyle w:val="Tekstpodstawowy"/>
        <w:numPr>
          <w:ilvl w:val="0"/>
          <w:numId w:val="3"/>
        </w:numPr>
        <w:spacing w:line="360" w:lineRule="auto"/>
        <w:rPr>
          <w:rFonts w:ascii="Verdana" w:hAnsi="Verdana"/>
          <w:sz w:val="18"/>
          <w:szCs w:val="18"/>
        </w:rPr>
      </w:pPr>
      <w:r w:rsidRPr="00536327">
        <w:rPr>
          <w:rFonts w:ascii="Verdana" w:hAnsi="Verdana"/>
          <w:sz w:val="18"/>
          <w:szCs w:val="18"/>
        </w:rPr>
        <w:t>Beneficjentowi przysługuje prawo do zgłoszenia w terminie 14 dni od dnia otrzymania protokołu pokontrolnego, umotywowanych pisemnych zastrzeżeń do treści protokołu, w tym ustaleń i</w:t>
      </w:r>
      <w:r w:rsidR="00533A05">
        <w:rPr>
          <w:rFonts w:ascii="Verdana" w:hAnsi="Verdana"/>
          <w:sz w:val="18"/>
          <w:szCs w:val="18"/>
        </w:rPr>
        <w:t> </w:t>
      </w:r>
      <w:r w:rsidRPr="00536327">
        <w:rPr>
          <w:rFonts w:ascii="Verdana" w:hAnsi="Verdana"/>
          <w:sz w:val="18"/>
          <w:szCs w:val="18"/>
        </w:rPr>
        <w:t>zaleceń pokontrolnych. Na uzasadniony wniosek Beneficjenta złożony przed upływem terminu na zgłoszenie zastrzeżeń, KOWR może termin ten przedłużyć na czas oznaczony.</w:t>
      </w:r>
    </w:p>
    <w:p w14:paraId="2B28FCB5" w14:textId="77777777" w:rsidR="00BD6523" w:rsidRDefault="00BD6523" w:rsidP="00BD6523">
      <w:pPr>
        <w:pStyle w:val="Tekstpodstawowy"/>
        <w:spacing w:line="360" w:lineRule="auto"/>
        <w:ind w:left="360"/>
        <w:rPr>
          <w:rFonts w:ascii="Verdana" w:hAnsi="Verdana"/>
          <w:sz w:val="18"/>
          <w:szCs w:val="18"/>
        </w:rPr>
      </w:pPr>
    </w:p>
    <w:p w14:paraId="6DADE319" w14:textId="23E4984B" w:rsidR="00884902" w:rsidRPr="003F642A" w:rsidRDefault="00907171" w:rsidP="0043345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3F642A">
        <w:rPr>
          <w:rFonts w:ascii="Verdana" w:hAnsi="Verdana"/>
          <w:b/>
          <w:sz w:val="18"/>
          <w:szCs w:val="18"/>
        </w:rPr>
        <w:t xml:space="preserve">§ </w:t>
      </w:r>
      <w:r w:rsidR="00D712FA" w:rsidRPr="003F642A">
        <w:rPr>
          <w:rFonts w:ascii="Verdana" w:hAnsi="Verdana"/>
          <w:b/>
          <w:sz w:val="18"/>
          <w:szCs w:val="18"/>
        </w:rPr>
        <w:t>8</w:t>
      </w:r>
    </w:p>
    <w:p w14:paraId="29AFA540" w14:textId="28D867FA" w:rsidR="00E943BB" w:rsidRPr="005358CC" w:rsidRDefault="00E943BB" w:rsidP="0031680F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Niezależnie od</w:t>
      </w:r>
      <w:r w:rsidR="00DE685B">
        <w:rPr>
          <w:rFonts w:ascii="Verdana" w:hAnsi="Verdana"/>
          <w:sz w:val="18"/>
          <w:szCs w:val="18"/>
        </w:rPr>
        <w:t xml:space="preserve"> </w:t>
      </w:r>
      <w:r w:rsidR="00DE685B" w:rsidRPr="00533A05">
        <w:rPr>
          <w:rFonts w:ascii="Verdana" w:hAnsi="Verdana"/>
          <w:sz w:val="18"/>
          <w:szCs w:val="18"/>
        </w:rPr>
        <w:t>postanowień</w:t>
      </w:r>
      <w:r w:rsidRPr="00533A05">
        <w:rPr>
          <w:rFonts w:ascii="Verdana" w:hAnsi="Verdana"/>
          <w:sz w:val="18"/>
          <w:szCs w:val="18"/>
        </w:rPr>
        <w:t xml:space="preserve"> </w:t>
      </w:r>
      <w:r w:rsidRPr="00641208">
        <w:rPr>
          <w:rFonts w:ascii="Verdana" w:hAnsi="Verdana"/>
          <w:sz w:val="18"/>
          <w:szCs w:val="18"/>
        </w:rPr>
        <w:t xml:space="preserve">§ </w:t>
      </w:r>
      <w:r w:rsidR="00051671" w:rsidRPr="00641208">
        <w:rPr>
          <w:rFonts w:ascii="Verdana" w:hAnsi="Verdana"/>
          <w:sz w:val="18"/>
          <w:szCs w:val="18"/>
        </w:rPr>
        <w:t>5 ust. 6 – 9</w:t>
      </w:r>
      <w:r w:rsidR="00DE685B" w:rsidRPr="00533A05">
        <w:rPr>
          <w:rFonts w:ascii="Verdana" w:hAnsi="Verdana"/>
          <w:sz w:val="18"/>
          <w:szCs w:val="18"/>
        </w:rPr>
        <w:t xml:space="preserve">, </w:t>
      </w:r>
      <w:r w:rsidR="00E87D53" w:rsidRPr="00533A05">
        <w:rPr>
          <w:rFonts w:ascii="Verdana" w:hAnsi="Verdana"/>
          <w:sz w:val="18"/>
          <w:szCs w:val="18"/>
        </w:rPr>
        <w:t>K</w:t>
      </w:r>
      <w:r w:rsidR="00453F61" w:rsidRPr="00CA29BB">
        <w:rPr>
          <w:rFonts w:ascii="Verdana" w:hAnsi="Verdana"/>
          <w:sz w:val="18"/>
          <w:szCs w:val="18"/>
        </w:rPr>
        <w:t>OWR</w:t>
      </w:r>
      <w:r w:rsidR="00BB3619" w:rsidRPr="005358CC">
        <w:rPr>
          <w:rFonts w:ascii="Verdana" w:hAnsi="Verdana"/>
          <w:sz w:val="18"/>
          <w:szCs w:val="18"/>
        </w:rPr>
        <w:t xml:space="preserve"> przysługuje </w:t>
      </w:r>
      <w:r w:rsidR="00907171" w:rsidRPr="005358CC">
        <w:rPr>
          <w:rFonts w:ascii="Verdana" w:hAnsi="Verdana"/>
          <w:sz w:val="18"/>
          <w:szCs w:val="18"/>
        </w:rPr>
        <w:t xml:space="preserve">prawo </w:t>
      </w:r>
      <w:r>
        <w:rPr>
          <w:rFonts w:ascii="Verdana" w:hAnsi="Verdana"/>
          <w:sz w:val="18"/>
          <w:szCs w:val="18"/>
        </w:rPr>
        <w:t xml:space="preserve">odstąpienia od </w:t>
      </w:r>
      <w:r w:rsidR="0034600F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mowy</w:t>
      </w:r>
      <w:r w:rsidR="0034600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</w:t>
      </w:r>
      <w:r w:rsidR="00533A05">
        <w:rPr>
          <w:rFonts w:ascii="Verdana" w:hAnsi="Verdana"/>
          <w:sz w:val="18"/>
          <w:szCs w:val="18"/>
        </w:rPr>
        <w:t> </w:t>
      </w:r>
      <w:r w:rsidR="003F642A">
        <w:rPr>
          <w:rFonts w:ascii="Verdana" w:hAnsi="Verdana"/>
          <w:sz w:val="18"/>
          <w:szCs w:val="18"/>
        </w:rPr>
        <w:t>żądania zwrotu wypłaconej</w:t>
      </w:r>
      <w:r w:rsidR="00907171" w:rsidRPr="005358CC">
        <w:rPr>
          <w:rFonts w:ascii="Verdana" w:hAnsi="Verdana"/>
          <w:sz w:val="18"/>
          <w:szCs w:val="18"/>
        </w:rPr>
        <w:t xml:space="preserve"> bezzwrotnej pomocy finansowej</w:t>
      </w:r>
      <w:r w:rsidR="00437AD4" w:rsidRPr="005358CC">
        <w:rPr>
          <w:rFonts w:ascii="Verdana" w:hAnsi="Verdana"/>
          <w:sz w:val="18"/>
          <w:szCs w:val="18"/>
        </w:rPr>
        <w:t xml:space="preserve"> </w:t>
      </w:r>
      <w:r w:rsidR="00437AD4" w:rsidRPr="005358CC">
        <w:rPr>
          <w:rFonts w:ascii="Verdana" w:hAnsi="Verdana"/>
          <w:color w:val="000000"/>
          <w:sz w:val="18"/>
          <w:szCs w:val="18"/>
        </w:rPr>
        <w:t>w całości lub części</w:t>
      </w:r>
      <w:r w:rsidR="00142460">
        <w:rPr>
          <w:rFonts w:ascii="Verdana" w:hAnsi="Verdana"/>
          <w:sz w:val="18"/>
          <w:szCs w:val="18"/>
        </w:rPr>
        <w:t xml:space="preserve"> wraz z </w:t>
      </w:r>
      <w:r w:rsidR="00856384" w:rsidRPr="005358CC">
        <w:rPr>
          <w:rFonts w:ascii="Verdana" w:hAnsi="Verdana"/>
          <w:sz w:val="18"/>
          <w:szCs w:val="18"/>
        </w:rPr>
        <w:t xml:space="preserve">odsetkami ustawowymi za opóźnienie </w:t>
      </w:r>
      <w:r w:rsidR="00DB0941">
        <w:rPr>
          <w:rFonts w:ascii="Verdana" w:hAnsi="Verdana"/>
          <w:sz w:val="18"/>
          <w:szCs w:val="18"/>
        </w:rPr>
        <w:t>liczonych od</w:t>
      </w:r>
      <w:r w:rsidR="0037093A">
        <w:rPr>
          <w:rFonts w:ascii="Verdana" w:hAnsi="Verdana"/>
          <w:sz w:val="18"/>
          <w:szCs w:val="18"/>
        </w:rPr>
        <w:t xml:space="preserve"> daty przekazania</w:t>
      </w:r>
      <w:r w:rsidR="00DB0941">
        <w:rPr>
          <w:rFonts w:ascii="Verdana" w:hAnsi="Verdana"/>
          <w:sz w:val="18"/>
          <w:szCs w:val="18"/>
        </w:rPr>
        <w:t xml:space="preserve"> </w:t>
      </w:r>
      <w:r w:rsidR="00DB0941" w:rsidRPr="004575B5">
        <w:rPr>
          <w:rFonts w:ascii="Verdana" w:hAnsi="Verdana"/>
          <w:sz w:val="18"/>
          <w:szCs w:val="18"/>
        </w:rPr>
        <w:t xml:space="preserve">środków/ostatniej transzy środków* </w:t>
      </w:r>
      <w:r w:rsidR="0034600F" w:rsidRPr="00E943BB">
        <w:rPr>
          <w:rFonts w:ascii="Verdana" w:hAnsi="Verdana"/>
          <w:sz w:val="18"/>
          <w:szCs w:val="18"/>
        </w:rPr>
        <w:t xml:space="preserve">na rachunek </w:t>
      </w:r>
      <w:r w:rsidR="0034600F">
        <w:rPr>
          <w:rFonts w:ascii="Verdana" w:hAnsi="Verdana"/>
          <w:sz w:val="18"/>
          <w:szCs w:val="18"/>
        </w:rPr>
        <w:t xml:space="preserve">bankowy </w:t>
      </w:r>
      <w:r w:rsidR="0034600F" w:rsidRPr="00E943BB">
        <w:rPr>
          <w:rFonts w:ascii="Verdana" w:hAnsi="Verdana"/>
          <w:sz w:val="18"/>
          <w:szCs w:val="18"/>
        </w:rPr>
        <w:t>Beneficjenta</w:t>
      </w:r>
      <w:r w:rsidR="00907171" w:rsidRPr="005358CC">
        <w:rPr>
          <w:rFonts w:ascii="Verdana" w:hAnsi="Verdana"/>
          <w:color w:val="000000"/>
          <w:sz w:val="18"/>
          <w:szCs w:val="18"/>
        </w:rPr>
        <w:t>, gdy</w:t>
      </w:r>
      <w:r>
        <w:rPr>
          <w:rFonts w:ascii="Verdana" w:hAnsi="Verdana"/>
          <w:color w:val="000000"/>
          <w:sz w:val="18"/>
          <w:szCs w:val="18"/>
        </w:rPr>
        <w:t>:</w:t>
      </w:r>
    </w:p>
    <w:p w14:paraId="268214A3" w14:textId="2E64286C" w:rsidR="00E943BB" w:rsidRPr="003366EC" w:rsidRDefault="003366EC" w:rsidP="0031680F">
      <w:pPr>
        <w:pStyle w:val="Akapitzlist"/>
        <w:numPr>
          <w:ilvl w:val="0"/>
          <w:numId w:val="10"/>
        </w:numPr>
        <w:tabs>
          <w:tab w:val="clear" w:pos="1080"/>
        </w:tabs>
        <w:spacing w:after="120"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366EC">
        <w:rPr>
          <w:rFonts w:ascii="Verdana" w:hAnsi="Verdana"/>
          <w:color w:val="000000"/>
          <w:sz w:val="18"/>
          <w:szCs w:val="18"/>
        </w:rPr>
        <w:t>środki nie zosta</w:t>
      </w:r>
      <w:r w:rsidR="00DB0941">
        <w:rPr>
          <w:rFonts w:ascii="Verdana" w:hAnsi="Verdana"/>
          <w:color w:val="000000"/>
          <w:sz w:val="18"/>
          <w:szCs w:val="18"/>
        </w:rPr>
        <w:t>ną</w:t>
      </w:r>
      <w:r w:rsidRPr="003366EC">
        <w:rPr>
          <w:rFonts w:ascii="Verdana" w:hAnsi="Verdana"/>
          <w:color w:val="000000"/>
          <w:sz w:val="18"/>
          <w:szCs w:val="18"/>
        </w:rPr>
        <w:t xml:space="preserve"> wykorzysta</w:t>
      </w:r>
      <w:r w:rsidR="003D3DD0">
        <w:rPr>
          <w:rFonts w:ascii="Verdana" w:hAnsi="Verdana"/>
          <w:color w:val="000000"/>
          <w:sz w:val="18"/>
          <w:szCs w:val="18"/>
        </w:rPr>
        <w:t>ne zgodnie z warunkami Umowy</w:t>
      </w:r>
      <w:r w:rsidR="00AA3585">
        <w:rPr>
          <w:rFonts w:ascii="Verdana" w:hAnsi="Verdana"/>
          <w:color w:val="000000"/>
          <w:sz w:val="18"/>
          <w:szCs w:val="18"/>
        </w:rPr>
        <w:t xml:space="preserve"> </w:t>
      </w:r>
      <w:r w:rsidRPr="003366EC">
        <w:rPr>
          <w:rFonts w:ascii="Verdana" w:hAnsi="Verdana"/>
          <w:color w:val="000000"/>
          <w:sz w:val="18"/>
          <w:szCs w:val="18"/>
        </w:rPr>
        <w:t xml:space="preserve">lub z zachowaniem powszechnie </w:t>
      </w:r>
      <w:r w:rsidR="003F642A">
        <w:rPr>
          <w:rFonts w:ascii="Verdana" w:hAnsi="Verdana"/>
          <w:color w:val="000000"/>
          <w:sz w:val="18"/>
          <w:szCs w:val="18"/>
        </w:rPr>
        <w:t>obowiązujących przepisów prawa</w:t>
      </w:r>
      <w:r w:rsidR="00641208">
        <w:rPr>
          <w:rFonts w:ascii="Verdana" w:hAnsi="Verdana"/>
          <w:color w:val="000000"/>
          <w:sz w:val="18"/>
          <w:szCs w:val="18"/>
        </w:rPr>
        <w:t>,</w:t>
      </w:r>
      <w:r w:rsidR="00641208" w:rsidRPr="00641208">
        <w:rPr>
          <w:rFonts w:ascii="Verdana" w:hAnsi="Verdana"/>
          <w:sz w:val="18"/>
          <w:szCs w:val="18"/>
        </w:rPr>
        <w:t xml:space="preserve"> </w:t>
      </w:r>
      <w:r w:rsidR="00641208">
        <w:rPr>
          <w:rFonts w:ascii="Verdana" w:hAnsi="Verdana"/>
          <w:sz w:val="18"/>
          <w:szCs w:val="18"/>
        </w:rPr>
        <w:t>w szczególności prawa zamówień publicznych (jeżeli Beneficjent jest podmiotem zobowiązanym prawnie do ich stosowania),</w:t>
      </w:r>
      <w:r w:rsidR="00641208" w:rsidRPr="004575B5">
        <w:rPr>
          <w:rFonts w:ascii="Verdana" w:hAnsi="Verdana"/>
          <w:sz w:val="20"/>
          <w:szCs w:val="20"/>
        </w:rPr>
        <w:t xml:space="preserve"> </w:t>
      </w:r>
      <w:r w:rsidR="00641208" w:rsidRPr="004575B5">
        <w:rPr>
          <w:rFonts w:ascii="Verdana" w:hAnsi="Verdana"/>
          <w:sz w:val="18"/>
          <w:szCs w:val="18"/>
        </w:rPr>
        <w:t>lub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p w14:paraId="4BA42C9E" w14:textId="5EF16D72" w:rsidR="00015755" w:rsidRDefault="00015755" w:rsidP="0031680F">
      <w:pPr>
        <w:pStyle w:val="Akapitzlist"/>
        <w:numPr>
          <w:ilvl w:val="0"/>
          <w:numId w:val="10"/>
        </w:numPr>
        <w:tabs>
          <w:tab w:val="clear" w:pos="1080"/>
        </w:tabs>
        <w:spacing w:after="120"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5358CC">
        <w:rPr>
          <w:rFonts w:ascii="Verdana" w:hAnsi="Verdana"/>
          <w:sz w:val="18"/>
          <w:szCs w:val="18"/>
        </w:rPr>
        <w:t>dokumenty,</w:t>
      </w:r>
      <w:r>
        <w:rPr>
          <w:rFonts w:ascii="Verdana" w:hAnsi="Verdana"/>
          <w:sz w:val="18"/>
          <w:szCs w:val="18"/>
        </w:rPr>
        <w:t xml:space="preserve"> oświadczenia lub informacje</w:t>
      </w:r>
      <w:r w:rsidRPr="005358C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przedstawione przez Beneficjenta przy ubieganiu się o bezzwrotną pomoc finansową lub</w:t>
      </w:r>
      <w:r w:rsidRPr="005358CC">
        <w:rPr>
          <w:rFonts w:ascii="Verdana" w:hAnsi="Verdana"/>
          <w:sz w:val="18"/>
          <w:szCs w:val="18"/>
        </w:rPr>
        <w:t xml:space="preserve"> </w:t>
      </w:r>
      <w:r w:rsidR="00DB0941">
        <w:rPr>
          <w:rFonts w:ascii="Verdana" w:hAnsi="Verdana"/>
          <w:sz w:val="18"/>
          <w:szCs w:val="18"/>
        </w:rPr>
        <w:t>przy</w:t>
      </w:r>
      <w:r>
        <w:rPr>
          <w:rFonts w:ascii="Verdana" w:hAnsi="Verdana"/>
          <w:sz w:val="18"/>
          <w:szCs w:val="18"/>
        </w:rPr>
        <w:t xml:space="preserve"> jej </w:t>
      </w:r>
      <w:r w:rsidR="00DB0941">
        <w:rPr>
          <w:rFonts w:ascii="Verdana" w:hAnsi="Verdana"/>
          <w:sz w:val="18"/>
          <w:szCs w:val="18"/>
        </w:rPr>
        <w:t>rozliczeniu</w:t>
      </w:r>
      <w:r w:rsidRPr="005358CC">
        <w:rPr>
          <w:rFonts w:ascii="Verdana" w:hAnsi="Verdana"/>
          <w:sz w:val="18"/>
          <w:szCs w:val="18"/>
        </w:rPr>
        <w:t>, okażą się nieprawdziwe lub niezgodne ze stanem faktycznym</w:t>
      </w:r>
      <w:r>
        <w:rPr>
          <w:rFonts w:ascii="Verdana" w:hAnsi="Verdana"/>
          <w:sz w:val="18"/>
          <w:szCs w:val="18"/>
        </w:rPr>
        <w:t>, lub</w:t>
      </w:r>
    </w:p>
    <w:p w14:paraId="0143A7E5" w14:textId="79935DC7" w:rsidR="00DE685B" w:rsidRDefault="00DB0941" w:rsidP="0031680F">
      <w:pPr>
        <w:pStyle w:val="Akapitzlist"/>
        <w:numPr>
          <w:ilvl w:val="0"/>
          <w:numId w:val="10"/>
        </w:numPr>
        <w:tabs>
          <w:tab w:val="clear" w:pos="1080"/>
        </w:tabs>
        <w:spacing w:after="120"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DB0941">
        <w:rPr>
          <w:rFonts w:ascii="Verdana" w:hAnsi="Verdana"/>
          <w:sz w:val="18"/>
          <w:szCs w:val="18"/>
        </w:rPr>
        <w:t>zostaną stwierdzone nieprawidłowości w realizacji przedsięwzięcia lub obowiązków i</w:t>
      </w:r>
      <w:r w:rsidR="00533A05">
        <w:rPr>
          <w:rFonts w:ascii="Verdana" w:hAnsi="Verdana"/>
          <w:sz w:val="18"/>
          <w:szCs w:val="18"/>
        </w:rPr>
        <w:t> </w:t>
      </w:r>
      <w:r w:rsidRPr="00DB0941">
        <w:rPr>
          <w:rFonts w:ascii="Verdana" w:hAnsi="Verdana"/>
          <w:sz w:val="18"/>
          <w:szCs w:val="18"/>
        </w:rPr>
        <w:t>warunków związanych z udzieleniem bezzwrotnej pomocy finansowej, określonych w</w:t>
      </w:r>
      <w:r w:rsidR="00533A05">
        <w:rPr>
          <w:rFonts w:ascii="Verdana" w:hAnsi="Verdana"/>
          <w:sz w:val="18"/>
          <w:szCs w:val="18"/>
        </w:rPr>
        <w:t> </w:t>
      </w:r>
      <w:r w:rsidRPr="00DB0941">
        <w:rPr>
          <w:rFonts w:ascii="Verdana" w:hAnsi="Verdana"/>
          <w:sz w:val="18"/>
          <w:szCs w:val="18"/>
        </w:rPr>
        <w:t>Umowie, a Beneficjent nie usunie ich pomimo pisemnych zaleceń KOWR</w:t>
      </w:r>
      <w:r w:rsidR="003366EC">
        <w:rPr>
          <w:rFonts w:ascii="Verdana" w:hAnsi="Verdana"/>
          <w:sz w:val="18"/>
          <w:szCs w:val="18"/>
        </w:rPr>
        <w:t>,</w:t>
      </w:r>
      <w:r w:rsidR="003366EC" w:rsidRPr="003366EC">
        <w:rPr>
          <w:rFonts w:ascii="Verdana" w:hAnsi="Verdana"/>
          <w:sz w:val="18"/>
          <w:szCs w:val="18"/>
        </w:rPr>
        <w:t xml:space="preserve"> </w:t>
      </w:r>
      <w:r w:rsidR="006D6F1D">
        <w:rPr>
          <w:rFonts w:ascii="Verdana" w:hAnsi="Verdana"/>
          <w:sz w:val="18"/>
          <w:szCs w:val="18"/>
        </w:rPr>
        <w:t>lub</w:t>
      </w:r>
    </w:p>
    <w:p w14:paraId="677CDEE8" w14:textId="41F26CF5" w:rsidR="003366EC" w:rsidRPr="003366EC" w:rsidRDefault="003366EC" w:rsidP="0031680F">
      <w:pPr>
        <w:pStyle w:val="Akapitzlist"/>
        <w:numPr>
          <w:ilvl w:val="0"/>
          <w:numId w:val="10"/>
        </w:numPr>
        <w:tabs>
          <w:tab w:val="clear" w:pos="1080"/>
        </w:tabs>
        <w:spacing w:after="120"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366EC">
        <w:rPr>
          <w:rFonts w:ascii="Verdana" w:hAnsi="Verdana"/>
          <w:sz w:val="18"/>
          <w:szCs w:val="18"/>
        </w:rPr>
        <w:t>przedsięwzięcie zosta</w:t>
      </w:r>
      <w:r w:rsidR="00DB0941">
        <w:rPr>
          <w:rFonts w:ascii="Verdana" w:hAnsi="Verdana"/>
          <w:sz w:val="18"/>
          <w:szCs w:val="18"/>
        </w:rPr>
        <w:t>nie</w:t>
      </w:r>
      <w:r w:rsidRPr="003366EC">
        <w:rPr>
          <w:rFonts w:ascii="Verdana" w:hAnsi="Verdana"/>
          <w:sz w:val="18"/>
          <w:szCs w:val="18"/>
        </w:rPr>
        <w:t xml:space="preserve"> zrealizowane niezgodnie z przeznaczeniem </w:t>
      </w:r>
      <w:r w:rsidR="000F5BF9">
        <w:rPr>
          <w:rFonts w:ascii="Verdana" w:hAnsi="Verdana"/>
          <w:sz w:val="18"/>
          <w:szCs w:val="18"/>
        </w:rPr>
        <w:t xml:space="preserve">bezzwrotnej pomocy finansowej </w:t>
      </w:r>
      <w:r w:rsidR="003F2766">
        <w:rPr>
          <w:rFonts w:ascii="Verdana" w:hAnsi="Verdana"/>
          <w:sz w:val="18"/>
          <w:szCs w:val="18"/>
        </w:rPr>
        <w:t xml:space="preserve">określonym </w:t>
      </w:r>
      <w:r w:rsidR="009710F8">
        <w:rPr>
          <w:rFonts w:ascii="Verdana" w:hAnsi="Verdana"/>
          <w:sz w:val="18"/>
          <w:szCs w:val="18"/>
        </w:rPr>
        <w:t xml:space="preserve">w </w:t>
      </w:r>
      <w:r w:rsidR="00DB0941">
        <w:rPr>
          <w:rFonts w:ascii="Verdana" w:hAnsi="Verdana"/>
          <w:sz w:val="18"/>
          <w:szCs w:val="18"/>
        </w:rPr>
        <w:t>U</w:t>
      </w:r>
      <w:r w:rsidR="009710F8">
        <w:rPr>
          <w:rFonts w:ascii="Verdana" w:hAnsi="Verdana"/>
          <w:sz w:val="18"/>
          <w:szCs w:val="18"/>
        </w:rPr>
        <w:t>mowie</w:t>
      </w:r>
      <w:r w:rsidR="003F2766">
        <w:rPr>
          <w:rFonts w:ascii="Verdana" w:hAnsi="Verdana"/>
          <w:sz w:val="18"/>
          <w:szCs w:val="18"/>
        </w:rPr>
        <w:t>, lub</w:t>
      </w:r>
      <w:r w:rsidRPr="003366EC">
        <w:rPr>
          <w:rFonts w:ascii="Verdana" w:hAnsi="Verdana"/>
          <w:sz w:val="18"/>
          <w:szCs w:val="18"/>
        </w:rPr>
        <w:t xml:space="preserve"> </w:t>
      </w:r>
    </w:p>
    <w:p w14:paraId="29A13F7F" w14:textId="77777777" w:rsidR="00601FA8" w:rsidRDefault="003366EC" w:rsidP="0031680F">
      <w:pPr>
        <w:pStyle w:val="Akapitzlist"/>
        <w:numPr>
          <w:ilvl w:val="0"/>
          <w:numId w:val="10"/>
        </w:numPr>
        <w:tabs>
          <w:tab w:val="clear" w:pos="1080"/>
        </w:tabs>
        <w:spacing w:after="120"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366EC">
        <w:rPr>
          <w:rFonts w:ascii="Verdana" w:hAnsi="Verdana"/>
          <w:sz w:val="18"/>
          <w:szCs w:val="18"/>
        </w:rPr>
        <w:t>dojdzie do niedozwolonego podwójnego finansowania przedsi</w:t>
      </w:r>
      <w:r w:rsidR="00601FA8">
        <w:rPr>
          <w:rFonts w:ascii="Verdana" w:hAnsi="Verdana"/>
          <w:sz w:val="18"/>
          <w:szCs w:val="18"/>
        </w:rPr>
        <w:t>ęwzięcia ze środków publicznych, lub</w:t>
      </w:r>
    </w:p>
    <w:p w14:paraId="3C804FCF" w14:textId="27667D2D" w:rsidR="003366EC" w:rsidRPr="003366EC" w:rsidRDefault="00601FA8" w:rsidP="0031680F">
      <w:pPr>
        <w:pStyle w:val="Akapitzlist"/>
        <w:numPr>
          <w:ilvl w:val="0"/>
          <w:numId w:val="10"/>
        </w:numPr>
        <w:tabs>
          <w:tab w:val="clear" w:pos="1080"/>
        </w:tabs>
        <w:spacing w:after="120"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środek trwały</w:t>
      </w:r>
      <w:r w:rsidRPr="004575B5">
        <w:rPr>
          <w:rFonts w:ascii="Verdana" w:hAnsi="Verdana"/>
          <w:sz w:val="18"/>
          <w:szCs w:val="18"/>
        </w:rPr>
        <w:t xml:space="preserve"> w okresie, o którym mowa w § 6 pkt 1</w:t>
      </w:r>
      <w:r>
        <w:rPr>
          <w:rFonts w:ascii="Verdana" w:hAnsi="Verdana"/>
          <w:sz w:val="18"/>
          <w:szCs w:val="18"/>
        </w:rPr>
        <w:t>3</w:t>
      </w:r>
      <w:r w:rsidRPr="004575B5">
        <w:rPr>
          <w:rFonts w:ascii="Verdana" w:hAnsi="Verdana"/>
          <w:sz w:val="18"/>
          <w:szCs w:val="18"/>
        </w:rPr>
        <w:t xml:space="preserve"> Umowy, wykorzystywany będzie niezgodnie z jego przeznaczeniem, określonym w Umowie</w:t>
      </w:r>
      <w:r>
        <w:rPr>
          <w:rFonts w:ascii="Verdana" w:hAnsi="Verdana"/>
          <w:sz w:val="18"/>
          <w:szCs w:val="18"/>
        </w:rPr>
        <w:t>.</w:t>
      </w:r>
    </w:p>
    <w:p w14:paraId="497DD18E" w14:textId="369243F4" w:rsidR="00DE685B" w:rsidRPr="00533A05" w:rsidRDefault="00DE685B" w:rsidP="00936E1D">
      <w:pPr>
        <w:pStyle w:val="Akapitzlist"/>
        <w:numPr>
          <w:ilvl w:val="0"/>
          <w:numId w:val="9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KOWR może odstąpić od </w:t>
      </w:r>
      <w:r w:rsidR="00B66926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 xml:space="preserve">mowy, w drodze pisemnego oświadczenia, w terminie 30 dni od dnia, w którym </w:t>
      </w:r>
      <w:r w:rsidRPr="00533A05">
        <w:rPr>
          <w:rFonts w:ascii="Verdana" w:hAnsi="Verdana"/>
          <w:sz w:val="18"/>
          <w:szCs w:val="18"/>
        </w:rPr>
        <w:t xml:space="preserve">powziął informację o ziszczeniu się co najmniej jednej z przesłanek, o których mowa w </w:t>
      </w:r>
      <w:r w:rsidRPr="00641208">
        <w:rPr>
          <w:rFonts w:ascii="Verdana" w:hAnsi="Verdana"/>
          <w:sz w:val="18"/>
          <w:szCs w:val="18"/>
        </w:rPr>
        <w:t>ust. 1</w:t>
      </w:r>
      <w:r w:rsidRPr="00533A05">
        <w:rPr>
          <w:rFonts w:ascii="Verdana" w:hAnsi="Verdana"/>
          <w:sz w:val="18"/>
          <w:szCs w:val="18"/>
        </w:rPr>
        <w:t>.</w:t>
      </w:r>
    </w:p>
    <w:p w14:paraId="6B5556F6" w14:textId="0FDA058C" w:rsidR="00BC5DF7" w:rsidRPr="003C0924" w:rsidRDefault="00DE685B" w:rsidP="003C0924">
      <w:pPr>
        <w:pStyle w:val="Akapitzlist"/>
        <w:numPr>
          <w:ilvl w:val="0"/>
          <w:numId w:val="9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C0924">
        <w:rPr>
          <w:rFonts w:ascii="Verdana" w:hAnsi="Verdana"/>
          <w:sz w:val="18"/>
          <w:szCs w:val="18"/>
        </w:rPr>
        <w:t xml:space="preserve">Prawo odstąpienia od </w:t>
      </w:r>
      <w:r w:rsidR="00B66926" w:rsidRPr="003C0924">
        <w:rPr>
          <w:rFonts w:ascii="Verdana" w:hAnsi="Verdana"/>
          <w:sz w:val="18"/>
          <w:szCs w:val="18"/>
        </w:rPr>
        <w:t>U</w:t>
      </w:r>
      <w:r w:rsidRPr="003C0924">
        <w:rPr>
          <w:rFonts w:ascii="Verdana" w:hAnsi="Verdana"/>
          <w:sz w:val="18"/>
          <w:szCs w:val="18"/>
        </w:rPr>
        <w:t xml:space="preserve">mowy </w:t>
      </w:r>
      <w:r w:rsidR="00601FA8" w:rsidRPr="003C0924">
        <w:rPr>
          <w:rFonts w:ascii="Verdana" w:hAnsi="Verdana"/>
          <w:sz w:val="18"/>
          <w:szCs w:val="18"/>
        </w:rPr>
        <w:t xml:space="preserve">obowiązuje w okresie trwania Umowy aż </w:t>
      </w:r>
      <w:r w:rsidRPr="003C0924">
        <w:rPr>
          <w:rFonts w:ascii="Verdana" w:hAnsi="Verdana"/>
          <w:sz w:val="18"/>
          <w:szCs w:val="18"/>
        </w:rPr>
        <w:t xml:space="preserve">do upływu 5 lat </w:t>
      </w:r>
      <w:r w:rsidR="00E943BB" w:rsidRPr="003C0924">
        <w:rPr>
          <w:rFonts w:ascii="Verdana" w:hAnsi="Verdana"/>
          <w:sz w:val="18"/>
          <w:szCs w:val="18"/>
        </w:rPr>
        <w:t>od daty ostatecznego rozliczenia przedsięwzięcia tj.</w:t>
      </w:r>
      <w:r w:rsidR="00F225B4" w:rsidRPr="003C0924">
        <w:rPr>
          <w:rFonts w:ascii="Verdana" w:hAnsi="Verdana"/>
          <w:sz w:val="18"/>
          <w:szCs w:val="18"/>
        </w:rPr>
        <w:t xml:space="preserve"> daty przekazania</w:t>
      </w:r>
      <w:r w:rsidR="00242093" w:rsidRPr="003C0924">
        <w:rPr>
          <w:rFonts w:ascii="Verdana" w:hAnsi="Verdana"/>
          <w:sz w:val="18"/>
          <w:szCs w:val="18"/>
        </w:rPr>
        <w:t xml:space="preserve"> ostatniej transzy/</w:t>
      </w:r>
      <w:r w:rsidR="00E943BB" w:rsidRPr="003C0924">
        <w:rPr>
          <w:rFonts w:ascii="Verdana" w:hAnsi="Verdana"/>
          <w:sz w:val="18"/>
          <w:szCs w:val="18"/>
        </w:rPr>
        <w:t>środków</w:t>
      </w:r>
      <w:r w:rsidR="00D55E7B" w:rsidRPr="003C0924">
        <w:rPr>
          <w:rFonts w:ascii="Verdana" w:hAnsi="Verdana"/>
          <w:sz w:val="18"/>
          <w:szCs w:val="18"/>
        </w:rPr>
        <w:t>*</w:t>
      </w:r>
      <w:r w:rsidR="00E943BB" w:rsidRPr="003C0924">
        <w:rPr>
          <w:rFonts w:ascii="Verdana" w:hAnsi="Verdana"/>
          <w:sz w:val="18"/>
          <w:szCs w:val="18"/>
        </w:rPr>
        <w:t xml:space="preserve"> na rachunek Beneficjenta</w:t>
      </w:r>
      <w:r w:rsidRPr="003C0924">
        <w:rPr>
          <w:rFonts w:ascii="Verdana" w:hAnsi="Verdana"/>
          <w:sz w:val="18"/>
          <w:szCs w:val="18"/>
        </w:rPr>
        <w:t>.</w:t>
      </w:r>
    </w:p>
    <w:p w14:paraId="2E26139B" w14:textId="77777777" w:rsidR="00516D94" w:rsidRPr="00641208" w:rsidRDefault="00516D94" w:rsidP="00516D94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641208">
        <w:rPr>
          <w:rFonts w:ascii="Verdana" w:hAnsi="Verdana"/>
          <w:b/>
          <w:sz w:val="18"/>
          <w:szCs w:val="18"/>
        </w:rPr>
        <w:t xml:space="preserve">§ 9 </w:t>
      </w:r>
    </w:p>
    <w:p w14:paraId="7584B143" w14:textId="5782E25E" w:rsidR="00BC5DF7" w:rsidRPr="00641208" w:rsidRDefault="00516D94" w:rsidP="00641208">
      <w:pPr>
        <w:spacing w:after="120"/>
        <w:jc w:val="both"/>
        <w:rPr>
          <w:rFonts w:ascii="Verdana" w:hAnsi="Verdana"/>
          <w:b/>
          <w:i/>
          <w:sz w:val="18"/>
          <w:szCs w:val="18"/>
        </w:rPr>
      </w:pPr>
      <w:r w:rsidRPr="00641208">
        <w:rPr>
          <w:rFonts w:ascii="Verdana" w:hAnsi="Verdana"/>
          <w:b/>
          <w:i/>
          <w:sz w:val="18"/>
          <w:szCs w:val="18"/>
        </w:rPr>
        <w:t>(</w:t>
      </w:r>
      <w:r w:rsidR="00BC5DF7" w:rsidRPr="00641208">
        <w:rPr>
          <w:rFonts w:ascii="Verdana" w:hAnsi="Verdana"/>
          <w:b/>
          <w:i/>
          <w:sz w:val="18"/>
          <w:szCs w:val="18"/>
        </w:rPr>
        <w:t>Wariant 1 – do zastosowania w przypadku bezzwrotnej pomocy finansowej niestanowiącej pomocy publicznej</w:t>
      </w:r>
      <w:r w:rsidRPr="00641208">
        <w:rPr>
          <w:rFonts w:ascii="Verdana" w:hAnsi="Verdana"/>
          <w:b/>
          <w:i/>
          <w:sz w:val="18"/>
          <w:szCs w:val="18"/>
        </w:rPr>
        <w:t>)</w:t>
      </w:r>
    </w:p>
    <w:p w14:paraId="28682637" w14:textId="12054DBE" w:rsidR="00BC5DF7" w:rsidRPr="00641208" w:rsidRDefault="001D5EA3" w:rsidP="00936E1D">
      <w:pPr>
        <w:pStyle w:val="Akapitzlist"/>
        <w:numPr>
          <w:ilvl w:val="0"/>
          <w:numId w:val="14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641208">
        <w:rPr>
          <w:rFonts w:ascii="Verdana" w:hAnsi="Verdana"/>
          <w:sz w:val="18"/>
          <w:szCs w:val="18"/>
        </w:rPr>
        <w:t xml:space="preserve">KOWR </w:t>
      </w:r>
      <w:r w:rsidR="00516D94" w:rsidRPr="00641208">
        <w:rPr>
          <w:rFonts w:ascii="Verdana" w:hAnsi="Verdana"/>
          <w:sz w:val="18"/>
          <w:szCs w:val="18"/>
        </w:rPr>
        <w:t>stwierdza</w:t>
      </w:r>
      <w:r w:rsidRPr="00641208">
        <w:rPr>
          <w:rFonts w:ascii="Verdana" w:hAnsi="Verdana"/>
          <w:sz w:val="18"/>
          <w:szCs w:val="18"/>
        </w:rPr>
        <w:t>, że</w:t>
      </w:r>
      <w:r w:rsidR="00BC5DF7" w:rsidRPr="00641208">
        <w:rPr>
          <w:rFonts w:ascii="Verdana" w:hAnsi="Verdana"/>
          <w:sz w:val="18"/>
          <w:szCs w:val="18"/>
        </w:rPr>
        <w:t xml:space="preserve"> </w:t>
      </w:r>
      <w:r w:rsidRPr="00641208">
        <w:rPr>
          <w:rFonts w:ascii="Verdana" w:hAnsi="Verdana"/>
          <w:sz w:val="18"/>
          <w:szCs w:val="18"/>
        </w:rPr>
        <w:t xml:space="preserve">według złożonego przez Beneficjenta </w:t>
      </w:r>
      <w:r w:rsidR="00790961">
        <w:rPr>
          <w:rFonts w:ascii="Verdana" w:hAnsi="Verdana"/>
          <w:sz w:val="18"/>
          <w:szCs w:val="18"/>
        </w:rPr>
        <w:t>W</w:t>
      </w:r>
      <w:r w:rsidR="00790961" w:rsidRPr="00641208">
        <w:rPr>
          <w:rFonts w:ascii="Verdana" w:hAnsi="Verdana"/>
          <w:sz w:val="18"/>
          <w:szCs w:val="18"/>
        </w:rPr>
        <w:t xml:space="preserve">niosku </w:t>
      </w:r>
      <w:r w:rsidR="00BC5DF7" w:rsidRPr="00641208">
        <w:rPr>
          <w:rFonts w:ascii="Verdana" w:hAnsi="Verdana"/>
          <w:sz w:val="18"/>
          <w:szCs w:val="18"/>
        </w:rPr>
        <w:t>przy ubieganiu się o</w:t>
      </w:r>
      <w:r w:rsidR="00533A05">
        <w:rPr>
          <w:rFonts w:ascii="Verdana" w:hAnsi="Verdana"/>
          <w:sz w:val="18"/>
          <w:szCs w:val="18"/>
        </w:rPr>
        <w:t> </w:t>
      </w:r>
      <w:r w:rsidR="00BC5DF7" w:rsidRPr="00641208">
        <w:rPr>
          <w:rFonts w:ascii="Verdana" w:hAnsi="Verdana"/>
          <w:sz w:val="18"/>
          <w:szCs w:val="18"/>
        </w:rPr>
        <w:t>bezzwrotną pomoc finansową, udzielone wsparcie nie stanowi pomocy publicznej w</w:t>
      </w:r>
      <w:r w:rsidR="00533A05">
        <w:rPr>
          <w:rFonts w:ascii="Verdana" w:hAnsi="Verdana"/>
          <w:sz w:val="18"/>
          <w:szCs w:val="18"/>
        </w:rPr>
        <w:t> </w:t>
      </w:r>
      <w:r w:rsidR="00BC5DF7" w:rsidRPr="00641208">
        <w:rPr>
          <w:rFonts w:ascii="Verdana" w:hAnsi="Verdana"/>
          <w:sz w:val="18"/>
          <w:szCs w:val="18"/>
        </w:rPr>
        <w:t>rozumieniu art. 107 i 108 Traktatu o funkcjonowaniu Unii Europejskiej.</w:t>
      </w:r>
    </w:p>
    <w:p w14:paraId="26F6946E" w14:textId="7B66B755" w:rsidR="001C23C2" w:rsidRPr="00964DA1" w:rsidRDefault="001C23C2" w:rsidP="00936E1D">
      <w:pPr>
        <w:pStyle w:val="Akapitzlist"/>
        <w:numPr>
          <w:ilvl w:val="0"/>
          <w:numId w:val="14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964DA1">
        <w:rPr>
          <w:rFonts w:ascii="Verdana" w:hAnsi="Verdana"/>
          <w:sz w:val="18"/>
          <w:szCs w:val="18"/>
        </w:rPr>
        <w:t xml:space="preserve">Beneficjent oświadcza, że </w:t>
      </w:r>
      <w:r w:rsidR="00BC5DF7" w:rsidRPr="00964DA1">
        <w:rPr>
          <w:rFonts w:ascii="Verdana" w:hAnsi="Verdana"/>
          <w:sz w:val="18"/>
          <w:szCs w:val="18"/>
        </w:rPr>
        <w:t>nie prowadzi działalności wytwórczej w rolnictwie oraz nie prowadzi działalności gospodarczej, do której mają zastosowanie reguły konkurencji określone w</w:t>
      </w:r>
      <w:r w:rsidR="00533A05" w:rsidRPr="00964DA1">
        <w:rPr>
          <w:rFonts w:ascii="Verdana" w:hAnsi="Verdana"/>
          <w:sz w:val="18"/>
          <w:szCs w:val="18"/>
        </w:rPr>
        <w:t> </w:t>
      </w:r>
      <w:r w:rsidR="00BC5DF7" w:rsidRPr="00964DA1">
        <w:rPr>
          <w:rFonts w:ascii="Verdana" w:hAnsi="Verdana"/>
          <w:sz w:val="18"/>
          <w:szCs w:val="18"/>
        </w:rPr>
        <w:t xml:space="preserve">przepisach części trzeciej tytułu VII rozdziału 1 Traktatu o funkcjonowaniu Unii Europejskiej. </w:t>
      </w:r>
      <w:r w:rsidRPr="00964DA1">
        <w:rPr>
          <w:rFonts w:ascii="Verdana" w:hAnsi="Verdana"/>
          <w:sz w:val="18"/>
          <w:szCs w:val="18"/>
        </w:rPr>
        <w:t>Beneficjent przeznaczy udzieloną bezzwrotną pomoc finansową wyłącznie na pokrycie poniesionych wydatków na realizację przedsięwzięcia w ramach działalność</w:t>
      </w:r>
      <w:r w:rsidR="00BC5DF7" w:rsidRPr="00964DA1">
        <w:rPr>
          <w:rFonts w:ascii="Verdana" w:hAnsi="Verdana"/>
          <w:sz w:val="18"/>
          <w:szCs w:val="18"/>
        </w:rPr>
        <w:t xml:space="preserve"> niegospodarczej  </w:t>
      </w:r>
      <w:r w:rsidRPr="00964DA1">
        <w:rPr>
          <w:rFonts w:ascii="Verdana" w:hAnsi="Verdana"/>
          <w:sz w:val="18"/>
          <w:szCs w:val="18"/>
        </w:rPr>
        <w:t>Beneficjenta</w:t>
      </w:r>
      <w:r w:rsidR="00BC5DF7" w:rsidRPr="00964DA1">
        <w:rPr>
          <w:rFonts w:ascii="Verdana" w:hAnsi="Verdana"/>
          <w:sz w:val="18"/>
          <w:szCs w:val="18"/>
        </w:rPr>
        <w:t>.</w:t>
      </w:r>
      <w:r w:rsidRPr="00964DA1">
        <w:rPr>
          <w:rFonts w:ascii="Verdana" w:hAnsi="Verdana"/>
          <w:sz w:val="18"/>
          <w:szCs w:val="18"/>
        </w:rPr>
        <w:t xml:space="preserve"> </w:t>
      </w:r>
      <w:r w:rsidR="001444C5" w:rsidRPr="00964DA1">
        <w:rPr>
          <w:rFonts w:ascii="Verdana" w:hAnsi="Verdana"/>
          <w:sz w:val="18"/>
          <w:szCs w:val="18"/>
        </w:rPr>
        <w:t xml:space="preserve">Środki trwałe sfinansowane w ramach realizacji przedsięwzięcia nie będą wykorzystywane do prowadzenia działalności gospodarczej. </w:t>
      </w:r>
    </w:p>
    <w:p w14:paraId="065C3148" w14:textId="2CDC5320" w:rsidR="00BC5DF7" w:rsidRPr="00641208" w:rsidRDefault="00BC5DF7" w:rsidP="00936E1D">
      <w:pPr>
        <w:pStyle w:val="Akapitzlist"/>
        <w:numPr>
          <w:ilvl w:val="0"/>
          <w:numId w:val="14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641208">
        <w:rPr>
          <w:rFonts w:ascii="Verdana" w:hAnsi="Verdana"/>
          <w:sz w:val="18"/>
          <w:szCs w:val="18"/>
        </w:rPr>
        <w:t xml:space="preserve">Beneficjent </w:t>
      </w:r>
      <w:r w:rsidR="00516D94" w:rsidRPr="00641208">
        <w:rPr>
          <w:rFonts w:ascii="Verdana" w:hAnsi="Verdana"/>
          <w:sz w:val="18"/>
          <w:szCs w:val="18"/>
        </w:rPr>
        <w:t xml:space="preserve">zobowiązuje się </w:t>
      </w:r>
      <w:r w:rsidRPr="00641208">
        <w:rPr>
          <w:rFonts w:ascii="Verdana" w:hAnsi="Verdana"/>
          <w:sz w:val="18"/>
          <w:szCs w:val="18"/>
        </w:rPr>
        <w:t>do zwrotu kwoty stanowiącej równowartość udzielonej bezzwrotnej pomocy finansowej, co do której Komisja Unii Europejskiej wyda decyzję o</w:t>
      </w:r>
      <w:r w:rsidR="00533A05">
        <w:rPr>
          <w:rFonts w:ascii="Verdana" w:hAnsi="Verdana"/>
          <w:sz w:val="18"/>
          <w:szCs w:val="18"/>
        </w:rPr>
        <w:t> </w:t>
      </w:r>
      <w:r w:rsidRPr="00641208">
        <w:rPr>
          <w:rFonts w:ascii="Verdana" w:hAnsi="Verdana"/>
          <w:sz w:val="18"/>
          <w:szCs w:val="18"/>
        </w:rPr>
        <w:t>obowiązku zwrotu pomocy, chyba że wskutek wniesionego odwołania zostanie zawieszone jej wykonanie. Zwrot ten nastąpi wraz z odsetkami, o których mowa w art. 16 ust. 2 rozporządzenia Rady (UE) nr 2015/1589 z dnia 13 lipca 2015 r. ustanawiającego szczegółowe zasady stosowania art. 108 Traktatu o funkcjonowaniu Unii Europejskiej (Dz. Urz. UE L 248 z</w:t>
      </w:r>
      <w:r w:rsidR="00533A05">
        <w:rPr>
          <w:rFonts w:ascii="Verdana" w:hAnsi="Verdana"/>
          <w:sz w:val="18"/>
          <w:szCs w:val="18"/>
        </w:rPr>
        <w:t> </w:t>
      </w:r>
      <w:r w:rsidRPr="00641208">
        <w:rPr>
          <w:rFonts w:ascii="Verdana" w:hAnsi="Verdana"/>
          <w:sz w:val="18"/>
          <w:szCs w:val="18"/>
        </w:rPr>
        <w:t>24.09.2015 r., s. 9).</w:t>
      </w:r>
    </w:p>
    <w:p w14:paraId="36D306F7" w14:textId="62A5A5B1" w:rsidR="00BC5DF7" w:rsidRPr="00641208" w:rsidRDefault="00516D94" w:rsidP="00641208">
      <w:pPr>
        <w:spacing w:after="120"/>
        <w:rPr>
          <w:rFonts w:ascii="Verdana" w:hAnsi="Verdana"/>
          <w:b/>
          <w:i/>
          <w:sz w:val="18"/>
          <w:szCs w:val="18"/>
        </w:rPr>
      </w:pPr>
      <w:r w:rsidRPr="00641208">
        <w:rPr>
          <w:rFonts w:ascii="Verdana" w:hAnsi="Verdana"/>
          <w:b/>
          <w:i/>
          <w:sz w:val="18"/>
          <w:szCs w:val="18"/>
        </w:rPr>
        <w:t>(</w:t>
      </w:r>
      <w:r w:rsidR="00BC5DF7" w:rsidRPr="00641208">
        <w:rPr>
          <w:rFonts w:ascii="Verdana" w:hAnsi="Verdana"/>
          <w:b/>
          <w:i/>
          <w:sz w:val="18"/>
          <w:szCs w:val="18"/>
        </w:rPr>
        <w:t>Wariant 2 – do zastosowania w przypadku bezzwrotnej pomocy finansowej</w:t>
      </w:r>
      <w:r w:rsidRPr="00641208">
        <w:rPr>
          <w:rFonts w:ascii="Verdana" w:hAnsi="Verdana"/>
          <w:b/>
          <w:i/>
          <w:sz w:val="18"/>
          <w:szCs w:val="18"/>
        </w:rPr>
        <w:t xml:space="preserve"> </w:t>
      </w:r>
      <w:r w:rsidR="00BC5DF7" w:rsidRPr="00641208">
        <w:rPr>
          <w:rFonts w:ascii="Verdana" w:hAnsi="Verdana"/>
          <w:b/>
          <w:i/>
          <w:sz w:val="18"/>
          <w:szCs w:val="18"/>
        </w:rPr>
        <w:t xml:space="preserve">stanowiącej  pomoc de </w:t>
      </w:r>
      <w:proofErr w:type="spellStart"/>
      <w:r w:rsidR="00BC5DF7" w:rsidRPr="00641208">
        <w:rPr>
          <w:rFonts w:ascii="Verdana" w:hAnsi="Verdana"/>
          <w:b/>
          <w:i/>
          <w:sz w:val="18"/>
          <w:szCs w:val="18"/>
        </w:rPr>
        <w:t>minimis</w:t>
      </w:r>
      <w:proofErr w:type="spellEnd"/>
      <w:r w:rsidRPr="00641208">
        <w:rPr>
          <w:rFonts w:ascii="Verdana" w:hAnsi="Verdana"/>
          <w:b/>
          <w:i/>
          <w:sz w:val="18"/>
          <w:szCs w:val="18"/>
        </w:rPr>
        <w:t>)</w:t>
      </w:r>
    </w:p>
    <w:p w14:paraId="0E398DAD" w14:textId="708432C2" w:rsidR="001D5EA3" w:rsidRPr="00641208" w:rsidRDefault="001D5EA3" w:rsidP="00936E1D">
      <w:pPr>
        <w:pStyle w:val="Akapitzlist"/>
        <w:numPr>
          <w:ilvl w:val="0"/>
          <w:numId w:val="16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641208">
        <w:rPr>
          <w:rFonts w:ascii="Verdana" w:hAnsi="Verdana"/>
          <w:sz w:val="18"/>
          <w:szCs w:val="18"/>
        </w:rPr>
        <w:t xml:space="preserve">KOWR </w:t>
      </w:r>
      <w:r w:rsidR="009C2369" w:rsidRPr="00641208">
        <w:rPr>
          <w:rFonts w:ascii="Verdana" w:hAnsi="Verdana"/>
          <w:sz w:val="18"/>
          <w:szCs w:val="18"/>
        </w:rPr>
        <w:t>stwierdza</w:t>
      </w:r>
      <w:r w:rsidRPr="00641208">
        <w:rPr>
          <w:rFonts w:ascii="Verdana" w:hAnsi="Verdana"/>
          <w:sz w:val="18"/>
          <w:szCs w:val="18"/>
        </w:rPr>
        <w:t xml:space="preserve">, że według złożonego przez Beneficjenta </w:t>
      </w:r>
      <w:r w:rsidR="00790961">
        <w:rPr>
          <w:rFonts w:ascii="Verdana" w:hAnsi="Verdana"/>
          <w:sz w:val="18"/>
          <w:szCs w:val="18"/>
        </w:rPr>
        <w:t>W</w:t>
      </w:r>
      <w:r w:rsidR="00790961" w:rsidRPr="00641208">
        <w:rPr>
          <w:rFonts w:ascii="Verdana" w:hAnsi="Verdana"/>
          <w:sz w:val="18"/>
          <w:szCs w:val="18"/>
        </w:rPr>
        <w:t xml:space="preserve">niosku </w:t>
      </w:r>
      <w:r w:rsidRPr="00641208">
        <w:rPr>
          <w:rFonts w:ascii="Verdana" w:hAnsi="Verdana"/>
          <w:sz w:val="18"/>
          <w:szCs w:val="18"/>
        </w:rPr>
        <w:t>przy ubieganiu się o</w:t>
      </w:r>
      <w:r w:rsidR="00533A05">
        <w:rPr>
          <w:rFonts w:ascii="Verdana" w:hAnsi="Verdana"/>
          <w:sz w:val="18"/>
          <w:szCs w:val="18"/>
        </w:rPr>
        <w:t> </w:t>
      </w:r>
      <w:r w:rsidRPr="00641208">
        <w:rPr>
          <w:rFonts w:ascii="Verdana" w:hAnsi="Verdana"/>
          <w:sz w:val="18"/>
          <w:szCs w:val="18"/>
        </w:rPr>
        <w:t xml:space="preserve">bezzwrotną pomoc finansową, udzielone wsparcie stanowi pomoc </w:t>
      </w:r>
      <w:r w:rsidRPr="003C0924">
        <w:rPr>
          <w:rFonts w:ascii="Verdana" w:hAnsi="Verdana"/>
          <w:i/>
          <w:sz w:val="18"/>
          <w:szCs w:val="18"/>
        </w:rPr>
        <w:t xml:space="preserve">de </w:t>
      </w:r>
      <w:proofErr w:type="spellStart"/>
      <w:r w:rsidRPr="003C0924">
        <w:rPr>
          <w:rFonts w:ascii="Verdana" w:hAnsi="Verdana"/>
          <w:i/>
          <w:sz w:val="18"/>
          <w:szCs w:val="18"/>
        </w:rPr>
        <w:t>minimis</w:t>
      </w:r>
      <w:proofErr w:type="spellEnd"/>
      <w:r w:rsidRPr="00641208">
        <w:rPr>
          <w:rFonts w:ascii="Verdana" w:hAnsi="Verdana"/>
          <w:sz w:val="18"/>
          <w:szCs w:val="18"/>
        </w:rPr>
        <w:t>.</w:t>
      </w:r>
    </w:p>
    <w:p w14:paraId="29BA8040" w14:textId="2FA45ED3" w:rsidR="009F4E27" w:rsidRPr="00641208" w:rsidRDefault="009F4E27" w:rsidP="00936E1D">
      <w:pPr>
        <w:pStyle w:val="Akapitzlist"/>
        <w:numPr>
          <w:ilvl w:val="0"/>
          <w:numId w:val="16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641208">
        <w:rPr>
          <w:rFonts w:ascii="Verdana" w:hAnsi="Verdana"/>
          <w:sz w:val="18"/>
          <w:szCs w:val="18"/>
        </w:rPr>
        <w:t>B</w:t>
      </w:r>
      <w:r w:rsidR="00F225B4" w:rsidRPr="00641208">
        <w:rPr>
          <w:rFonts w:ascii="Verdana" w:hAnsi="Verdana"/>
          <w:sz w:val="18"/>
          <w:szCs w:val="18"/>
        </w:rPr>
        <w:t xml:space="preserve">ezzwrotna pomoc finansowa </w:t>
      </w:r>
      <w:r w:rsidR="009C2369" w:rsidRPr="00641208">
        <w:rPr>
          <w:rFonts w:ascii="Verdana" w:hAnsi="Verdana"/>
          <w:sz w:val="18"/>
          <w:szCs w:val="18"/>
        </w:rPr>
        <w:t>zostaje</w:t>
      </w:r>
      <w:r w:rsidR="001D5EA3" w:rsidRPr="00641208">
        <w:rPr>
          <w:rFonts w:ascii="Verdana" w:hAnsi="Verdana"/>
          <w:sz w:val="18"/>
          <w:szCs w:val="18"/>
        </w:rPr>
        <w:t xml:space="preserve"> udzielona</w:t>
      </w:r>
      <w:r w:rsidR="00F225B4" w:rsidRPr="00641208">
        <w:rPr>
          <w:rFonts w:ascii="Verdana" w:hAnsi="Verdana"/>
          <w:sz w:val="18"/>
          <w:szCs w:val="18"/>
        </w:rPr>
        <w:t xml:space="preserve"> zgodnie z przepisami rozporządzenia Komisji (UE) 2023/2831 z dnia 13 grudnia 2023 r. w sprawie stosowania art. 107 i 108 Traktatu o</w:t>
      </w:r>
      <w:r w:rsidR="00533A05">
        <w:rPr>
          <w:rFonts w:ascii="Verdana" w:hAnsi="Verdana"/>
          <w:sz w:val="18"/>
          <w:szCs w:val="18"/>
        </w:rPr>
        <w:t> </w:t>
      </w:r>
      <w:r w:rsidR="00F225B4" w:rsidRPr="00641208">
        <w:rPr>
          <w:rFonts w:ascii="Verdana" w:hAnsi="Verdana"/>
          <w:sz w:val="18"/>
          <w:szCs w:val="18"/>
        </w:rPr>
        <w:t xml:space="preserve">funkcjonowaniu Unii Europejskiej do pomocy </w:t>
      </w:r>
      <w:r w:rsidR="00F225B4" w:rsidRPr="003C0924">
        <w:rPr>
          <w:rFonts w:ascii="Verdana" w:hAnsi="Verdana"/>
          <w:i/>
          <w:sz w:val="18"/>
          <w:szCs w:val="18"/>
        </w:rPr>
        <w:t xml:space="preserve">de </w:t>
      </w:r>
      <w:proofErr w:type="spellStart"/>
      <w:r w:rsidR="00F225B4" w:rsidRPr="003C0924">
        <w:rPr>
          <w:rFonts w:ascii="Verdana" w:hAnsi="Verdana"/>
          <w:i/>
          <w:sz w:val="18"/>
          <w:szCs w:val="18"/>
        </w:rPr>
        <w:t>minimis</w:t>
      </w:r>
      <w:proofErr w:type="spellEnd"/>
      <w:r w:rsidR="00F225B4" w:rsidRPr="00641208">
        <w:rPr>
          <w:rFonts w:ascii="Verdana" w:hAnsi="Verdana"/>
          <w:sz w:val="18"/>
          <w:szCs w:val="18"/>
        </w:rPr>
        <w:t xml:space="preserve"> (Dz. Urz. UE L 2023/2831 z</w:t>
      </w:r>
      <w:r w:rsidR="00533A05">
        <w:rPr>
          <w:rFonts w:ascii="Verdana" w:hAnsi="Verdana"/>
          <w:sz w:val="18"/>
          <w:szCs w:val="18"/>
        </w:rPr>
        <w:t> </w:t>
      </w:r>
      <w:r w:rsidR="00F225B4" w:rsidRPr="00641208">
        <w:rPr>
          <w:rFonts w:ascii="Verdana" w:hAnsi="Verdana"/>
          <w:sz w:val="18"/>
          <w:szCs w:val="18"/>
        </w:rPr>
        <w:t xml:space="preserve">15.12.2023), </w:t>
      </w:r>
    </w:p>
    <w:p w14:paraId="1855677F" w14:textId="0B58A3B2" w:rsidR="00F225B4" w:rsidRPr="00641208" w:rsidRDefault="00F225B4" w:rsidP="00936E1D">
      <w:pPr>
        <w:pStyle w:val="Akapitzlist"/>
        <w:numPr>
          <w:ilvl w:val="0"/>
          <w:numId w:val="16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641208">
        <w:rPr>
          <w:rFonts w:ascii="Verdana" w:hAnsi="Verdana"/>
          <w:sz w:val="18"/>
          <w:szCs w:val="18"/>
        </w:rPr>
        <w:t>Beneficjent zobowiąz</w:t>
      </w:r>
      <w:r w:rsidR="009C2369" w:rsidRPr="00641208">
        <w:rPr>
          <w:rFonts w:ascii="Verdana" w:hAnsi="Verdana"/>
          <w:sz w:val="18"/>
          <w:szCs w:val="18"/>
        </w:rPr>
        <w:t>uje się</w:t>
      </w:r>
      <w:r w:rsidRPr="00641208">
        <w:rPr>
          <w:rFonts w:ascii="Verdana" w:hAnsi="Verdana"/>
          <w:sz w:val="18"/>
          <w:szCs w:val="18"/>
        </w:rPr>
        <w:t xml:space="preserve"> do zwrotu kwoty stanowiącej równowartość udzielonej </w:t>
      </w:r>
      <w:r w:rsidR="009F4E27" w:rsidRPr="00641208">
        <w:rPr>
          <w:rFonts w:ascii="Verdana" w:hAnsi="Verdana"/>
          <w:sz w:val="18"/>
          <w:szCs w:val="18"/>
        </w:rPr>
        <w:t>bezzwrotnej pomocy finansowej</w:t>
      </w:r>
      <w:r w:rsidRPr="00641208">
        <w:rPr>
          <w:rFonts w:ascii="Verdana" w:hAnsi="Verdana"/>
          <w:sz w:val="18"/>
          <w:szCs w:val="18"/>
        </w:rPr>
        <w:t>, co do której Komisja Unii Europejskiej wyda decyzję o</w:t>
      </w:r>
      <w:r w:rsidR="00533A05">
        <w:rPr>
          <w:rFonts w:ascii="Verdana" w:hAnsi="Verdana"/>
          <w:sz w:val="18"/>
          <w:szCs w:val="18"/>
        </w:rPr>
        <w:t> </w:t>
      </w:r>
      <w:r w:rsidRPr="00641208">
        <w:rPr>
          <w:rFonts w:ascii="Verdana" w:hAnsi="Verdana"/>
          <w:sz w:val="18"/>
          <w:szCs w:val="18"/>
        </w:rPr>
        <w:t>obowiązku zwrotu pomocy, chyba że wskutek wniesionego odwołania zostanie zawieszone jej wykonanie. Zwrot ten nastąpi wraz z odsetkami, o których mowa w art. 16 ust. 2 rozporządzenia Rady (UE) nr 2015/1589 z dnia 13 lipca 2015 r. ustanawiającego szczegółowe zasady stosowania art. 108 Traktatu o funkcjonowaniu Unii Europejskiej (Dz. Urz. UE L 248 z</w:t>
      </w:r>
      <w:r w:rsidR="00533A05">
        <w:rPr>
          <w:rFonts w:ascii="Verdana" w:hAnsi="Verdana"/>
          <w:sz w:val="18"/>
          <w:szCs w:val="18"/>
        </w:rPr>
        <w:t> </w:t>
      </w:r>
      <w:r w:rsidRPr="00641208">
        <w:rPr>
          <w:rFonts w:ascii="Verdana" w:hAnsi="Verdana"/>
          <w:sz w:val="18"/>
          <w:szCs w:val="18"/>
        </w:rPr>
        <w:t>24.09.2015 r., s. 9).</w:t>
      </w:r>
    </w:p>
    <w:p w14:paraId="057F6EC2" w14:textId="2E591A0B" w:rsidR="001C23C2" w:rsidRPr="00641208" w:rsidRDefault="009C2369" w:rsidP="00641208">
      <w:pPr>
        <w:spacing w:after="120"/>
        <w:rPr>
          <w:rFonts w:ascii="Verdana" w:hAnsi="Verdana"/>
          <w:b/>
          <w:i/>
          <w:sz w:val="18"/>
          <w:szCs w:val="18"/>
        </w:rPr>
      </w:pPr>
      <w:r w:rsidRPr="00641208">
        <w:rPr>
          <w:rFonts w:ascii="Verdana" w:hAnsi="Verdana"/>
          <w:b/>
          <w:i/>
          <w:sz w:val="18"/>
          <w:szCs w:val="18"/>
        </w:rPr>
        <w:t>(</w:t>
      </w:r>
      <w:r w:rsidR="001C23C2" w:rsidRPr="00641208">
        <w:rPr>
          <w:rFonts w:ascii="Verdana" w:hAnsi="Verdana"/>
          <w:b/>
          <w:i/>
          <w:sz w:val="18"/>
          <w:szCs w:val="18"/>
        </w:rPr>
        <w:t>W</w:t>
      </w:r>
      <w:r w:rsidR="001D5EA3" w:rsidRPr="00641208">
        <w:rPr>
          <w:rFonts w:ascii="Verdana" w:hAnsi="Verdana"/>
          <w:b/>
          <w:i/>
          <w:sz w:val="18"/>
          <w:szCs w:val="18"/>
        </w:rPr>
        <w:t>ariant 3</w:t>
      </w:r>
      <w:r w:rsidR="001C23C2" w:rsidRPr="00641208">
        <w:rPr>
          <w:rFonts w:ascii="Verdana" w:hAnsi="Verdana"/>
          <w:b/>
          <w:i/>
          <w:sz w:val="18"/>
          <w:szCs w:val="18"/>
        </w:rPr>
        <w:t xml:space="preserve"> – do zastosowania w przypadku bezzwrotnej pomocy finansowej</w:t>
      </w:r>
      <w:r w:rsidRPr="00641208">
        <w:rPr>
          <w:rFonts w:ascii="Verdana" w:hAnsi="Verdana"/>
          <w:b/>
          <w:i/>
          <w:sz w:val="18"/>
          <w:szCs w:val="18"/>
        </w:rPr>
        <w:t xml:space="preserve"> </w:t>
      </w:r>
      <w:r w:rsidR="001C23C2" w:rsidRPr="00641208">
        <w:rPr>
          <w:rFonts w:ascii="Verdana" w:hAnsi="Verdana"/>
          <w:b/>
          <w:i/>
          <w:sz w:val="18"/>
          <w:szCs w:val="18"/>
        </w:rPr>
        <w:t xml:space="preserve">stanowiącej  pomoc de </w:t>
      </w:r>
      <w:proofErr w:type="spellStart"/>
      <w:r w:rsidR="001C23C2" w:rsidRPr="00641208">
        <w:rPr>
          <w:rFonts w:ascii="Verdana" w:hAnsi="Verdana"/>
          <w:b/>
          <w:i/>
          <w:sz w:val="18"/>
          <w:szCs w:val="18"/>
        </w:rPr>
        <w:t>minimis</w:t>
      </w:r>
      <w:proofErr w:type="spellEnd"/>
      <w:r w:rsidR="001D5EA3" w:rsidRPr="00641208">
        <w:rPr>
          <w:rFonts w:ascii="Verdana" w:hAnsi="Verdana"/>
          <w:b/>
          <w:i/>
          <w:sz w:val="18"/>
          <w:szCs w:val="18"/>
        </w:rPr>
        <w:t xml:space="preserve"> w sektorze rolnym</w:t>
      </w:r>
      <w:r w:rsidRPr="00641208">
        <w:rPr>
          <w:rFonts w:ascii="Verdana" w:hAnsi="Verdana"/>
          <w:b/>
          <w:i/>
          <w:sz w:val="18"/>
          <w:szCs w:val="18"/>
        </w:rPr>
        <w:t>)</w:t>
      </w:r>
    </w:p>
    <w:p w14:paraId="17CBEDC7" w14:textId="1A9C3A49" w:rsidR="001D5EA3" w:rsidRPr="00641208" w:rsidRDefault="001D5EA3" w:rsidP="00936E1D">
      <w:pPr>
        <w:pStyle w:val="Akapitzlist"/>
        <w:numPr>
          <w:ilvl w:val="0"/>
          <w:numId w:val="15"/>
        </w:numPr>
        <w:spacing w:after="120" w:line="360" w:lineRule="auto"/>
        <w:ind w:left="567" w:hanging="577"/>
        <w:jc w:val="both"/>
        <w:rPr>
          <w:rFonts w:ascii="Verdana" w:hAnsi="Verdana"/>
          <w:sz w:val="18"/>
          <w:szCs w:val="18"/>
        </w:rPr>
      </w:pPr>
      <w:r w:rsidRPr="00641208">
        <w:rPr>
          <w:rFonts w:ascii="Verdana" w:hAnsi="Verdana"/>
          <w:sz w:val="18"/>
          <w:szCs w:val="18"/>
        </w:rPr>
        <w:t xml:space="preserve">KOWR </w:t>
      </w:r>
      <w:r w:rsidR="009C2369" w:rsidRPr="00641208">
        <w:rPr>
          <w:rFonts w:ascii="Verdana" w:hAnsi="Verdana"/>
          <w:sz w:val="18"/>
          <w:szCs w:val="18"/>
        </w:rPr>
        <w:t>stwierdza</w:t>
      </w:r>
      <w:r w:rsidRPr="00641208">
        <w:rPr>
          <w:rFonts w:ascii="Verdana" w:hAnsi="Verdana"/>
          <w:sz w:val="18"/>
          <w:szCs w:val="18"/>
        </w:rPr>
        <w:t xml:space="preserve">, że według złożonego przez Beneficjenta </w:t>
      </w:r>
      <w:r w:rsidR="00790961">
        <w:rPr>
          <w:rFonts w:ascii="Verdana" w:hAnsi="Verdana"/>
          <w:sz w:val="18"/>
          <w:szCs w:val="18"/>
        </w:rPr>
        <w:t>W</w:t>
      </w:r>
      <w:r w:rsidR="00790961" w:rsidRPr="00641208">
        <w:rPr>
          <w:rFonts w:ascii="Verdana" w:hAnsi="Verdana"/>
          <w:sz w:val="18"/>
          <w:szCs w:val="18"/>
        </w:rPr>
        <w:t xml:space="preserve">niosku </w:t>
      </w:r>
      <w:r w:rsidRPr="00641208">
        <w:rPr>
          <w:rFonts w:ascii="Verdana" w:hAnsi="Verdana"/>
          <w:sz w:val="18"/>
          <w:szCs w:val="18"/>
        </w:rPr>
        <w:t>przy ubieganiu się o</w:t>
      </w:r>
      <w:r w:rsidR="00533A05">
        <w:rPr>
          <w:rFonts w:ascii="Verdana" w:hAnsi="Verdana"/>
          <w:sz w:val="18"/>
          <w:szCs w:val="18"/>
        </w:rPr>
        <w:t> </w:t>
      </w:r>
      <w:r w:rsidRPr="00641208">
        <w:rPr>
          <w:rFonts w:ascii="Verdana" w:hAnsi="Verdana"/>
          <w:sz w:val="18"/>
          <w:szCs w:val="18"/>
        </w:rPr>
        <w:t xml:space="preserve">bezzwrotną pomoc finansową, udzielone wsparcie stanowi pomoc </w:t>
      </w:r>
      <w:r w:rsidRPr="003C0924">
        <w:rPr>
          <w:rFonts w:ascii="Verdana" w:hAnsi="Verdana"/>
          <w:i/>
          <w:sz w:val="18"/>
          <w:szCs w:val="18"/>
        </w:rPr>
        <w:t xml:space="preserve">de </w:t>
      </w:r>
      <w:proofErr w:type="spellStart"/>
      <w:r w:rsidRPr="003C0924">
        <w:rPr>
          <w:rFonts w:ascii="Verdana" w:hAnsi="Verdana"/>
          <w:i/>
          <w:sz w:val="18"/>
          <w:szCs w:val="18"/>
        </w:rPr>
        <w:t>minimis</w:t>
      </w:r>
      <w:proofErr w:type="spellEnd"/>
      <w:r w:rsidRPr="00641208">
        <w:rPr>
          <w:rFonts w:ascii="Verdana" w:hAnsi="Verdana"/>
          <w:sz w:val="18"/>
          <w:szCs w:val="18"/>
        </w:rPr>
        <w:t xml:space="preserve"> w sektorze rolnym.</w:t>
      </w:r>
    </w:p>
    <w:p w14:paraId="7C95A932" w14:textId="4BE3F275" w:rsidR="00BC5DF7" w:rsidRPr="00641208" w:rsidRDefault="00BC5DF7" w:rsidP="00936E1D">
      <w:pPr>
        <w:pStyle w:val="Akapitzlist"/>
        <w:numPr>
          <w:ilvl w:val="0"/>
          <w:numId w:val="15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641208">
        <w:rPr>
          <w:rFonts w:ascii="Verdana" w:hAnsi="Verdana"/>
          <w:sz w:val="18"/>
          <w:szCs w:val="18"/>
        </w:rPr>
        <w:t xml:space="preserve">Bezzwrotna pomoc finansowa </w:t>
      </w:r>
      <w:r w:rsidR="009C2369" w:rsidRPr="00641208">
        <w:rPr>
          <w:rFonts w:ascii="Verdana" w:hAnsi="Verdana"/>
          <w:sz w:val="18"/>
          <w:szCs w:val="18"/>
        </w:rPr>
        <w:t>zostaje</w:t>
      </w:r>
      <w:r w:rsidR="001D5EA3" w:rsidRPr="00641208">
        <w:rPr>
          <w:rFonts w:ascii="Verdana" w:hAnsi="Verdana"/>
          <w:sz w:val="18"/>
          <w:szCs w:val="18"/>
        </w:rPr>
        <w:t xml:space="preserve"> udzielona</w:t>
      </w:r>
      <w:r w:rsidRPr="00641208">
        <w:rPr>
          <w:rFonts w:ascii="Verdana" w:hAnsi="Verdana"/>
          <w:sz w:val="18"/>
          <w:szCs w:val="18"/>
        </w:rPr>
        <w:t xml:space="preserve"> zgodnie z przepisami </w:t>
      </w:r>
      <w:r w:rsidR="001C23C2" w:rsidRPr="00641208">
        <w:rPr>
          <w:rFonts w:ascii="Verdana" w:hAnsi="Verdana"/>
          <w:sz w:val="18"/>
          <w:szCs w:val="18"/>
        </w:rPr>
        <w:t>rozporządzenia Komisji (UE) nr 1408/2013 z dnia 18 grudnia 2013 r. w sprawie stosowania art. 107 i 108 Traktatu o</w:t>
      </w:r>
      <w:r w:rsidR="00533A05">
        <w:rPr>
          <w:rFonts w:ascii="Verdana" w:hAnsi="Verdana"/>
          <w:sz w:val="18"/>
          <w:szCs w:val="18"/>
        </w:rPr>
        <w:t> </w:t>
      </w:r>
      <w:r w:rsidR="001C23C2" w:rsidRPr="00641208">
        <w:rPr>
          <w:rFonts w:ascii="Verdana" w:hAnsi="Verdana"/>
          <w:sz w:val="18"/>
          <w:szCs w:val="18"/>
        </w:rPr>
        <w:t xml:space="preserve">funkcjonowaniu Unii Europejskiej do pomocy </w:t>
      </w:r>
      <w:r w:rsidR="001C23C2" w:rsidRPr="003C0924">
        <w:rPr>
          <w:rFonts w:ascii="Verdana" w:hAnsi="Verdana"/>
          <w:i/>
          <w:sz w:val="18"/>
          <w:szCs w:val="18"/>
        </w:rPr>
        <w:t xml:space="preserve">de </w:t>
      </w:r>
      <w:proofErr w:type="spellStart"/>
      <w:r w:rsidR="001C23C2" w:rsidRPr="003C0924">
        <w:rPr>
          <w:rFonts w:ascii="Verdana" w:hAnsi="Verdana"/>
          <w:i/>
          <w:sz w:val="18"/>
          <w:szCs w:val="18"/>
        </w:rPr>
        <w:t>minimis</w:t>
      </w:r>
      <w:proofErr w:type="spellEnd"/>
      <w:r w:rsidR="001C23C2" w:rsidRPr="00641208">
        <w:rPr>
          <w:rFonts w:ascii="Verdana" w:hAnsi="Verdana"/>
          <w:sz w:val="18"/>
          <w:szCs w:val="18"/>
        </w:rPr>
        <w:t xml:space="preserve"> w sektorze rolnym (Dz. Urz. UE L 352 z 24.12.2013, str. 9, z </w:t>
      </w:r>
      <w:proofErr w:type="spellStart"/>
      <w:r w:rsidR="001C23C2" w:rsidRPr="00641208">
        <w:rPr>
          <w:rFonts w:ascii="Verdana" w:hAnsi="Verdana"/>
          <w:sz w:val="18"/>
          <w:szCs w:val="18"/>
        </w:rPr>
        <w:t>późn</w:t>
      </w:r>
      <w:proofErr w:type="spellEnd"/>
      <w:r w:rsidR="001C23C2" w:rsidRPr="00641208">
        <w:rPr>
          <w:rFonts w:ascii="Verdana" w:hAnsi="Verdana"/>
          <w:sz w:val="18"/>
          <w:szCs w:val="18"/>
        </w:rPr>
        <w:t>. zm.)</w:t>
      </w:r>
      <w:r w:rsidRPr="00641208">
        <w:rPr>
          <w:rFonts w:ascii="Verdana" w:hAnsi="Verdana"/>
          <w:sz w:val="18"/>
          <w:szCs w:val="18"/>
        </w:rPr>
        <w:t xml:space="preserve"> </w:t>
      </w:r>
    </w:p>
    <w:p w14:paraId="1488CB8B" w14:textId="0FB0E630" w:rsidR="00BC5DF7" w:rsidRPr="00641208" w:rsidRDefault="00BC5DF7" w:rsidP="00936E1D">
      <w:pPr>
        <w:pStyle w:val="Akapitzlist"/>
        <w:numPr>
          <w:ilvl w:val="0"/>
          <w:numId w:val="15"/>
        </w:numPr>
        <w:spacing w:after="120" w:line="360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641208">
        <w:rPr>
          <w:rFonts w:ascii="Verdana" w:hAnsi="Verdana"/>
          <w:sz w:val="18"/>
          <w:szCs w:val="18"/>
        </w:rPr>
        <w:t>Beneficjent zobowiąz</w:t>
      </w:r>
      <w:r w:rsidR="009C2369" w:rsidRPr="00641208">
        <w:rPr>
          <w:rFonts w:ascii="Verdana" w:hAnsi="Verdana"/>
          <w:sz w:val="18"/>
          <w:szCs w:val="18"/>
        </w:rPr>
        <w:t>uje się</w:t>
      </w:r>
      <w:r w:rsidRPr="00641208">
        <w:rPr>
          <w:rFonts w:ascii="Verdana" w:hAnsi="Verdana"/>
          <w:sz w:val="18"/>
          <w:szCs w:val="18"/>
        </w:rPr>
        <w:t xml:space="preserve"> do zwrotu kwoty stanowiącej równowartość udzielonej bezzwrotnej pomocy finansowej, co do której Komisja Unii Europejskiej wyda decyzję o</w:t>
      </w:r>
      <w:r w:rsidR="00533A05">
        <w:rPr>
          <w:rFonts w:ascii="Verdana" w:hAnsi="Verdana"/>
          <w:sz w:val="18"/>
          <w:szCs w:val="18"/>
        </w:rPr>
        <w:t> </w:t>
      </w:r>
      <w:r w:rsidRPr="00641208">
        <w:rPr>
          <w:rFonts w:ascii="Verdana" w:hAnsi="Verdana"/>
          <w:sz w:val="18"/>
          <w:szCs w:val="18"/>
        </w:rPr>
        <w:t>obowiązku zwrotu pomocy, chyba że wskutek wniesionego odwołania zostanie zawieszone jej wykonanie. Zwrot ten nastąpi wraz z odsetkami, o których mowa w art. 16 ust. 2 rozporządzenia Rady (UE) nr 2015/1589 z dnia 13 lipca 2015 r. ustanawiającego szczegółowe zasady stosowania art. 108 Traktatu o funkcjonowaniu Unii Europejskiej (Dz. Urz. UE L 248 z24.09.2015 r., s. 9).</w:t>
      </w:r>
    </w:p>
    <w:p w14:paraId="5AC6324D" w14:textId="775DB672" w:rsidR="00683E08" w:rsidRPr="00533A05" w:rsidRDefault="00035A48" w:rsidP="0043345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533A05">
        <w:rPr>
          <w:rFonts w:ascii="Verdana" w:hAnsi="Verdana"/>
          <w:b/>
          <w:sz w:val="18"/>
          <w:szCs w:val="18"/>
        </w:rPr>
        <w:t>§ 1</w:t>
      </w:r>
      <w:r w:rsidR="00357269" w:rsidRPr="00533A05">
        <w:rPr>
          <w:rFonts w:ascii="Verdana" w:hAnsi="Verdana"/>
          <w:b/>
          <w:sz w:val="18"/>
          <w:szCs w:val="18"/>
        </w:rPr>
        <w:t>0</w:t>
      </w:r>
    </w:p>
    <w:p w14:paraId="689D42EB" w14:textId="107B7264" w:rsidR="00C15AA6" w:rsidRPr="00CA29BB" w:rsidRDefault="00C15AA6" w:rsidP="00936E1D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CA29BB">
        <w:rPr>
          <w:rFonts w:ascii="Verdana" w:hAnsi="Verdana"/>
          <w:sz w:val="18"/>
          <w:szCs w:val="18"/>
        </w:rPr>
        <w:t xml:space="preserve">W sprawach nieuregulowanych </w:t>
      </w:r>
      <w:r w:rsidR="00B768BD" w:rsidRPr="00CA29BB">
        <w:rPr>
          <w:rFonts w:ascii="Verdana" w:hAnsi="Verdana"/>
          <w:sz w:val="18"/>
          <w:szCs w:val="18"/>
        </w:rPr>
        <w:t>U</w:t>
      </w:r>
      <w:r w:rsidRPr="00CA29BB">
        <w:rPr>
          <w:rFonts w:ascii="Verdana" w:hAnsi="Verdana"/>
          <w:sz w:val="18"/>
          <w:szCs w:val="18"/>
        </w:rPr>
        <w:t xml:space="preserve">mową mają zastosowanie przepisy </w:t>
      </w:r>
      <w:r w:rsidR="00A55D2D" w:rsidRPr="00CA29BB">
        <w:rPr>
          <w:rFonts w:ascii="Verdana" w:hAnsi="Verdana"/>
          <w:sz w:val="18"/>
          <w:szCs w:val="18"/>
        </w:rPr>
        <w:t xml:space="preserve">ustawy z dnia </w:t>
      </w:r>
      <w:r w:rsidR="00077CED" w:rsidRPr="00CA29BB">
        <w:rPr>
          <w:rFonts w:ascii="Verdana" w:hAnsi="Verdana"/>
          <w:sz w:val="18"/>
          <w:szCs w:val="18"/>
        </w:rPr>
        <w:br/>
      </w:r>
      <w:r w:rsidR="00A55D2D" w:rsidRPr="00CA29BB">
        <w:rPr>
          <w:rFonts w:ascii="Verdana" w:hAnsi="Verdana"/>
          <w:sz w:val="18"/>
          <w:szCs w:val="18"/>
        </w:rPr>
        <w:t>23 kwietnia 1964 r. - K</w:t>
      </w:r>
      <w:r w:rsidRPr="00CA29BB">
        <w:rPr>
          <w:rFonts w:ascii="Verdana" w:hAnsi="Verdana"/>
          <w:sz w:val="18"/>
          <w:szCs w:val="18"/>
        </w:rPr>
        <w:t>odeks</w:t>
      </w:r>
      <w:r w:rsidR="00A55D2D" w:rsidRPr="00CA29BB">
        <w:rPr>
          <w:rFonts w:ascii="Verdana" w:hAnsi="Verdana"/>
          <w:sz w:val="18"/>
          <w:szCs w:val="18"/>
        </w:rPr>
        <w:t xml:space="preserve"> </w:t>
      </w:r>
      <w:r w:rsidRPr="00CA29BB">
        <w:rPr>
          <w:rFonts w:ascii="Verdana" w:hAnsi="Verdana"/>
          <w:sz w:val="18"/>
          <w:szCs w:val="18"/>
        </w:rPr>
        <w:t>cywiln</w:t>
      </w:r>
      <w:r w:rsidR="00077CED" w:rsidRPr="00CA29BB">
        <w:rPr>
          <w:rFonts w:ascii="Verdana" w:hAnsi="Verdana"/>
          <w:sz w:val="18"/>
          <w:szCs w:val="18"/>
        </w:rPr>
        <w:t>y</w:t>
      </w:r>
      <w:r w:rsidR="00A55D2D" w:rsidRPr="00CA29BB">
        <w:rPr>
          <w:rFonts w:ascii="Verdana" w:hAnsi="Verdana"/>
          <w:sz w:val="18"/>
          <w:szCs w:val="18"/>
        </w:rPr>
        <w:t xml:space="preserve"> </w:t>
      </w:r>
      <w:r w:rsidR="00E96596" w:rsidRPr="00CA29BB">
        <w:rPr>
          <w:rFonts w:ascii="Verdana" w:hAnsi="Verdana"/>
          <w:sz w:val="18"/>
          <w:szCs w:val="18"/>
        </w:rPr>
        <w:t>i innych ustaw</w:t>
      </w:r>
      <w:r w:rsidRPr="00CA29BB">
        <w:rPr>
          <w:rFonts w:ascii="Verdana" w:hAnsi="Verdana"/>
          <w:sz w:val="18"/>
          <w:szCs w:val="18"/>
        </w:rPr>
        <w:t>.</w:t>
      </w:r>
    </w:p>
    <w:p w14:paraId="4158B65A" w14:textId="750D179C" w:rsidR="00DE685B" w:rsidRPr="00CA29BB" w:rsidRDefault="00DE685B" w:rsidP="00936E1D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CA29BB">
        <w:rPr>
          <w:rFonts w:ascii="Verdana" w:hAnsi="Verdana"/>
          <w:sz w:val="18"/>
          <w:szCs w:val="18"/>
        </w:rPr>
        <w:t xml:space="preserve">Strony oświadczają, że w przypadku, gdy którekolwiek z postanowień </w:t>
      </w:r>
      <w:r w:rsidR="00B768BD" w:rsidRPr="00CA29BB">
        <w:rPr>
          <w:rFonts w:ascii="Verdana" w:hAnsi="Verdana"/>
          <w:sz w:val="18"/>
          <w:szCs w:val="18"/>
        </w:rPr>
        <w:t>U</w:t>
      </w:r>
      <w:r w:rsidRPr="00CA29BB">
        <w:rPr>
          <w:rFonts w:ascii="Verdana" w:hAnsi="Verdana"/>
          <w:sz w:val="18"/>
          <w:szCs w:val="18"/>
        </w:rPr>
        <w:t>mowy, z mocy prawa bądź ostatecznego lub prawomocnego orzeczenia jakiegokolwiek organu administracyjnego lub sądu powszechnego</w:t>
      </w:r>
      <w:r w:rsidR="002C4076" w:rsidRPr="00CA29BB">
        <w:rPr>
          <w:rFonts w:ascii="Verdana" w:hAnsi="Verdana"/>
          <w:sz w:val="18"/>
          <w:szCs w:val="18"/>
        </w:rPr>
        <w:t xml:space="preserve"> lub właściwego organu UE</w:t>
      </w:r>
      <w:r w:rsidRPr="00CA29BB">
        <w:rPr>
          <w:rFonts w:ascii="Verdana" w:hAnsi="Verdana"/>
          <w:sz w:val="18"/>
          <w:szCs w:val="18"/>
        </w:rPr>
        <w:t>, uznane zostanie nieważnym bądź bezskutecznym</w:t>
      </w:r>
      <w:r w:rsidR="002C4076" w:rsidRPr="00CA29BB">
        <w:rPr>
          <w:rFonts w:ascii="Verdana" w:hAnsi="Verdana"/>
          <w:sz w:val="18"/>
          <w:szCs w:val="18"/>
        </w:rPr>
        <w:t>, w całości lub w części,</w:t>
      </w:r>
      <w:r w:rsidRPr="00CA29BB">
        <w:rPr>
          <w:rFonts w:ascii="Verdana" w:hAnsi="Verdana"/>
          <w:sz w:val="18"/>
          <w:szCs w:val="18"/>
        </w:rPr>
        <w:t xml:space="preserve"> </w:t>
      </w:r>
      <w:r w:rsidR="009259E7" w:rsidRPr="00CA29BB">
        <w:rPr>
          <w:rFonts w:ascii="Verdana" w:hAnsi="Verdana"/>
          <w:sz w:val="18"/>
          <w:szCs w:val="18"/>
        </w:rPr>
        <w:t xml:space="preserve">okoliczność ta nie będzie miała wpływu na ważność, skuteczność lub możliwość wyegzekwowania pozostałych postanowień, chyba że z okoliczności wynikać będzie w sposób oczywisty, że bez postanowień nieważnych lub bezskutecznych, </w:t>
      </w:r>
      <w:r w:rsidR="00B768BD" w:rsidRPr="00CA29BB">
        <w:rPr>
          <w:rFonts w:ascii="Verdana" w:hAnsi="Verdana"/>
          <w:sz w:val="18"/>
          <w:szCs w:val="18"/>
        </w:rPr>
        <w:t>U</w:t>
      </w:r>
      <w:r w:rsidR="009259E7" w:rsidRPr="00CA29BB">
        <w:rPr>
          <w:rFonts w:ascii="Verdana" w:hAnsi="Verdana"/>
          <w:sz w:val="18"/>
          <w:szCs w:val="18"/>
        </w:rPr>
        <w:t>mowa nie zostałaby zawarta</w:t>
      </w:r>
      <w:r w:rsidRPr="00CA29BB">
        <w:rPr>
          <w:rFonts w:ascii="Verdana" w:hAnsi="Verdana"/>
          <w:sz w:val="18"/>
          <w:szCs w:val="18"/>
        </w:rPr>
        <w:t>.</w:t>
      </w:r>
    </w:p>
    <w:p w14:paraId="35F8F8A8" w14:textId="17892BC3" w:rsidR="009259E7" w:rsidRPr="00CA29BB" w:rsidRDefault="009259E7" w:rsidP="00936E1D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przypadkach, o których mowa </w:t>
      </w:r>
      <w:r w:rsidRPr="00533A05">
        <w:rPr>
          <w:rFonts w:ascii="Verdana" w:hAnsi="Verdana"/>
          <w:sz w:val="18"/>
          <w:szCs w:val="18"/>
        </w:rPr>
        <w:t xml:space="preserve">w </w:t>
      </w:r>
      <w:r w:rsidRPr="00641208">
        <w:rPr>
          <w:rFonts w:ascii="Verdana" w:hAnsi="Verdana"/>
          <w:sz w:val="18"/>
          <w:szCs w:val="18"/>
        </w:rPr>
        <w:t>ust. 2</w:t>
      </w:r>
      <w:r w:rsidR="00B768BD" w:rsidRPr="00533A05">
        <w:rPr>
          <w:rFonts w:ascii="Verdana" w:hAnsi="Verdana"/>
          <w:sz w:val="18"/>
          <w:szCs w:val="18"/>
        </w:rPr>
        <w:t>,</w:t>
      </w:r>
      <w:r w:rsidRPr="00533A05">
        <w:rPr>
          <w:rFonts w:ascii="Verdana" w:hAnsi="Verdana"/>
          <w:sz w:val="18"/>
          <w:szCs w:val="18"/>
        </w:rPr>
        <w:t xml:space="preserve"> w miejsce postanowienia nieważnego lub bezskutecznego </w:t>
      </w:r>
      <w:r w:rsidR="002C4076" w:rsidRPr="00533A05">
        <w:rPr>
          <w:rFonts w:ascii="Verdana" w:hAnsi="Verdana"/>
          <w:sz w:val="18"/>
          <w:szCs w:val="18"/>
        </w:rPr>
        <w:t xml:space="preserve">w całości lub w części, </w:t>
      </w:r>
      <w:r w:rsidRPr="00CA29BB">
        <w:rPr>
          <w:rFonts w:ascii="Verdana" w:hAnsi="Verdana"/>
          <w:sz w:val="18"/>
          <w:szCs w:val="18"/>
        </w:rPr>
        <w:t>zastosowanie znajdą normy wynikające z powszechnie obowiązującego prawa lub prawomocnego lub ostatecznego orzeczenia wydanego w sprawie.</w:t>
      </w:r>
    </w:p>
    <w:p w14:paraId="50F459F3" w14:textId="31DC2274" w:rsidR="000E1202" w:rsidRPr="00CA29BB" w:rsidRDefault="00357269" w:rsidP="0043345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CA29BB">
        <w:rPr>
          <w:rFonts w:ascii="Verdana" w:hAnsi="Verdana"/>
          <w:b/>
          <w:sz w:val="18"/>
          <w:szCs w:val="18"/>
        </w:rPr>
        <w:t>§ 11</w:t>
      </w:r>
    </w:p>
    <w:p w14:paraId="2B198F82" w14:textId="76544ADC" w:rsidR="00DE6F4F" w:rsidRDefault="00DE6F4F" w:rsidP="00936E1D">
      <w:pPr>
        <w:pStyle w:val="Akapitzlist"/>
        <w:numPr>
          <w:ilvl w:val="0"/>
          <w:numId w:val="4"/>
        </w:numPr>
        <w:spacing w:after="120"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CA29BB">
        <w:rPr>
          <w:rFonts w:ascii="Verdana" w:hAnsi="Verdana"/>
          <w:sz w:val="18"/>
          <w:szCs w:val="18"/>
        </w:rPr>
        <w:t xml:space="preserve">Wszelkie zmiany i uzupełnienia niniejszej </w:t>
      </w:r>
      <w:r w:rsidR="00B768BD" w:rsidRPr="00CA29BB">
        <w:rPr>
          <w:rFonts w:ascii="Verdana" w:hAnsi="Verdana"/>
          <w:sz w:val="18"/>
          <w:szCs w:val="18"/>
        </w:rPr>
        <w:t>U</w:t>
      </w:r>
      <w:r w:rsidRPr="00CA29BB">
        <w:rPr>
          <w:rFonts w:ascii="Verdana" w:hAnsi="Verdana"/>
          <w:sz w:val="18"/>
          <w:szCs w:val="18"/>
        </w:rPr>
        <w:t>mowy</w:t>
      </w:r>
      <w:r w:rsidR="00E92696" w:rsidRPr="00CA29BB">
        <w:rPr>
          <w:rFonts w:ascii="Verdana" w:hAnsi="Verdana"/>
          <w:sz w:val="18"/>
          <w:szCs w:val="18"/>
        </w:rPr>
        <w:t xml:space="preserve"> z zastrzeżeniem </w:t>
      </w:r>
      <w:r w:rsidR="00E92696" w:rsidRPr="003C0924">
        <w:rPr>
          <w:rFonts w:ascii="Verdana" w:hAnsi="Verdana"/>
          <w:sz w:val="18"/>
          <w:szCs w:val="18"/>
        </w:rPr>
        <w:t xml:space="preserve">postanowień § </w:t>
      </w:r>
      <w:r w:rsidR="005C48C6" w:rsidRPr="003C0924">
        <w:rPr>
          <w:rFonts w:ascii="Verdana" w:hAnsi="Verdana"/>
          <w:sz w:val="18"/>
          <w:szCs w:val="18"/>
        </w:rPr>
        <w:t>9</w:t>
      </w:r>
      <w:r w:rsidR="005C48C6">
        <w:rPr>
          <w:rFonts w:ascii="Verdana" w:hAnsi="Verdana"/>
          <w:sz w:val="18"/>
          <w:szCs w:val="18"/>
        </w:rPr>
        <w:t xml:space="preserve"> ust. 10 Warunków</w:t>
      </w:r>
      <w:r w:rsidR="005C48C6" w:rsidRPr="00533A05">
        <w:rPr>
          <w:rFonts w:ascii="Verdana" w:hAnsi="Verdana"/>
          <w:sz w:val="18"/>
          <w:szCs w:val="18"/>
        </w:rPr>
        <w:t xml:space="preserve"> </w:t>
      </w:r>
      <w:r w:rsidRPr="00533A05">
        <w:rPr>
          <w:rFonts w:ascii="Verdana" w:hAnsi="Verdana"/>
          <w:sz w:val="18"/>
          <w:szCs w:val="18"/>
        </w:rPr>
        <w:t>wymagają</w:t>
      </w:r>
      <w:r w:rsidRPr="00DE6F4F">
        <w:rPr>
          <w:rFonts w:ascii="Verdana" w:hAnsi="Verdana"/>
          <w:sz w:val="18"/>
          <w:szCs w:val="18"/>
        </w:rPr>
        <w:t xml:space="preserve"> zachowania formy pisemnej pod rygorem nieważności.</w:t>
      </w:r>
    </w:p>
    <w:p w14:paraId="368EEA53" w14:textId="34751D69" w:rsidR="000442BE" w:rsidRPr="00DE6F4F" w:rsidRDefault="000442BE" w:rsidP="00936E1D">
      <w:pPr>
        <w:pStyle w:val="Akapitzlist"/>
        <w:numPr>
          <w:ilvl w:val="0"/>
          <w:numId w:val="4"/>
        </w:numPr>
        <w:spacing w:after="120"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Rozwiązanie </w:t>
      </w:r>
      <w:r w:rsidR="00B768BD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mowy może nastąpić w każdym czasie na mocy porozumienia stron.</w:t>
      </w:r>
    </w:p>
    <w:p w14:paraId="25BACC42" w14:textId="482A406A" w:rsidR="006D027A" w:rsidRPr="006249CC" w:rsidRDefault="00DE6F4F" w:rsidP="00936E1D">
      <w:pPr>
        <w:pStyle w:val="Akapitzlist"/>
        <w:numPr>
          <w:ilvl w:val="0"/>
          <w:numId w:val="4"/>
        </w:numPr>
        <w:spacing w:after="120"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249CC">
        <w:rPr>
          <w:rFonts w:ascii="Verdana" w:hAnsi="Verdana"/>
          <w:sz w:val="18"/>
          <w:szCs w:val="18"/>
        </w:rPr>
        <w:t>Wszelkie s</w:t>
      </w:r>
      <w:r w:rsidR="00C15AA6" w:rsidRPr="006249CC">
        <w:rPr>
          <w:rFonts w:ascii="Verdana" w:hAnsi="Verdana"/>
          <w:sz w:val="18"/>
          <w:szCs w:val="18"/>
        </w:rPr>
        <w:t>pory wynik</w:t>
      </w:r>
      <w:r w:rsidRPr="006249CC">
        <w:rPr>
          <w:rFonts w:ascii="Verdana" w:hAnsi="Verdana"/>
          <w:sz w:val="18"/>
          <w:szCs w:val="18"/>
        </w:rPr>
        <w:t xml:space="preserve">ające z niniejszej </w:t>
      </w:r>
      <w:r w:rsidR="00B768BD">
        <w:rPr>
          <w:rFonts w:ascii="Verdana" w:hAnsi="Verdana"/>
          <w:sz w:val="18"/>
          <w:szCs w:val="18"/>
        </w:rPr>
        <w:t>U</w:t>
      </w:r>
      <w:r w:rsidRPr="006249CC">
        <w:rPr>
          <w:rFonts w:ascii="Verdana" w:hAnsi="Verdana"/>
          <w:sz w:val="18"/>
          <w:szCs w:val="18"/>
        </w:rPr>
        <w:t xml:space="preserve">mowy będą </w:t>
      </w:r>
      <w:r w:rsidR="00C15AA6" w:rsidRPr="006249CC">
        <w:rPr>
          <w:rFonts w:ascii="Verdana" w:hAnsi="Verdana"/>
          <w:sz w:val="18"/>
          <w:szCs w:val="18"/>
        </w:rPr>
        <w:t>rozstrzyga</w:t>
      </w:r>
      <w:r w:rsidRPr="006249CC">
        <w:rPr>
          <w:rFonts w:ascii="Verdana" w:hAnsi="Verdana"/>
          <w:sz w:val="18"/>
          <w:szCs w:val="18"/>
        </w:rPr>
        <w:t>ne przez</w:t>
      </w:r>
      <w:r w:rsidR="00C15AA6" w:rsidRPr="006249CC">
        <w:rPr>
          <w:rFonts w:ascii="Verdana" w:hAnsi="Verdana"/>
          <w:sz w:val="18"/>
          <w:szCs w:val="18"/>
        </w:rPr>
        <w:t xml:space="preserve"> sąd </w:t>
      </w:r>
      <w:r w:rsidRPr="006249CC">
        <w:rPr>
          <w:rFonts w:ascii="Verdana" w:hAnsi="Verdana"/>
          <w:sz w:val="18"/>
          <w:szCs w:val="18"/>
        </w:rPr>
        <w:t>powszechny właściwy dla siedziby KOWR.</w:t>
      </w:r>
    </w:p>
    <w:p w14:paraId="0A3AD5B3" w14:textId="177EDFE4" w:rsidR="00C15AA6" w:rsidRPr="00260105" w:rsidRDefault="00C15AA6" w:rsidP="0043345F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260105">
        <w:rPr>
          <w:rFonts w:ascii="Verdana" w:hAnsi="Verdana"/>
          <w:b/>
          <w:sz w:val="18"/>
          <w:szCs w:val="18"/>
        </w:rPr>
        <w:t>§</w:t>
      </w:r>
      <w:r w:rsidR="008742D7" w:rsidRPr="00260105">
        <w:rPr>
          <w:rFonts w:ascii="Verdana" w:hAnsi="Verdana"/>
          <w:b/>
          <w:sz w:val="18"/>
          <w:szCs w:val="18"/>
        </w:rPr>
        <w:t xml:space="preserve"> </w:t>
      </w:r>
      <w:r w:rsidR="006249CC" w:rsidRPr="00260105">
        <w:rPr>
          <w:rFonts w:ascii="Verdana" w:hAnsi="Verdana"/>
          <w:b/>
          <w:sz w:val="18"/>
          <w:szCs w:val="18"/>
        </w:rPr>
        <w:t>1</w:t>
      </w:r>
      <w:r w:rsidR="0049417A">
        <w:rPr>
          <w:rFonts w:ascii="Verdana" w:hAnsi="Verdana"/>
          <w:b/>
          <w:sz w:val="18"/>
          <w:szCs w:val="18"/>
        </w:rPr>
        <w:t>2</w:t>
      </w:r>
    </w:p>
    <w:p w14:paraId="1FA20839" w14:textId="6AE02D95" w:rsidR="000E1202" w:rsidRDefault="00C15AA6" w:rsidP="00641208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B20E23">
        <w:rPr>
          <w:rFonts w:ascii="Verdana" w:hAnsi="Verdana"/>
          <w:sz w:val="18"/>
          <w:szCs w:val="18"/>
        </w:rPr>
        <w:t xml:space="preserve">Umowę </w:t>
      </w:r>
      <w:r w:rsidR="00DE6F4F">
        <w:rPr>
          <w:rFonts w:ascii="Verdana" w:hAnsi="Verdana"/>
          <w:sz w:val="18"/>
          <w:szCs w:val="18"/>
        </w:rPr>
        <w:t xml:space="preserve">niniejszą </w:t>
      </w:r>
      <w:r w:rsidRPr="00B20E23">
        <w:rPr>
          <w:rFonts w:ascii="Verdana" w:hAnsi="Verdana"/>
          <w:sz w:val="18"/>
          <w:szCs w:val="18"/>
        </w:rPr>
        <w:t>sporządzono w</w:t>
      </w:r>
      <w:r w:rsidR="00D92C24">
        <w:rPr>
          <w:rFonts w:ascii="Verdana" w:hAnsi="Verdana"/>
          <w:sz w:val="18"/>
          <w:szCs w:val="18"/>
        </w:rPr>
        <w:t xml:space="preserve"> dwóch </w:t>
      </w:r>
      <w:r w:rsidRPr="00B20E23">
        <w:rPr>
          <w:rFonts w:ascii="Verdana" w:hAnsi="Verdana"/>
          <w:sz w:val="18"/>
          <w:szCs w:val="18"/>
        </w:rPr>
        <w:t xml:space="preserve">jednobrzmiących egzemplarzach, </w:t>
      </w:r>
      <w:r w:rsidR="00D92C24">
        <w:rPr>
          <w:rFonts w:ascii="Verdana" w:hAnsi="Verdana"/>
          <w:sz w:val="18"/>
          <w:szCs w:val="18"/>
        </w:rPr>
        <w:t xml:space="preserve">po jednym dla </w:t>
      </w:r>
      <w:r w:rsidR="0046160B">
        <w:rPr>
          <w:rFonts w:ascii="Verdana" w:hAnsi="Verdana"/>
          <w:sz w:val="18"/>
          <w:szCs w:val="18"/>
        </w:rPr>
        <w:t>każdej</w:t>
      </w:r>
      <w:r w:rsidR="0046160B">
        <w:rPr>
          <w:rFonts w:ascii="Verdana" w:hAnsi="Verdana"/>
          <w:sz w:val="18"/>
          <w:szCs w:val="18"/>
        </w:rPr>
        <w:br/>
      </w:r>
      <w:r w:rsidR="00D92C24">
        <w:rPr>
          <w:rFonts w:ascii="Verdana" w:hAnsi="Verdana"/>
          <w:sz w:val="18"/>
          <w:szCs w:val="18"/>
        </w:rPr>
        <w:t>ze stron</w:t>
      </w:r>
      <w:r w:rsidRPr="00B20E23">
        <w:rPr>
          <w:rFonts w:ascii="Verdana" w:hAnsi="Verdana"/>
          <w:sz w:val="18"/>
          <w:szCs w:val="18"/>
        </w:rPr>
        <w:t>.</w:t>
      </w:r>
    </w:p>
    <w:p w14:paraId="7614F407" w14:textId="77777777" w:rsidR="005F6AB4" w:rsidRPr="00641208" w:rsidRDefault="005F6AB4" w:rsidP="004A2C8A">
      <w:pPr>
        <w:spacing w:after="120"/>
        <w:jc w:val="both"/>
        <w:rPr>
          <w:rFonts w:ascii="Verdana" w:hAnsi="Verdana"/>
          <w:b/>
          <w:sz w:val="18"/>
          <w:szCs w:val="18"/>
        </w:rPr>
      </w:pPr>
      <w:r w:rsidRPr="00641208">
        <w:rPr>
          <w:rFonts w:ascii="Verdana" w:hAnsi="Verdana"/>
          <w:b/>
          <w:sz w:val="18"/>
          <w:szCs w:val="18"/>
        </w:rPr>
        <w:t>Załączniki:</w:t>
      </w:r>
    </w:p>
    <w:p w14:paraId="3FD023E0" w14:textId="2F23ADAC" w:rsidR="005F6AB4" w:rsidRDefault="00D93C8A" w:rsidP="00533A05">
      <w:pPr>
        <w:pStyle w:val="Akapitzlist"/>
        <w:numPr>
          <w:ilvl w:val="1"/>
          <w:numId w:val="8"/>
        </w:numPr>
        <w:spacing w:after="120"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</w:t>
      </w:r>
      <w:r w:rsidR="005F6AB4">
        <w:rPr>
          <w:rFonts w:ascii="Verdana" w:hAnsi="Verdana"/>
          <w:sz w:val="18"/>
          <w:szCs w:val="18"/>
        </w:rPr>
        <w:t>armonogram</w:t>
      </w:r>
      <w:r w:rsidR="000F561C">
        <w:rPr>
          <w:rFonts w:ascii="Verdana" w:hAnsi="Verdana"/>
          <w:sz w:val="18"/>
          <w:szCs w:val="18"/>
        </w:rPr>
        <w:t xml:space="preserve"> rzeczowo-finansowy</w:t>
      </w:r>
      <w:r>
        <w:rPr>
          <w:rFonts w:ascii="Verdana" w:hAnsi="Verdana"/>
          <w:sz w:val="18"/>
          <w:szCs w:val="18"/>
        </w:rPr>
        <w:t xml:space="preserve"> przedsięwzięcia</w:t>
      </w:r>
      <w:r w:rsidR="005F6AB4">
        <w:rPr>
          <w:rFonts w:ascii="Verdana" w:hAnsi="Verdana"/>
          <w:sz w:val="18"/>
          <w:szCs w:val="18"/>
        </w:rPr>
        <w:t>,</w:t>
      </w:r>
    </w:p>
    <w:p w14:paraId="7019E88A" w14:textId="79655150" w:rsidR="0031428D" w:rsidRPr="0055168F" w:rsidRDefault="00D93C8A" w:rsidP="00533A05">
      <w:pPr>
        <w:pStyle w:val="Akapitzlist"/>
        <w:numPr>
          <w:ilvl w:val="1"/>
          <w:numId w:val="8"/>
        </w:numPr>
        <w:tabs>
          <w:tab w:val="clear" w:pos="1788"/>
        </w:tabs>
        <w:spacing w:after="120" w:line="360" w:lineRule="auto"/>
        <w:ind w:left="426" w:hanging="426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945217" w:rsidRPr="00545EE2">
        <w:rPr>
          <w:rFonts w:ascii="Verdana" w:hAnsi="Verdana"/>
          <w:sz w:val="18"/>
          <w:szCs w:val="18"/>
        </w:rPr>
        <w:t>bowiązki informacyjne Beneficjenta bezzwrotnej pomocy finansowej</w:t>
      </w:r>
      <w:r>
        <w:rPr>
          <w:rFonts w:ascii="Verdana" w:hAnsi="Verdana"/>
          <w:sz w:val="18"/>
          <w:szCs w:val="18"/>
        </w:rPr>
        <w:t xml:space="preserve"> na cele </w:t>
      </w:r>
      <w:r w:rsidR="000F561C">
        <w:rPr>
          <w:rFonts w:ascii="Verdana" w:hAnsi="Verdana"/>
          <w:sz w:val="18"/>
          <w:szCs w:val="18"/>
        </w:rPr>
        <w:t>nie</w:t>
      </w:r>
      <w:r>
        <w:rPr>
          <w:rFonts w:ascii="Verdana" w:hAnsi="Verdana"/>
          <w:sz w:val="18"/>
          <w:szCs w:val="18"/>
        </w:rPr>
        <w:t>budowlane</w:t>
      </w:r>
      <w:r w:rsidR="00945217" w:rsidRPr="00545EE2">
        <w:rPr>
          <w:rFonts w:ascii="Verdana" w:hAnsi="Verdana"/>
          <w:sz w:val="18"/>
          <w:szCs w:val="18"/>
        </w:rPr>
        <w:t>,</w:t>
      </w:r>
    </w:p>
    <w:p w14:paraId="07634E6F" w14:textId="322518E7" w:rsidR="00533A05" w:rsidRPr="00641208" w:rsidRDefault="000F561C" w:rsidP="00641208">
      <w:pPr>
        <w:pStyle w:val="Akapitzlist"/>
        <w:numPr>
          <w:ilvl w:val="1"/>
          <w:numId w:val="8"/>
        </w:numPr>
        <w:spacing w:after="120"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41208">
        <w:rPr>
          <w:rFonts w:ascii="Verdana" w:hAnsi="Verdana"/>
          <w:sz w:val="18"/>
          <w:szCs w:val="18"/>
        </w:rPr>
        <w:t>I</w:t>
      </w:r>
      <w:r w:rsidR="00645732" w:rsidRPr="00641208">
        <w:rPr>
          <w:rFonts w:ascii="Verdana" w:hAnsi="Verdana"/>
          <w:sz w:val="18"/>
          <w:szCs w:val="18"/>
        </w:rPr>
        <w:t>nne</w:t>
      </w:r>
      <w:r w:rsidRPr="00641208">
        <w:rPr>
          <w:rFonts w:ascii="Verdana" w:hAnsi="Verdana"/>
          <w:sz w:val="18"/>
          <w:szCs w:val="18"/>
        </w:rPr>
        <w:t>………………………………</w:t>
      </w:r>
      <w:r w:rsidR="009C2369" w:rsidRPr="00641208">
        <w:rPr>
          <w:rFonts w:ascii="Verdana" w:hAnsi="Verdana"/>
          <w:sz w:val="18"/>
          <w:szCs w:val="18"/>
        </w:rPr>
        <w:t xml:space="preserve"> </w:t>
      </w:r>
      <w:r w:rsidR="009C2369" w:rsidRPr="00641208">
        <w:rPr>
          <w:rFonts w:ascii="Verdana" w:hAnsi="Verdana"/>
          <w:i/>
          <w:sz w:val="18"/>
          <w:szCs w:val="18"/>
        </w:rPr>
        <w:t xml:space="preserve">(wymienić) </w:t>
      </w:r>
    </w:p>
    <w:p w14:paraId="7D9656DE" w14:textId="77777777" w:rsidR="005F6AB4" w:rsidRPr="00B20E23" w:rsidRDefault="005F6AB4" w:rsidP="004A2C8A">
      <w:pPr>
        <w:spacing w:after="120"/>
        <w:jc w:val="both"/>
        <w:rPr>
          <w:rFonts w:ascii="Verdana" w:hAnsi="Verdana"/>
          <w:sz w:val="18"/>
          <w:szCs w:val="18"/>
        </w:rPr>
      </w:pPr>
    </w:p>
    <w:p w14:paraId="0B8F6B7A" w14:textId="1BB3D3C4" w:rsidR="00C15AA6" w:rsidRPr="00D55E7B" w:rsidRDefault="00B20E23" w:rsidP="004A2C8A">
      <w:pPr>
        <w:spacing w:after="120"/>
        <w:jc w:val="both"/>
        <w:rPr>
          <w:rFonts w:ascii="Verdana" w:hAnsi="Verdana"/>
          <w:b/>
          <w:sz w:val="18"/>
          <w:szCs w:val="18"/>
        </w:rPr>
      </w:pPr>
      <w:r w:rsidRPr="00D55E7B">
        <w:rPr>
          <w:rFonts w:ascii="Verdana" w:hAnsi="Verdana"/>
          <w:b/>
          <w:sz w:val="18"/>
          <w:szCs w:val="18"/>
        </w:rPr>
        <w:t>.............</w:t>
      </w:r>
      <w:r w:rsidR="00C15AA6" w:rsidRPr="00D55E7B">
        <w:rPr>
          <w:rFonts w:ascii="Verdana" w:hAnsi="Verdana"/>
          <w:b/>
          <w:sz w:val="18"/>
          <w:szCs w:val="18"/>
        </w:rPr>
        <w:t>……</w:t>
      </w:r>
      <w:r w:rsidRPr="00D55E7B">
        <w:rPr>
          <w:rFonts w:ascii="Verdana" w:hAnsi="Verdana"/>
          <w:b/>
          <w:sz w:val="18"/>
          <w:szCs w:val="18"/>
        </w:rPr>
        <w:t>...........</w:t>
      </w:r>
      <w:r w:rsidR="00C15AA6" w:rsidRPr="00D55E7B">
        <w:rPr>
          <w:rFonts w:ascii="Verdana" w:hAnsi="Verdana"/>
          <w:b/>
          <w:sz w:val="18"/>
          <w:szCs w:val="18"/>
        </w:rPr>
        <w:t>……</w:t>
      </w:r>
      <w:r w:rsidR="00C15AA6" w:rsidRPr="00D55E7B">
        <w:rPr>
          <w:rFonts w:ascii="Verdana" w:hAnsi="Verdana"/>
          <w:b/>
          <w:sz w:val="18"/>
          <w:szCs w:val="18"/>
        </w:rPr>
        <w:tab/>
      </w:r>
      <w:r w:rsidRPr="00D55E7B">
        <w:rPr>
          <w:rFonts w:ascii="Verdana" w:hAnsi="Verdana"/>
          <w:b/>
          <w:sz w:val="18"/>
          <w:szCs w:val="18"/>
        </w:rPr>
        <w:t xml:space="preserve">                 </w:t>
      </w:r>
      <w:r w:rsidRPr="00D55E7B">
        <w:rPr>
          <w:rFonts w:ascii="Verdana" w:hAnsi="Verdana"/>
          <w:b/>
          <w:sz w:val="18"/>
          <w:szCs w:val="18"/>
        </w:rPr>
        <w:tab/>
      </w:r>
      <w:r w:rsidRPr="00D55E7B">
        <w:rPr>
          <w:rFonts w:ascii="Verdana" w:hAnsi="Verdana"/>
          <w:b/>
          <w:sz w:val="18"/>
          <w:szCs w:val="18"/>
        </w:rPr>
        <w:tab/>
      </w:r>
      <w:r w:rsidR="00C15AA6" w:rsidRPr="00D55E7B">
        <w:rPr>
          <w:rFonts w:ascii="Verdana" w:hAnsi="Verdana"/>
          <w:b/>
          <w:sz w:val="18"/>
          <w:szCs w:val="18"/>
        </w:rPr>
        <w:tab/>
      </w:r>
      <w:r w:rsidR="00C15AA6" w:rsidRPr="00D55E7B">
        <w:rPr>
          <w:rFonts w:ascii="Verdana" w:hAnsi="Verdana"/>
          <w:b/>
          <w:sz w:val="18"/>
          <w:szCs w:val="18"/>
        </w:rPr>
        <w:tab/>
      </w:r>
      <w:r w:rsidR="00DE6F4F" w:rsidRPr="00D55E7B">
        <w:rPr>
          <w:rFonts w:ascii="Verdana" w:hAnsi="Verdana"/>
          <w:b/>
          <w:sz w:val="18"/>
          <w:szCs w:val="18"/>
        </w:rPr>
        <w:t>…</w:t>
      </w:r>
      <w:r w:rsidR="00C15AA6" w:rsidRPr="00D55E7B">
        <w:rPr>
          <w:rFonts w:ascii="Verdana" w:hAnsi="Verdana"/>
          <w:b/>
          <w:sz w:val="18"/>
          <w:szCs w:val="18"/>
        </w:rPr>
        <w:t>……………….</w:t>
      </w:r>
      <w:r w:rsidRPr="00D55E7B">
        <w:rPr>
          <w:rFonts w:ascii="Verdana" w:hAnsi="Verdana"/>
          <w:b/>
          <w:sz w:val="18"/>
          <w:szCs w:val="18"/>
        </w:rPr>
        <w:t>............</w:t>
      </w:r>
    </w:p>
    <w:p w14:paraId="6BF1E2D9" w14:textId="543921E5" w:rsidR="00A65A94" w:rsidRDefault="00DE6F4F" w:rsidP="00641208">
      <w:pPr>
        <w:spacing w:after="120"/>
        <w:ind w:firstLine="708"/>
        <w:jc w:val="both"/>
        <w:rPr>
          <w:rFonts w:ascii="Verdana" w:hAnsi="Verdana"/>
          <w:i/>
          <w:sz w:val="18"/>
          <w:szCs w:val="18"/>
        </w:rPr>
      </w:pPr>
      <w:r w:rsidRPr="00D55E7B">
        <w:rPr>
          <w:rFonts w:ascii="Verdana" w:hAnsi="Verdana"/>
          <w:b/>
          <w:sz w:val="18"/>
          <w:szCs w:val="18"/>
        </w:rPr>
        <w:t>KOWR</w:t>
      </w:r>
      <w:r w:rsidR="00C15AA6" w:rsidRPr="00D55E7B">
        <w:rPr>
          <w:rFonts w:ascii="Verdana" w:hAnsi="Verdana"/>
          <w:b/>
          <w:sz w:val="18"/>
          <w:szCs w:val="18"/>
        </w:rPr>
        <w:tab/>
      </w:r>
      <w:r w:rsidR="00C15AA6" w:rsidRPr="00D55E7B">
        <w:rPr>
          <w:rFonts w:ascii="Verdana" w:hAnsi="Verdana"/>
          <w:b/>
          <w:sz w:val="18"/>
          <w:szCs w:val="18"/>
        </w:rPr>
        <w:tab/>
      </w:r>
      <w:r w:rsidR="00C15AA6" w:rsidRPr="00D55E7B">
        <w:rPr>
          <w:rFonts w:ascii="Verdana" w:hAnsi="Verdana"/>
          <w:b/>
          <w:sz w:val="18"/>
          <w:szCs w:val="18"/>
        </w:rPr>
        <w:tab/>
      </w:r>
      <w:r w:rsidR="00C15AA6" w:rsidRPr="00D55E7B">
        <w:rPr>
          <w:rFonts w:ascii="Verdana" w:hAnsi="Verdana"/>
          <w:b/>
          <w:sz w:val="18"/>
          <w:szCs w:val="18"/>
        </w:rPr>
        <w:tab/>
      </w:r>
      <w:r w:rsidR="00C15AA6" w:rsidRPr="00D55E7B">
        <w:rPr>
          <w:rFonts w:ascii="Verdana" w:hAnsi="Verdana"/>
          <w:b/>
          <w:sz w:val="18"/>
          <w:szCs w:val="18"/>
        </w:rPr>
        <w:tab/>
      </w:r>
      <w:r w:rsidR="00C15AA6" w:rsidRPr="00D55E7B">
        <w:rPr>
          <w:rFonts w:ascii="Verdana" w:hAnsi="Verdana"/>
          <w:b/>
          <w:sz w:val="18"/>
          <w:szCs w:val="18"/>
        </w:rPr>
        <w:tab/>
      </w:r>
      <w:r w:rsidR="00C15AA6" w:rsidRPr="00D55E7B">
        <w:rPr>
          <w:rFonts w:ascii="Verdana" w:hAnsi="Verdana"/>
          <w:b/>
          <w:sz w:val="18"/>
          <w:szCs w:val="18"/>
        </w:rPr>
        <w:tab/>
      </w:r>
      <w:r w:rsidR="00C15AA6" w:rsidRPr="00D55E7B">
        <w:rPr>
          <w:rFonts w:ascii="Verdana" w:hAnsi="Verdana"/>
          <w:b/>
          <w:sz w:val="18"/>
          <w:szCs w:val="18"/>
        </w:rPr>
        <w:tab/>
      </w:r>
      <w:r w:rsidR="00980385" w:rsidRPr="00D55E7B">
        <w:rPr>
          <w:rFonts w:ascii="Verdana" w:hAnsi="Verdana"/>
          <w:b/>
          <w:sz w:val="18"/>
          <w:szCs w:val="18"/>
        </w:rPr>
        <w:t xml:space="preserve">       </w:t>
      </w:r>
      <w:r w:rsidR="00C15AA6" w:rsidRPr="00D55E7B">
        <w:rPr>
          <w:rFonts w:ascii="Verdana" w:hAnsi="Verdana"/>
          <w:b/>
          <w:sz w:val="18"/>
          <w:szCs w:val="18"/>
        </w:rPr>
        <w:t>Beneficjent</w:t>
      </w:r>
    </w:p>
    <w:p w14:paraId="1338BFD9" w14:textId="2ED62F13" w:rsidR="00AF0B0A" w:rsidRDefault="00090C10" w:rsidP="004A2C8A">
      <w:pPr>
        <w:spacing w:after="120"/>
        <w:jc w:val="both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*</w:t>
      </w:r>
      <w:r w:rsidR="00D55E7B">
        <w:rPr>
          <w:rFonts w:ascii="Verdana" w:hAnsi="Verdana"/>
          <w:b/>
          <w:i/>
          <w:sz w:val="16"/>
          <w:szCs w:val="16"/>
        </w:rPr>
        <w:t>pozostawić</w:t>
      </w:r>
      <w:r>
        <w:rPr>
          <w:rFonts w:ascii="Verdana" w:hAnsi="Verdana"/>
          <w:b/>
          <w:i/>
          <w:sz w:val="16"/>
          <w:szCs w:val="16"/>
        </w:rPr>
        <w:t xml:space="preserve"> właściwe przy sporządzaniu umowy </w:t>
      </w:r>
    </w:p>
    <w:p w14:paraId="6D80F743" w14:textId="69D8C06B" w:rsidR="00D55E7B" w:rsidRDefault="00FF3564" w:rsidP="00641208">
      <w:pPr>
        <w:spacing w:after="120"/>
        <w:jc w:val="both"/>
      </w:pPr>
      <w:r w:rsidRPr="00E64010">
        <w:rPr>
          <w:rFonts w:ascii="Verdana" w:hAnsi="Verdana"/>
          <w:b/>
          <w:i/>
          <w:sz w:val="16"/>
          <w:szCs w:val="16"/>
        </w:rPr>
        <w:t>Uwaga: proponowany wzór umowy</w:t>
      </w:r>
      <w:r w:rsidR="009B03B5" w:rsidRPr="00E64010">
        <w:rPr>
          <w:rFonts w:ascii="Verdana" w:hAnsi="Verdana"/>
          <w:b/>
          <w:i/>
          <w:sz w:val="16"/>
          <w:szCs w:val="16"/>
        </w:rPr>
        <w:t xml:space="preserve"> </w:t>
      </w:r>
      <w:r w:rsidR="0011460B">
        <w:rPr>
          <w:rFonts w:ascii="Verdana" w:hAnsi="Verdana"/>
          <w:b/>
          <w:i/>
          <w:sz w:val="16"/>
          <w:szCs w:val="16"/>
        </w:rPr>
        <w:t xml:space="preserve">każdorazowo musi być dostosowany do </w:t>
      </w:r>
      <w:r w:rsidR="0011460B" w:rsidRPr="0011460B">
        <w:rPr>
          <w:rFonts w:ascii="Verdana" w:hAnsi="Verdana"/>
          <w:b/>
          <w:i/>
          <w:sz w:val="16"/>
          <w:szCs w:val="16"/>
        </w:rPr>
        <w:t>indywidualnego stanu faktycznego i prawnego sprawy</w:t>
      </w:r>
      <w:r w:rsidR="0011460B" w:rsidRPr="00483317">
        <w:rPr>
          <w:rFonts w:ascii="Verdana" w:hAnsi="Verdana"/>
          <w:b/>
          <w:i/>
          <w:sz w:val="16"/>
          <w:szCs w:val="16"/>
        </w:rPr>
        <w:t xml:space="preserve"> </w:t>
      </w:r>
      <w:r w:rsidR="0011460B">
        <w:rPr>
          <w:rFonts w:ascii="Verdana" w:hAnsi="Verdana"/>
          <w:b/>
          <w:i/>
          <w:sz w:val="16"/>
          <w:szCs w:val="16"/>
        </w:rPr>
        <w:t>m.in. poprzez</w:t>
      </w:r>
      <w:r w:rsidR="009B03B5" w:rsidRPr="00E64010">
        <w:rPr>
          <w:rFonts w:ascii="Verdana" w:hAnsi="Verdana"/>
          <w:b/>
          <w:i/>
          <w:sz w:val="16"/>
          <w:szCs w:val="16"/>
        </w:rPr>
        <w:t xml:space="preserve"> </w:t>
      </w:r>
      <w:r w:rsidR="0011460B" w:rsidRPr="00E64010">
        <w:rPr>
          <w:rFonts w:ascii="Verdana" w:hAnsi="Verdana"/>
          <w:b/>
          <w:i/>
          <w:sz w:val="16"/>
          <w:szCs w:val="16"/>
        </w:rPr>
        <w:t>rozszerz</w:t>
      </w:r>
      <w:r w:rsidR="0011460B">
        <w:rPr>
          <w:rFonts w:ascii="Verdana" w:hAnsi="Verdana"/>
          <w:b/>
          <w:i/>
          <w:sz w:val="16"/>
          <w:szCs w:val="16"/>
        </w:rPr>
        <w:t>enie</w:t>
      </w:r>
      <w:r w:rsidR="0011460B" w:rsidRPr="00E64010">
        <w:rPr>
          <w:rFonts w:ascii="Verdana" w:hAnsi="Verdana"/>
          <w:b/>
          <w:i/>
          <w:sz w:val="16"/>
          <w:szCs w:val="16"/>
        </w:rPr>
        <w:t xml:space="preserve"> </w:t>
      </w:r>
      <w:r w:rsidR="00B727DF" w:rsidRPr="00E64010">
        <w:rPr>
          <w:rFonts w:ascii="Verdana" w:hAnsi="Verdana"/>
          <w:b/>
          <w:i/>
          <w:sz w:val="16"/>
          <w:szCs w:val="16"/>
        </w:rPr>
        <w:t>o wymagane w indywidualnych</w:t>
      </w:r>
      <w:r w:rsidR="00DC19E4" w:rsidRPr="00E64010">
        <w:rPr>
          <w:rFonts w:ascii="Verdana" w:hAnsi="Verdana"/>
          <w:b/>
          <w:i/>
          <w:sz w:val="16"/>
          <w:szCs w:val="16"/>
        </w:rPr>
        <w:t xml:space="preserve"> i</w:t>
      </w:r>
      <w:r w:rsidR="009B03B5" w:rsidRPr="00E64010">
        <w:rPr>
          <w:rFonts w:ascii="Verdana" w:hAnsi="Verdana"/>
          <w:b/>
          <w:i/>
          <w:sz w:val="16"/>
          <w:szCs w:val="16"/>
        </w:rPr>
        <w:t> </w:t>
      </w:r>
      <w:r w:rsidR="00DC19E4" w:rsidRPr="00E64010">
        <w:rPr>
          <w:rFonts w:ascii="Verdana" w:hAnsi="Verdana"/>
          <w:b/>
          <w:i/>
          <w:sz w:val="16"/>
          <w:szCs w:val="16"/>
        </w:rPr>
        <w:t xml:space="preserve">szczególnych </w:t>
      </w:r>
      <w:r w:rsidR="00B727DF" w:rsidRPr="00E64010">
        <w:rPr>
          <w:rFonts w:ascii="Verdana" w:hAnsi="Verdana"/>
          <w:b/>
          <w:i/>
          <w:sz w:val="16"/>
          <w:szCs w:val="16"/>
        </w:rPr>
        <w:t>przypadkach zapisy</w:t>
      </w:r>
      <w:r w:rsidR="003D27CB" w:rsidRPr="00E64010">
        <w:rPr>
          <w:rFonts w:ascii="Verdana" w:hAnsi="Verdana"/>
          <w:b/>
          <w:i/>
          <w:sz w:val="16"/>
          <w:szCs w:val="16"/>
        </w:rPr>
        <w:t xml:space="preserve"> pod warunkiem zachowania wymagań określonych w przepisach art. 24 ust. 12a </w:t>
      </w:r>
      <w:proofErr w:type="spellStart"/>
      <w:r w:rsidR="003D27CB" w:rsidRPr="00E64010">
        <w:rPr>
          <w:rFonts w:ascii="Verdana" w:hAnsi="Verdana"/>
          <w:b/>
          <w:i/>
          <w:sz w:val="16"/>
          <w:szCs w:val="16"/>
        </w:rPr>
        <w:t>ugnrSP</w:t>
      </w:r>
      <w:proofErr w:type="spellEnd"/>
      <w:r w:rsidR="0011460B">
        <w:rPr>
          <w:rFonts w:ascii="Verdana" w:hAnsi="Verdana"/>
          <w:b/>
          <w:i/>
          <w:sz w:val="16"/>
          <w:szCs w:val="16"/>
        </w:rPr>
        <w:t xml:space="preserve">. </w:t>
      </w:r>
    </w:p>
    <w:sectPr w:rsidR="00D55E7B" w:rsidSect="001739C2">
      <w:footerReference w:type="even" r:id="rId8"/>
      <w:footerReference w:type="default" r:id="rId9"/>
      <w:headerReference w:type="first" r:id="rId10"/>
      <w:pgSz w:w="11906" w:h="16838"/>
      <w:pgMar w:top="1276" w:right="1418" w:bottom="1021" w:left="1418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9E12E" w14:textId="77777777" w:rsidR="00A34174" w:rsidRDefault="00A34174">
      <w:r>
        <w:separator/>
      </w:r>
    </w:p>
  </w:endnote>
  <w:endnote w:type="continuationSeparator" w:id="0">
    <w:p w14:paraId="49B8F0A3" w14:textId="77777777" w:rsidR="00A34174" w:rsidRDefault="00A3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E2D4C" w14:textId="77777777" w:rsidR="00390A9C" w:rsidRDefault="00390A9C" w:rsidP="00B31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7CA058" w14:textId="77777777" w:rsidR="00390A9C" w:rsidRDefault="00390A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102474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67D80D9A" w14:textId="485F205D" w:rsidR="00390A9C" w:rsidRPr="002638C8" w:rsidRDefault="00390A9C">
        <w:pPr>
          <w:pStyle w:val="Stopka"/>
          <w:jc w:val="center"/>
          <w:rPr>
            <w:rFonts w:ascii="Verdana" w:hAnsi="Verdana"/>
            <w:sz w:val="18"/>
            <w:szCs w:val="18"/>
          </w:rPr>
        </w:pPr>
        <w:r w:rsidRPr="002638C8">
          <w:rPr>
            <w:rFonts w:ascii="Verdana" w:hAnsi="Verdana"/>
            <w:sz w:val="18"/>
            <w:szCs w:val="18"/>
          </w:rPr>
          <w:fldChar w:fldCharType="begin"/>
        </w:r>
        <w:r w:rsidRPr="002638C8">
          <w:rPr>
            <w:rFonts w:ascii="Verdana" w:hAnsi="Verdana"/>
            <w:sz w:val="18"/>
            <w:szCs w:val="18"/>
          </w:rPr>
          <w:instrText>PAGE   \* MERGEFORMAT</w:instrText>
        </w:r>
        <w:r w:rsidRPr="002638C8">
          <w:rPr>
            <w:rFonts w:ascii="Verdana" w:hAnsi="Verdana"/>
            <w:sz w:val="18"/>
            <w:szCs w:val="18"/>
          </w:rPr>
          <w:fldChar w:fldCharType="separate"/>
        </w:r>
        <w:r w:rsidR="00E625D2">
          <w:rPr>
            <w:rFonts w:ascii="Verdana" w:hAnsi="Verdana"/>
            <w:noProof/>
            <w:sz w:val="18"/>
            <w:szCs w:val="18"/>
          </w:rPr>
          <w:t>3</w:t>
        </w:r>
        <w:r w:rsidRPr="002638C8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668EC880" w14:textId="77777777" w:rsidR="00390A9C" w:rsidRDefault="00390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B5CD7" w14:textId="77777777" w:rsidR="00A34174" w:rsidRDefault="00A34174">
      <w:r>
        <w:separator/>
      </w:r>
    </w:p>
  </w:footnote>
  <w:footnote w:type="continuationSeparator" w:id="0">
    <w:p w14:paraId="5E6A68CD" w14:textId="77777777" w:rsidR="00A34174" w:rsidRDefault="00A34174">
      <w:r>
        <w:continuationSeparator/>
      </w:r>
    </w:p>
  </w:footnote>
  <w:footnote w:id="1">
    <w:p w14:paraId="5AB44F33" w14:textId="3B5AC4E1" w:rsidR="00390A9C" w:rsidRPr="0096463F" w:rsidRDefault="00390A9C">
      <w:pPr>
        <w:pStyle w:val="Tekstprzypisudolnego"/>
        <w:rPr>
          <w:rFonts w:ascii="Verdana" w:hAnsi="Verdana"/>
          <w:sz w:val="16"/>
          <w:szCs w:val="16"/>
        </w:rPr>
      </w:pPr>
      <w:r w:rsidRPr="0096463F">
        <w:rPr>
          <w:rStyle w:val="Odwoanieprzypisudolnego"/>
          <w:rFonts w:ascii="Verdana" w:hAnsi="Verdana"/>
          <w:sz w:val="16"/>
          <w:szCs w:val="16"/>
        </w:rPr>
        <w:footnoteRef/>
      </w:r>
      <w:r w:rsidRPr="0096463F">
        <w:rPr>
          <w:rFonts w:ascii="Verdana" w:hAnsi="Verdana"/>
          <w:sz w:val="16"/>
          <w:szCs w:val="16"/>
        </w:rPr>
        <w:t xml:space="preserve"> Jeśli dotyczy</w:t>
      </w:r>
    </w:p>
  </w:footnote>
  <w:footnote w:id="2">
    <w:p w14:paraId="45088FE4" w14:textId="7D6DB3BA" w:rsidR="00211F1A" w:rsidRPr="00641208" w:rsidRDefault="00211F1A" w:rsidP="00641208">
      <w:pPr>
        <w:pStyle w:val="Tekstprzypisudolnego"/>
        <w:jc w:val="both"/>
        <w:rPr>
          <w:rFonts w:ascii="Verdana" w:hAnsi="Verdan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Refinansowaniu</w:t>
      </w:r>
      <w:r w:rsidRPr="00090C10">
        <w:rPr>
          <w:rFonts w:ascii="Verdana" w:hAnsi="Verdana"/>
          <w:sz w:val="16"/>
          <w:szCs w:val="16"/>
        </w:rPr>
        <w:t xml:space="preserve"> w ramach </w:t>
      </w:r>
      <w:r>
        <w:rPr>
          <w:rFonts w:ascii="Verdana" w:hAnsi="Verdana"/>
          <w:sz w:val="16"/>
          <w:szCs w:val="16"/>
        </w:rPr>
        <w:t>bezzwrotnej pomocy finansowej</w:t>
      </w:r>
      <w:r w:rsidRPr="00090C10">
        <w:rPr>
          <w:rFonts w:ascii="Verdana" w:hAnsi="Verdana"/>
          <w:sz w:val="16"/>
          <w:szCs w:val="16"/>
        </w:rPr>
        <w:t xml:space="preserve"> podlegają poniesione przez </w:t>
      </w:r>
      <w:r>
        <w:rPr>
          <w:rFonts w:ascii="Verdana" w:hAnsi="Verdana"/>
          <w:sz w:val="16"/>
          <w:szCs w:val="16"/>
        </w:rPr>
        <w:t>B</w:t>
      </w:r>
      <w:r w:rsidRPr="00090C10">
        <w:rPr>
          <w:rFonts w:ascii="Verdana" w:hAnsi="Verdana"/>
          <w:sz w:val="16"/>
          <w:szCs w:val="16"/>
        </w:rPr>
        <w:t xml:space="preserve">eneficjenta wydatki </w:t>
      </w:r>
      <w:r>
        <w:rPr>
          <w:rFonts w:ascii="Verdana" w:hAnsi="Verdana"/>
          <w:sz w:val="16"/>
          <w:szCs w:val="16"/>
        </w:rPr>
        <w:t>na</w:t>
      </w:r>
      <w:r w:rsidRPr="00090C1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realizację</w:t>
      </w:r>
      <w:r w:rsidRPr="00090C10">
        <w:rPr>
          <w:rFonts w:ascii="Verdana" w:hAnsi="Verdana"/>
          <w:sz w:val="16"/>
          <w:szCs w:val="16"/>
        </w:rPr>
        <w:t xml:space="preserve"> danego przedsięwzięcia, pomniejszone o wartość podatku od towarów i usług, w przypadku podmiotów będących płatnikami tego podatku, które mogą </w:t>
      </w:r>
      <w:r>
        <w:rPr>
          <w:rFonts w:ascii="Verdana" w:hAnsi="Verdana"/>
          <w:sz w:val="16"/>
          <w:szCs w:val="16"/>
        </w:rPr>
        <w:t>odzyskać lub</w:t>
      </w:r>
      <w:r w:rsidRPr="00090C10">
        <w:rPr>
          <w:rFonts w:ascii="Verdana" w:hAnsi="Verdana"/>
          <w:sz w:val="16"/>
          <w:szCs w:val="16"/>
        </w:rPr>
        <w:t xml:space="preserve"> odlicz</w:t>
      </w:r>
      <w:r>
        <w:rPr>
          <w:rFonts w:ascii="Verdana" w:hAnsi="Verdana"/>
          <w:sz w:val="16"/>
          <w:szCs w:val="16"/>
        </w:rPr>
        <w:t>yć</w:t>
      </w:r>
      <w:r w:rsidRPr="00090C10">
        <w:rPr>
          <w:rFonts w:ascii="Verdana" w:hAnsi="Verdana"/>
          <w:sz w:val="16"/>
          <w:szCs w:val="16"/>
        </w:rPr>
        <w:t xml:space="preserve"> te</w:t>
      </w:r>
      <w:r>
        <w:rPr>
          <w:rFonts w:ascii="Verdana" w:hAnsi="Verdana"/>
          <w:sz w:val="16"/>
          <w:szCs w:val="16"/>
        </w:rPr>
        <w:t>n</w:t>
      </w:r>
      <w:r w:rsidRPr="00090C10">
        <w:rPr>
          <w:rFonts w:ascii="Verdana" w:hAnsi="Verdana"/>
          <w:sz w:val="16"/>
          <w:szCs w:val="16"/>
        </w:rPr>
        <w:t xml:space="preserve"> podat</w:t>
      </w:r>
      <w:r>
        <w:rPr>
          <w:rFonts w:ascii="Verdana" w:hAnsi="Verdana"/>
          <w:sz w:val="16"/>
          <w:szCs w:val="16"/>
        </w:rPr>
        <w:t>e</w:t>
      </w:r>
      <w:r w:rsidRPr="00090C10">
        <w:rPr>
          <w:rFonts w:ascii="Verdana" w:hAnsi="Verdana"/>
          <w:sz w:val="16"/>
          <w:szCs w:val="16"/>
        </w:rPr>
        <w:t>k.</w:t>
      </w:r>
    </w:p>
  </w:footnote>
  <w:footnote w:id="3">
    <w:p w14:paraId="3C2F500A" w14:textId="77777777" w:rsidR="0096463F" w:rsidRPr="00090C10" w:rsidRDefault="0096463F" w:rsidP="0096463F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090C10">
        <w:rPr>
          <w:rStyle w:val="Odwoanieprzypisudolnego"/>
          <w:rFonts w:ascii="Verdana" w:hAnsi="Verdana"/>
          <w:sz w:val="16"/>
          <w:szCs w:val="16"/>
        </w:rPr>
        <w:footnoteRef/>
      </w:r>
      <w:r w:rsidRPr="00090C10">
        <w:rPr>
          <w:rFonts w:ascii="Verdana" w:hAnsi="Verdana"/>
          <w:sz w:val="16"/>
          <w:szCs w:val="16"/>
        </w:rPr>
        <w:t xml:space="preserve"> Należy podać nazwę podmiotu finansującego oraz źródło finansowania (</w:t>
      </w:r>
      <w:r>
        <w:rPr>
          <w:rFonts w:ascii="Verdana" w:hAnsi="Verdana"/>
          <w:sz w:val="16"/>
          <w:szCs w:val="16"/>
        </w:rPr>
        <w:t xml:space="preserve">np. </w:t>
      </w:r>
      <w:r w:rsidRPr="00090C10">
        <w:rPr>
          <w:rFonts w:ascii="Verdana" w:hAnsi="Verdana"/>
          <w:sz w:val="16"/>
          <w:szCs w:val="16"/>
        </w:rPr>
        <w:t xml:space="preserve">pożyczka, </w:t>
      </w:r>
      <w:r>
        <w:rPr>
          <w:rFonts w:ascii="Verdana" w:hAnsi="Verdana"/>
          <w:sz w:val="16"/>
          <w:szCs w:val="16"/>
        </w:rPr>
        <w:t xml:space="preserve">kredyt, dotacja, </w:t>
      </w:r>
      <w:r w:rsidRPr="00090C10">
        <w:rPr>
          <w:rFonts w:ascii="Verdana" w:hAnsi="Verdana"/>
          <w:sz w:val="16"/>
          <w:szCs w:val="16"/>
        </w:rPr>
        <w:t xml:space="preserve">dofinansowanie, program itp.). </w:t>
      </w:r>
    </w:p>
  </w:footnote>
  <w:footnote w:id="4">
    <w:p w14:paraId="7DA0E320" w14:textId="510E3644" w:rsidR="00390A9C" w:rsidRPr="00C96493" w:rsidRDefault="00390A9C" w:rsidP="009704CA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C96493">
        <w:rPr>
          <w:rStyle w:val="Odwoanieprzypisudolnego"/>
          <w:rFonts w:ascii="Verdana" w:hAnsi="Verdana"/>
          <w:sz w:val="16"/>
          <w:szCs w:val="16"/>
        </w:rPr>
        <w:footnoteRef/>
      </w:r>
      <w:r w:rsidRPr="00C96493">
        <w:rPr>
          <w:rFonts w:ascii="Verdana" w:hAnsi="Verdana"/>
          <w:sz w:val="16"/>
          <w:szCs w:val="16"/>
        </w:rPr>
        <w:t xml:space="preserve"> Należy uzasadnić spełnienie celu okr</w:t>
      </w:r>
      <w:r>
        <w:rPr>
          <w:rFonts w:ascii="Verdana" w:hAnsi="Verdana"/>
          <w:sz w:val="16"/>
          <w:szCs w:val="16"/>
        </w:rPr>
        <w:t>eślonego w art. 24 ust. 10</w:t>
      </w:r>
      <w:r w:rsidRPr="00C96493">
        <w:rPr>
          <w:rFonts w:ascii="Verdana" w:hAnsi="Verdana"/>
          <w:sz w:val="16"/>
          <w:szCs w:val="16"/>
        </w:rPr>
        <w:t xml:space="preserve"> Ustawy na podstawie informacji przedstawionych we Wniosku.</w:t>
      </w:r>
    </w:p>
  </w:footnote>
  <w:footnote w:id="5">
    <w:p w14:paraId="07000069" w14:textId="209CFB7A" w:rsidR="009B7F47" w:rsidRPr="00641208" w:rsidRDefault="009B7F47" w:rsidP="00641208">
      <w:pPr>
        <w:pStyle w:val="Tekstprzypisudolnego"/>
        <w:jc w:val="both"/>
        <w:rPr>
          <w:rFonts w:ascii="Verdana" w:hAnsi="Verdana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96493">
        <w:rPr>
          <w:rFonts w:ascii="Verdana" w:hAnsi="Verdana"/>
          <w:sz w:val="16"/>
          <w:szCs w:val="16"/>
        </w:rPr>
        <w:t xml:space="preserve">Przedłożenie przez Beneficjenta rozliczenia całości przedsięwzięcia powinno nastąpić nie później niż w terminie  </w:t>
      </w:r>
      <w:r w:rsidR="003F1A6E">
        <w:rPr>
          <w:rFonts w:ascii="Verdana" w:hAnsi="Verdana"/>
          <w:sz w:val="16"/>
          <w:szCs w:val="16"/>
        </w:rPr>
        <w:t>1</w:t>
      </w:r>
      <w:r w:rsidRPr="00C96493">
        <w:rPr>
          <w:rFonts w:ascii="Verdana" w:hAnsi="Verdana"/>
          <w:sz w:val="16"/>
          <w:szCs w:val="16"/>
        </w:rPr>
        <w:t xml:space="preserve"> m-c</w:t>
      </w:r>
      <w:r w:rsidR="003F1A6E">
        <w:rPr>
          <w:rFonts w:ascii="Verdana" w:hAnsi="Verdana"/>
          <w:sz w:val="16"/>
          <w:szCs w:val="16"/>
        </w:rPr>
        <w:t>a</w:t>
      </w:r>
      <w:r w:rsidRPr="00C96493">
        <w:rPr>
          <w:rFonts w:ascii="Verdana" w:hAnsi="Verdana"/>
          <w:sz w:val="16"/>
          <w:szCs w:val="16"/>
        </w:rPr>
        <w:t xml:space="preserve"> od jego zakończenia. W przypadku wypłaty środków w transzach – gdy przedsięwzięcie realizowane jest w kilku etapach - rozliczenie transzy powinno nastąpić w okresie 1 miesiąca od zakończenia danego etapu, z tym że jeśli wypłacana jest ostatnia transza rozliczenie powinno nastąpić w ciągu 3 miesięcy od zakończenia całości przedsięwzięcia.</w:t>
      </w:r>
      <w:r w:rsidRPr="009704CA">
        <w:rPr>
          <w:rFonts w:ascii="Verdana" w:hAnsi="Verdana"/>
          <w:i/>
          <w:sz w:val="16"/>
          <w:szCs w:val="16"/>
        </w:rPr>
        <w:t xml:space="preserve">   </w:t>
      </w:r>
    </w:p>
  </w:footnote>
  <w:footnote w:id="6">
    <w:p w14:paraId="6AD7AD31" w14:textId="70EB660D" w:rsidR="009B7F47" w:rsidRPr="00641208" w:rsidRDefault="009B7F47" w:rsidP="00641208">
      <w:pPr>
        <w:pStyle w:val="Tekstprzypisudolnego"/>
        <w:jc w:val="both"/>
        <w:rPr>
          <w:rFonts w:ascii="Verdana" w:hAnsi="Verdana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96493">
        <w:rPr>
          <w:rFonts w:ascii="Verdana" w:hAnsi="Verdana"/>
          <w:sz w:val="16"/>
          <w:szCs w:val="16"/>
        </w:rPr>
        <w:t xml:space="preserve">Przedłożenie przez Beneficjenta rozliczenia całości przedsięwzięcia powinno nastąpić nie później niż w terminie  </w:t>
      </w:r>
      <w:r w:rsidR="003F1A6E">
        <w:rPr>
          <w:rFonts w:ascii="Verdana" w:hAnsi="Verdana"/>
          <w:sz w:val="16"/>
          <w:szCs w:val="16"/>
        </w:rPr>
        <w:t>1</w:t>
      </w:r>
      <w:r w:rsidRPr="00C96493">
        <w:rPr>
          <w:rFonts w:ascii="Verdana" w:hAnsi="Verdana"/>
          <w:sz w:val="16"/>
          <w:szCs w:val="16"/>
        </w:rPr>
        <w:t xml:space="preserve"> m-c</w:t>
      </w:r>
      <w:r w:rsidR="003F1A6E">
        <w:rPr>
          <w:rFonts w:ascii="Verdana" w:hAnsi="Verdana"/>
          <w:sz w:val="16"/>
          <w:szCs w:val="16"/>
        </w:rPr>
        <w:t>a</w:t>
      </w:r>
      <w:r w:rsidRPr="00C96493">
        <w:rPr>
          <w:rFonts w:ascii="Verdana" w:hAnsi="Verdana"/>
          <w:sz w:val="16"/>
          <w:szCs w:val="16"/>
        </w:rPr>
        <w:t xml:space="preserve"> od jego zakończenia. W przypadku wypłaty środków w transzach – gdy przedsięwzięcie realizowane jest w kilku etapach - rozliczenie transzy powinno nastąpić w okresie 1 miesiąca od zakończenia danego etapu, z tym że jeśli wypłacana jest ostatnia transza rozliczenie powinno nastąpić w ciągu 3 miesięcy od zakończenia całości przedsięwzięcia.</w:t>
      </w:r>
      <w:r w:rsidRPr="009704CA">
        <w:rPr>
          <w:rFonts w:ascii="Verdana" w:hAnsi="Verdana"/>
          <w:i/>
          <w:sz w:val="16"/>
          <w:szCs w:val="16"/>
        </w:rPr>
        <w:t xml:space="preserve">   </w:t>
      </w:r>
    </w:p>
  </w:footnote>
  <w:footnote w:id="7">
    <w:p w14:paraId="5D0B4601" w14:textId="50EA18B1" w:rsidR="003F2113" w:rsidRPr="00536327" w:rsidRDefault="003F2113" w:rsidP="00536327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536327">
        <w:rPr>
          <w:rStyle w:val="Odwoanieprzypisudolnego"/>
          <w:rFonts w:ascii="Verdana" w:hAnsi="Verdana"/>
          <w:sz w:val="16"/>
          <w:szCs w:val="16"/>
        </w:rPr>
        <w:footnoteRef/>
      </w:r>
      <w:r w:rsidRPr="00536327">
        <w:rPr>
          <w:rFonts w:ascii="Verdana" w:hAnsi="Verdana"/>
          <w:sz w:val="16"/>
          <w:szCs w:val="16"/>
        </w:rPr>
        <w:t xml:space="preserve"> </w:t>
      </w:r>
      <w:r w:rsidRPr="003F2113">
        <w:rPr>
          <w:rFonts w:ascii="Verdana" w:hAnsi="Verdana"/>
          <w:sz w:val="16"/>
          <w:szCs w:val="16"/>
        </w:rPr>
        <w:t>„Warunki i zasady udzielania bezzwrotnej pomocy finansowej przez KOWR na realizację przedsięwzięć o charakterze niebudowlanym, o których mowa w art. 24 ust. 12 pkt 2, pkt 4 i pkt 5 ustawy z dnia 19 października 1991r. o gospodarowaniu nieruchomościami rolnymi Skarbu Państwa”.</w:t>
      </w:r>
    </w:p>
  </w:footnote>
  <w:footnote w:id="8">
    <w:p w14:paraId="7AB1F543" w14:textId="1D09FF8C" w:rsidR="00390A9C" w:rsidRPr="00536327" w:rsidRDefault="00390A9C">
      <w:pPr>
        <w:pStyle w:val="Tekstprzypisudolnego"/>
        <w:rPr>
          <w:rFonts w:ascii="Verdana" w:hAnsi="Verdana"/>
          <w:sz w:val="16"/>
          <w:szCs w:val="16"/>
        </w:rPr>
      </w:pPr>
      <w:r w:rsidRPr="00536327">
        <w:rPr>
          <w:rStyle w:val="Odwoanieprzypisudolnego"/>
          <w:rFonts w:ascii="Verdana" w:hAnsi="Verdana"/>
          <w:sz w:val="16"/>
          <w:szCs w:val="16"/>
        </w:rPr>
        <w:footnoteRef/>
      </w:r>
      <w:r w:rsidRPr="00536327">
        <w:rPr>
          <w:rFonts w:ascii="Verdana" w:hAnsi="Verdana"/>
          <w:sz w:val="16"/>
          <w:szCs w:val="16"/>
        </w:rPr>
        <w:t xml:space="preserve"> </w:t>
      </w:r>
      <w:r w:rsidR="006A4C22" w:rsidRPr="00C96493">
        <w:rPr>
          <w:rFonts w:ascii="Verdana" w:hAnsi="Verdana"/>
          <w:sz w:val="16"/>
          <w:szCs w:val="16"/>
        </w:rPr>
        <w:t xml:space="preserve">Należy wymienić inne dokumenty wynikające ze specyfiki przedsięwzięcia, do których złożenia zobowiązany jest Beneficjent </w:t>
      </w:r>
      <w:r w:rsidR="006A4C22">
        <w:rPr>
          <w:rFonts w:ascii="Verdana" w:hAnsi="Verdana"/>
          <w:sz w:val="16"/>
          <w:szCs w:val="16"/>
        </w:rPr>
        <w:t>w celu rozliczenia bezzwrotnej pomocy finansowej.</w:t>
      </w:r>
    </w:p>
  </w:footnote>
  <w:footnote w:id="9">
    <w:p w14:paraId="01F1E8B1" w14:textId="77777777" w:rsidR="002E4946" w:rsidRPr="004575B5" w:rsidRDefault="002E4946" w:rsidP="002E4946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4575B5">
        <w:rPr>
          <w:rStyle w:val="Odwoanieprzypisudolnego"/>
          <w:rFonts w:ascii="Verdana" w:hAnsi="Verdana"/>
          <w:sz w:val="16"/>
          <w:szCs w:val="16"/>
        </w:rPr>
        <w:footnoteRef/>
      </w:r>
      <w:r w:rsidRPr="004575B5">
        <w:rPr>
          <w:rFonts w:ascii="Verdana" w:hAnsi="Verdana"/>
          <w:sz w:val="16"/>
          <w:szCs w:val="16"/>
        </w:rPr>
        <w:t xml:space="preserve"> Jeżeli Beneficjent był zobowiązany do stosowania przepisów ustawy z dnia 11 września 2019 r. Prawo zamówień publicznych (Dz. U. z 2024 r. poz. 1320, z 2025r. poz. 620 i 794).</w:t>
      </w:r>
    </w:p>
  </w:footnote>
  <w:footnote w:id="10">
    <w:p w14:paraId="38788992" w14:textId="77777777" w:rsidR="002E4946" w:rsidRPr="00536327" w:rsidRDefault="002E4946" w:rsidP="002E4946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536327">
        <w:rPr>
          <w:rStyle w:val="Odwoanieprzypisudolnego"/>
          <w:rFonts w:ascii="Verdana" w:hAnsi="Verdana"/>
          <w:sz w:val="16"/>
          <w:szCs w:val="16"/>
        </w:rPr>
        <w:footnoteRef/>
      </w:r>
      <w:r w:rsidRPr="00536327">
        <w:rPr>
          <w:rFonts w:ascii="Verdana" w:hAnsi="Verdana"/>
          <w:sz w:val="16"/>
          <w:szCs w:val="16"/>
        </w:rPr>
        <w:t xml:space="preserve"> Jeżeli podatek VAT stanowi koszt przedsięwzięcia (tj. gdy Beneficjent oświadczył, że nie ma prawnej możliwości odzyskania poniesionego kosztu podatku VAT).</w:t>
      </w:r>
    </w:p>
  </w:footnote>
  <w:footnote w:id="11">
    <w:p w14:paraId="5A58E209" w14:textId="517DF075" w:rsidR="00390A9C" w:rsidRPr="00536327" w:rsidRDefault="00390A9C">
      <w:pPr>
        <w:pStyle w:val="Tekstprzypisudolnego"/>
        <w:rPr>
          <w:rFonts w:ascii="Verdana" w:hAnsi="Verdana"/>
          <w:sz w:val="16"/>
          <w:szCs w:val="16"/>
        </w:rPr>
      </w:pPr>
      <w:r w:rsidRPr="00536327">
        <w:rPr>
          <w:rStyle w:val="Odwoanieprzypisudolnego"/>
          <w:rFonts w:ascii="Verdana" w:hAnsi="Verdana"/>
          <w:sz w:val="16"/>
          <w:szCs w:val="16"/>
        </w:rPr>
        <w:footnoteRef/>
      </w:r>
      <w:r w:rsidRPr="00536327">
        <w:rPr>
          <w:rFonts w:ascii="Verdana" w:hAnsi="Verdana"/>
          <w:sz w:val="16"/>
          <w:szCs w:val="16"/>
        </w:rPr>
        <w:t xml:space="preserve"> Wymienić inne warunki, wynikające ze specyfiki przedsięwzięcia, od których KOWR uzależnia swój udział w finansowaniu przedsięwzięcia –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693"/>
      <w:gridCol w:w="4819"/>
    </w:tblGrid>
    <w:tr w:rsidR="0096463F" w14:paraId="5CE3FE22" w14:textId="77777777" w:rsidTr="00F33646">
      <w:tc>
        <w:tcPr>
          <w:tcW w:w="2127" w:type="dxa"/>
        </w:tcPr>
        <w:p w14:paraId="499E73E4" w14:textId="77777777" w:rsidR="0096463F" w:rsidRDefault="0096463F" w:rsidP="0096463F">
          <w:pPr>
            <w:rPr>
              <w:rFonts w:ascii="Verdana" w:hAnsi="Verdana"/>
              <w:color w:val="000000" w:themeColor="text1"/>
              <w:sz w:val="18"/>
              <w:szCs w:val="18"/>
            </w:rPr>
          </w:pPr>
          <w:r>
            <w:rPr>
              <w:rFonts w:ascii="Verdana" w:hAnsi="Verdana"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31994947" wp14:editId="609CE3FC">
                <wp:extent cx="1195070" cy="713105"/>
                <wp:effectExtent l="0" t="0" r="5080" b="0"/>
                <wp:docPr id="22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5ED0BD34" w14:textId="77777777" w:rsidR="0096463F" w:rsidRPr="009278E2" w:rsidRDefault="0096463F" w:rsidP="0096463F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14:paraId="08F769C2" w14:textId="77777777" w:rsidR="0096463F" w:rsidRPr="00615D6A" w:rsidRDefault="0096463F" w:rsidP="0096463F">
          <w:pPr>
            <w:jc w:val="center"/>
            <w:rPr>
              <w:rFonts w:ascii="Verdana" w:hAnsi="Verdana"/>
              <w:color w:val="000000" w:themeColor="text1"/>
              <w:sz w:val="10"/>
              <w:szCs w:val="18"/>
            </w:rPr>
          </w:pPr>
        </w:p>
        <w:p w14:paraId="16A0E03E" w14:textId="77777777" w:rsidR="0096463F" w:rsidRPr="000634ED" w:rsidRDefault="0096463F" w:rsidP="0096463F">
          <w:pPr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  <w:tc>
        <w:tcPr>
          <w:tcW w:w="4819" w:type="dxa"/>
        </w:tcPr>
        <w:p w14:paraId="34C756CF" w14:textId="749EB989" w:rsidR="0096463F" w:rsidRPr="00DC0535" w:rsidRDefault="0096463F" w:rsidP="0096463F">
          <w:pPr>
            <w:spacing w:after="120"/>
            <w:ind w:hanging="107"/>
            <w:jc w:val="both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t>ZAŁĄCZNIK NR 2</w:t>
          </w:r>
          <w:r w:rsidRPr="00DC0535">
            <w:rPr>
              <w:rFonts w:ascii="Verdana" w:hAnsi="Verdana"/>
              <w:b/>
              <w:sz w:val="16"/>
            </w:rPr>
            <w:t xml:space="preserve"> </w:t>
          </w:r>
        </w:p>
        <w:p w14:paraId="60280AE4" w14:textId="20EC8D09" w:rsidR="001115D1" w:rsidRPr="00F85A91" w:rsidRDefault="001115D1" w:rsidP="001115D1">
          <w:pPr>
            <w:ind w:left="-107"/>
            <w:jc w:val="both"/>
            <w:rPr>
              <w:rFonts w:ascii="Verdana" w:hAnsi="Verdana"/>
              <w:spacing w:val="-3"/>
              <w:sz w:val="14"/>
              <w:szCs w:val="14"/>
            </w:rPr>
          </w:pPr>
          <w:r>
            <w:rPr>
              <w:rFonts w:ascii="Verdana" w:hAnsi="Verdana"/>
              <w:spacing w:val="-3"/>
              <w:sz w:val="14"/>
            </w:rPr>
            <w:t>do</w:t>
          </w:r>
          <w:r w:rsidRPr="00DC0535">
            <w:rPr>
              <w:rFonts w:ascii="Verdana" w:hAnsi="Verdana"/>
              <w:spacing w:val="-3"/>
              <w:sz w:val="14"/>
            </w:rPr>
            <w:t xml:space="preserve"> </w:t>
          </w:r>
          <w:r>
            <w:rPr>
              <w:rFonts w:ascii="Verdana" w:hAnsi="Verdana"/>
              <w:spacing w:val="-3"/>
              <w:sz w:val="14"/>
            </w:rPr>
            <w:t>„Warunków i zasad udzielania bezzwrotnej pomocy f</w:t>
          </w:r>
          <w:r w:rsidRPr="00DC0535">
            <w:rPr>
              <w:rFonts w:ascii="Verdana" w:hAnsi="Verdana"/>
              <w:spacing w:val="-3"/>
              <w:sz w:val="14"/>
            </w:rPr>
            <w:t xml:space="preserve">inansowej przez KOWR na realizację przedsięwzięć o charakterze </w:t>
          </w:r>
          <w:r>
            <w:rPr>
              <w:rFonts w:ascii="Verdana" w:hAnsi="Verdana"/>
              <w:spacing w:val="-3"/>
              <w:sz w:val="14"/>
            </w:rPr>
            <w:t>nie</w:t>
          </w:r>
          <w:r w:rsidRPr="00DC0535">
            <w:rPr>
              <w:rFonts w:ascii="Verdana" w:hAnsi="Verdana"/>
              <w:spacing w:val="-3"/>
              <w:sz w:val="14"/>
            </w:rPr>
            <w:t>budowlanym, o których mowa w art. 24</w:t>
          </w:r>
          <w:r w:rsidR="00F85A91">
            <w:rPr>
              <w:rFonts w:ascii="Verdana" w:hAnsi="Verdana"/>
              <w:spacing w:val="-3"/>
              <w:sz w:val="14"/>
            </w:rPr>
            <w:t xml:space="preserve"> </w:t>
          </w:r>
          <w:r w:rsidRPr="00DC0535">
            <w:rPr>
              <w:rFonts w:ascii="Verdana" w:hAnsi="Verdana"/>
              <w:spacing w:val="-3"/>
              <w:sz w:val="14"/>
            </w:rPr>
            <w:t xml:space="preserve">ust. 12 pkt </w:t>
          </w:r>
          <w:r>
            <w:rPr>
              <w:rFonts w:ascii="Verdana" w:hAnsi="Verdana"/>
              <w:spacing w:val="-3"/>
              <w:sz w:val="14"/>
            </w:rPr>
            <w:t>2, pkt 4 i pkt 5</w:t>
          </w:r>
          <w:r w:rsidRPr="00DC0535">
            <w:rPr>
              <w:rFonts w:ascii="Verdana" w:hAnsi="Verdana"/>
              <w:spacing w:val="-3"/>
              <w:sz w:val="14"/>
            </w:rPr>
            <w:t xml:space="preserve">  ustawy z dnia 19 października 1991</w:t>
          </w:r>
          <w:r>
            <w:rPr>
              <w:rFonts w:ascii="Verdana" w:hAnsi="Verdana"/>
              <w:spacing w:val="-3"/>
              <w:sz w:val="14"/>
            </w:rPr>
            <w:t> </w:t>
          </w:r>
          <w:r w:rsidRPr="00DC0535">
            <w:rPr>
              <w:rFonts w:ascii="Verdana" w:hAnsi="Verdana"/>
              <w:spacing w:val="-3"/>
              <w:sz w:val="14"/>
            </w:rPr>
            <w:t xml:space="preserve">r. o </w:t>
          </w:r>
          <w:r w:rsidRPr="00F85A91">
            <w:rPr>
              <w:rFonts w:ascii="Verdana" w:hAnsi="Verdana"/>
              <w:spacing w:val="-3"/>
              <w:sz w:val="14"/>
              <w:szCs w:val="14"/>
            </w:rPr>
            <w:t>gospodarowaniu nieruchomościami rolnymi Skarbu Państwa”,  wprowadzonych</w:t>
          </w:r>
          <w:r w:rsidR="00F85A91" w:rsidRPr="00F85A91">
            <w:rPr>
              <w:rFonts w:ascii="Verdana" w:hAnsi="Verdana"/>
              <w:spacing w:val="-3"/>
              <w:sz w:val="14"/>
              <w:szCs w:val="14"/>
            </w:rPr>
            <w:t xml:space="preserve"> Zarządzeniem nr 58</w:t>
          </w:r>
          <w:r w:rsidRPr="00F85A91">
            <w:rPr>
              <w:rFonts w:ascii="Verdana" w:hAnsi="Verdana"/>
              <w:spacing w:val="-3"/>
              <w:sz w:val="14"/>
              <w:szCs w:val="14"/>
            </w:rPr>
            <w:t>/2025/Z Dyrektora Generalnego KOWR z dnia</w:t>
          </w:r>
          <w:r w:rsidR="00E625D2">
            <w:rPr>
              <w:rFonts w:ascii="Verdana" w:hAnsi="Verdana"/>
              <w:spacing w:val="-3"/>
              <w:sz w:val="14"/>
              <w:szCs w:val="14"/>
            </w:rPr>
            <w:t xml:space="preserve"> 14</w:t>
          </w:r>
          <w:r w:rsidR="00F85A91" w:rsidRPr="00F85A91">
            <w:rPr>
              <w:rFonts w:ascii="Verdana" w:hAnsi="Verdana"/>
              <w:spacing w:val="-3"/>
              <w:sz w:val="14"/>
              <w:szCs w:val="14"/>
            </w:rPr>
            <w:t>.10.</w:t>
          </w:r>
          <w:r w:rsidRPr="00F85A91">
            <w:rPr>
              <w:rFonts w:ascii="Verdana" w:hAnsi="Verdana"/>
              <w:spacing w:val="-3"/>
              <w:sz w:val="14"/>
              <w:szCs w:val="14"/>
            </w:rPr>
            <w:t>2025 r.</w:t>
          </w:r>
        </w:p>
        <w:p w14:paraId="3E5BA55F" w14:textId="77777777" w:rsidR="0096463F" w:rsidRDefault="0096463F" w:rsidP="001115D1">
          <w:pPr>
            <w:ind w:left="-107"/>
            <w:jc w:val="both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</w:tr>
  </w:tbl>
  <w:p w14:paraId="5D49025C" w14:textId="77777777" w:rsidR="00390A9C" w:rsidRPr="00FB1172" w:rsidRDefault="00390A9C" w:rsidP="00924DFC">
    <w:pPr>
      <w:pStyle w:val="Nagwek"/>
      <w:ind w:left="5103"/>
      <w:jc w:val="both"/>
      <w:rPr>
        <w:rFonts w:ascii="Verdana" w:hAnsi="Verdana"/>
        <w:spacing w:val="-3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52A6"/>
    <w:multiLevelType w:val="hybridMultilevel"/>
    <w:tmpl w:val="AE4871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25F82"/>
    <w:multiLevelType w:val="hybridMultilevel"/>
    <w:tmpl w:val="389E6428"/>
    <w:lvl w:ilvl="0" w:tplc="D52A5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F479B"/>
    <w:multiLevelType w:val="hybridMultilevel"/>
    <w:tmpl w:val="8FD0C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425B0"/>
    <w:multiLevelType w:val="hybridMultilevel"/>
    <w:tmpl w:val="F0A819DC"/>
    <w:lvl w:ilvl="0" w:tplc="652491F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6C71C8"/>
    <w:multiLevelType w:val="hybridMultilevel"/>
    <w:tmpl w:val="FD52D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717D98"/>
    <w:multiLevelType w:val="hybridMultilevel"/>
    <w:tmpl w:val="219A645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34DE7C44">
      <w:start w:val="1"/>
      <w:numFmt w:val="lowerLetter"/>
      <w:lvlText w:val="%3)"/>
      <w:lvlJc w:val="left"/>
      <w:pPr>
        <w:ind w:left="2586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476B60"/>
    <w:multiLevelType w:val="hybridMultilevel"/>
    <w:tmpl w:val="53AA0A0A"/>
    <w:lvl w:ilvl="0" w:tplc="9FA06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9A5FE3"/>
    <w:multiLevelType w:val="hybridMultilevel"/>
    <w:tmpl w:val="926A7B10"/>
    <w:lvl w:ilvl="0" w:tplc="AD4CA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A1023"/>
    <w:multiLevelType w:val="hybridMultilevel"/>
    <w:tmpl w:val="8F4CCE2C"/>
    <w:lvl w:ilvl="0" w:tplc="FF585DF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EB0CCC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C11219"/>
    <w:multiLevelType w:val="hybridMultilevel"/>
    <w:tmpl w:val="07DE0820"/>
    <w:lvl w:ilvl="0" w:tplc="FE76828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D4156"/>
    <w:multiLevelType w:val="hybridMultilevel"/>
    <w:tmpl w:val="82CC38D2"/>
    <w:lvl w:ilvl="0" w:tplc="1B806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F546F"/>
    <w:multiLevelType w:val="hybridMultilevel"/>
    <w:tmpl w:val="338614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047022"/>
    <w:multiLevelType w:val="hybridMultilevel"/>
    <w:tmpl w:val="0E7603E8"/>
    <w:lvl w:ilvl="0" w:tplc="70BEAA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</w:rPr>
    </w:lvl>
    <w:lvl w:ilvl="1" w:tplc="217AA8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34DE7C44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0C6ECF"/>
    <w:multiLevelType w:val="hybridMultilevel"/>
    <w:tmpl w:val="8F620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B1B2D"/>
    <w:multiLevelType w:val="hybridMultilevel"/>
    <w:tmpl w:val="BD84F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623AF"/>
    <w:multiLevelType w:val="hybridMultilevel"/>
    <w:tmpl w:val="76C84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07A8B"/>
    <w:multiLevelType w:val="hybridMultilevel"/>
    <w:tmpl w:val="586C7AEC"/>
    <w:lvl w:ilvl="0" w:tplc="FF585DF8">
      <w:start w:val="1"/>
      <w:numFmt w:val="decimal"/>
      <w:lvlText w:val="%1)"/>
      <w:lvlJc w:val="left"/>
      <w:pPr>
        <w:tabs>
          <w:tab w:val="num" w:pos="1428"/>
        </w:tabs>
        <w:ind w:left="1428" w:hanging="720"/>
      </w:pPr>
      <w:rPr>
        <w:rFonts w:hint="default"/>
        <w:b w:val="0"/>
        <w:i w:val="0"/>
      </w:rPr>
    </w:lvl>
    <w:lvl w:ilvl="1" w:tplc="4438932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B8C6097"/>
    <w:multiLevelType w:val="hybridMultilevel"/>
    <w:tmpl w:val="82CC38D2"/>
    <w:lvl w:ilvl="0" w:tplc="1B806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6C7F"/>
    <w:multiLevelType w:val="hybridMultilevel"/>
    <w:tmpl w:val="6194F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A6D57"/>
    <w:multiLevelType w:val="hybridMultilevel"/>
    <w:tmpl w:val="FCEED47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0A434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59852DF"/>
    <w:multiLevelType w:val="hybridMultilevel"/>
    <w:tmpl w:val="36D030C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95E1897"/>
    <w:multiLevelType w:val="hybridMultilevel"/>
    <w:tmpl w:val="ED56A048"/>
    <w:lvl w:ilvl="0" w:tplc="04A8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02C8F"/>
    <w:multiLevelType w:val="hybridMultilevel"/>
    <w:tmpl w:val="F730B74E"/>
    <w:lvl w:ilvl="0" w:tplc="A8C04F1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70CF7F24"/>
    <w:multiLevelType w:val="hybridMultilevel"/>
    <w:tmpl w:val="DC88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B1545"/>
    <w:multiLevelType w:val="hybridMultilevel"/>
    <w:tmpl w:val="8F4CCE2C"/>
    <w:lvl w:ilvl="0" w:tplc="FF585DF8">
      <w:start w:val="1"/>
      <w:numFmt w:val="decimal"/>
      <w:lvlText w:val="%1)"/>
      <w:lvlJc w:val="left"/>
      <w:pPr>
        <w:tabs>
          <w:tab w:val="num" w:pos="1428"/>
        </w:tabs>
        <w:ind w:left="1428" w:hanging="720"/>
      </w:pPr>
      <w:rPr>
        <w:rFonts w:hint="default"/>
        <w:b w:val="0"/>
        <w:i w:val="0"/>
      </w:rPr>
    </w:lvl>
    <w:lvl w:ilvl="1" w:tplc="EB0CCCFE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7DA3ACD"/>
    <w:multiLevelType w:val="hybridMultilevel"/>
    <w:tmpl w:val="ED56A048"/>
    <w:lvl w:ilvl="0" w:tplc="04A8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1596C"/>
    <w:multiLevelType w:val="hybridMultilevel"/>
    <w:tmpl w:val="ED56A048"/>
    <w:lvl w:ilvl="0" w:tplc="04A8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18"/>
  </w:num>
  <w:num w:numId="5">
    <w:abstractNumId w:val="7"/>
  </w:num>
  <w:num w:numId="6">
    <w:abstractNumId w:val="12"/>
  </w:num>
  <w:num w:numId="7">
    <w:abstractNumId w:val="6"/>
  </w:num>
  <w:num w:numId="8">
    <w:abstractNumId w:val="16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  <w:num w:numId="13">
    <w:abstractNumId w:val="14"/>
  </w:num>
  <w:num w:numId="14">
    <w:abstractNumId w:val="22"/>
  </w:num>
  <w:num w:numId="15">
    <w:abstractNumId w:val="27"/>
  </w:num>
  <w:num w:numId="16">
    <w:abstractNumId w:val="26"/>
  </w:num>
  <w:num w:numId="17">
    <w:abstractNumId w:val="11"/>
  </w:num>
  <w:num w:numId="18">
    <w:abstractNumId w:val="15"/>
  </w:num>
  <w:num w:numId="19">
    <w:abstractNumId w:val="23"/>
  </w:num>
  <w:num w:numId="20">
    <w:abstractNumId w:val="19"/>
  </w:num>
  <w:num w:numId="21">
    <w:abstractNumId w:val="10"/>
  </w:num>
  <w:num w:numId="22">
    <w:abstractNumId w:val="21"/>
  </w:num>
  <w:num w:numId="23">
    <w:abstractNumId w:val="17"/>
  </w:num>
  <w:num w:numId="24">
    <w:abstractNumId w:val="3"/>
  </w:num>
  <w:num w:numId="25">
    <w:abstractNumId w:val="5"/>
  </w:num>
  <w:num w:numId="26">
    <w:abstractNumId w:val="25"/>
  </w:num>
  <w:num w:numId="27">
    <w:abstractNumId w:val="9"/>
  </w:num>
  <w:num w:numId="28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D1"/>
    <w:rsid w:val="000055AC"/>
    <w:rsid w:val="000058C0"/>
    <w:rsid w:val="00011C26"/>
    <w:rsid w:val="00015755"/>
    <w:rsid w:val="00020257"/>
    <w:rsid w:val="000208D8"/>
    <w:rsid w:val="000209C3"/>
    <w:rsid w:val="00020B5C"/>
    <w:rsid w:val="00021073"/>
    <w:rsid w:val="00021146"/>
    <w:rsid w:val="0002118B"/>
    <w:rsid w:val="00022136"/>
    <w:rsid w:val="0002361E"/>
    <w:rsid w:val="000273E2"/>
    <w:rsid w:val="00035A48"/>
    <w:rsid w:val="00035CAA"/>
    <w:rsid w:val="00043D42"/>
    <w:rsid w:val="000442BE"/>
    <w:rsid w:val="000473E8"/>
    <w:rsid w:val="00051671"/>
    <w:rsid w:val="00051817"/>
    <w:rsid w:val="000524B7"/>
    <w:rsid w:val="00056E90"/>
    <w:rsid w:val="000653F9"/>
    <w:rsid w:val="00065541"/>
    <w:rsid w:val="00067B2E"/>
    <w:rsid w:val="00070AE5"/>
    <w:rsid w:val="0007412E"/>
    <w:rsid w:val="00077CED"/>
    <w:rsid w:val="00090C10"/>
    <w:rsid w:val="00092309"/>
    <w:rsid w:val="000928F4"/>
    <w:rsid w:val="000960D5"/>
    <w:rsid w:val="000A0D37"/>
    <w:rsid w:val="000A103C"/>
    <w:rsid w:val="000A6E0C"/>
    <w:rsid w:val="000B0DEF"/>
    <w:rsid w:val="000B47C4"/>
    <w:rsid w:val="000C40F1"/>
    <w:rsid w:val="000D062F"/>
    <w:rsid w:val="000D1610"/>
    <w:rsid w:val="000D2E30"/>
    <w:rsid w:val="000D3B2B"/>
    <w:rsid w:val="000D75C0"/>
    <w:rsid w:val="000E1202"/>
    <w:rsid w:val="000E445A"/>
    <w:rsid w:val="000E5A1F"/>
    <w:rsid w:val="000E61CA"/>
    <w:rsid w:val="000E7BB3"/>
    <w:rsid w:val="000F30BD"/>
    <w:rsid w:val="000F4D6D"/>
    <w:rsid w:val="000F561C"/>
    <w:rsid w:val="000F5BF9"/>
    <w:rsid w:val="001115D1"/>
    <w:rsid w:val="00112A85"/>
    <w:rsid w:val="0011460B"/>
    <w:rsid w:val="00117C76"/>
    <w:rsid w:val="00122DF2"/>
    <w:rsid w:val="001313E3"/>
    <w:rsid w:val="00132A11"/>
    <w:rsid w:val="0013321D"/>
    <w:rsid w:val="00135452"/>
    <w:rsid w:val="00135E20"/>
    <w:rsid w:val="001418E4"/>
    <w:rsid w:val="00141E8A"/>
    <w:rsid w:val="00142460"/>
    <w:rsid w:val="0014408E"/>
    <w:rsid w:val="001444C5"/>
    <w:rsid w:val="001526FC"/>
    <w:rsid w:val="001563A2"/>
    <w:rsid w:val="001569CE"/>
    <w:rsid w:val="001639E0"/>
    <w:rsid w:val="0017208E"/>
    <w:rsid w:val="001739C2"/>
    <w:rsid w:val="0017446A"/>
    <w:rsid w:val="001763F6"/>
    <w:rsid w:val="00181C38"/>
    <w:rsid w:val="0018541F"/>
    <w:rsid w:val="00186D4C"/>
    <w:rsid w:val="001928B3"/>
    <w:rsid w:val="001A54D4"/>
    <w:rsid w:val="001B0199"/>
    <w:rsid w:val="001B1407"/>
    <w:rsid w:val="001B1A2C"/>
    <w:rsid w:val="001C199E"/>
    <w:rsid w:val="001C23C2"/>
    <w:rsid w:val="001C2D02"/>
    <w:rsid w:val="001C2FC3"/>
    <w:rsid w:val="001C34A7"/>
    <w:rsid w:val="001D5355"/>
    <w:rsid w:val="001D5EA3"/>
    <w:rsid w:val="001E2257"/>
    <w:rsid w:val="001E402F"/>
    <w:rsid w:val="001F0321"/>
    <w:rsid w:val="001F041E"/>
    <w:rsid w:val="001F32EF"/>
    <w:rsid w:val="001F5C2E"/>
    <w:rsid w:val="00201B56"/>
    <w:rsid w:val="002073EF"/>
    <w:rsid w:val="002077D8"/>
    <w:rsid w:val="00211F1A"/>
    <w:rsid w:val="0021277F"/>
    <w:rsid w:val="00217222"/>
    <w:rsid w:val="002176BA"/>
    <w:rsid w:val="00223C14"/>
    <w:rsid w:val="00223DA7"/>
    <w:rsid w:val="0022570D"/>
    <w:rsid w:val="00225ADA"/>
    <w:rsid w:val="00226B7E"/>
    <w:rsid w:val="0023251D"/>
    <w:rsid w:val="00242093"/>
    <w:rsid w:val="00242E84"/>
    <w:rsid w:val="00260105"/>
    <w:rsid w:val="00261B3F"/>
    <w:rsid w:val="002625DD"/>
    <w:rsid w:val="002638C8"/>
    <w:rsid w:val="00264627"/>
    <w:rsid w:val="002727F2"/>
    <w:rsid w:val="00273A91"/>
    <w:rsid w:val="0027484A"/>
    <w:rsid w:val="002851C2"/>
    <w:rsid w:val="00287421"/>
    <w:rsid w:val="0029094D"/>
    <w:rsid w:val="002925FE"/>
    <w:rsid w:val="002A37EF"/>
    <w:rsid w:val="002A402D"/>
    <w:rsid w:val="002B0BF8"/>
    <w:rsid w:val="002B3C7C"/>
    <w:rsid w:val="002B4DB7"/>
    <w:rsid w:val="002B5982"/>
    <w:rsid w:val="002B5D4D"/>
    <w:rsid w:val="002B7663"/>
    <w:rsid w:val="002C005E"/>
    <w:rsid w:val="002C2878"/>
    <w:rsid w:val="002C2C2A"/>
    <w:rsid w:val="002C4076"/>
    <w:rsid w:val="002D0401"/>
    <w:rsid w:val="002D0E3E"/>
    <w:rsid w:val="002E35C0"/>
    <w:rsid w:val="002E4946"/>
    <w:rsid w:val="002E56FA"/>
    <w:rsid w:val="002E67C5"/>
    <w:rsid w:val="002E6902"/>
    <w:rsid w:val="002E7F61"/>
    <w:rsid w:val="003037DA"/>
    <w:rsid w:val="00307F18"/>
    <w:rsid w:val="0031017C"/>
    <w:rsid w:val="00310347"/>
    <w:rsid w:val="00312606"/>
    <w:rsid w:val="00313A34"/>
    <w:rsid w:val="0031428D"/>
    <w:rsid w:val="0031680F"/>
    <w:rsid w:val="00323E11"/>
    <w:rsid w:val="00330524"/>
    <w:rsid w:val="00334444"/>
    <w:rsid w:val="003366EC"/>
    <w:rsid w:val="0034189C"/>
    <w:rsid w:val="00345A35"/>
    <w:rsid w:val="0034600F"/>
    <w:rsid w:val="00350F24"/>
    <w:rsid w:val="00355102"/>
    <w:rsid w:val="0035616B"/>
    <w:rsid w:val="00357269"/>
    <w:rsid w:val="0037093A"/>
    <w:rsid w:val="00385065"/>
    <w:rsid w:val="00386AC6"/>
    <w:rsid w:val="0038786A"/>
    <w:rsid w:val="003908E4"/>
    <w:rsid w:val="00390A9C"/>
    <w:rsid w:val="00391E5B"/>
    <w:rsid w:val="003954D4"/>
    <w:rsid w:val="003A2A63"/>
    <w:rsid w:val="003A51FD"/>
    <w:rsid w:val="003B17F3"/>
    <w:rsid w:val="003C0924"/>
    <w:rsid w:val="003C0A29"/>
    <w:rsid w:val="003C6830"/>
    <w:rsid w:val="003D0E8B"/>
    <w:rsid w:val="003D27CB"/>
    <w:rsid w:val="003D3DD0"/>
    <w:rsid w:val="003E53AA"/>
    <w:rsid w:val="003F0D88"/>
    <w:rsid w:val="003F1A6E"/>
    <w:rsid w:val="003F2113"/>
    <w:rsid w:val="003F2766"/>
    <w:rsid w:val="003F401E"/>
    <w:rsid w:val="003F642A"/>
    <w:rsid w:val="003F64EC"/>
    <w:rsid w:val="0040720F"/>
    <w:rsid w:val="00407B26"/>
    <w:rsid w:val="00411A66"/>
    <w:rsid w:val="00412B96"/>
    <w:rsid w:val="004150C9"/>
    <w:rsid w:val="00417156"/>
    <w:rsid w:val="004225A7"/>
    <w:rsid w:val="00425F5C"/>
    <w:rsid w:val="0043210D"/>
    <w:rsid w:val="0043345F"/>
    <w:rsid w:val="00434861"/>
    <w:rsid w:val="00437AD4"/>
    <w:rsid w:val="00445374"/>
    <w:rsid w:val="004516DE"/>
    <w:rsid w:val="00451980"/>
    <w:rsid w:val="00453F61"/>
    <w:rsid w:val="0046160B"/>
    <w:rsid w:val="004631AA"/>
    <w:rsid w:val="00466249"/>
    <w:rsid w:val="0046695C"/>
    <w:rsid w:val="00466ABD"/>
    <w:rsid w:val="004748A4"/>
    <w:rsid w:val="00474FD1"/>
    <w:rsid w:val="00476C5E"/>
    <w:rsid w:val="00483317"/>
    <w:rsid w:val="00492ABF"/>
    <w:rsid w:val="0049417A"/>
    <w:rsid w:val="00497389"/>
    <w:rsid w:val="00497584"/>
    <w:rsid w:val="004A2070"/>
    <w:rsid w:val="004A2C8A"/>
    <w:rsid w:val="004A3760"/>
    <w:rsid w:val="004B055B"/>
    <w:rsid w:val="004B48BD"/>
    <w:rsid w:val="004C3041"/>
    <w:rsid w:val="004C59FD"/>
    <w:rsid w:val="004C68E6"/>
    <w:rsid w:val="004D504C"/>
    <w:rsid w:val="004E0ED7"/>
    <w:rsid w:val="004E30E5"/>
    <w:rsid w:val="004E482D"/>
    <w:rsid w:val="004F5B4A"/>
    <w:rsid w:val="004F7C4C"/>
    <w:rsid w:val="0050654B"/>
    <w:rsid w:val="00507DD2"/>
    <w:rsid w:val="00511316"/>
    <w:rsid w:val="00512340"/>
    <w:rsid w:val="00516D94"/>
    <w:rsid w:val="005215D2"/>
    <w:rsid w:val="00523689"/>
    <w:rsid w:val="00532FDC"/>
    <w:rsid w:val="00533A05"/>
    <w:rsid w:val="005358CC"/>
    <w:rsid w:val="00536327"/>
    <w:rsid w:val="00544B27"/>
    <w:rsid w:val="00545CB5"/>
    <w:rsid w:val="00545EE2"/>
    <w:rsid w:val="005501B6"/>
    <w:rsid w:val="0055168F"/>
    <w:rsid w:val="00554624"/>
    <w:rsid w:val="00560110"/>
    <w:rsid w:val="0056198D"/>
    <w:rsid w:val="00574A52"/>
    <w:rsid w:val="0058311D"/>
    <w:rsid w:val="00584478"/>
    <w:rsid w:val="00584626"/>
    <w:rsid w:val="005B0DDE"/>
    <w:rsid w:val="005B39E6"/>
    <w:rsid w:val="005B569F"/>
    <w:rsid w:val="005C2EF6"/>
    <w:rsid w:val="005C48C6"/>
    <w:rsid w:val="005D0730"/>
    <w:rsid w:val="005E1A49"/>
    <w:rsid w:val="005E2875"/>
    <w:rsid w:val="005E6106"/>
    <w:rsid w:val="005E6CF4"/>
    <w:rsid w:val="005E6F31"/>
    <w:rsid w:val="005F6AB4"/>
    <w:rsid w:val="00601FA8"/>
    <w:rsid w:val="006032B3"/>
    <w:rsid w:val="006042B2"/>
    <w:rsid w:val="006107FF"/>
    <w:rsid w:val="00611384"/>
    <w:rsid w:val="00613191"/>
    <w:rsid w:val="00622760"/>
    <w:rsid w:val="00622BC5"/>
    <w:rsid w:val="006249CC"/>
    <w:rsid w:val="00626B80"/>
    <w:rsid w:val="00630569"/>
    <w:rsid w:val="00631DA4"/>
    <w:rsid w:val="00641208"/>
    <w:rsid w:val="00642136"/>
    <w:rsid w:val="0064300E"/>
    <w:rsid w:val="0064319A"/>
    <w:rsid w:val="006439FA"/>
    <w:rsid w:val="00643E58"/>
    <w:rsid w:val="00645732"/>
    <w:rsid w:val="00654FC1"/>
    <w:rsid w:val="006556A6"/>
    <w:rsid w:val="00660040"/>
    <w:rsid w:val="00662811"/>
    <w:rsid w:val="00664174"/>
    <w:rsid w:val="00664472"/>
    <w:rsid w:val="00665216"/>
    <w:rsid w:val="0066771A"/>
    <w:rsid w:val="00671E3E"/>
    <w:rsid w:val="00683E08"/>
    <w:rsid w:val="006A2EA1"/>
    <w:rsid w:val="006A4C22"/>
    <w:rsid w:val="006B14F1"/>
    <w:rsid w:val="006B2CBE"/>
    <w:rsid w:val="006B5CA5"/>
    <w:rsid w:val="006B7A41"/>
    <w:rsid w:val="006C1A9D"/>
    <w:rsid w:val="006C378C"/>
    <w:rsid w:val="006D027A"/>
    <w:rsid w:val="006D14D9"/>
    <w:rsid w:val="006D6AA3"/>
    <w:rsid w:val="006D6F1D"/>
    <w:rsid w:val="006E50C3"/>
    <w:rsid w:val="00701AFB"/>
    <w:rsid w:val="00706707"/>
    <w:rsid w:val="00707516"/>
    <w:rsid w:val="00712B8E"/>
    <w:rsid w:val="0071439F"/>
    <w:rsid w:val="007153FA"/>
    <w:rsid w:val="00715DD1"/>
    <w:rsid w:val="00726071"/>
    <w:rsid w:val="00737447"/>
    <w:rsid w:val="00741583"/>
    <w:rsid w:val="00744F7E"/>
    <w:rsid w:val="007470EE"/>
    <w:rsid w:val="007513E9"/>
    <w:rsid w:val="00756D9D"/>
    <w:rsid w:val="0076567C"/>
    <w:rsid w:val="0076585A"/>
    <w:rsid w:val="007669D7"/>
    <w:rsid w:val="00770294"/>
    <w:rsid w:val="00771600"/>
    <w:rsid w:val="00771DA3"/>
    <w:rsid w:val="0077596E"/>
    <w:rsid w:val="00777CC4"/>
    <w:rsid w:val="00783453"/>
    <w:rsid w:val="00790961"/>
    <w:rsid w:val="007920C1"/>
    <w:rsid w:val="007946FC"/>
    <w:rsid w:val="007A7038"/>
    <w:rsid w:val="007B37A9"/>
    <w:rsid w:val="007B618A"/>
    <w:rsid w:val="007C181D"/>
    <w:rsid w:val="007C6C37"/>
    <w:rsid w:val="007D4CFF"/>
    <w:rsid w:val="007E081C"/>
    <w:rsid w:val="007E0C51"/>
    <w:rsid w:val="007E1EE4"/>
    <w:rsid w:val="007E5C72"/>
    <w:rsid w:val="008039A6"/>
    <w:rsid w:val="008131C2"/>
    <w:rsid w:val="00813E91"/>
    <w:rsid w:val="008158D2"/>
    <w:rsid w:val="00815D84"/>
    <w:rsid w:val="00821C36"/>
    <w:rsid w:val="00823973"/>
    <w:rsid w:val="00826BD5"/>
    <w:rsid w:val="00836A85"/>
    <w:rsid w:val="00843B83"/>
    <w:rsid w:val="00843F2D"/>
    <w:rsid w:val="00846FD5"/>
    <w:rsid w:val="008522C2"/>
    <w:rsid w:val="00856384"/>
    <w:rsid w:val="008563AF"/>
    <w:rsid w:val="00870925"/>
    <w:rsid w:val="00870B8A"/>
    <w:rsid w:val="008742D7"/>
    <w:rsid w:val="00875DFD"/>
    <w:rsid w:val="00880788"/>
    <w:rsid w:val="0088158C"/>
    <w:rsid w:val="00884902"/>
    <w:rsid w:val="00884E13"/>
    <w:rsid w:val="0089125B"/>
    <w:rsid w:val="00896078"/>
    <w:rsid w:val="00896D56"/>
    <w:rsid w:val="008A05E2"/>
    <w:rsid w:val="008A1FEE"/>
    <w:rsid w:val="008A52BD"/>
    <w:rsid w:val="008A7C64"/>
    <w:rsid w:val="008B50EF"/>
    <w:rsid w:val="008C6748"/>
    <w:rsid w:val="008D0A4C"/>
    <w:rsid w:val="008F40BE"/>
    <w:rsid w:val="008F4406"/>
    <w:rsid w:val="008F5CA9"/>
    <w:rsid w:val="00900B96"/>
    <w:rsid w:val="00902FED"/>
    <w:rsid w:val="00907171"/>
    <w:rsid w:val="0091193E"/>
    <w:rsid w:val="00913D59"/>
    <w:rsid w:val="00917F41"/>
    <w:rsid w:val="009223BE"/>
    <w:rsid w:val="00924B4B"/>
    <w:rsid w:val="00924DFC"/>
    <w:rsid w:val="009259E7"/>
    <w:rsid w:val="00933D15"/>
    <w:rsid w:val="00936E1D"/>
    <w:rsid w:val="00945217"/>
    <w:rsid w:val="00950297"/>
    <w:rsid w:val="00952305"/>
    <w:rsid w:val="0095318F"/>
    <w:rsid w:val="009574CE"/>
    <w:rsid w:val="00963425"/>
    <w:rsid w:val="0096463F"/>
    <w:rsid w:val="00964DA1"/>
    <w:rsid w:val="009704CA"/>
    <w:rsid w:val="009710F8"/>
    <w:rsid w:val="009728F9"/>
    <w:rsid w:val="0097305C"/>
    <w:rsid w:val="00974AF8"/>
    <w:rsid w:val="00980385"/>
    <w:rsid w:val="00981262"/>
    <w:rsid w:val="00981A70"/>
    <w:rsid w:val="009830B7"/>
    <w:rsid w:val="00993E94"/>
    <w:rsid w:val="00996531"/>
    <w:rsid w:val="009B03B5"/>
    <w:rsid w:val="009B0A5B"/>
    <w:rsid w:val="009B2901"/>
    <w:rsid w:val="009B36DD"/>
    <w:rsid w:val="009B4780"/>
    <w:rsid w:val="009B7F47"/>
    <w:rsid w:val="009C15E6"/>
    <w:rsid w:val="009C220C"/>
    <w:rsid w:val="009C2369"/>
    <w:rsid w:val="009C2FD3"/>
    <w:rsid w:val="009C5544"/>
    <w:rsid w:val="009C65D8"/>
    <w:rsid w:val="009D4381"/>
    <w:rsid w:val="009D7155"/>
    <w:rsid w:val="009E543D"/>
    <w:rsid w:val="009E57D7"/>
    <w:rsid w:val="009F1995"/>
    <w:rsid w:val="009F3220"/>
    <w:rsid w:val="009F4E27"/>
    <w:rsid w:val="00A01DC4"/>
    <w:rsid w:val="00A036BD"/>
    <w:rsid w:val="00A04BF8"/>
    <w:rsid w:val="00A14073"/>
    <w:rsid w:val="00A21E6C"/>
    <w:rsid w:val="00A223F2"/>
    <w:rsid w:val="00A230D6"/>
    <w:rsid w:val="00A27F84"/>
    <w:rsid w:val="00A32D60"/>
    <w:rsid w:val="00A34174"/>
    <w:rsid w:val="00A34E26"/>
    <w:rsid w:val="00A37A7C"/>
    <w:rsid w:val="00A461DF"/>
    <w:rsid w:val="00A55A75"/>
    <w:rsid w:val="00A55D2D"/>
    <w:rsid w:val="00A57DF0"/>
    <w:rsid w:val="00A64D86"/>
    <w:rsid w:val="00A65A67"/>
    <w:rsid w:val="00A65A94"/>
    <w:rsid w:val="00A82A65"/>
    <w:rsid w:val="00A9027C"/>
    <w:rsid w:val="00A9466D"/>
    <w:rsid w:val="00AA0105"/>
    <w:rsid w:val="00AA3585"/>
    <w:rsid w:val="00AB5168"/>
    <w:rsid w:val="00AB71CE"/>
    <w:rsid w:val="00AB7754"/>
    <w:rsid w:val="00AC0939"/>
    <w:rsid w:val="00AC710E"/>
    <w:rsid w:val="00AD3A54"/>
    <w:rsid w:val="00AD458E"/>
    <w:rsid w:val="00AD475D"/>
    <w:rsid w:val="00AD5E9B"/>
    <w:rsid w:val="00AE3DE7"/>
    <w:rsid w:val="00AE61D2"/>
    <w:rsid w:val="00AE667B"/>
    <w:rsid w:val="00AF0B0A"/>
    <w:rsid w:val="00AF39C0"/>
    <w:rsid w:val="00B076A5"/>
    <w:rsid w:val="00B07913"/>
    <w:rsid w:val="00B079FA"/>
    <w:rsid w:val="00B137AA"/>
    <w:rsid w:val="00B155AA"/>
    <w:rsid w:val="00B15F04"/>
    <w:rsid w:val="00B172FC"/>
    <w:rsid w:val="00B20E23"/>
    <w:rsid w:val="00B31B37"/>
    <w:rsid w:val="00B544B0"/>
    <w:rsid w:val="00B56BB3"/>
    <w:rsid w:val="00B63387"/>
    <w:rsid w:val="00B66926"/>
    <w:rsid w:val="00B727DF"/>
    <w:rsid w:val="00B7615D"/>
    <w:rsid w:val="00B768BD"/>
    <w:rsid w:val="00B864C8"/>
    <w:rsid w:val="00B91B47"/>
    <w:rsid w:val="00B95FC7"/>
    <w:rsid w:val="00BA709B"/>
    <w:rsid w:val="00BA74C0"/>
    <w:rsid w:val="00BA77BC"/>
    <w:rsid w:val="00BB3619"/>
    <w:rsid w:val="00BB3CCD"/>
    <w:rsid w:val="00BB7650"/>
    <w:rsid w:val="00BC36D6"/>
    <w:rsid w:val="00BC5277"/>
    <w:rsid w:val="00BC5DF7"/>
    <w:rsid w:val="00BD0DB1"/>
    <w:rsid w:val="00BD24F1"/>
    <w:rsid w:val="00BD4982"/>
    <w:rsid w:val="00BD5FF7"/>
    <w:rsid w:val="00BD6523"/>
    <w:rsid w:val="00BD656A"/>
    <w:rsid w:val="00BE1E51"/>
    <w:rsid w:val="00BE35D6"/>
    <w:rsid w:val="00BE6000"/>
    <w:rsid w:val="00BF52BA"/>
    <w:rsid w:val="00C01F4C"/>
    <w:rsid w:val="00C0332D"/>
    <w:rsid w:val="00C05B61"/>
    <w:rsid w:val="00C15AA6"/>
    <w:rsid w:val="00C16824"/>
    <w:rsid w:val="00C21309"/>
    <w:rsid w:val="00C220A5"/>
    <w:rsid w:val="00C22F3D"/>
    <w:rsid w:val="00C25C9A"/>
    <w:rsid w:val="00C33C3D"/>
    <w:rsid w:val="00C344E7"/>
    <w:rsid w:val="00C349BB"/>
    <w:rsid w:val="00C37151"/>
    <w:rsid w:val="00C37699"/>
    <w:rsid w:val="00C40BB3"/>
    <w:rsid w:val="00C43865"/>
    <w:rsid w:val="00C446C1"/>
    <w:rsid w:val="00C4570A"/>
    <w:rsid w:val="00C46220"/>
    <w:rsid w:val="00C4648F"/>
    <w:rsid w:val="00C51180"/>
    <w:rsid w:val="00C56659"/>
    <w:rsid w:val="00C626CB"/>
    <w:rsid w:val="00C62FE8"/>
    <w:rsid w:val="00C65427"/>
    <w:rsid w:val="00C66FC3"/>
    <w:rsid w:val="00C71A99"/>
    <w:rsid w:val="00C72CD5"/>
    <w:rsid w:val="00C74105"/>
    <w:rsid w:val="00C7440A"/>
    <w:rsid w:val="00C81536"/>
    <w:rsid w:val="00C838DF"/>
    <w:rsid w:val="00C84083"/>
    <w:rsid w:val="00C85BE3"/>
    <w:rsid w:val="00C91CC4"/>
    <w:rsid w:val="00C926E1"/>
    <w:rsid w:val="00C9476E"/>
    <w:rsid w:val="00C96493"/>
    <w:rsid w:val="00CA29BB"/>
    <w:rsid w:val="00CA5958"/>
    <w:rsid w:val="00CD5715"/>
    <w:rsid w:val="00CD5C2A"/>
    <w:rsid w:val="00CD66D1"/>
    <w:rsid w:val="00CE0748"/>
    <w:rsid w:val="00CE7109"/>
    <w:rsid w:val="00CF04FB"/>
    <w:rsid w:val="00CF09FF"/>
    <w:rsid w:val="00CF0D9C"/>
    <w:rsid w:val="00D02D54"/>
    <w:rsid w:val="00D23267"/>
    <w:rsid w:val="00D3411F"/>
    <w:rsid w:val="00D34FD5"/>
    <w:rsid w:val="00D4575A"/>
    <w:rsid w:val="00D52C3E"/>
    <w:rsid w:val="00D55E7B"/>
    <w:rsid w:val="00D606EE"/>
    <w:rsid w:val="00D712FA"/>
    <w:rsid w:val="00D73DDC"/>
    <w:rsid w:val="00D74B12"/>
    <w:rsid w:val="00D757D4"/>
    <w:rsid w:val="00D806D4"/>
    <w:rsid w:val="00D919BF"/>
    <w:rsid w:val="00D92C24"/>
    <w:rsid w:val="00D93C8A"/>
    <w:rsid w:val="00D95A85"/>
    <w:rsid w:val="00DA04A2"/>
    <w:rsid w:val="00DB0941"/>
    <w:rsid w:val="00DB13FF"/>
    <w:rsid w:val="00DB1A2E"/>
    <w:rsid w:val="00DB216D"/>
    <w:rsid w:val="00DB3D44"/>
    <w:rsid w:val="00DB64B0"/>
    <w:rsid w:val="00DB64CA"/>
    <w:rsid w:val="00DB7577"/>
    <w:rsid w:val="00DC14CC"/>
    <w:rsid w:val="00DC19E4"/>
    <w:rsid w:val="00DC31D8"/>
    <w:rsid w:val="00DC7575"/>
    <w:rsid w:val="00DD5DE6"/>
    <w:rsid w:val="00DD6206"/>
    <w:rsid w:val="00DE43FF"/>
    <w:rsid w:val="00DE5ACC"/>
    <w:rsid w:val="00DE685B"/>
    <w:rsid w:val="00DE6F4F"/>
    <w:rsid w:val="00DF3935"/>
    <w:rsid w:val="00DF5973"/>
    <w:rsid w:val="00DF69B8"/>
    <w:rsid w:val="00E005C9"/>
    <w:rsid w:val="00E06D30"/>
    <w:rsid w:val="00E07D3A"/>
    <w:rsid w:val="00E11B7A"/>
    <w:rsid w:val="00E20C5F"/>
    <w:rsid w:val="00E22F26"/>
    <w:rsid w:val="00E23EEE"/>
    <w:rsid w:val="00E26AC6"/>
    <w:rsid w:val="00E34525"/>
    <w:rsid w:val="00E374EB"/>
    <w:rsid w:val="00E4099D"/>
    <w:rsid w:val="00E4322C"/>
    <w:rsid w:val="00E47AEE"/>
    <w:rsid w:val="00E52481"/>
    <w:rsid w:val="00E52886"/>
    <w:rsid w:val="00E54828"/>
    <w:rsid w:val="00E625D2"/>
    <w:rsid w:val="00E63E3A"/>
    <w:rsid w:val="00E64010"/>
    <w:rsid w:val="00E81ED8"/>
    <w:rsid w:val="00E825AD"/>
    <w:rsid w:val="00E8407C"/>
    <w:rsid w:val="00E87D53"/>
    <w:rsid w:val="00E87F3C"/>
    <w:rsid w:val="00E92696"/>
    <w:rsid w:val="00E943BB"/>
    <w:rsid w:val="00E96596"/>
    <w:rsid w:val="00EA1B21"/>
    <w:rsid w:val="00EA4EDB"/>
    <w:rsid w:val="00EA5994"/>
    <w:rsid w:val="00EB6BE1"/>
    <w:rsid w:val="00ED4952"/>
    <w:rsid w:val="00ED5F9D"/>
    <w:rsid w:val="00ED60E9"/>
    <w:rsid w:val="00EF35BB"/>
    <w:rsid w:val="00F00AB2"/>
    <w:rsid w:val="00F121B1"/>
    <w:rsid w:val="00F12822"/>
    <w:rsid w:val="00F12AEB"/>
    <w:rsid w:val="00F12E01"/>
    <w:rsid w:val="00F13203"/>
    <w:rsid w:val="00F21950"/>
    <w:rsid w:val="00F225B4"/>
    <w:rsid w:val="00F247ED"/>
    <w:rsid w:val="00F27037"/>
    <w:rsid w:val="00F310BF"/>
    <w:rsid w:val="00F3326C"/>
    <w:rsid w:val="00F365B0"/>
    <w:rsid w:val="00F37C53"/>
    <w:rsid w:val="00F42E94"/>
    <w:rsid w:val="00F55636"/>
    <w:rsid w:val="00F56456"/>
    <w:rsid w:val="00F64379"/>
    <w:rsid w:val="00F70FF9"/>
    <w:rsid w:val="00F7272A"/>
    <w:rsid w:val="00F770BC"/>
    <w:rsid w:val="00F80358"/>
    <w:rsid w:val="00F803CF"/>
    <w:rsid w:val="00F80588"/>
    <w:rsid w:val="00F842B6"/>
    <w:rsid w:val="00F85A91"/>
    <w:rsid w:val="00F86A37"/>
    <w:rsid w:val="00F933A5"/>
    <w:rsid w:val="00F95437"/>
    <w:rsid w:val="00F956EE"/>
    <w:rsid w:val="00F97A04"/>
    <w:rsid w:val="00FA48D3"/>
    <w:rsid w:val="00FA6C9D"/>
    <w:rsid w:val="00FB73DC"/>
    <w:rsid w:val="00FC1ACE"/>
    <w:rsid w:val="00FC498C"/>
    <w:rsid w:val="00FC6B00"/>
    <w:rsid w:val="00FD1FFE"/>
    <w:rsid w:val="00FD21A3"/>
    <w:rsid w:val="00FD40CE"/>
    <w:rsid w:val="00FE4272"/>
    <w:rsid w:val="00FE474D"/>
    <w:rsid w:val="00FE5410"/>
    <w:rsid w:val="00FE5D9C"/>
    <w:rsid w:val="00FF3564"/>
    <w:rsid w:val="00FF50AF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CF16A45"/>
  <w15:docId w15:val="{FBB20354-75E2-484E-93A6-59F4EA97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8035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5181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1817"/>
  </w:style>
  <w:style w:type="paragraph" w:styleId="Nagwek">
    <w:name w:val="header"/>
    <w:basedOn w:val="Normalny"/>
    <w:link w:val="NagwekZnak"/>
    <w:uiPriority w:val="99"/>
    <w:rsid w:val="0005181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66771A"/>
    <w:pPr>
      <w:jc w:val="both"/>
    </w:pPr>
    <w:rPr>
      <w:sz w:val="26"/>
      <w:szCs w:val="20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664472"/>
    <w:pPr>
      <w:ind w:left="720"/>
      <w:contextualSpacing/>
    </w:pPr>
  </w:style>
  <w:style w:type="character" w:customStyle="1" w:styleId="TekstpodstawowyZnak">
    <w:name w:val="Tekst podstawowy Znak"/>
    <w:link w:val="Tekstpodstawowy"/>
    <w:uiPriority w:val="99"/>
    <w:rsid w:val="00313A34"/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rsid w:val="002638C8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8F44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F4406"/>
  </w:style>
  <w:style w:type="character" w:styleId="Odwoanieprzypisudolnego">
    <w:name w:val="footnote reference"/>
    <w:basedOn w:val="Domylnaczcionkaakapitu"/>
    <w:semiHidden/>
    <w:unhideWhenUsed/>
    <w:rsid w:val="008F4406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0A10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0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103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A10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A103C"/>
    <w:rPr>
      <w:b/>
      <w:bCs/>
    </w:rPr>
  </w:style>
  <w:style w:type="paragraph" w:styleId="Poprawka">
    <w:name w:val="Revision"/>
    <w:hidden/>
    <w:uiPriority w:val="99"/>
    <w:semiHidden/>
    <w:rsid w:val="000928F4"/>
    <w:rPr>
      <w:sz w:val="24"/>
      <w:szCs w:val="24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A32D6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90C10"/>
    <w:rPr>
      <w:sz w:val="24"/>
      <w:szCs w:val="24"/>
    </w:rPr>
  </w:style>
  <w:style w:type="table" w:styleId="Tabela-Siatka">
    <w:name w:val="Table Grid"/>
    <w:basedOn w:val="Standardowy"/>
    <w:uiPriority w:val="39"/>
    <w:rsid w:val="00D5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6F0E-3933-449E-93D8-F1BFB0EC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2704</Words>
  <Characters>17923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anr</Company>
  <LinksUpToDate>false</LinksUpToDate>
  <CharactersWithSpaces>20586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jkisielewicz</dc:creator>
  <cp:keywords/>
  <dc:description/>
  <cp:lastModifiedBy>Tarnawska Agnieszka</cp:lastModifiedBy>
  <cp:revision>5</cp:revision>
  <cp:lastPrinted>2025-08-20T13:20:00Z</cp:lastPrinted>
  <dcterms:created xsi:type="dcterms:W3CDTF">2025-10-02T09:37:00Z</dcterms:created>
  <dcterms:modified xsi:type="dcterms:W3CDTF">2025-10-14T08:39:00Z</dcterms:modified>
</cp:coreProperties>
</file>