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w:t>
      </w:r>
      <w:r>
        <w:rPr>
          <w:rFonts w:ascii="Cambria" w:hAnsi="Cambria" w:cs="Arial"/>
          <w:sz w:val="22"/>
          <w:szCs w:val="22"/>
          <w:lang w:eastAsia="pl-PL"/>
        </w:rPr>
        <w:lastRenderedPageBreak/>
        <w:t xml:space="preserve">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4D94CC2"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14:paraId="5F62883D" w14:textId="77777777" w:rsidR="0013110C" w:rsidRDefault="0013110C" w:rsidP="00225ACD">
      <w:pPr>
        <w:suppressAutoHyphens w:val="0"/>
        <w:spacing w:before="120"/>
        <w:jc w:val="both"/>
        <w:rPr>
          <w:rFonts w:ascii="Cambria" w:hAnsi="Cambria" w:cs="Arial"/>
          <w:sz w:val="22"/>
          <w:szCs w:val="22"/>
          <w:lang w:eastAsia="pl-PL"/>
        </w:rPr>
      </w:pPr>
    </w:p>
    <w:p w14:paraId="62117D3A" w14:textId="73E2B1C4" w:rsidR="0013110C" w:rsidRDefault="0013110C" w:rsidP="000B3E05">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0B3E05">
        <w:rPr>
          <w:rFonts w:ascii="Cambria" w:hAnsi="Cambria" w:cs="Arial"/>
          <w:sz w:val="22"/>
          <w:szCs w:val="22"/>
          <w:lang w:eastAsia="pl-PL"/>
        </w:rPr>
        <w:t>„</w:t>
      </w:r>
      <w:r w:rsidR="000B3E05" w:rsidRPr="000B3E05">
        <w:rPr>
          <w:rFonts w:ascii="Cambria" w:hAnsi="Cambria" w:cs="Arial"/>
          <w:sz w:val="22"/>
          <w:szCs w:val="22"/>
          <w:lang w:eastAsia="pl-PL"/>
        </w:rPr>
        <w:t>Wykonywanie usług z zakres</w:t>
      </w:r>
      <w:r w:rsidR="000B3E05">
        <w:rPr>
          <w:rFonts w:ascii="Cambria" w:hAnsi="Cambria" w:cs="Arial"/>
          <w:sz w:val="22"/>
          <w:szCs w:val="22"/>
          <w:lang w:eastAsia="pl-PL"/>
        </w:rPr>
        <w:t xml:space="preserve">u gospodarki leśnej na terenie </w:t>
      </w:r>
      <w:r w:rsidR="000B3E05" w:rsidRPr="000B3E05">
        <w:rPr>
          <w:rFonts w:ascii="Cambria" w:hAnsi="Cambria" w:cs="Arial"/>
          <w:sz w:val="22"/>
          <w:szCs w:val="22"/>
          <w:lang w:eastAsia="pl-PL"/>
        </w:rPr>
        <w:t>Nadleśnictwa Bielsko w roku 2022</w:t>
      </w:r>
      <w:r w:rsidR="000B3E05">
        <w:rPr>
          <w:rFonts w:ascii="Cambria" w:hAnsi="Cambria" w:cs="Arial"/>
          <w:sz w:val="22"/>
          <w:szCs w:val="22"/>
          <w:lang w:eastAsia="pl-PL"/>
        </w:rPr>
        <w:t xml:space="preserve">” </w:t>
      </w:r>
      <w:r w:rsidRPr="000B3E05">
        <w:rPr>
          <w:rFonts w:ascii="Cambria" w:hAnsi="Cambria" w:cs="Arial"/>
          <w:strike/>
          <w:sz w:val="22"/>
          <w:szCs w:val="22"/>
          <w:lang w:eastAsia="pl-PL"/>
        </w:rPr>
        <w:t xml:space="preserve">nr </w:t>
      </w:r>
      <w:r w:rsidRPr="000B3E05">
        <w:rPr>
          <w:rFonts w:ascii="Cambria" w:hAnsi="Cambria" w:cs="Arial"/>
          <w:strike/>
          <w:color w:val="FF0000"/>
          <w:sz w:val="22"/>
          <w:szCs w:val="22"/>
          <w:lang w:eastAsia="pl-PL"/>
        </w:rPr>
        <w:t>_____________</w:t>
      </w:r>
      <w:r w:rsidRPr="000B3E05">
        <w:rPr>
          <w:rFonts w:ascii="Cambria" w:hAnsi="Cambria" w:cs="Arial"/>
          <w:color w:val="FF0000"/>
          <w:sz w:val="22"/>
          <w:szCs w:val="22"/>
          <w:lang w:eastAsia="pl-PL"/>
        </w:rPr>
        <w:t xml:space="preserve"> </w:t>
      </w:r>
      <w:r>
        <w:rPr>
          <w:rFonts w:ascii="Cambria" w:hAnsi="Cambria" w:cs="Arial"/>
          <w:sz w:val="22"/>
          <w:szCs w:val="22"/>
          <w:lang w:eastAsia="pl-PL"/>
        </w:rPr>
        <w:t xml:space="preserve">na Pakiet ______ przeprowadzonym w trybie </w:t>
      </w:r>
      <w:r w:rsidR="000B3E05">
        <w:rPr>
          <w:rFonts w:ascii="Cambria" w:hAnsi="Cambria" w:cs="Arial"/>
          <w:sz w:val="22"/>
          <w:szCs w:val="22"/>
          <w:lang w:eastAsia="pl-PL"/>
        </w:rPr>
        <w:t>przetargu nieograniczonego</w:t>
      </w:r>
      <w:r>
        <w:rPr>
          <w:rFonts w:ascii="Cambria" w:hAnsi="Cambria" w:cs="Arial"/>
          <w:sz w:val="22"/>
          <w:szCs w:val="22"/>
          <w:lang w:eastAsia="pl-PL"/>
        </w:rPr>
        <w:t xml:space="preserve"> („Postępowanie”), na podstawie przepisów ustawy z dnia </w:t>
      </w:r>
      <w:r>
        <w:rPr>
          <w:rFonts w:ascii="Cambria" w:hAnsi="Cambria" w:cs="Arial"/>
          <w:sz w:val="22"/>
          <w:szCs w:val="22"/>
          <w:lang w:val="en-US" w:eastAsia="pl-PL"/>
        </w:rPr>
        <w:t xml:space="preserve">11 września 2019 r. </w:t>
      </w:r>
      <w:r>
        <w:rPr>
          <w:rFonts w:ascii="Cambria" w:hAnsi="Cambria" w:cs="Arial"/>
          <w:sz w:val="22"/>
          <w:szCs w:val="22"/>
          <w:lang w:eastAsia="pl-PL"/>
        </w:rPr>
        <w:t xml:space="preserve"> Prawo zamówień publicznych </w:t>
      </w:r>
      <w:r>
        <w:rPr>
          <w:rFonts w:ascii="Cambria" w:hAnsi="Cambria" w:cs="Arial"/>
          <w:sz w:val="22"/>
          <w:szCs w:val="22"/>
          <w:lang w:val="en-US" w:eastAsia="pl-PL"/>
        </w:rPr>
        <w:t>(</w:t>
      </w:r>
      <w:r w:rsidR="0092759C" w:rsidRPr="0092759C">
        <w:rPr>
          <w:rFonts w:ascii="Cambria" w:hAnsi="Cambria" w:cs="Arial"/>
          <w:sz w:val="22"/>
          <w:szCs w:val="22"/>
          <w:lang w:eastAsia="pl-PL"/>
        </w:rPr>
        <w:t>tekst jedn.: Dz. U. z 2021 r. poz. 1129 z późn. zm</w:t>
      </w:r>
      <w:r>
        <w:rPr>
          <w:rFonts w:ascii="Cambria" w:hAnsi="Cambria" w:cs="Arial"/>
          <w:sz w:val="22"/>
          <w:szCs w:val="22"/>
          <w:lang w:val="en-US" w:eastAsia="pl-PL"/>
        </w:rPr>
        <w:t>.</w:t>
      </w:r>
      <w:r w:rsidR="0092759C">
        <w:rPr>
          <w:rFonts w:ascii="Cambria" w:hAnsi="Cambria" w:cs="Arial"/>
          <w:sz w:val="22"/>
          <w:szCs w:val="22"/>
          <w:lang w:val="en-US" w:eastAsia="pl-PL"/>
        </w:rPr>
        <w:t xml:space="preserve"> </w:t>
      </w:r>
      <w:r>
        <w:rPr>
          <w:rFonts w:ascii="Cambria" w:hAnsi="Cambria" w:cs="Arial"/>
          <w:sz w:val="22"/>
          <w:szCs w:val="22"/>
          <w:lang w:eastAsia="pl-PL"/>
        </w:rPr>
        <w:t>– „PZP”), została zawarta umowa („Umowa”) następującej treści:</w:t>
      </w:r>
    </w:p>
    <w:p w14:paraId="53FDF794" w14:textId="77777777" w:rsidR="0013110C" w:rsidRDefault="0013110C" w:rsidP="00225ACD">
      <w:pPr>
        <w:suppressAutoHyphens w:val="0"/>
        <w:spacing w:before="120"/>
        <w:jc w:val="center"/>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w:t>
      </w:r>
      <w:r>
        <w:rPr>
          <w:rFonts w:ascii="Cambria" w:hAnsi="Cambria" w:cs="Arial"/>
          <w:b/>
          <w:sz w:val="22"/>
          <w:szCs w:val="22"/>
          <w:lang w:eastAsia="pl-PL"/>
        </w:rPr>
        <w:br/>
        <w:t>Przedmiot i zakres Umowy</w:t>
      </w:r>
    </w:p>
    <w:p w14:paraId="689D5875" w14:textId="5DA0A878"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Zamawiający zleca, a Wykonawca przyjmuje do wykonania usługi z zakresu gospodarki leśnej polegające na wykonaniu zamówienia pn. </w:t>
      </w:r>
      <w:r w:rsidR="000B3E05">
        <w:rPr>
          <w:rFonts w:ascii="Cambria" w:hAnsi="Cambria" w:cs="Arial"/>
          <w:sz w:val="22"/>
          <w:szCs w:val="22"/>
          <w:lang w:eastAsia="pl-PL"/>
        </w:rPr>
        <w:t>„</w:t>
      </w:r>
      <w:r w:rsidR="000B3E05" w:rsidRPr="000B3E05">
        <w:rPr>
          <w:rFonts w:ascii="Cambria" w:hAnsi="Cambria" w:cs="Arial"/>
          <w:sz w:val="22"/>
          <w:szCs w:val="22"/>
          <w:lang w:eastAsia="pl-PL"/>
        </w:rPr>
        <w:t>Wykonywanie usług z zakres</w:t>
      </w:r>
      <w:r w:rsidR="000B3E05">
        <w:rPr>
          <w:rFonts w:ascii="Cambria" w:hAnsi="Cambria" w:cs="Arial"/>
          <w:sz w:val="22"/>
          <w:szCs w:val="22"/>
          <w:lang w:eastAsia="pl-PL"/>
        </w:rPr>
        <w:t xml:space="preserve">u gospodarki leśnej na terenie </w:t>
      </w:r>
      <w:r w:rsidR="000B3E05" w:rsidRPr="000B3E05">
        <w:rPr>
          <w:rFonts w:ascii="Cambria" w:hAnsi="Cambria" w:cs="Arial"/>
          <w:sz w:val="22"/>
          <w:szCs w:val="22"/>
          <w:lang w:eastAsia="pl-PL"/>
        </w:rPr>
        <w:t>Nadleśnictwa Bielsko w roku 2022</w:t>
      </w:r>
      <w:r w:rsidR="000B3E05">
        <w:rPr>
          <w:rFonts w:ascii="Cambria" w:hAnsi="Cambria" w:cs="Arial"/>
          <w:sz w:val="22"/>
          <w:szCs w:val="22"/>
          <w:lang w:eastAsia="pl-PL"/>
        </w:rPr>
        <w:t xml:space="preserve">” </w:t>
      </w:r>
      <w:r>
        <w:rPr>
          <w:rFonts w:ascii="Cambria" w:hAnsi="Cambria" w:cs="Arial"/>
          <w:sz w:val="22"/>
          <w:szCs w:val="22"/>
          <w:lang w:eastAsia="pl-PL"/>
        </w:rPr>
        <w:t xml:space="preserve"> („Przedmiot Umowy”).</w:t>
      </w:r>
    </w:p>
    <w:p w14:paraId="53DE8C6C" w14:textId="1A0A8EB4"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sidR="000B3E05">
        <w:rPr>
          <w:rFonts w:ascii="Cambria" w:hAnsi="Cambria" w:cs="Arial"/>
          <w:sz w:val="22"/>
          <w:szCs w:val="22"/>
          <w:lang w:val="en-US" w:eastAsia="pl-PL"/>
        </w:rPr>
        <w:t xml:space="preserve">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t>
      </w:r>
      <w:r>
        <w:rPr>
          <w:rFonts w:ascii="Cambria" w:hAnsi="Cambria" w:cs="Arial"/>
          <w:sz w:val="22"/>
          <w:szCs w:val="22"/>
          <w:lang w:eastAsia="pl-PL"/>
        </w:rPr>
        <w:lastRenderedPageBreak/>
        <w:t xml:space="preserve">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r>
        <w:rPr>
          <w:rFonts w:ascii="Cambria" w:hAnsi="Cambria" w:cs="Arial"/>
          <w:i/>
          <w:iCs/>
          <w:sz w:val="22"/>
          <w:szCs w:val="22"/>
          <w:lang w:eastAsia="pl-PL"/>
        </w:rPr>
        <w:t>Forest Stewardship Council</w:t>
      </w:r>
      <w:r>
        <w:rPr>
          <w:rFonts w:ascii="Cambria" w:hAnsi="Cambria" w:cs="Arial"/>
          <w:sz w:val="22"/>
          <w:szCs w:val="22"/>
          <w:lang w:eastAsia="pl-PL"/>
        </w:rPr>
        <w:t xml:space="preserve">) oraz </w:t>
      </w:r>
      <w:r>
        <w:rPr>
          <w:rFonts w:ascii="Cambria" w:hAnsi="Cambria"/>
          <w:sz w:val="22"/>
          <w:szCs w:val="22"/>
          <w:lang w:eastAsia="pl-PL"/>
        </w:rPr>
        <w:t>PEFC Council (</w:t>
      </w:r>
      <w:r>
        <w:rPr>
          <w:rFonts w:ascii="Cambria" w:hAnsi="Cambria"/>
          <w:i/>
          <w:iCs/>
          <w:sz w:val="22"/>
          <w:szCs w:val="22"/>
          <w:lang w:eastAsia="pl-PL"/>
        </w:rPr>
        <w:t>Programme for the Endorsement of Forest Certification Schemes</w:t>
      </w:r>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sidRPr="008926A8">
        <w:rPr>
          <w:rFonts w:ascii="Cambria" w:hAnsi="Cambria" w:cs="Arial"/>
          <w:i/>
          <w:iCs/>
          <w:sz w:val="22"/>
          <w:szCs w:val="22"/>
          <w:lang w:eastAsia="pl-PL"/>
        </w:rPr>
        <w:t>Forest Stewardship Council</w:t>
      </w:r>
      <w:r>
        <w:rPr>
          <w:rFonts w:ascii="Cambria" w:hAnsi="Cambria" w:cs="Arial"/>
          <w:sz w:val="22"/>
          <w:szCs w:val="22"/>
          <w:lang w:eastAsia="pl-PL"/>
        </w:rPr>
        <w:t>) oraz PEFC Council (</w:t>
      </w:r>
      <w:r w:rsidRPr="008926A8">
        <w:rPr>
          <w:rFonts w:ascii="Cambria" w:hAnsi="Cambria" w:cs="Arial"/>
          <w:i/>
          <w:iCs/>
          <w:sz w:val="22"/>
          <w:szCs w:val="22"/>
          <w:lang w:eastAsia="pl-PL"/>
        </w:rPr>
        <w:t>Programme for the Endorsement of Forest Certification Schemes</w:t>
      </w:r>
      <w:r>
        <w:rPr>
          <w:rFonts w:ascii="Cambria" w:hAnsi="Cambria" w:cs="Arial"/>
          <w:sz w:val="22"/>
          <w:szCs w:val="22"/>
          <w:lang w:eastAsia="pl-PL"/>
        </w:rPr>
        <w:t xml:space="preserve">) w zakresie certyfikacji w trakcie realizacji Przedmiotu Umowy. </w:t>
      </w:r>
    </w:p>
    <w:p w14:paraId="0117557F"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5768C577" w14:textId="760CECBC"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wystąpienia potrzeby zwiększenia zakresu rzeczowego usług stanowiących przedmiot zamówienia na skutek warunków przyrodniczych</w:t>
      </w:r>
      <w:r w:rsidR="00BB4CD6">
        <w:rPr>
          <w:rFonts w:ascii="Cambria" w:hAnsi="Cambria" w:cs="Arial"/>
          <w:sz w:val="22"/>
          <w:szCs w:val="22"/>
        </w:rPr>
        <w:t>, klimatycznych</w:t>
      </w:r>
      <w:r>
        <w:rPr>
          <w:rFonts w:ascii="Cambria" w:hAnsi="Cambria" w:cs="Arial"/>
          <w:sz w:val="22"/>
          <w:szCs w:val="22"/>
        </w:rPr>
        <w:t xml:space="preserve"> bądź atmosferycznych, </w:t>
      </w:r>
    </w:p>
    <w:p w14:paraId="696C4C21"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14:paraId="7AB18F63"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14:paraId="08D6BD68" w14:textId="77777777" w:rsidR="00AA728F" w:rsidRPr="00976918"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14:paraId="312CFCC0"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w:t>
      </w:r>
      <w:r>
        <w:rPr>
          <w:rFonts w:ascii="Cambria" w:hAnsi="Cambria" w:cs="Arial"/>
          <w:sz w:val="22"/>
          <w:szCs w:val="22"/>
          <w:lang w:eastAsia="pl-PL"/>
        </w:rPr>
        <w:lastRenderedPageBreak/>
        <w:t xml:space="preserve">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57712BE8"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C94726">
        <w:rPr>
          <w:rFonts w:ascii="Cambria" w:hAnsi="Cambria" w:cs="Arial"/>
          <w:sz w:val="22"/>
          <w:szCs w:val="22"/>
          <w:lang w:eastAsia="pl-PL"/>
        </w:rPr>
        <w:t xml:space="preserve"> </w:t>
      </w:r>
      <w:r w:rsidR="00C94726" w:rsidRPr="00EE0C0B">
        <w:rPr>
          <w:rFonts w:ascii="Cambria" w:hAnsi="Cambria" w:cs="Arial"/>
          <w:sz w:val="22"/>
          <w:szCs w:val="22"/>
          <w:lang w:eastAsia="pl-PL"/>
        </w:rPr>
        <w:t>zrywki</w:t>
      </w:r>
      <w:r w:rsidR="001E1EE2">
        <w:rPr>
          <w:rFonts w:ascii="Cambria" w:hAnsi="Cambria" w:cs="Arial"/>
          <w:sz w:val="22"/>
          <w:szCs w:val="22"/>
          <w:lang w:eastAsia="pl-PL"/>
        </w:rPr>
        <w:t>, prace te będą uznawane za wykonane należycie</w:t>
      </w:r>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5A79513F"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12</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52E7738D"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77777777" w:rsidR="0013110C" w:rsidRDefault="0013110C" w:rsidP="00225ACD">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t>3)</w:t>
      </w:r>
      <w:r>
        <w:rPr>
          <w:rFonts w:ascii="Cambria" w:hAnsi="Cambria"/>
          <w:sz w:val="22"/>
          <w:szCs w:val="22"/>
          <w:lang w:eastAsia="pl-PL"/>
        </w:rPr>
        <w:tab/>
        <w:t xml:space="preserve">faxem na numer ________________.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7AF8BADA" w14:textId="4B7EBE67" w:rsidR="0013110C" w:rsidRDefault="0013110C" w:rsidP="00225ACD">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 lub pkt 3.</w:t>
      </w:r>
    </w:p>
    <w:p w14:paraId="3325438B"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14:paraId="379CF93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C10DAD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3AE841F3" w:rsidR="0013110C" w:rsidRPr="000233C1" w:rsidRDefault="0013110C" w:rsidP="00225ACD">
      <w:pPr>
        <w:numPr>
          <w:ilvl w:val="0"/>
          <w:numId w:val="9"/>
        </w:numPr>
        <w:suppressAutoHyphens w:val="0"/>
        <w:spacing w:before="120"/>
        <w:ind w:left="567" w:hanging="567"/>
        <w:jc w:val="both"/>
        <w:rPr>
          <w:rFonts w:ascii="Cambria" w:hAnsi="Cambria" w:cs="Arial"/>
          <w:sz w:val="22"/>
          <w:szCs w:val="22"/>
          <w:lang w:eastAsia="pl-PL"/>
        </w:rPr>
      </w:pPr>
      <w:r w:rsidRPr="000233C1">
        <w:rPr>
          <w:rFonts w:ascii="Cambria" w:hAnsi="Cambria" w:cs="Arial"/>
          <w:sz w:val="22"/>
          <w:szCs w:val="22"/>
          <w:lang w:eastAsia="pl-PL"/>
        </w:rPr>
        <w:t xml:space="preserve">Przedmiot Umowy powinien zostać zrealizowany do dnia </w:t>
      </w:r>
      <w:r w:rsidR="00B55CFE" w:rsidRPr="000233C1">
        <w:rPr>
          <w:rFonts w:ascii="Cambria" w:hAnsi="Cambria" w:cs="Arial"/>
          <w:sz w:val="22"/>
          <w:szCs w:val="22"/>
          <w:lang w:eastAsia="pl-PL"/>
        </w:rPr>
        <w:t>31.12.2022</w:t>
      </w:r>
      <w:r w:rsidRPr="000233C1">
        <w:rPr>
          <w:rFonts w:ascii="Cambria" w:hAnsi="Cambria" w:cs="Arial"/>
          <w:sz w:val="22"/>
          <w:szCs w:val="22"/>
          <w:lang w:eastAsia="pl-PL"/>
        </w:rPr>
        <w:t xml:space="preserve"> r. </w:t>
      </w:r>
      <w:r w:rsidR="00B55CFE" w:rsidRPr="000233C1">
        <w:rPr>
          <w:rFonts w:ascii="Cambria" w:hAnsi="Cambria" w:cs="Arial"/>
          <w:sz w:val="22"/>
          <w:szCs w:val="22"/>
        </w:rPr>
        <w:t xml:space="preserve">Jeżeli zawarcie umowy nastąpi po dniu 01.01.2022r to przedmiot umowy będzie realizowany od dnia zawarcia umowy. </w:t>
      </w:r>
      <w:r w:rsidRPr="000233C1">
        <w:rPr>
          <w:rFonts w:ascii="Cambria" w:hAnsi="Cambria" w:cs="Arial"/>
          <w:sz w:val="22"/>
          <w:szCs w:val="22"/>
          <w:lang w:eastAsia="pl-PL"/>
        </w:rPr>
        <w:t>Powyższe nie uchybia możliwości wykonywania uprawnień wynikających z Umowy (w tym w szczególności zgłaszania gotowości do odbioru i naliczania kar umownych) po terminie, o którym mowa w zdaniu poprzednim</w:t>
      </w:r>
      <w:r w:rsidR="00906DC6" w:rsidRPr="000233C1">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026700EF" w:rsidR="0013110C" w:rsidRPr="00B55CFE" w:rsidRDefault="0013110C" w:rsidP="00225ACD">
      <w:pPr>
        <w:numPr>
          <w:ilvl w:val="0"/>
          <w:numId w:val="10"/>
        </w:numPr>
        <w:suppressAutoHyphens w:val="0"/>
        <w:spacing w:before="120"/>
        <w:ind w:left="567" w:hanging="567"/>
        <w:jc w:val="both"/>
        <w:outlineLvl w:val="0"/>
        <w:rPr>
          <w:rFonts w:ascii="Cambria" w:hAnsi="Cambria" w:cs="Arial"/>
          <w:strike/>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w:t>
      </w:r>
      <w:r w:rsidR="00B55CFE">
        <w:rPr>
          <w:rFonts w:ascii="Cambria" w:hAnsi="Cambria" w:cs="Arial"/>
          <w:color w:val="000000"/>
          <w:sz w:val="22"/>
          <w:szCs w:val="22"/>
          <w:lang w:eastAsia="pl-PL"/>
        </w:rPr>
        <w:t>.</w:t>
      </w:r>
      <w:r>
        <w:rPr>
          <w:rFonts w:ascii="Cambria" w:hAnsi="Cambria" w:cs="Arial"/>
          <w:color w:val="000000"/>
          <w:sz w:val="22"/>
          <w:szCs w:val="22"/>
          <w:lang w:eastAsia="pl-PL"/>
        </w:rPr>
        <w:t xml:space="preserve"> </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39069690" w:rsidR="0013110C" w:rsidRDefault="0013110C" w:rsidP="00225ACD">
      <w:pPr>
        <w:suppressAutoHyphens w:val="0"/>
        <w:spacing w:before="120"/>
        <w:jc w:val="center"/>
        <w:rPr>
          <w:rFonts w:ascii="Cambria" w:hAnsi="Cambria" w:cs="Arial"/>
          <w:b/>
          <w:color w:val="000000"/>
          <w:sz w:val="22"/>
          <w:szCs w:val="22"/>
          <w:lang w:eastAsia="pl-PL"/>
        </w:rPr>
      </w:pPr>
    </w:p>
    <w:p w14:paraId="4CCAD4EC" w14:textId="77777777" w:rsidR="009B0028" w:rsidRDefault="009B0028"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lastRenderedPageBreak/>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19BA576F" w14:textId="3A837EE2" w:rsidR="0009497D" w:rsidRDefault="0009497D" w:rsidP="00092798">
      <w:pPr>
        <w:suppressAutoHyphens w:val="0"/>
        <w:spacing w:before="120"/>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lastRenderedPageBreak/>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7777777"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w:t>
      </w:r>
      <w:r>
        <w:rPr>
          <w:rFonts w:ascii="Cambria" w:hAnsi="Cambria" w:cs="Arial"/>
          <w:sz w:val="22"/>
          <w:szCs w:val="22"/>
          <w:shd w:val="clear" w:color="auto" w:fill="FFFFFF"/>
          <w:lang w:eastAsia="en-US"/>
        </w:rPr>
        <w:lastRenderedPageBreak/>
        <w:t xml:space="preserve">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faxem lub pocztą elektroniczną na numery lub adresy wskazane w § 17.</w:t>
      </w:r>
    </w:p>
    <w:p w14:paraId="560EC14C" w14:textId="59867A9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w:t>
      </w:r>
      <w:r w:rsidR="00B55CFE">
        <w:rPr>
          <w:rFonts w:ascii="Cambria" w:hAnsi="Cambria"/>
          <w:sz w:val="22"/>
          <w:szCs w:val="22"/>
          <w:lang w:eastAsia="pl-PL"/>
        </w:rPr>
        <w:t>.</w:t>
      </w:r>
      <w:r>
        <w:rPr>
          <w:rFonts w:ascii="Cambria" w:hAnsi="Cambria"/>
          <w:sz w:val="22"/>
          <w:szCs w:val="22"/>
          <w:lang w:eastAsia="pl-PL"/>
        </w:rPr>
        <w:t xml:space="preserve"> </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4164A8F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w:t>
      </w:r>
      <w:r w:rsidR="00B55CFE">
        <w:rPr>
          <w:rFonts w:ascii="Cambria" w:hAnsi="Cambria" w:cs="Arial"/>
          <w:sz w:val="22"/>
          <w:szCs w:val="22"/>
          <w:lang w:eastAsia="pl-PL"/>
        </w:rPr>
        <w:t xml:space="preserve">                     </w:t>
      </w:r>
      <w:r>
        <w:rPr>
          <w:rFonts w:ascii="Cambria" w:hAnsi="Cambria" w:cs="Arial"/>
          <w:sz w:val="22"/>
          <w:szCs w:val="22"/>
          <w:lang w:eastAsia="pl-PL"/>
        </w:rPr>
        <w:t>O wyznaczonym terminie odbioru Przedstawiciel Zamawiającego poinformuje Wykonawcę w formie pisemnej, faxem</w:t>
      </w:r>
      <w:r w:rsidR="00B55CFE" w:rsidRPr="00092798">
        <w:rPr>
          <w:rFonts w:ascii="Cambria" w:hAnsi="Cambria" w:cs="Arial"/>
          <w:sz w:val="22"/>
          <w:szCs w:val="22"/>
          <w:lang w:eastAsia="pl-PL"/>
        </w:rPr>
        <w:t>, telefonicznie</w:t>
      </w:r>
      <w:r w:rsidRPr="00092798">
        <w:rPr>
          <w:rFonts w:ascii="Cambria" w:hAnsi="Cambria" w:cs="Arial"/>
          <w:sz w:val="22"/>
          <w:szCs w:val="22"/>
          <w:lang w:eastAsia="pl-PL"/>
        </w:rPr>
        <w:t xml:space="preserve"> lub</w:t>
      </w:r>
      <w:r>
        <w:rPr>
          <w:rFonts w:ascii="Cambria" w:hAnsi="Cambria" w:cs="Arial"/>
          <w:sz w:val="22"/>
          <w:szCs w:val="22"/>
          <w:lang w:eastAsia="pl-PL"/>
        </w:rPr>
        <w:t xml:space="preserve">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4" w:name="_Hlk16114577"/>
      <w:r>
        <w:rPr>
          <w:rFonts w:ascii="Cambria" w:hAnsi="Cambria" w:cs="Arial"/>
          <w:sz w:val="22"/>
          <w:szCs w:val="22"/>
          <w:lang w:eastAsia="pl-PL"/>
        </w:rPr>
        <w:t>W przypadku, gdy przedmiotem Zlecenia będą prace z zakresu</w:t>
      </w:r>
      <w:r>
        <w:t xml:space="preserve"> </w:t>
      </w:r>
      <w:bookmarkStart w:id="5" w:name="_Hlk15294375"/>
      <w:r>
        <w:rPr>
          <w:rFonts w:ascii="Cambria" w:hAnsi="Cambria" w:cs="Arial"/>
          <w:sz w:val="22"/>
          <w:szCs w:val="22"/>
          <w:lang w:eastAsia="pl-PL"/>
        </w:rPr>
        <w:t>pozyskania i zrywki drewna</w:t>
      </w:r>
      <w:bookmarkEnd w:id="5"/>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4"/>
      <w:r>
        <w:rPr>
          <w:rFonts w:ascii="Cambria" w:hAnsi="Cambria" w:cs="Arial"/>
          <w:sz w:val="22"/>
          <w:szCs w:val="22"/>
          <w:lang w:eastAsia="pl-PL"/>
        </w:rPr>
        <w:tab/>
      </w:r>
    </w:p>
    <w:p w14:paraId="7947CFC0" w14:textId="40058A64"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stanowi protokolarne potwierdzenie zwrotu powierzchni, na których wykonywane były prace wchodzące w skład przedmiotu Zlecenia. </w:t>
      </w:r>
    </w:p>
    <w:p w14:paraId="52FA02C4"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gdy przedmiotem Zlecenia będą prace z zakresu pozyskania i zrywki drewna postęp rzeczowy realizacji prac wchodzących w skład Przedmiotu Zlecenia będzie ewidencjonowany u Zamawiającego: </w:t>
      </w:r>
    </w:p>
    <w:p w14:paraId="5C490985" w14:textId="77777777" w:rsidR="0013110C" w:rsidRDefault="0013110C" w:rsidP="00225ACD">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w przypadku prac z zakresu pozyskania drewna – Rejestrem Odebranego Drewna;</w:t>
      </w:r>
    </w:p>
    <w:p w14:paraId="78FF17DE" w14:textId="77777777" w:rsidR="0013110C" w:rsidRDefault="0013110C" w:rsidP="00225ACD">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w przypadku prac z zakresu zrywki drewna –Kwitem Zrywkowym, a w przypadku podwozu - Kwitem Podwozowym;</w:t>
      </w:r>
    </w:p>
    <w:p w14:paraId="6D4396B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będącymi podstawą do sporządzenia Protokołu Odbioru Robót.</w:t>
      </w:r>
    </w:p>
    <w:p w14:paraId="54F98FB8" w14:textId="1EE2E133" w:rsidR="0013110C" w:rsidRDefault="0013110C" w:rsidP="00225ACD">
      <w:pPr>
        <w:suppressAutoHyphens w:val="0"/>
        <w:spacing w:before="120"/>
        <w:jc w:val="both"/>
        <w:rPr>
          <w:rFonts w:ascii="Cambria" w:hAnsi="Cambria" w:cs="Arial"/>
          <w:sz w:val="22"/>
          <w:szCs w:val="22"/>
          <w:lang w:eastAsia="pl-PL"/>
        </w:rPr>
      </w:pPr>
    </w:p>
    <w:p w14:paraId="00E6221F" w14:textId="77777777" w:rsidR="009B0028" w:rsidRDefault="009B0028"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lastRenderedPageBreak/>
        <w:t>§ 10</w:t>
      </w:r>
      <w:r>
        <w:rPr>
          <w:rFonts w:ascii="Cambria" w:hAnsi="Cambria" w:cs="Arial"/>
          <w:b/>
          <w:sz w:val="22"/>
          <w:szCs w:val="22"/>
          <w:lang w:eastAsia="pl-PL"/>
        </w:rPr>
        <w:br/>
        <w:t>Wynagrodzenie</w:t>
      </w:r>
    </w:p>
    <w:p w14:paraId="21FABBE2"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14:paraId="2B069CC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14:paraId="37B84ED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63236D4D"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będzie płatne w terminie do </w:t>
      </w:r>
      <w:r w:rsidR="009B0028">
        <w:rPr>
          <w:rFonts w:ascii="Cambria" w:hAnsi="Cambria" w:cs="Arial"/>
          <w:sz w:val="22"/>
          <w:szCs w:val="22"/>
          <w:lang w:eastAsia="pl-PL"/>
        </w:rPr>
        <w:t>14</w:t>
      </w:r>
      <w:r>
        <w:rPr>
          <w:rFonts w:ascii="Cambria" w:hAnsi="Cambria" w:cs="Arial"/>
          <w:sz w:val="22"/>
          <w:szCs w:val="22"/>
          <w:lang w:eastAsia="pl-PL"/>
        </w:rPr>
        <w:t xml:space="preserve">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59DC58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Ustrukturyzowaną fakturę elektroniczną należy wysyłać na następujący adres Zamawiającego na PEF: </w:t>
      </w:r>
      <w:r w:rsidR="00CF2E35" w:rsidRPr="004B1CC0">
        <w:rPr>
          <w:rFonts w:ascii="Cambria" w:hAnsi="Cambria" w:cs="Arial"/>
          <w:sz w:val="22"/>
          <w:szCs w:val="22"/>
          <w:lang w:eastAsia="pl-PL"/>
        </w:rPr>
        <w:t>5470054378</w:t>
      </w:r>
      <w:r>
        <w:rPr>
          <w:rFonts w:ascii="Cambria" w:hAnsi="Cambria" w:cs="Arial"/>
          <w:sz w:val="22"/>
          <w:szCs w:val="22"/>
          <w:lang w:eastAsia="pl-PL"/>
        </w:rPr>
        <w:t xml:space="preserve">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145EB4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 faktury w formie pisemnej, prawidłowo wystawiona fa</w:t>
      </w:r>
      <w:r w:rsidR="00CF2E35">
        <w:rPr>
          <w:rFonts w:ascii="Cambria" w:hAnsi="Cambria" w:cs="Arial"/>
          <w:sz w:val="22"/>
          <w:szCs w:val="22"/>
          <w:lang w:eastAsia="pl-PL"/>
        </w:rPr>
        <w:t>ktura powinna być doręczona do siedziby Zamawiającego na adres 43-382 Bielsko-Biała,                  ul. Kopytko 13 lub za zgodą Zamawiającego przesłana na adres: faktury.bielsko@katowice.lasy.gov.pl.</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F61AC48"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6"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021</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A91969" w:rsidRPr="00A91969">
        <w:rPr>
          <w:rFonts w:ascii="Cambria" w:hAnsi="Cambria" w:cs="Arial"/>
          <w:sz w:val="22"/>
          <w:szCs w:val="22"/>
          <w:lang w:eastAsia="pl-PL"/>
        </w:rPr>
        <w:t>685</w:t>
      </w:r>
      <w:r>
        <w:rPr>
          <w:rFonts w:ascii="Cambria" w:hAnsi="Cambria" w:cs="Arial"/>
          <w:sz w:val="22"/>
          <w:szCs w:val="22"/>
          <w:lang w:eastAsia="pl-PL"/>
        </w:rPr>
        <w:t xml:space="preserve"> z późn. zm.</w:t>
      </w:r>
      <w:bookmarkEnd w:id="6"/>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6CBE347B"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 xml:space="preserve">2021 r. poz. 685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785B954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2020</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4C0F42" w:rsidRPr="004C0F42">
        <w:rPr>
          <w:rFonts w:ascii="Cambria" w:hAnsi="Cambria" w:cs="Arial"/>
          <w:bCs/>
          <w:sz w:val="22"/>
          <w:szCs w:val="22"/>
          <w:lang w:eastAsia="pl-PL"/>
        </w:rPr>
        <w:t>1896</w:t>
      </w:r>
      <w:r w:rsidR="004C0F42">
        <w:rPr>
          <w:rFonts w:ascii="Cambria" w:hAnsi="Cambria" w:cs="Arial"/>
          <w:bCs/>
          <w:sz w:val="22"/>
          <w:szCs w:val="22"/>
          <w:lang w:eastAsia="pl-PL"/>
        </w:rPr>
        <w:t xml:space="preserve">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 xml:space="preserve">2021 r. poz. 685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1717862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 xml:space="preserve">2021 r. poz. 685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5A9066E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t>
      </w:r>
      <w:r w:rsidRPr="00092798">
        <w:rPr>
          <w:rFonts w:ascii="Cambria" w:hAnsi="Cambria" w:cs="Arial"/>
          <w:sz w:val="22"/>
          <w:szCs w:val="22"/>
          <w:lang w:eastAsia="pl-PL"/>
        </w:rPr>
        <w:t xml:space="preserve">wysokości </w:t>
      </w:r>
      <w:r w:rsidR="00D00593" w:rsidRPr="00092798">
        <w:rPr>
          <w:rFonts w:ascii="Cambria" w:hAnsi="Cambria" w:cs="Arial"/>
          <w:sz w:val="22"/>
          <w:szCs w:val="22"/>
          <w:lang w:eastAsia="pl-PL"/>
        </w:rPr>
        <w:t>0,3</w:t>
      </w:r>
      <w:r w:rsidR="004C0F42" w:rsidRPr="00092798">
        <w:rPr>
          <w:rFonts w:ascii="Cambria" w:hAnsi="Cambria" w:cs="Arial"/>
          <w:sz w:val="22"/>
          <w:szCs w:val="22"/>
          <w:lang w:eastAsia="pl-PL"/>
        </w:rPr>
        <w:t xml:space="preserve"> </w:t>
      </w:r>
      <w:r w:rsidRPr="00092798">
        <w:rPr>
          <w:rFonts w:ascii="Cambria" w:hAnsi="Cambria" w:cs="Arial"/>
          <w:sz w:val="22"/>
          <w:szCs w:val="22"/>
          <w:lang w:eastAsia="pl-PL"/>
        </w:rPr>
        <w:t>%</w:t>
      </w:r>
      <w:r>
        <w:rPr>
          <w:rFonts w:ascii="Cambria" w:hAnsi="Cambria" w:cs="Arial"/>
          <w:sz w:val="22"/>
          <w:szCs w:val="22"/>
          <w:lang w:eastAsia="pl-PL"/>
        </w:rPr>
        <w:t xml:space="preserve">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7" w:name="_Toc68356757"/>
      <w:r>
        <w:rPr>
          <w:rFonts w:ascii="Cambria" w:hAnsi="Cambria" w:cs="Arial"/>
          <w:b/>
          <w:bCs/>
          <w:kern w:val="32"/>
          <w:sz w:val="22"/>
          <w:szCs w:val="22"/>
          <w:lang w:eastAsia="pl-PL"/>
        </w:rPr>
        <w:br/>
        <w:t>Kary umowne</w:t>
      </w:r>
      <w:bookmarkEnd w:id="7"/>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 xml:space="preserve">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w:t>
      </w:r>
      <w:r w:rsidR="00693329" w:rsidRPr="00693329">
        <w:rPr>
          <w:rFonts w:ascii="Cambria" w:hAnsi="Cambria" w:cs="Arial"/>
          <w:bCs/>
          <w:sz w:val="22"/>
          <w:szCs w:val="22"/>
          <w:lang w:eastAsia="pl-PL"/>
        </w:rPr>
        <w:lastRenderedPageBreak/>
        <w:t>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8"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9"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8"/>
    <w:bookmarkEnd w:id="9"/>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lastRenderedPageBreak/>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0" w:name="_Hlk81415788"/>
      <w:r>
        <w:rPr>
          <w:rFonts w:ascii="Cambria" w:hAnsi="Cambria" w:cs="Arial"/>
          <w:sz w:val="22"/>
          <w:szCs w:val="22"/>
          <w:lang w:eastAsia="pl-PL"/>
        </w:rPr>
        <w:t xml:space="preserve">każdy przypadek braku środków ochrony indywidualnej </w:t>
      </w:r>
      <w:bookmarkEnd w:id="10"/>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1"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1"/>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ust. 1 na 50% Wartości Przedmiotu Umowy.  </w:t>
      </w:r>
    </w:p>
    <w:p w14:paraId="70265414"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2" w:name="_Toc68356761"/>
      <w:r>
        <w:rPr>
          <w:rFonts w:ascii="Cambria" w:hAnsi="Cambria" w:cs="Arial"/>
          <w:b/>
          <w:sz w:val="22"/>
          <w:szCs w:val="22"/>
          <w:lang w:eastAsia="pl-PL"/>
        </w:rPr>
        <w:br/>
        <w:t>Ubezpieczenia</w:t>
      </w:r>
      <w:bookmarkEnd w:id="12"/>
    </w:p>
    <w:p w14:paraId="557FC8CA" w14:textId="39EC2A85"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9B0028">
        <w:rPr>
          <w:rFonts w:ascii="Cambria" w:hAnsi="Cambria" w:cs="Arial"/>
          <w:sz w:val="22"/>
          <w:szCs w:val="22"/>
          <w:lang w:eastAsia="pl-PL"/>
        </w:rPr>
        <w:t xml:space="preserve">200 000 </w:t>
      </w:r>
      <w:bookmarkStart w:id="13" w:name="_GoBack"/>
      <w:bookmarkEnd w:id="13"/>
      <w:r>
        <w:rPr>
          <w:rFonts w:ascii="Cambria" w:hAnsi="Cambria" w:cs="Arial"/>
          <w:sz w:val="22"/>
          <w:szCs w:val="22"/>
          <w:lang w:eastAsia="pl-PL"/>
        </w:rPr>
        <w:t>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lastRenderedPageBreak/>
        <w:t>§ 16</w:t>
      </w:r>
      <w:r>
        <w:rPr>
          <w:rFonts w:ascii="Cambria" w:hAnsi="Cambria" w:cs="Arial"/>
          <w:b/>
          <w:kern w:val="32"/>
          <w:sz w:val="22"/>
          <w:szCs w:val="22"/>
          <w:lang w:eastAsia="pl-PL"/>
        </w:rPr>
        <w:br/>
        <w:t>Zmiana Umowy</w:t>
      </w:r>
    </w:p>
    <w:p w14:paraId="7D29360F"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3D65BFDE"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3FE4D3D5"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4" w:name="_Hlk43745153"/>
      <w:r>
        <w:rPr>
          <w:rFonts w:ascii="Cambria" w:hAnsi="Cambria" w:cs="Arial"/>
          <w:sz w:val="22"/>
          <w:szCs w:val="22"/>
          <w:lang w:eastAsia="pl-PL"/>
        </w:rPr>
        <w:t>Zmiana nie może pociągnąć za sobą zwiększenia wynagrodzenia należnego Wykonawcy</w:t>
      </w:r>
      <w:bookmarkEnd w:id="14"/>
      <w:r>
        <w:rPr>
          <w:rFonts w:ascii="Cambria" w:hAnsi="Cambria" w:cs="Arial"/>
          <w:sz w:val="22"/>
          <w:szCs w:val="22"/>
          <w:lang w:eastAsia="pl-PL"/>
        </w:rPr>
        <w:t>.</w:t>
      </w:r>
    </w:p>
    <w:p w14:paraId="5CA4BF60"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Zamawiający dopuszcza wprowadzenie zmian w technologii pozyskania drewna w 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385171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Fax: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17295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Fax:</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Zamawiający niezwłocznie po zawarciu Umowy powiadomi Wykonawcę, na adres wskazany w ust. 2, o osobach uprawnionych z jego strony do zlecania prac, kontroli i </w:t>
      </w:r>
      <w:r>
        <w:rPr>
          <w:rFonts w:ascii="Cambria" w:hAnsi="Cambria" w:cs="Arial"/>
          <w:sz w:val="22"/>
          <w:szCs w:val="22"/>
          <w:lang w:eastAsia="en-US"/>
        </w:rPr>
        <w:lastRenderedPageBreak/>
        <w:t>nadzoru ich wykonania oraz odbioru prac objętych przedmiotem Zleceń („Przedstawiciel Zamawiającego”). Powiadomienie nastąpi, wedle wyboru Zamawiającego, pisemnie, pocztą elektroniczną lub faxem.</w:t>
      </w:r>
    </w:p>
    <w:p w14:paraId="677BA46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21124489"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0D1DB614" w14:textId="6B9AA2E8" w:rsidR="0013110C" w:rsidRPr="0001447C" w:rsidRDefault="0013110C" w:rsidP="0001447C">
      <w:pPr>
        <w:tabs>
          <w:tab w:val="left" w:pos="1134"/>
        </w:tabs>
        <w:suppressAutoHyphens w:val="0"/>
        <w:spacing w:before="120"/>
      </w:pPr>
    </w:p>
    <w:sectPr w:rsidR="0013110C" w:rsidRPr="0001447C">
      <w:headerReference w:type="even" r:id="rId8"/>
      <w:footerReference w:type="even" r:id="rId9"/>
      <w:footerReference w:type="default" r:id="rId10"/>
      <w:headerReference w:type="first" r:id="rId11"/>
      <w:footerReference w:type="first" r:id="rId12"/>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42459" w14:textId="77777777" w:rsidR="005B7022" w:rsidRDefault="005B7022">
      <w:r>
        <w:separator/>
      </w:r>
    </w:p>
  </w:endnote>
  <w:endnote w:type="continuationSeparator" w:id="0">
    <w:p w14:paraId="247E844F" w14:textId="77777777" w:rsidR="005B7022" w:rsidRDefault="005B7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13110C" w:rsidRDefault="0013110C">
    <w:pPr>
      <w:pStyle w:val="Stopka"/>
      <w:pBdr>
        <w:top w:val="single" w:sz="4" w:space="1" w:color="D9D9D9"/>
      </w:pBdr>
      <w:jc w:val="right"/>
      <w:rPr>
        <w:rFonts w:ascii="Cambria" w:hAnsi="Cambria"/>
      </w:rPr>
    </w:pPr>
  </w:p>
  <w:p w14:paraId="6D414A62" w14:textId="4B98DCB4"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9B0028">
      <w:rPr>
        <w:rFonts w:ascii="Cambria" w:hAnsi="Cambria"/>
        <w:noProof/>
        <w:lang w:eastAsia="pl-PL"/>
      </w:rPr>
      <w:t>18</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462B1" w14:textId="77777777" w:rsidR="005B7022" w:rsidRDefault="005B7022">
      <w:r>
        <w:separator/>
      </w:r>
    </w:p>
  </w:footnote>
  <w:footnote w:type="continuationSeparator" w:id="0">
    <w:p w14:paraId="63AB194D" w14:textId="77777777" w:rsidR="005B7022" w:rsidRDefault="005B7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2"/>
  </w:num>
  <w:num w:numId="16">
    <w:abstractNumId w:val="13"/>
  </w:num>
  <w:num w:numId="17">
    <w:abstractNumId w:val="12"/>
  </w:num>
  <w:num w:numId="18">
    <w:abstractNumId w:val="16"/>
  </w:num>
  <w:num w:numId="19">
    <w:abstractNumId w:val="29"/>
  </w:num>
  <w:num w:numId="20">
    <w:abstractNumId w:val="11"/>
  </w:num>
  <w:num w:numId="21">
    <w:abstractNumId w:val="17"/>
  </w:num>
  <w:num w:numId="22">
    <w:abstractNumId w:val="9"/>
  </w:num>
  <w:num w:numId="23">
    <w:abstractNumId w:val="19"/>
  </w:num>
  <w:num w:numId="24">
    <w:abstractNumId w:val="33"/>
  </w:num>
  <w:num w:numId="25">
    <w:abstractNumId w:val="4"/>
  </w:num>
  <w:num w:numId="26">
    <w:abstractNumId w:val="27"/>
  </w:num>
  <w:num w:numId="27">
    <w:abstractNumId w:val="30"/>
  </w:num>
  <w:num w:numId="28">
    <w:abstractNumId w:val="0"/>
  </w:num>
  <w:num w:numId="29">
    <w:abstractNumId w:val="10"/>
  </w:num>
  <w:num w:numId="30">
    <w:abstractNumId w:val="1"/>
  </w:num>
  <w:num w:numId="31">
    <w:abstractNumId w:val="31"/>
  </w:num>
  <w:num w:numId="32">
    <w:abstractNumId w:val="24"/>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47C"/>
    <w:rsid w:val="00014CA9"/>
    <w:rsid w:val="00015128"/>
    <w:rsid w:val="0001557A"/>
    <w:rsid w:val="000162F8"/>
    <w:rsid w:val="00020A45"/>
    <w:rsid w:val="00021365"/>
    <w:rsid w:val="00021779"/>
    <w:rsid w:val="00021C4A"/>
    <w:rsid w:val="0002205D"/>
    <w:rsid w:val="000232EE"/>
    <w:rsid w:val="000233C1"/>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2798"/>
    <w:rsid w:val="0009497D"/>
    <w:rsid w:val="000956FA"/>
    <w:rsid w:val="00095983"/>
    <w:rsid w:val="000A0E0B"/>
    <w:rsid w:val="000A4391"/>
    <w:rsid w:val="000A57AB"/>
    <w:rsid w:val="000A61E6"/>
    <w:rsid w:val="000A68E5"/>
    <w:rsid w:val="000B0B4B"/>
    <w:rsid w:val="000B1038"/>
    <w:rsid w:val="000B17D4"/>
    <w:rsid w:val="000B285B"/>
    <w:rsid w:val="000B33D6"/>
    <w:rsid w:val="000B3E05"/>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5A54"/>
    <w:rsid w:val="000D6136"/>
    <w:rsid w:val="000E0A5D"/>
    <w:rsid w:val="000E1B95"/>
    <w:rsid w:val="000E1C61"/>
    <w:rsid w:val="000E2DE0"/>
    <w:rsid w:val="000E2ED1"/>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6835"/>
    <w:rsid w:val="00126CFA"/>
    <w:rsid w:val="00127C77"/>
    <w:rsid w:val="00127FA0"/>
    <w:rsid w:val="0013110C"/>
    <w:rsid w:val="0013283A"/>
    <w:rsid w:val="0013283C"/>
    <w:rsid w:val="00134853"/>
    <w:rsid w:val="00134BD2"/>
    <w:rsid w:val="00135B54"/>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A44"/>
    <w:rsid w:val="00454F11"/>
    <w:rsid w:val="00455464"/>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356"/>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57F0"/>
    <w:rsid w:val="005A780A"/>
    <w:rsid w:val="005A7CE1"/>
    <w:rsid w:val="005A7FEC"/>
    <w:rsid w:val="005B2771"/>
    <w:rsid w:val="005B4E4D"/>
    <w:rsid w:val="005B6046"/>
    <w:rsid w:val="005B7022"/>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A1A27"/>
    <w:rsid w:val="009A217D"/>
    <w:rsid w:val="009A2364"/>
    <w:rsid w:val="009A2E7C"/>
    <w:rsid w:val="009A42CB"/>
    <w:rsid w:val="009A566E"/>
    <w:rsid w:val="009A69DA"/>
    <w:rsid w:val="009B0028"/>
    <w:rsid w:val="009B2886"/>
    <w:rsid w:val="009B2F6B"/>
    <w:rsid w:val="009B3A35"/>
    <w:rsid w:val="009B52FC"/>
    <w:rsid w:val="009B5D25"/>
    <w:rsid w:val="009C08E7"/>
    <w:rsid w:val="009C0CCC"/>
    <w:rsid w:val="009C63FD"/>
    <w:rsid w:val="009C6CAD"/>
    <w:rsid w:val="009D25DD"/>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55CFE"/>
    <w:rsid w:val="00B60043"/>
    <w:rsid w:val="00B60066"/>
    <w:rsid w:val="00B6221F"/>
    <w:rsid w:val="00B626C7"/>
    <w:rsid w:val="00B641C4"/>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35"/>
    <w:rsid w:val="00CF2E96"/>
    <w:rsid w:val="00CF4B94"/>
    <w:rsid w:val="00CF57A9"/>
    <w:rsid w:val="00CF59B1"/>
    <w:rsid w:val="00CF76F8"/>
    <w:rsid w:val="00D00593"/>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4D5C"/>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0765"/>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5CDAC-551F-4EF2-8D91-BB72C7E4A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22</Pages>
  <Words>8763</Words>
  <Characters>52582</Characters>
  <Application>Microsoft Office Word</Application>
  <DocSecurity>0</DocSecurity>
  <Lines>438</Lines>
  <Paragraphs>122</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Paweł Kłopotowski</cp:lastModifiedBy>
  <cp:revision>19</cp:revision>
  <cp:lastPrinted>2021-11-10T06:36:00Z</cp:lastPrinted>
  <dcterms:created xsi:type="dcterms:W3CDTF">2021-09-08T07:28:00Z</dcterms:created>
  <dcterms:modified xsi:type="dcterms:W3CDTF">2021-12-20T13:13:00Z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