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50902D5C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50902D5D" w14:textId="0EF8C871" w:rsidR="00C954C5" w:rsidRPr="003E1646" w:rsidRDefault="00C954C5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 Spółka  Gazownictwa 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Oddział </w:t>
      </w:r>
      <w:r w:rsidR="002C324C">
        <w:rPr>
          <w:b/>
          <w:sz w:val="28"/>
          <w:szCs w:val="28"/>
        </w:rPr>
        <w:t>Zakład</w:t>
      </w:r>
      <w:r w:rsidR="00D73DF1">
        <w:rPr>
          <w:b/>
          <w:sz w:val="28"/>
          <w:szCs w:val="28"/>
        </w:rPr>
        <w:t xml:space="preserve"> Gazowniczy</w:t>
      </w:r>
      <w:r w:rsidR="002C324C">
        <w:rPr>
          <w:b/>
          <w:sz w:val="28"/>
          <w:szCs w:val="28"/>
        </w:rPr>
        <w:t xml:space="preserve"> w Koszalinie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2C324C">
        <w:rPr>
          <w:b/>
          <w:sz w:val="28"/>
          <w:szCs w:val="28"/>
        </w:rPr>
        <w:t>Połczyńska 55/57</w:t>
      </w:r>
      <w:r w:rsidRPr="002E190C">
        <w:rPr>
          <w:b/>
          <w:sz w:val="28"/>
          <w:szCs w:val="28"/>
        </w:rPr>
        <w:t xml:space="preserve">, </w:t>
      </w:r>
      <w:r w:rsidR="002C324C">
        <w:rPr>
          <w:b/>
          <w:sz w:val="28"/>
          <w:szCs w:val="28"/>
        </w:rPr>
        <w:t>75-808 Koszalin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2C324C">
        <w:rPr>
          <w:b/>
          <w:sz w:val="28"/>
          <w:szCs w:val="28"/>
        </w:rPr>
        <w:t xml:space="preserve">94 34 </w:t>
      </w:r>
      <w:r w:rsidR="00E73943">
        <w:rPr>
          <w:b/>
          <w:sz w:val="28"/>
          <w:szCs w:val="28"/>
        </w:rPr>
        <w:t>84</w:t>
      </w:r>
      <w:r w:rsidR="004575A6">
        <w:rPr>
          <w:b/>
          <w:sz w:val="28"/>
          <w:szCs w:val="28"/>
        </w:rPr>
        <w:t> </w:t>
      </w:r>
      <w:r w:rsidR="00E73943">
        <w:rPr>
          <w:b/>
          <w:sz w:val="28"/>
          <w:szCs w:val="28"/>
        </w:rPr>
        <w:t>130</w:t>
      </w:r>
    </w:p>
    <w:p w14:paraId="0340C870" w14:textId="77777777" w:rsidR="004575A6" w:rsidRDefault="004575A6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E" w14:textId="792E60B4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3E1646" w:rsidRPr="0016591F">
        <w:rPr>
          <w:b/>
          <w:sz w:val="28"/>
          <w:szCs w:val="28"/>
        </w:rPr>
        <w:t>USTNY</w:t>
      </w:r>
      <w:r w:rsidR="003E1646">
        <w:rPr>
          <w:b/>
          <w:sz w:val="28"/>
          <w:szCs w:val="28"/>
        </w:rPr>
        <w:t xml:space="preserve"> - </w:t>
      </w:r>
      <w:r w:rsidR="003E1646" w:rsidRPr="0016591F">
        <w:rPr>
          <w:b/>
          <w:sz w:val="28"/>
          <w:szCs w:val="28"/>
        </w:rPr>
        <w:t>LICYTACJA</w:t>
      </w:r>
      <w:r w:rsidRPr="002E190C">
        <w:rPr>
          <w:b/>
          <w:sz w:val="28"/>
          <w:szCs w:val="28"/>
        </w:rPr>
        <w:t xml:space="preserve"> </w:t>
      </w:r>
      <w:r w:rsidR="002C324C">
        <w:rPr>
          <w:b/>
          <w:sz w:val="28"/>
          <w:szCs w:val="28"/>
        </w:rPr>
        <w:t>na sprzedaż</w:t>
      </w:r>
    </w:p>
    <w:p w14:paraId="7DB3C0C2" w14:textId="77777777" w:rsidR="0016591F" w:rsidRDefault="0016591F" w:rsidP="0016591F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prawa </w:t>
      </w:r>
      <w:r>
        <w:rPr>
          <w:b/>
          <w:sz w:val="28"/>
          <w:szCs w:val="28"/>
        </w:rPr>
        <w:t>wieczystego użytkowania nieruchomości</w:t>
      </w:r>
      <w:r w:rsidRPr="002E190C">
        <w:rPr>
          <w:b/>
          <w:sz w:val="28"/>
          <w:szCs w:val="28"/>
        </w:rPr>
        <w:t xml:space="preserve"> składającej się z dział</w:t>
      </w:r>
      <w:r>
        <w:rPr>
          <w:b/>
          <w:sz w:val="28"/>
          <w:szCs w:val="28"/>
        </w:rPr>
        <w:t>ek</w:t>
      </w:r>
      <w:r w:rsidRPr="002E190C">
        <w:rPr>
          <w:b/>
          <w:sz w:val="28"/>
          <w:szCs w:val="28"/>
        </w:rPr>
        <w:t xml:space="preserve"> nr </w:t>
      </w:r>
      <w:r>
        <w:rPr>
          <w:b/>
          <w:sz w:val="28"/>
          <w:szCs w:val="28"/>
        </w:rPr>
        <w:t>322/1, 322/3 i 322/4</w:t>
      </w:r>
      <w:r w:rsidRPr="002E190C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 łącznej powierzchni 0,6095 ha</w:t>
      </w:r>
      <w:r w:rsidRPr="002E190C">
        <w:rPr>
          <w:b/>
          <w:sz w:val="28"/>
          <w:szCs w:val="28"/>
        </w:rPr>
        <w:t xml:space="preserve"> </w:t>
      </w:r>
    </w:p>
    <w:p w14:paraId="73F6CEEE" w14:textId="77777777" w:rsidR="0016591F" w:rsidRDefault="0016591F" w:rsidP="0016591F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wraz z prawem własności posadowionych na niej budynków</w:t>
      </w:r>
    </w:p>
    <w:p w14:paraId="50902D5F" w14:textId="6FD5A3FF" w:rsidR="00C954C5" w:rsidRPr="002E190C" w:rsidRDefault="0016591F" w:rsidP="0016591F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r w:rsidRPr="002E190C">
        <w:rPr>
          <w:b/>
          <w:sz w:val="28"/>
          <w:szCs w:val="28"/>
        </w:rPr>
        <w:t>budowli</w:t>
      </w:r>
      <w:r w:rsidR="004575A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położonej</w:t>
      </w:r>
      <w:r w:rsidRPr="002E190C">
        <w:rPr>
          <w:b/>
          <w:sz w:val="28"/>
          <w:szCs w:val="28"/>
        </w:rPr>
        <w:t xml:space="preserve"> w </w:t>
      </w:r>
      <w:r>
        <w:rPr>
          <w:b/>
          <w:sz w:val="28"/>
          <w:szCs w:val="28"/>
        </w:rPr>
        <w:t>Ustce woj. pomorskie</w:t>
      </w:r>
      <w:r w:rsidR="00FA5D89">
        <w:rPr>
          <w:b/>
          <w:sz w:val="28"/>
          <w:szCs w:val="28"/>
        </w:rPr>
        <w:t>.</w:t>
      </w:r>
    </w:p>
    <w:p w14:paraId="60E5BBAC" w14:textId="77777777" w:rsidR="00FF6EDD" w:rsidRPr="00FF6EDD" w:rsidRDefault="00FF6EDD" w:rsidP="00C12EEC">
      <w:pPr>
        <w:pStyle w:val="Tekstpodstawowy"/>
        <w:jc w:val="center"/>
        <w:rPr>
          <w:b/>
        </w:rPr>
      </w:pPr>
    </w:p>
    <w:p w14:paraId="50902D61" w14:textId="27661CE4" w:rsidR="00C954C5" w:rsidRPr="002E190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602DCC">
        <w:rPr>
          <w:rFonts w:cs="Arial"/>
          <w:b/>
          <w:sz w:val="28"/>
          <w:szCs w:val="28"/>
        </w:rPr>
        <w:t>Cena wywoławcza wynosi</w:t>
      </w:r>
      <w:r w:rsidRPr="00496AB7">
        <w:rPr>
          <w:rFonts w:cs="Arial"/>
          <w:b/>
          <w:sz w:val="28"/>
          <w:szCs w:val="28"/>
        </w:rPr>
        <w:t>:</w:t>
      </w:r>
      <w:r w:rsidR="007D565C">
        <w:rPr>
          <w:rFonts w:cs="Arial"/>
          <w:b/>
          <w:sz w:val="28"/>
          <w:szCs w:val="28"/>
        </w:rPr>
        <w:t xml:space="preserve"> 3</w:t>
      </w:r>
      <w:r w:rsidR="00FA5D89" w:rsidRPr="00496AB7">
        <w:rPr>
          <w:rFonts w:cs="Arial"/>
          <w:b/>
          <w:sz w:val="28"/>
          <w:szCs w:val="28"/>
        </w:rPr>
        <w:t xml:space="preserve"> </w:t>
      </w:r>
      <w:r w:rsidR="00602DCC" w:rsidRPr="00496AB7">
        <w:rPr>
          <w:rFonts w:cs="Arial"/>
          <w:b/>
          <w:sz w:val="28"/>
          <w:szCs w:val="28"/>
        </w:rPr>
        <w:t>4</w:t>
      </w:r>
      <w:r w:rsidR="007D565C">
        <w:rPr>
          <w:rFonts w:cs="Arial"/>
          <w:b/>
          <w:sz w:val="28"/>
          <w:szCs w:val="28"/>
        </w:rPr>
        <w:t>58</w:t>
      </w:r>
      <w:r w:rsidR="00602DCC" w:rsidRPr="00496AB7">
        <w:rPr>
          <w:rFonts w:cs="Arial"/>
          <w:b/>
          <w:sz w:val="28"/>
          <w:szCs w:val="28"/>
        </w:rPr>
        <w:t xml:space="preserve"> </w:t>
      </w:r>
      <w:r w:rsidR="007D565C">
        <w:rPr>
          <w:rFonts w:cs="Arial"/>
          <w:b/>
          <w:sz w:val="28"/>
          <w:szCs w:val="28"/>
        </w:rPr>
        <w:t>000</w:t>
      </w:r>
      <w:r w:rsidR="00602DCC" w:rsidRPr="00496AB7">
        <w:rPr>
          <w:rFonts w:cs="Arial"/>
          <w:b/>
          <w:sz w:val="28"/>
          <w:szCs w:val="28"/>
        </w:rPr>
        <w:t>,00</w:t>
      </w:r>
      <w:r w:rsidR="00831B01" w:rsidRPr="00496AB7">
        <w:rPr>
          <w:rFonts w:cs="Arial"/>
          <w:b/>
          <w:sz w:val="28"/>
          <w:szCs w:val="28"/>
        </w:rPr>
        <w:t xml:space="preserve"> </w:t>
      </w:r>
      <w:r w:rsidR="00200103" w:rsidRPr="00496AB7">
        <w:rPr>
          <w:rFonts w:cs="Arial"/>
          <w:b/>
          <w:sz w:val="28"/>
          <w:szCs w:val="28"/>
        </w:rPr>
        <w:t xml:space="preserve">zł </w:t>
      </w:r>
      <w:r w:rsidRPr="00496AB7">
        <w:rPr>
          <w:rFonts w:cs="Arial"/>
          <w:b/>
          <w:sz w:val="28"/>
          <w:szCs w:val="28"/>
        </w:rPr>
        <w:t>netto</w:t>
      </w:r>
      <w:r w:rsidRPr="002E190C">
        <w:rPr>
          <w:b/>
          <w:sz w:val="28"/>
          <w:szCs w:val="28"/>
        </w:rPr>
        <w:t>.</w:t>
      </w:r>
    </w:p>
    <w:p w14:paraId="50902D62" w14:textId="1D5C8DC6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</w:t>
      </w:r>
      <w:r w:rsidRPr="00496AB7">
        <w:rPr>
          <w:b/>
          <w:sz w:val="28"/>
          <w:szCs w:val="28"/>
        </w:rPr>
        <w:t>:</w:t>
      </w:r>
      <w:r w:rsidR="00FA5D89" w:rsidRPr="00496AB7">
        <w:rPr>
          <w:b/>
          <w:sz w:val="28"/>
          <w:szCs w:val="28"/>
        </w:rPr>
        <w:t xml:space="preserve"> </w:t>
      </w:r>
      <w:r w:rsidR="007D565C">
        <w:rPr>
          <w:b/>
          <w:sz w:val="28"/>
          <w:szCs w:val="28"/>
        </w:rPr>
        <w:t>180</w:t>
      </w:r>
      <w:r w:rsidR="00602DCC" w:rsidRPr="00496AB7">
        <w:rPr>
          <w:b/>
          <w:sz w:val="28"/>
          <w:szCs w:val="28"/>
        </w:rPr>
        <w:t xml:space="preserve"> </w:t>
      </w:r>
      <w:r w:rsidR="00FA5D89" w:rsidRPr="00496AB7">
        <w:rPr>
          <w:b/>
          <w:sz w:val="28"/>
          <w:szCs w:val="28"/>
        </w:rPr>
        <w:t xml:space="preserve">000,00 </w:t>
      </w:r>
      <w:r w:rsidRPr="00496AB7">
        <w:rPr>
          <w:b/>
          <w:sz w:val="28"/>
          <w:szCs w:val="28"/>
        </w:rPr>
        <w:t>zł.</w:t>
      </w:r>
    </w:p>
    <w:p w14:paraId="50902D63" w14:textId="67562BA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496AB7">
        <w:rPr>
          <w:b/>
          <w:sz w:val="28"/>
          <w:szCs w:val="28"/>
        </w:rPr>
        <w:t xml:space="preserve">: </w:t>
      </w:r>
      <w:r w:rsidR="007D565C">
        <w:rPr>
          <w:b/>
          <w:sz w:val="28"/>
          <w:szCs w:val="28"/>
        </w:rPr>
        <w:t>26</w:t>
      </w:r>
      <w:r w:rsidR="00867CB7" w:rsidRPr="00496AB7">
        <w:rPr>
          <w:b/>
          <w:sz w:val="28"/>
          <w:szCs w:val="28"/>
        </w:rPr>
        <w:t>.</w:t>
      </w:r>
      <w:r w:rsidR="00F03892" w:rsidRPr="00496AB7">
        <w:rPr>
          <w:b/>
          <w:sz w:val="28"/>
          <w:szCs w:val="28"/>
        </w:rPr>
        <w:t>0</w:t>
      </w:r>
      <w:r w:rsidR="007D565C">
        <w:rPr>
          <w:b/>
          <w:sz w:val="28"/>
          <w:szCs w:val="28"/>
        </w:rPr>
        <w:t>8</w:t>
      </w:r>
      <w:r w:rsidR="009F29CB" w:rsidRPr="00496AB7">
        <w:rPr>
          <w:b/>
          <w:sz w:val="28"/>
          <w:szCs w:val="28"/>
        </w:rPr>
        <w:t>.20</w:t>
      </w:r>
      <w:r w:rsidR="00F03892" w:rsidRPr="00496AB7">
        <w:rPr>
          <w:b/>
          <w:sz w:val="28"/>
          <w:szCs w:val="28"/>
        </w:rPr>
        <w:t>2</w:t>
      </w:r>
      <w:r w:rsidR="007D565C">
        <w:rPr>
          <w:b/>
          <w:sz w:val="28"/>
          <w:szCs w:val="28"/>
        </w:rPr>
        <w:t>1</w:t>
      </w:r>
      <w:r w:rsidR="004575A6">
        <w:rPr>
          <w:b/>
          <w:sz w:val="28"/>
          <w:szCs w:val="28"/>
        </w:rPr>
        <w:t xml:space="preserve"> </w:t>
      </w:r>
      <w:r w:rsidR="009F29CB" w:rsidRPr="00496AB7">
        <w:rPr>
          <w:b/>
          <w:sz w:val="28"/>
          <w:szCs w:val="28"/>
        </w:rPr>
        <w:t>r.</w:t>
      </w:r>
      <w:r w:rsidR="00D73DF1" w:rsidRPr="00496AB7">
        <w:rPr>
          <w:b/>
          <w:sz w:val="28"/>
          <w:szCs w:val="28"/>
        </w:rPr>
        <w:t xml:space="preserve"> </w:t>
      </w:r>
      <w:r w:rsidR="00D73DF1">
        <w:rPr>
          <w:b/>
          <w:sz w:val="28"/>
          <w:szCs w:val="28"/>
        </w:rPr>
        <w:t xml:space="preserve">o godz. </w:t>
      </w:r>
      <w:r w:rsidR="007D565C">
        <w:rPr>
          <w:b/>
          <w:sz w:val="28"/>
          <w:szCs w:val="28"/>
        </w:rPr>
        <w:t>11</w:t>
      </w:r>
      <w:r w:rsidR="00831B01">
        <w:rPr>
          <w:b/>
          <w:sz w:val="28"/>
          <w:szCs w:val="28"/>
        </w:rPr>
        <w:t>.</w:t>
      </w:r>
      <w:r w:rsidR="007D565C">
        <w:rPr>
          <w:b/>
          <w:sz w:val="28"/>
          <w:szCs w:val="28"/>
        </w:rPr>
        <w:t>0</w:t>
      </w:r>
      <w:r w:rsidR="00FA5D89">
        <w:rPr>
          <w:b/>
          <w:sz w:val="28"/>
          <w:szCs w:val="28"/>
        </w:rPr>
        <w:t>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</w:t>
      </w:r>
      <w:r w:rsidR="00BB3089">
        <w:rPr>
          <w:b/>
          <w:sz w:val="28"/>
          <w:szCs w:val="28"/>
        </w:rPr>
        <w:t xml:space="preserve"> OZG w Koszalinie ul. Połczyńska 55/57</w:t>
      </w:r>
    </w:p>
    <w:p w14:paraId="50902D64" w14:textId="77777777" w:rsidR="00C954C5" w:rsidRPr="00FF6EDD" w:rsidRDefault="00C954C5" w:rsidP="00C12EEC">
      <w:pPr>
        <w:pStyle w:val="Tekstpodstawowy"/>
        <w:ind w:right="200"/>
        <w:jc w:val="center"/>
        <w:rPr>
          <w:b/>
        </w:rPr>
      </w:pPr>
    </w:p>
    <w:p w14:paraId="262EF24B" w14:textId="7061FB8B" w:rsidR="0060666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psgaz.pl</w:t>
      </w:r>
      <w:r w:rsidR="00BB3089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zakładka </w:t>
      </w:r>
      <w:r w:rsidR="00BB3089">
        <w:rPr>
          <w:b/>
          <w:sz w:val="28"/>
          <w:szCs w:val="28"/>
        </w:rPr>
        <w:t>Dla Kontrahenta / Nieruchomości</w:t>
      </w:r>
      <w:r w:rsidR="00D73DF1">
        <w:rPr>
          <w:b/>
          <w:sz w:val="28"/>
          <w:szCs w:val="28"/>
        </w:rPr>
        <w:t xml:space="preserve"> i m</w:t>
      </w:r>
      <w:r w:rsidR="00CD4EA7">
        <w:rPr>
          <w:b/>
          <w:sz w:val="28"/>
          <w:szCs w:val="28"/>
        </w:rPr>
        <w:t>ajątek na sprzedaż</w:t>
      </w:r>
      <w:r w:rsidR="00BB3089">
        <w:rPr>
          <w:b/>
          <w:sz w:val="28"/>
          <w:szCs w:val="28"/>
        </w:rPr>
        <w:t xml:space="preserve"> </w:t>
      </w:r>
      <w:r w:rsidR="00606664">
        <w:rPr>
          <w:b/>
          <w:sz w:val="28"/>
          <w:szCs w:val="28"/>
        </w:rPr>
        <w:t>/</w:t>
      </w:r>
      <w:r w:rsidR="00BB3089">
        <w:rPr>
          <w:b/>
          <w:sz w:val="28"/>
          <w:szCs w:val="28"/>
        </w:rPr>
        <w:t xml:space="preserve"> NIERUCHOMOSCI</w:t>
      </w:r>
    </w:p>
    <w:p w14:paraId="50902D65" w14:textId="7211F2D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 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50902D66" w14:textId="77777777" w:rsidR="00C954C5" w:rsidRPr="00FF6EDD" w:rsidRDefault="00C954C5" w:rsidP="00C12EEC">
      <w:pPr>
        <w:pStyle w:val="Tekstpodstawowy"/>
        <w:ind w:right="200"/>
        <w:jc w:val="center"/>
        <w:rPr>
          <w:b/>
        </w:rPr>
      </w:pPr>
    </w:p>
    <w:p w14:paraId="50902D67" w14:textId="27478F3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nieruchomości można uzyskać tel. </w:t>
      </w:r>
      <w:r w:rsidRPr="002E190C">
        <w:rPr>
          <w:b/>
          <w:sz w:val="28"/>
          <w:szCs w:val="28"/>
        </w:rPr>
        <w:br/>
        <w:t xml:space="preserve">nr </w:t>
      </w:r>
      <w:r w:rsidR="00DC7C44">
        <w:rPr>
          <w:rFonts w:cs="Arial"/>
          <w:b/>
          <w:color w:val="000000"/>
          <w:sz w:val="28"/>
          <w:szCs w:val="28"/>
        </w:rPr>
        <w:t xml:space="preserve">94 34 </w:t>
      </w:r>
      <w:r w:rsidR="005528E5">
        <w:rPr>
          <w:rFonts w:cs="Arial"/>
          <w:b/>
          <w:color w:val="000000"/>
          <w:sz w:val="28"/>
          <w:szCs w:val="28"/>
        </w:rPr>
        <w:t>84</w:t>
      </w:r>
      <w:r w:rsidR="00491145">
        <w:rPr>
          <w:rFonts w:cs="Arial"/>
          <w:b/>
          <w:color w:val="000000"/>
          <w:sz w:val="28"/>
          <w:szCs w:val="28"/>
        </w:rPr>
        <w:t xml:space="preserve"> 125 lub </w:t>
      </w:r>
      <w:r w:rsidR="005528E5">
        <w:rPr>
          <w:rFonts w:cs="Arial"/>
          <w:b/>
          <w:color w:val="000000"/>
          <w:sz w:val="28"/>
          <w:szCs w:val="28"/>
        </w:rPr>
        <w:t xml:space="preserve">129 </w:t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D73DF1">
        <w:rPr>
          <w:b/>
          <w:sz w:val="28"/>
          <w:szCs w:val="28"/>
        </w:rPr>
        <w:t xml:space="preserve">w </w:t>
      </w:r>
      <w:r w:rsidR="00866900">
        <w:rPr>
          <w:b/>
          <w:sz w:val="28"/>
          <w:szCs w:val="28"/>
        </w:rPr>
        <w:t>godz. 8.00 – 14</w:t>
      </w:r>
      <w:r w:rsidR="00DC7C44">
        <w:rPr>
          <w:b/>
          <w:sz w:val="28"/>
          <w:szCs w:val="28"/>
        </w:rPr>
        <w:t>.00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50902D68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50902D69" w14:textId="22937DC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FA5D89">
        <w:rPr>
          <w:rFonts w:cs="Arial"/>
          <w:b/>
          <w:color w:val="000000"/>
          <w:sz w:val="28"/>
          <w:szCs w:val="28"/>
        </w:rPr>
        <w:t>94 34 84</w:t>
      </w:r>
      <w:r w:rsidR="001D633B">
        <w:rPr>
          <w:rFonts w:cs="Arial"/>
          <w:b/>
          <w:color w:val="000000"/>
          <w:sz w:val="28"/>
          <w:szCs w:val="28"/>
        </w:rPr>
        <w:t xml:space="preserve"> 125 lub </w:t>
      </w:r>
      <w:r w:rsidR="00491145">
        <w:rPr>
          <w:rFonts w:cs="Arial"/>
          <w:b/>
          <w:color w:val="000000"/>
          <w:sz w:val="28"/>
          <w:szCs w:val="28"/>
        </w:rPr>
        <w:t>129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866900">
        <w:rPr>
          <w:b/>
          <w:sz w:val="28"/>
          <w:szCs w:val="28"/>
        </w:rPr>
        <w:t>8.00 – 14</w:t>
      </w:r>
      <w:r w:rsidR="00FA5D89">
        <w:rPr>
          <w:b/>
          <w:sz w:val="28"/>
          <w:szCs w:val="28"/>
        </w:rPr>
        <w:t>.00</w:t>
      </w:r>
      <w:r w:rsidRPr="002E190C">
        <w:rPr>
          <w:b/>
          <w:sz w:val="28"/>
          <w:szCs w:val="28"/>
        </w:rPr>
        <w:t xml:space="preserve"> </w:t>
      </w:r>
    </w:p>
    <w:p w14:paraId="7D01D44C" w14:textId="77777777" w:rsidR="002C324C" w:rsidRDefault="00C954C5" w:rsidP="002C324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50902D6B" w14:textId="6E9F45AB" w:rsidR="003E1646" w:rsidRPr="002C324C" w:rsidRDefault="003E1646" w:rsidP="002C324C">
      <w:pPr>
        <w:pStyle w:val="Tekstpodstawowy"/>
        <w:ind w:right="200"/>
        <w:jc w:val="left"/>
        <w:rPr>
          <w:b/>
          <w:sz w:val="28"/>
          <w:szCs w:val="28"/>
        </w:rPr>
      </w:pPr>
    </w:p>
    <w:sectPr w:rsidR="003E1646" w:rsidRPr="002C324C" w:rsidSect="00FF6EDD">
      <w:headerReference w:type="default" r:id="rId17"/>
      <w:footerReference w:type="default" r:id="rId18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D0DC8" w14:textId="77777777" w:rsidR="00BC34CC" w:rsidRDefault="00BC34CC">
      <w:r>
        <w:separator/>
      </w:r>
    </w:p>
  </w:endnote>
  <w:endnote w:type="continuationSeparator" w:id="0">
    <w:p w14:paraId="7DEA5087" w14:textId="77777777" w:rsidR="00BC34CC" w:rsidRDefault="00BC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3AA1C" w14:textId="77777777" w:rsidR="00BB3089" w:rsidRDefault="00BB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B5D9B" w14:textId="77777777" w:rsidR="00BB3089" w:rsidRDefault="00BB30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5501" w14:textId="77777777" w:rsidR="00BC34CC" w:rsidRDefault="00BC34CC">
      <w:r>
        <w:separator/>
      </w:r>
    </w:p>
  </w:footnote>
  <w:footnote w:type="continuationSeparator" w:id="0">
    <w:p w14:paraId="38C4D1CE" w14:textId="77777777" w:rsidR="00BC34CC" w:rsidRDefault="00BC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9E843" w14:textId="77777777" w:rsidR="00BB3089" w:rsidRDefault="00BB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0157B" w14:textId="77777777" w:rsidR="00BB3089" w:rsidRDefault="00BB308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13EB"/>
    <w:rsid w:val="000C2546"/>
    <w:rsid w:val="000C5F88"/>
    <w:rsid w:val="000E25F6"/>
    <w:rsid w:val="00131C13"/>
    <w:rsid w:val="0016591F"/>
    <w:rsid w:val="00165B37"/>
    <w:rsid w:val="001B2739"/>
    <w:rsid w:val="001D27DD"/>
    <w:rsid w:val="001D633B"/>
    <w:rsid w:val="00200103"/>
    <w:rsid w:val="002145FA"/>
    <w:rsid w:val="002553CC"/>
    <w:rsid w:val="00263D91"/>
    <w:rsid w:val="00290C9C"/>
    <w:rsid w:val="002C0CD8"/>
    <w:rsid w:val="002C324C"/>
    <w:rsid w:val="002E190C"/>
    <w:rsid w:val="002F45A7"/>
    <w:rsid w:val="00304F01"/>
    <w:rsid w:val="0036079E"/>
    <w:rsid w:val="00373FC9"/>
    <w:rsid w:val="00381FFB"/>
    <w:rsid w:val="003E1646"/>
    <w:rsid w:val="003F25B8"/>
    <w:rsid w:val="00406C6C"/>
    <w:rsid w:val="00417EFF"/>
    <w:rsid w:val="00441E68"/>
    <w:rsid w:val="00442637"/>
    <w:rsid w:val="00451976"/>
    <w:rsid w:val="004575A6"/>
    <w:rsid w:val="00484FFC"/>
    <w:rsid w:val="00491145"/>
    <w:rsid w:val="00496AB7"/>
    <w:rsid w:val="004B6488"/>
    <w:rsid w:val="004C1919"/>
    <w:rsid w:val="004D4A4B"/>
    <w:rsid w:val="004F114C"/>
    <w:rsid w:val="005525EE"/>
    <w:rsid w:val="005528E5"/>
    <w:rsid w:val="00574E0D"/>
    <w:rsid w:val="005809CB"/>
    <w:rsid w:val="005923E7"/>
    <w:rsid w:val="005C73A6"/>
    <w:rsid w:val="005D1118"/>
    <w:rsid w:val="005E7567"/>
    <w:rsid w:val="005F2F58"/>
    <w:rsid w:val="00602DCC"/>
    <w:rsid w:val="00606664"/>
    <w:rsid w:val="00612322"/>
    <w:rsid w:val="006210DF"/>
    <w:rsid w:val="0062643F"/>
    <w:rsid w:val="00640E79"/>
    <w:rsid w:val="00665BF1"/>
    <w:rsid w:val="006D1F97"/>
    <w:rsid w:val="006E3628"/>
    <w:rsid w:val="00706BBF"/>
    <w:rsid w:val="00710054"/>
    <w:rsid w:val="00752034"/>
    <w:rsid w:val="0077022E"/>
    <w:rsid w:val="00777F61"/>
    <w:rsid w:val="00780CE9"/>
    <w:rsid w:val="00796ACF"/>
    <w:rsid w:val="007D565C"/>
    <w:rsid w:val="00831B01"/>
    <w:rsid w:val="00840B33"/>
    <w:rsid w:val="00844994"/>
    <w:rsid w:val="00866900"/>
    <w:rsid w:val="00867CB7"/>
    <w:rsid w:val="0096528B"/>
    <w:rsid w:val="009D7D42"/>
    <w:rsid w:val="009E15A2"/>
    <w:rsid w:val="009F29CB"/>
    <w:rsid w:val="00A06626"/>
    <w:rsid w:val="00A66081"/>
    <w:rsid w:val="00A76EAF"/>
    <w:rsid w:val="00AC1AC9"/>
    <w:rsid w:val="00B25CC0"/>
    <w:rsid w:val="00B40BFC"/>
    <w:rsid w:val="00B46B16"/>
    <w:rsid w:val="00B71E82"/>
    <w:rsid w:val="00B91009"/>
    <w:rsid w:val="00BB3089"/>
    <w:rsid w:val="00BC34CC"/>
    <w:rsid w:val="00C04786"/>
    <w:rsid w:val="00C12EEC"/>
    <w:rsid w:val="00C35FE6"/>
    <w:rsid w:val="00C57F26"/>
    <w:rsid w:val="00C954C5"/>
    <w:rsid w:val="00CA4559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03892"/>
    <w:rsid w:val="00F1023D"/>
    <w:rsid w:val="00F12568"/>
    <w:rsid w:val="00F8692B"/>
    <w:rsid w:val="00FA5D89"/>
    <w:rsid w:val="00FB3986"/>
    <w:rsid w:val="00FE0CD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E3CB4-6DB0-4920-8B02-DED9C59D1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11</TotalTime>
  <Pages>1</Pages>
  <Words>192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2021-06-28T07:27:00Z</dcterms:created>
  <dcterms:modified xsi:type="dcterms:W3CDTF">2021-06-28T07:27:00Z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2021-06-28T07:29:21Z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63063d4b-1000-4d07-9bd7-df0472acfe68</vt:lpwstr>
  </property>
  <property fmtid="{D5CDD505-2E9C-101B-9397-08002B2CF9AE}" pid="9" name="MSIP_Label_49f13cfd-5796-464f-b156-41c62f2d4b30_ContentBits">
    <vt:lpwstr>0</vt:lpwstr>
  </property>
</Properties>
</file>