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D6" w:rsidRDefault="00132CD6" w:rsidP="00132CD6">
      <w:pPr>
        <w:spacing w:line="210" w:lineRule="exact"/>
        <w:rPr>
          <w:rStyle w:val="Podpistabeli"/>
          <w:rFonts w:ascii="Arial" w:hAnsi="Arial" w:cs="Arial"/>
          <w:i w:val="0"/>
          <w:iCs w:val="0"/>
          <w:u w:val="none"/>
        </w:rPr>
      </w:pPr>
      <w:r w:rsidRPr="00132CD6">
        <w:rPr>
          <w:rStyle w:val="Podpistabeli"/>
          <w:rFonts w:ascii="Arial" w:hAnsi="Arial" w:cs="Arial"/>
          <w:i w:val="0"/>
          <w:iCs w:val="0"/>
          <w:u w:val="none"/>
          <w:lang w:val="es-ES"/>
        </w:rPr>
        <w:t xml:space="preserve">Lista </w:t>
      </w:r>
      <w:r w:rsidRPr="00132CD6">
        <w:rPr>
          <w:rStyle w:val="Podpistabeli"/>
          <w:rFonts w:ascii="Arial" w:hAnsi="Arial" w:cs="Arial"/>
          <w:i w:val="0"/>
          <w:iCs w:val="0"/>
          <w:u w:val="none"/>
        </w:rPr>
        <w:t>rekomendowanych wniosków w ramach</w:t>
      </w:r>
      <w:r>
        <w:rPr>
          <w:rStyle w:val="Podpistabeli"/>
          <w:rFonts w:ascii="Arial" w:hAnsi="Arial" w:cs="Arial"/>
          <w:i w:val="0"/>
          <w:iCs w:val="0"/>
          <w:u w:val="none"/>
        </w:rPr>
        <w:t xml:space="preserve"> programu "Asystent osobisty osoby niepełnosprawnej”  - edycja 2021</w:t>
      </w:r>
    </w:p>
    <w:p w:rsidR="00132CD6" w:rsidRDefault="00132CD6" w:rsidP="00132CD6">
      <w:pPr>
        <w:spacing w:line="210" w:lineRule="exact"/>
        <w:rPr>
          <w:rFonts w:ascii="Arial" w:hAnsi="Arial" w:cs="Arial"/>
        </w:rPr>
      </w:pPr>
    </w:p>
    <w:p w:rsidR="00132CD6" w:rsidRDefault="00132CD6" w:rsidP="00132CD6">
      <w:pPr>
        <w:spacing w:line="210" w:lineRule="exact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2674"/>
        <w:gridCol w:w="2150"/>
        <w:gridCol w:w="1992"/>
        <w:gridCol w:w="2630"/>
      </w:tblGrid>
      <w:tr w:rsidR="00132CD6" w:rsidRPr="00132CD6" w:rsidTr="00132CD6">
        <w:trPr>
          <w:trHeight w:hRule="exact" w:val="121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0568B" w:rsidRDefault="00132CD6" w:rsidP="0010568B">
            <w:pPr>
              <w:pStyle w:val="Nagwek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0568B">
              <w:rPr>
                <w:rStyle w:val="TeksttreciCalibri10ptOdstpy0pt"/>
                <w:rFonts w:ascii="Arial" w:eastAsiaTheme="majorEastAsia" w:hAnsi="Arial" w:cs="Arial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Lp.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0568B" w:rsidRDefault="00132CD6" w:rsidP="0010568B">
            <w:pPr>
              <w:pStyle w:val="Nagwek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0568B">
              <w:rPr>
                <w:rStyle w:val="TeksttreciCalibri10ptOdstpy0pt"/>
                <w:rFonts w:ascii="Arial" w:eastAsiaTheme="majorEastAsia" w:hAnsi="Arial" w:cs="Arial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Nazwa województwa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0568B" w:rsidRDefault="00132CD6" w:rsidP="0010568B">
            <w:pPr>
              <w:pStyle w:val="Nagwek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0568B">
              <w:rPr>
                <w:rStyle w:val="TeksttreciCalibri10ptOdstpy0pt"/>
                <w:rFonts w:ascii="Arial" w:eastAsiaTheme="majorEastAsia" w:hAnsi="Arial" w:cs="Arial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Wnioskowana kwota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0568B" w:rsidRDefault="00132CD6" w:rsidP="0010568B">
            <w:pPr>
              <w:pStyle w:val="Nagwek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0568B">
              <w:rPr>
                <w:rStyle w:val="TeksttreciCalibri10ptOdstpy0pt"/>
                <w:rFonts w:ascii="Arial" w:eastAsiaTheme="majorEastAsia" w:hAnsi="Arial" w:cs="Arial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Liczba</w:t>
            </w:r>
          </w:p>
          <w:p w:rsidR="00132CD6" w:rsidRPr="0010568B" w:rsidRDefault="00132CD6" w:rsidP="0010568B">
            <w:pPr>
              <w:pStyle w:val="Nagwek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0568B">
              <w:rPr>
                <w:rStyle w:val="TeksttreciCalibri10ptOdstpy0pt"/>
                <w:rFonts w:ascii="Arial" w:eastAsiaTheme="majorEastAsia" w:hAnsi="Arial" w:cs="Arial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gmin/powiatów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CD6" w:rsidRPr="0010568B" w:rsidRDefault="00132CD6" w:rsidP="0010568B">
            <w:pPr>
              <w:pStyle w:val="Nagwek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0568B">
              <w:rPr>
                <w:rStyle w:val="TeksttreciCalibri10ptOdstpy0pt"/>
                <w:rFonts w:ascii="Arial" w:eastAsiaTheme="majorEastAsia" w:hAnsi="Arial" w:cs="Arial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Rekomendowana kwota do dofinansowania</w:t>
            </w:r>
          </w:p>
        </w:tc>
        <w:bookmarkStart w:id="0" w:name="_GoBack"/>
        <w:bookmarkEnd w:id="0"/>
      </w:tr>
      <w:tr w:rsidR="00132CD6" w:rsidRPr="00132CD6" w:rsidTr="00132CD6">
        <w:trPr>
          <w:trHeight w:hRule="exact" w:val="3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śląskie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32 658 846,81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16 329 423,41</w:t>
            </w:r>
          </w:p>
        </w:tc>
      </w:tr>
      <w:tr w:rsidR="00132CD6" w:rsidRPr="00132CD6" w:rsidTr="00132CD6">
        <w:trPr>
          <w:trHeight w:hRule="exact" w:val="3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podkarpackie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9 569 881,22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7 177 410,92</w:t>
            </w:r>
          </w:p>
        </w:tc>
      </w:tr>
      <w:tr w:rsidR="00132CD6" w:rsidRPr="00132CD6" w:rsidTr="00132CD6">
        <w:trPr>
          <w:trHeight w:hRule="exact" w:val="3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opolskie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7 894 521,11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3 947 260,56</w:t>
            </w:r>
          </w:p>
        </w:tc>
      </w:tr>
      <w:tr w:rsidR="00132CD6" w:rsidRPr="00132CD6" w:rsidTr="00132CD6">
        <w:trPr>
          <w:trHeight w:hRule="exact" w:val="3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warmińsko-mazurskie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9 793 088,78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4 896 544,39</w:t>
            </w:r>
          </w:p>
        </w:tc>
      </w:tr>
      <w:tr w:rsidR="00132CD6" w:rsidRPr="00132CD6" w:rsidTr="00132CD6">
        <w:trPr>
          <w:trHeight w:hRule="exact" w:val="31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wielkopolskie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16 523 170,64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8 261 585,32</w:t>
            </w:r>
          </w:p>
        </w:tc>
      </w:tr>
      <w:tr w:rsidR="00132CD6" w:rsidRPr="00132CD6" w:rsidTr="00132CD6">
        <w:trPr>
          <w:trHeight w:hRule="exact" w:val="31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zachodniopomorskie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8 097 775,43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4 048 887,72</w:t>
            </w:r>
          </w:p>
        </w:tc>
      </w:tr>
      <w:tr w:rsidR="00132CD6" w:rsidRPr="00132CD6" w:rsidTr="00132CD6">
        <w:trPr>
          <w:trHeight w:hRule="exact" w:val="32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podlaskie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5 782 789,66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2 891 394,83</w:t>
            </w:r>
          </w:p>
        </w:tc>
      </w:tr>
      <w:tr w:rsidR="00132CD6" w:rsidRPr="00132CD6" w:rsidTr="00132CD6">
        <w:trPr>
          <w:trHeight w:hRule="exact" w:val="3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kujawsko-pomorskie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19 507 188,55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9 753 594,28</w:t>
            </w:r>
          </w:p>
        </w:tc>
      </w:tr>
      <w:tr w:rsidR="00132CD6" w:rsidRPr="00132CD6" w:rsidTr="00132CD6">
        <w:trPr>
          <w:trHeight w:hRule="exact" w:val="31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świętokrzyskie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20 310 272,45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20 310 272,45</w:t>
            </w:r>
          </w:p>
        </w:tc>
      </w:tr>
      <w:tr w:rsidR="00132CD6" w:rsidRPr="00132CD6" w:rsidTr="00132CD6">
        <w:trPr>
          <w:trHeight w:hRule="exact" w:val="31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łódzkie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6 602 798,17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4 952 098,63</w:t>
            </w:r>
          </w:p>
        </w:tc>
      </w:tr>
      <w:tr w:rsidR="00132CD6" w:rsidRPr="00132CD6" w:rsidTr="00132CD6">
        <w:trPr>
          <w:trHeight w:hRule="exact" w:val="3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dolnośląski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21 035 185,65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10 517 592,83</w:t>
            </w:r>
          </w:p>
        </w:tc>
      </w:tr>
      <w:tr w:rsidR="00132CD6" w:rsidRPr="00132CD6" w:rsidTr="00132CD6">
        <w:trPr>
          <w:trHeight w:hRule="exact" w:val="3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mazowieckie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27 843 351,91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13 921 675,96</w:t>
            </w:r>
          </w:p>
        </w:tc>
      </w:tr>
      <w:tr w:rsidR="00132CD6" w:rsidRPr="00132CD6" w:rsidTr="00132CD6">
        <w:trPr>
          <w:trHeight w:hRule="exact" w:val="3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lubelskie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24 356 546,52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12 178 273,26</w:t>
            </w:r>
          </w:p>
        </w:tc>
      </w:tr>
      <w:tr w:rsidR="00132CD6" w:rsidRPr="00132CD6" w:rsidTr="00132CD6">
        <w:trPr>
          <w:trHeight w:hRule="exact" w:val="3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lubuskie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9 008 047,06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6 756 035,30</w:t>
            </w:r>
          </w:p>
        </w:tc>
      </w:tr>
      <w:tr w:rsidR="00132CD6" w:rsidRPr="00132CD6" w:rsidTr="00132CD6">
        <w:trPr>
          <w:trHeight w:hRule="exact" w:val="31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małopolskie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17 243 050,00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8 621 525,00</w:t>
            </w:r>
          </w:p>
        </w:tc>
      </w:tr>
      <w:tr w:rsidR="00132CD6" w:rsidRPr="00132CD6" w:rsidTr="00132CD6">
        <w:trPr>
          <w:trHeight w:hRule="exact" w:val="3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pomorskie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18 806 648,85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9 403 324,43</w:t>
            </w:r>
          </w:p>
        </w:tc>
      </w:tr>
      <w:tr w:rsidR="00132CD6" w:rsidRPr="00132CD6" w:rsidTr="00132CD6">
        <w:trPr>
          <w:trHeight w:hRule="exact" w:val="331"/>
        </w:trPr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Odstpy0pt"/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255 033 162,81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751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CD6" w:rsidRPr="00132CD6" w:rsidRDefault="00132CD6" w:rsidP="00132CD6">
            <w:pPr>
              <w:pStyle w:val="Teksttreci0"/>
              <w:shd w:val="clear" w:color="auto" w:fill="auto"/>
              <w:spacing w:before="0" w:line="200" w:lineRule="exact"/>
              <w:rPr>
                <w:rFonts w:ascii="Arial" w:hAnsi="Arial" w:cs="Arial"/>
                <w:sz w:val="24"/>
                <w:szCs w:val="24"/>
              </w:rPr>
            </w:pPr>
            <w:r w:rsidRPr="00132CD6">
              <w:rPr>
                <w:rStyle w:val="TeksttreciCalibri10ptBezpogrubieniaOdstpy0pt"/>
                <w:rFonts w:ascii="Arial" w:hAnsi="Arial" w:cs="Arial"/>
                <w:b/>
                <w:bCs/>
                <w:sz w:val="24"/>
                <w:szCs w:val="24"/>
              </w:rPr>
              <w:t>143 966 899,29</w:t>
            </w:r>
          </w:p>
        </w:tc>
      </w:tr>
    </w:tbl>
    <w:p w:rsidR="00132CD6" w:rsidRPr="00132CD6" w:rsidRDefault="00132CD6" w:rsidP="00132CD6">
      <w:pPr>
        <w:spacing w:line="210" w:lineRule="exact"/>
        <w:rPr>
          <w:rFonts w:ascii="Arial" w:hAnsi="Arial" w:cs="Arial"/>
        </w:rPr>
      </w:pPr>
    </w:p>
    <w:p w:rsidR="001C709B" w:rsidRPr="00132CD6" w:rsidRDefault="00A73029" w:rsidP="00132CD6">
      <w:pPr>
        <w:spacing w:after="240"/>
        <w:ind w:left="893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32CD6" w:rsidRPr="00132CD6">
        <w:rPr>
          <w:rFonts w:ascii="Arial" w:hAnsi="Arial" w:cs="Arial"/>
        </w:rPr>
        <w:t xml:space="preserve"> up. MINISTER</w:t>
      </w:r>
    </w:p>
    <w:p w:rsidR="00132CD6" w:rsidRPr="00132CD6" w:rsidRDefault="00132CD6" w:rsidP="00132CD6">
      <w:pPr>
        <w:ind w:left="8931"/>
        <w:rPr>
          <w:rFonts w:ascii="Arial" w:hAnsi="Arial" w:cs="Arial"/>
        </w:rPr>
      </w:pPr>
      <w:r w:rsidRPr="00132CD6">
        <w:rPr>
          <w:rFonts w:ascii="Arial" w:hAnsi="Arial" w:cs="Arial"/>
        </w:rPr>
        <w:t xml:space="preserve">Paweł </w:t>
      </w:r>
      <w:proofErr w:type="spellStart"/>
      <w:r w:rsidRPr="00132CD6">
        <w:rPr>
          <w:rFonts w:ascii="Arial" w:hAnsi="Arial" w:cs="Arial"/>
        </w:rPr>
        <w:t>Wdówik</w:t>
      </w:r>
      <w:proofErr w:type="spellEnd"/>
    </w:p>
    <w:p w:rsidR="00132CD6" w:rsidRPr="00132CD6" w:rsidRDefault="00132CD6" w:rsidP="00132CD6">
      <w:pPr>
        <w:ind w:left="8931"/>
        <w:rPr>
          <w:rFonts w:ascii="Arial" w:hAnsi="Arial" w:cs="Arial"/>
        </w:rPr>
      </w:pPr>
      <w:r w:rsidRPr="00132CD6">
        <w:rPr>
          <w:rFonts w:ascii="Arial" w:hAnsi="Arial" w:cs="Arial"/>
        </w:rPr>
        <w:t>Sekretarz Stanu</w:t>
      </w:r>
    </w:p>
    <w:sectPr w:rsidR="00132CD6" w:rsidRPr="00132CD6" w:rsidSect="00132C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87"/>
    <w:rsid w:val="0010568B"/>
    <w:rsid w:val="00132CD6"/>
    <w:rsid w:val="001C709B"/>
    <w:rsid w:val="00487C5D"/>
    <w:rsid w:val="00A73029"/>
    <w:rsid w:val="00B37B06"/>
    <w:rsid w:val="00BA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7BDF7-ABFE-4F2F-B269-3809B07F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32CD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2C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"/>
    <w:basedOn w:val="Domylnaczcionkaakapitu"/>
    <w:rsid w:val="00132CD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5"/>
      <w:w w:val="100"/>
      <w:position w:val="0"/>
      <w:sz w:val="21"/>
      <w:szCs w:val="21"/>
      <w:u w:val="single"/>
      <w:lang w:val="pl-PL"/>
    </w:rPr>
  </w:style>
  <w:style w:type="character" w:customStyle="1" w:styleId="Teksttreci">
    <w:name w:val="Tekst treści_"/>
    <w:basedOn w:val="Domylnaczcionkaakapitu"/>
    <w:link w:val="Teksttreci0"/>
    <w:rsid w:val="00132CD6"/>
    <w:rPr>
      <w:rFonts w:ascii="Constantia" w:eastAsia="Constantia" w:hAnsi="Constantia" w:cs="Constantia"/>
      <w:b/>
      <w:bCs/>
      <w:spacing w:val="4"/>
      <w:sz w:val="18"/>
      <w:szCs w:val="18"/>
      <w:shd w:val="clear" w:color="auto" w:fill="FFFFFF"/>
    </w:rPr>
  </w:style>
  <w:style w:type="character" w:customStyle="1" w:styleId="TeksttreciCalibri10ptOdstpy0pt">
    <w:name w:val="Tekst treści + Calibri;10 pt;Odstępy 0 pt"/>
    <w:basedOn w:val="Teksttreci"/>
    <w:rsid w:val="00132CD6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Calibri10ptBezpogrubieniaOdstpy0pt">
    <w:name w:val="Tekst treści + Calibri;10 pt;Bez pogrubienia;Odstępy 0 pt"/>
    <w:basedOn w:val="Teksttreci"/>
    <w:rsid w:val="00132CD6"/>
    <w:rPr>
      <w:rFonts w:ascii="Calibri" w:eastAsia="Calibri" w:hAnsi="Calibri" w:cs="Calibri"/>
      <w:b/>
      <w:bCs/>
      <w:color w:val="000000"/>
      <w:spacing w:val="-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132CD6"/>
    <w:pPr>
      <w:shd w:val="clear" w:color="auto" w:fill="FFFFFF"/>
      <w:spacing w:before="240" w:line="230" w:lineRule="exact"/>
      <w:jc w:val="center"/>
    </w:pPr>
    <w:rPr>
      <w:rFonts w:ascii="Constantia" w:eastAsia="Constantia" w:hAnsi="Constantia" w:cs="Constantia"/>
      <w:b/>
      <w:bCs/>
      <w:color w:val="auto"/>
      <w:spacing w:val="4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32C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rekomendowanych wniosków w ramach programu "Asystent osobisty osoby niepełnosprawnej”  - edycja 2021</dc:title>
  <dc:subject/>
  <dc:creator>Ewa Dabrowska</dc:creator>
  <cp:keywords>Lista rekomendowanych wniosków w ramach programu Asystent osobisty osoby niepełnosprawnej - edycja 2020-2021</cp:keywords>
  <dc:description/>
  <cp:lastModifiedBy>Ewa Dabrowska</cp:lastModifiedBy>
  <cp:revision>6</cp:revision>
  <cp:lastPrinted>2021-02-24T15:41:00Z</cp:lastPrinted>
  <dcterms:created xsi:type="dcterms:W3CDTF">2021-02-24T15:32:00Z</dcterms:created>
  <dcterms:modified xsi:type="dcterms:W3CDTF">2021-02-24T15:51:00Z</dcterms:modified>
</cp:coreProperties>
</file>