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F8E4" w14:textId="77777777" w:rsidR="00397B57" w:rsidRDefault="003F0303" w:rsidP="009D2B9B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Warszawa, </w:t>
      </w:r>
      <w:r w:rsidR="00484E4D">
        <w:rPr>
          <w:sz w:val="22"/>
          <w:szCs w:val="22"/>
        </w:rPr>
        <w:fldChar w:fldCharType="begin"/>
      </w:r>
      <w:r w:rsidR="00484E4D">
        <w:rPr>
          <w:sz w:val="22"/>
          <w:szCs w:val="22"/>
        </w:rPr>
        <w:instrText xml:space="preserve"> DOCPROPERTY  DataNaPismie  \* MERGEFORMAT </w:instrText>
      </w:r>
      <w:r w:rsidR="00484E4D">
        <w:rPr>
          <w:sz w:val="22"/>
          <w:szCs w:val="22"/>
        </w:rPr>
        <w:fldChar w:fldCharType="separate"/>
      </w:r>
      <w:r w:rsidR="00484E4D">
        <w:rPr>
          <w:sz w:val="22"/>
          <w:szCs w:val="22"/>
        </w:rPr>
        <w:t>2025-10-23</w:t>
      </w:r>
      <w:r w:rsidR="00484E4D">
        <w:rPr>
          <w:sz w:val="22"/>
          <w:szCs w:val="22"/>
        </w:rPr>
        <w:fldChar w:fldCharType="end"/>
      </w:r>
    </w:p>
    <w:p w14:paraId="280F2EBA" w14:textId="0AF9E17C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9445D1">
        <w:rPr>
          <w:noProof/>
        </w:rPr>
        <w:drawing>
          <wp:inline distT="0" distB="0" distL="0" distR="0" wp14:anchorId="102A4C0E" wp14:editId="5E3AA5DC">
            <wp:extent cx="1844040" cy="38100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05EA0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GIP-25-316060</w:t>
      </w:r>
      <w:r>
        <w:rPr>
          <w:sz w:val="22"/>
          <w:szCs w:val="22"/>
        </w:rPr>
        <w:fldChar w:fldCharType="end"/>
      </w:r>
    </w:p>
    <w:p w14:paraId="7CBAFDC8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GIP-GOZ.2102.51.2025.2</w:t>
      </w:r>
      <w:r>
        <w:rPr>
          <w:sz w:val="22"/>
          <w:szCs w:val="22"/>
        </w:rPr>
        <w:fldChar w:fldCharType="end"/>
      </w:r>
    </w:p>
    <w:p w14:paraId="2CA6E3CF" w14:textId="77777777" w:rsidR="00E26B7B" w:rsidRDefault="00E26B7B" w:rsidP="009D2B9B">
      <w:pPr>
        <w:spacing w:line="360" w:lineRule="auto"/>
        <w:ind w:left="4254"/>
        <w:rPr>
          <w:b/>
          <w:sz w:val="22"/>
          <w:szCs w:val="22"/>
        </w:rPr>
      </w:pPr>
    </w:p>
    <w:p w14:paraId="36D7577F" w14:textId="77777777" w:rsidR="00C62EF4" w:rsidRDefault="00C62EF4" w:rsidP="009D2B9B">
      <w:pPr>
        <w:spacing w:line="360" w:lineRule="auto"/>
        <w:ind w:left="4254"/>
        <w:rPr>
          <w:b/>
          <w:sz w:val="22"/>
          <w:szCs w:val="22"/>
        </w:rPr>
      </w:pPr>
    </w:p>
    <w:p w14:paraId="0ECDAE83" w14:textId="77777777" w:rsidR="00C62EF4" w:rsidRDefault="00C62EF4" w:rsidP="00C62EF4">
      <w:pPr>
        <w:rPr>
          <w:rFonts w:cs="Arial"/>
          <w:b/>
          <w:bCs/>
          <w:sz w:val="24"/>
        </w:rPr>
      </w:pPr>
      <w:r w:rsidRPr="00FA6E72">
        <w:rPr>
          <w:rFonts w:cs="Arial"/>
          <w:b/>
          <w:bCs/>
          <w:sz w:val="24"/>
        </w:rPr>
        <w:t>Ogłoszenie o unieważnieniu postępowania prowadzonego w trybie przetargu publicznego na sprzedaż składników majątku rzeczowego – sprzętu komputerowego.</w:t>
      </w:r>
    </w:p>
    <w:p w14:paraId="2133FA42" w14:textId="77777777" w:rsidR="00C62EF4" w:rsidRPr="00FA6E72" w:rsidRDefault="00C62EF4" w:rsidP="00C62EF4">
      <w:pPr>
        <w:rPr>
          <w:rFonts w:cs="Arial"/>
          <w:b/>
          <w:bCs/>
          <w:sz w:val="24"/>
        </w:rPr>
      </w:pPr>
    </w:p>
    <w:p w14:paraId="03AC987B" w14:textId="77777777" w:rsidR="00C62EF4" w:rsidRPr="00BE58C4" w:rsidRDefault="00C62EF4" w:rsidP="00C62EF4">
      <w:pPr>
        <w:rPr>
          <w:rFonts w:cs="Arial"/>
        </w:rPr>
      </w:pPr>
    </w:p>
    <w:p w14:paraId="0F6265B4" w14:textId="77777777" w:rsidR="00C62EF4" w:rsidRPr="00967F89" w:rsidRDefault="00C62EF4" w:rsidP="00967F89">
      <w:pPr>
        <w:jc w:val="both"/>
        <w:rPr>
          <w:rFonts w:cs="Arial"/>
          <w:sz w:val="22"/>
          <w:szCs w:val="22"/>
        </w:rPr>
      </w:pPr>
      <w:r w:rsidRPr="00967F89">
        <w:rPr>
          <w:rFonts w:cs="Arial"/>
          <w:sz w:val="22"/>
          <w:szCs w:val="22"/>
          <w:u w:val="single"/>
        </w:rPr>
        <w:t>Podstawa prawna</w:t>
      </w:r>
      <w:r w:rsidRPr="00967F89">
        <w:rPr>
          <w:rFonts w:cs="Arial"/>
          <w:sz w:val="22"/>
          <w:szCs w:val="22"/>
        </w:rPr>
        <w:t>: Rozporządzenie Rady Ministrów z dnia 21 lutego 2025 r. w sprawie szczegółowego sposobu gospodarowania składnikami rzeczowymi majątku ruchomego Skarbu Państwa (DZ. U. z 2025 r. poz. 228).</w:t>
      </w:r>
    </w:p>
    <w:p w14:paraId="4CE454A6" w14:textId="77777777" w:rsidR="00C62EF4" w:rsidRPr="00967F89" w:rsidRDefault="00C62EF4" w:rsidP="00967F89">
      <w:pPr>
        <w:jc w:val="both"/>
        <w:rPr>
          <w:rFonts w:cs="Arial"/>
          <w:sz w:val="22"/>
          <w:szCs w:val="22"/>
        </w:rPr>
      </w:pPr>
    </w:p>
    <w:p w14:paraId="6E904F3A" w14:textId="77777777" w:rsidR="00C62EF4" w:rsidRPr="00967F89" w:rsidRDefault="00C62EF4" w:rsidP="00967F89">
      <w:pPr>
        <w:jc w:val="both"/>
        <w:rPr>
          <w:rFonts w:cs="Arial"/>
          <w:sz w:val="22"/>
          <w:szCs w:val="22"/>
        </w:rPr>
      </w:pPr>
      <w:r w:rsidRPr="00967F89">
        <w:rPr>
          <w:rFonts w:cs="Arial"/>
          <w:sz w:val="22"/>
          <w:szCs w:val="22"/>
        </w:rPr>
        <w:t>Państwowa Inspekcja Pracy Główny Inspektorat Pracy w Warszawie, zawiadamia o unieważnieniu postepowania GIP-GOZ.2102.51.2025 z uwagi na fakt, iż w przedmiotowym postępowaniu nie wpłynęła żadna oferta.</w:t>
      </w:r>
    </w:p>
    <w:sectPr w:rsidR="00C62EF4" w:rsidRPr="00967F89" w:rsidSect="00D317E9">
      <w:headerReference w:type="first" r:id="rId12"/>
      <w:footerReference w:type="first" r:id="rId13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8A490" w14:textId="77777777" w:rsidR="00DC77B2" w:rsidRDefault="00DC77B2">
      <w:r>
        <w:separator/>
      </w:r>
    </w:p>
  </w:endnote>
  <w:endnote w:type="continuationSeparator" w:id="0">
    <w:p w14:paraId="7AE65C98" w14:textId="77777777" w:rsidR="00DC77B2" w:rsidRDefault="00DC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92CA2" w14:textId="77777777" w:rsidR="006875DE" w:rsidRPr="00C56D01" w:rsidRDefault="00CE2DD3" w:rsidP="00C56D01">
    <w:pPr>
      <w:pStyle w:val="Stopka"/>
    </w:pPr>
    <w:r>
      <w:rPr>
        <w:noProof/>
      </w:rPr>
      <w:drawing>
        <wp:inline distT="0" distB="0" distL="0" distR="0" wp14:anchorId="66B1AEBB" wp14:editId="498919E5">
          <wp:extent cx="5562600" cy="276225"/>
          <wp:effectExtent l="0" t="0" r="0" b="0"/>
          <wp:docPr id="396" name="Obraz 396" descr="StopkaSzablonOgolny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topkaSzablonOgolny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68B3" w14:textId="77777777" w:rsidR="00DC77B2" w:rsidRDefault="00DC77B2">
      <w:r>
        <w:separator/>
      </w:r>
    </w:p>
  </w:footnote>
  <w:footnote w:type="continuationSeparator" w:id="0">
    <w:p w14:paraId="651BEFB7" w14:textId="77777777" w:rsidR="00DC77B2" w:rsidRDefault="00DC7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4F678" w14:textId="77777777" w:rsidR="00CE2DD3" w:rsidRDefault="00CE2DD3" w:rsidP="00CE2DD3">
    <w:pPr>
      <w:pStyle w:val="Nagwek"/>
      <w:spacing w:before="360"/>
    </w:pPr>
    <w:r>
      <w:rPr>
        <w:noProof/>
      </w:rPr>
      <w:drawing>
        <wp:inline distT="0" distB="0" distL="0" distR="0" wp14:anchorId="575700EA" wp14:editId="3FCAEB4D">
          <wp:extent cx="5581650" cy="685800"/>
          <wp:effectExtent l="0" t="0" r="0" b="0"/>
          <wp:docPr id="395" name="Obraz 39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700B45" w14:textId="77777777" w:rsidR="006875DE" w:rsidRPr="009743A3" w:rsidRDefault="006875DE" w:rsidP="009743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3974328">
    <w:abstractNumId w:val="8"/>
  </w:num>
  <w:num w:numId="2" w16cid:durableId="1626425951">
    <w:abstractNumId w:val="3"/>
  </w:num>
  <w:num w:numId="3" w16cid:durableId="254941313">
    <w:abstractNumId w:val="2"/>
  </w:num>
  <w:num w:numId="4" w16cid:durableId="1759791415">
    <w:abstractNumId w:val="1"/>
  </w:num>
  <w:num w:numId="5" w16cid:durableId="1015885299">
    <w:abstractNumId w:val="0"/>
  </w:num>
  <w:num w:numId="6" w16cid:durableId="1126125092">
    <w:abstractNumId w:val="9"/>
  </w:num>
  <w:num w:numId="7" w16cid:durableId="1634363691">
    <w:abstractNumId w:val="7"/>
  </w:num>
  <w:num w:numId="8" w16cid:durableId="566845193">
    <w:abstractNumId w:val="6"/>
  </w:num>
  <w:num w:numId="9" w16cid:durableId="749738999">
    <w:abstractNumId w:val="5"/>
  </w:num>
  <w:num w:numId="10" w16cid:durableId="1555508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BB"/>
    <w:rsid w:val="00037AF5"/>
    <w:rsid w:val="00044487"/>
    <w:rsid w:val="00054D5D"/>
    <w:rsid w:val="00063934"/>
    <w:rsid w:val="000D6758"/>
    <w:rsid w:val="001019F7"/>
    <w:rsid w:val="00173D40"/>
    <w:rsid w:val="00187C0C"/>
    <w:rsid w:val="001D42BB"/>
    <w:rsid w:val="00203BD5"/>
    <w:rsid w:val="00206C39"/>
    <w:rsid w:val="00234530"/>
    <w:rsid w:val="002A2294"/>
    <w:rsid w:val="00316AF2"/>
    <w:rsid w:val="00362662"/>
    <w:rsid w:val="0037117E"/>
    <w:rsid w:val="00397B57"/>
    <w:rsid w:val="003F0303"/>
    <w:rsid w:val="00413CFC"/>
    <w:rsid w:val="0043746E"/>
    <w:rsid w:val="00447DFB"/>
    <w:rsid w:val="00484E4D"/>
    <w:rsid w:val="004966DD"/>
    <w:rsid w:val="004E585D"/>
    <w:rsid w:val="00565FAC"/>
    <w:rsid w:val="005A31A9"/>
    <w:rsid w:val="00610AF2"/>
    <w:rsid w:val="00612E7F"/>
    <w:rsid w:val="00625563"/>
    <w:rsid w:val="006774B4"/>
    <w:rsid w:val="006875DE"/>
    <w:rsid w:val="00694AD6"/>
    <w:rsid w:val="006A0172"/>
    <w:rsid w:val="006D48FB"/>
    <w:rsid w:val="006E364D"/>
    <w:rsid w:val="006E585C"/>
    <w:rsid w:val="006E6EFD"/>
    <w:rsid w:val="00712806"/>
    <w:rsid w:val="00760ABD"/>
    <w:rsid w:val="007A34A9"/>
    <w:rsid w:val="007A3AA0"/>
    <w:rsid w:val="007C2C06"/>
    <w:rsid w:val="007C6645"/>
    <w:rsid w:val="007E7406"/>
    <w:rsid w:val="008071D2"/>
    <w:rsid w:val="00812067"/>
    <w:rsid w:val="008535CC"/>
    <w:rsid w:val="008720DA"/>
    <w:rsid w:val="008958B4"/>
    <w:rsid w:val="008A408E"/>
    <w:rsid w:val="008E0282"/>
    <w:rsid w:val="008E116B"/>
    <w:rsid w:val="008E42FF"/>
    <w:rsid w:val="009445D1"/>
    <w:rsid w:val="00944B5B"/>
    <w:rsid w:val="00967F89"/>
    <w:rsid w:val="00972FE5"/>
    <w:rsid w:val="00973226"/>
    <w:rsid w:val="009743A3"/>
    <w:rsid w:val="0098358A"/>
    <w:rsid w:val="009D2B9B"/>
    <w:rsid w:val="009D7430"/>
    <w:rsid w:val="009F44EA"/>
    <w:rsid w:val="00A52D89"/>
    <w:rsid w:val="00A53D22"/>
    <w:rsid w:val="00AD357F"/>
    <w:rsid w:val="00AE3259"/>
    <w:rsid w:val="00AF5C90"/>
    <w:rsid w:val="00B2430D"/>
    <w:rsid w:val="00B264A2"/>
    <w:rsid w:val="00B8388B"/>
    <w:rsid w:val="00B865B7"/>
    <w:rsid w:val="00BA0842"/>
    <w:rsid w:val="00C56D01"/>
    <w:rsid w:val="00C62EF4"/>
    <w:rsid w:val="00C72A1D"/>
    <w:rsid w:val="00CB6823"/>
    <w:rsid w:val="00CE2DD3"/>
    <w:rsid w:val="00D17E6C"/>
    <w:rsid w:val="00D317E9"/>
    <w:rsid w:val="00D32B70"/>
    <w:rsid w:val="00D744AB"/>
    <w:rsid w:val="00D83450"/>
    <w:rsid w:val="00D97A4A"/>
    <w:rsid w:val="00DC77B2"/>
    <w:rsid w:val="00E03FBE"/>
    <w:rsid w:val="00E26B7B"/>
    <w:rsid w:val="00E341D0"/>
    <w:rsid w:val="00E50618"/>
    <w:rsid w:val="00E81AC7"/>
    <w:rsid w:val="00E85FBA"/>
    <w:rsid w:val="00E86C0E"/>
    <w:rsid w:val="00EE4E0C"/>
    <w:rsid w:val="00EF26D6"/>
    <w:rsid w:val="00F24104"/>
    <w:rsid w:val="00F47264"/>
    <w:rsid w:val="00F67D5E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49353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4.xml><?xml version="1.0" encoding="utf-8"?>
<ds:datastoreItem xmlns:ds="http://schemas.openxmlformats.org/officeDocument/2006/customXml" ds:itemID="{616C4C73-1811-43CF-A466-E0201067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GIP_GOZ</dc:title>
  <dc:creator>Pyza</dc:creator>
  <cp:lastModifiedBy>Agnieszka Piasecka</cp:lastModifiedBy>
  <cp:revision>2</cp:revision>
  <cp:lastPrinted>2015-12-03T10:16:00Z</cp:lastPrinted>
  <dcterms:created xsi:type="dcterms:W3CDTF">2025-10-24T12:55:00Z</dcterms:created>
  <dcterms:modified xsi:type="dcterms:W3CDTF">2025-10-24T12:55:00Z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GIP-GOZ.2102.51.2025.2</vt:lpwstr>
  </property>
  <property fmtid="{D5CDD505-2E9C-101B-9397-08002B2CF9AE}" pid="13" name="UNPPisma">
    <vt:lpwstr>GIP-25-316060</vt:lpwstr>
  </property>
  <property fmtid="{D5CDD505-2E9C-101B-9397-08002B2CF9AE}" pid="14" name="ZnakSprawy">
    <vt:lpwstr>GIP-GOZ.2102.51.2025</vt:lpwstr>
  </property>
  <property fmtid="{D5CDD505-2E9C-101B-9397-08002B2CF9AE}" pid="15" name="ZnakSprawy2">
    <vt:lpwstr>Znak sprawy: GIP-GOZ.2102.51.2025</vt:lpwstr>
  </property>
  <property fmtid="{D5CDD505-2E9C-101B-9397-08002B2CF9AE}" pid="16" name="AktualnaDataSlownie">
    <vt:lpwstr>24 października 2025</vt:lpwstr>
  </property>
  <property fmtid="{D5CDD505-2E9C-101B-9397-08002B2CF9AE}" pid="17" name="ZnakSprawyPrzedPrzeniesieniem">
    <vt:lpwstr/>
  </property>
  <property fmtid="{D5CDD505-2E9C-101B-9397-08002B2CF9AE}" pid="18" name="Autor">
    <vt:lpwstr>Piasecka Agnieszka</vt:lpwstr>
  </property>
  <property fmtid="{D5CDD505-2E9C-101B-9397-08002B2CF9AE}" pid="19" name="AutorNumer">
    <vt:lpwstr/>
  </property>
  <property fmtid="{D5CDD505-2E9C-101B-9397-08002B2CF9AE}" pid="20" name="AutorKomorkaNadrzedna">
    <vt:lpwstr>Zastępca Głównego Inspektora Pracy(GO)</vt:lpwstr>
  </property>
  <property fmtid="{D5CDD505-2E9C-101B-9397-08002B2CF9AE}" pid="21" name="AutorInicjaly">
    <vt:lpwstr>AP</vt:lpwstr>
  </property>
  <property fmtid="{D5CDD505-2E9C-101B-9397-08002B2CF9AE}" pid="22" name="AutorNrTelefonu">
    <vt:lpwstr>-</vt:lpwstr>
  </property>
  <property fmtid="{D5CDD505-2E9C-101B-9397-08002B2CF9AE}" pid="23" name="Stanowisko">
    <vt:lpwstr>Główny specjalista</vt:lpwstr>
  </property>
  <property fmtid="{D5CDD505-2E9C-101B-9397-08002B2CF9AE}" pid="24" name="OpisPisma">
    <vt:lpwstr>ogłoszenie o unieważnieniu przetargu</vt:lpwstr>
  </property>
  <property fmtid="{D5CDD505-2E9C-101B-9397-08002B2CF9AE}" pid="25" name="Komorka">
    <vt:lpwstr>Departament Organizacyjny</vt:lpwstr>
  </property>
  <property fmtid="{D5CDD505-2E9C-101B-9397-08002B2CF9AE}" pid="26" name="KodKomorki">
    <vt:lpwstr>GOZ</vt:lpwstr>
  </property>
  <property fmtid="{D5CDD505-2E9C-101B-9397-08002B2CF9AE}" pid="27" name="AktualnaData">
    <vt:lpwstr>2025-10-24</vt:lpwstr>
  </property>
  <property fmtid="{D5CDD505-2E9C-101B-9397-08002B2CF9AE}" pid="28" name="Wydzial">
    <vt:lpwstr>Departament Organizacyjny</vt:lpwstr>
  </property>
  <property fmtid="{D5CDD505-2E9C-101B-9397-08002B2CF9AE}" pid="29" name="KodWydzialu">
    <vt:lpwstr>GOZ</vt:lpwstr>
  </property>
  <property fmtid="{D5CDD505-2E9C-101B-9397-08002B2CF9AE}" pid="30" name="ZaakceptowanePrzez">
    <vt:lpwstr>n/d</vt:lpwstr>
  </property>
  <property fmtid="{D5CDD505-2E9C-101B-9397-08002B2CF9AE}" pid="31" name="PrzekazanieDo">
    <vt:lpwstr>Agnieszka Piasecka</vt:lpwstr>
  </property>
  <property fmtid="{D5CDD505-2E9C-101B-9397-08002B2CF9AE}" pid="32" name="PrzekazanieDoStanowisko">
    <vt:lpwstr>Główny specjalista</vt:lpwstr>
  </property>
  <property fmtid="{D5CDD505-2E9C-101B-9397-08002B2CF9AE}" pid="33" name="PrzekazanieDoKomorkaPracownika">
    <vt:lpwstr>Departament Organizacyjny(GOZ)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2025-10-23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2025-10-23 11:23:05</vt:lpwstr>
  </property>
  <property fmtid="{D5CDD505-2E9C-101B-9397-08002B2CF9AE}" pid="51" name="TematSprawy">
    <vt:lpwstr>Sprzedaż Wortalu w trybie przetargu publicznego</vt:lpwstr>
  </property>
  <property fmtid="{D5CDD505-2E9C-101B-9397-08002B2CF9AE}" pid="52" name="ProwadzacySprawe">
    <vt:lpwstr>Piasecka Agnieszka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