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EB2" w:rsidRPr="008861EA" w:rsidRDefault="00D520E2" w:rsidP="00A060BE">
      <w:pPr>
        <w:spacing w:line="360" w:lineRule="auto"/>
        <w:ind w:left="4956" w:firstLine="6"/>
        <w:rPr>
          <w:rFonts w:ascii="Calibri" w:hAnsi="Calibri"/>
        </w:rPr>
      </w:pPr>
      <w:bookmarkStart w:id="0" w:name="_GoBack"/>
      <w:bookmarkEnd w:id="0"/>
      <w:r w:rsidRPr="008861EA">
        <w:rPr>
          <w:rFonts w:ascii="Calibri" w:hAnsi="Calibri"/>
        </w:rPr>
        <w:t xml:space="preserve">Warszawa, </w:t>
      </w:r>
      <w:r w:rsidR="00A060BE" w:rsidRPr="00A060BE">
        <w:rPr>
          <w:rFonts w:ascii="Calibri" w:hAnsi="Calibri"/>
          <w:i/>
        </w:rPr>
        <w:t>/elektroniczny znacznik czasu/</w:t>
      </w:r>
      <w:r w:rsidR="00A060BE" w:rsidRPr="00A060BE">
        <w:rPr>
          <w:rFonts w:ascii="Calibri" w:hAnsi="Calibri"/>
        </w:rPr>
        <w:t xml:space="preserve">    </w:t>
      </w:r>
      <w:r w:rsidR="006F5170">
        <w:rPr>
          <w:rFonts w:ascii="Calibri" w:hAnsi="Calibri"/>
        </w:rPr>
        <w:t xml:space="preserve">  </w:t>
      </w:r>
      <w:r w:rsidR="00E13E1B">
        <w:rPr>
          <w:rFonts w:ascii="Calibri" w:hAnsi="Calibri"/>
        </w:rPr>
        <w:t xml:space="preserve">  </w:t>
      </w: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90650A" w:rsidRPr="0090650A" w:rsidRDefault="00BC70DB" w:rsidP="00067B4A">
      <w:pPr>
        <w:ind w:left="-425"/>
        <w:rPr>
          <w:rFonts w:ascii="Calibri" w:hAnsi="Calibri"/>
        </w:rPr>
      </w:pPr>
      <w:r>
        <w:rPr>
          <w:rFonts w:ascii="Calibri" w:hAnsi="Calibri"/>
        </w:rPr>
        <w:t>DPUE.920.1511.2019 / 3</w:t>
      </w:r>
      <w:r w:rsidR="00A142CB">
        <w:rPr>
          <w:rFonts w:ascii="Calibri" w:hAnsi="Calibri"/>
        </w:rPr>
        <w:t xml:space="preserve"> </w:t>
      </w:r>
      <w:r w:rsidR="00E00804">
        <w:rPr>
          <w:rFonts w:ascii="Calibri" w:hAnsi="Calibri"/>
        </w:rPr>
        <w:t>/ MM</w:t>
      </w:r>
    </w:p>
    <w:p w:rsidR="00203EC2" w:rsidRPr="008861EA" w:rsidRDefault="00AB452D" w:rsidP="00067B4A">
      <w:pPr>
        <w:ind w:left="-425"/>
        <w:rPr>
          <w:rFonts w:ascii="Calibri" w:hAnsi="Calibri"/>
        </w:rPr>
      </w:pPr>
      <w:r w:rsidRPr="008861EA">
        <w:rPr>
          <w:rFonts w:ascii="Calibri" w:hAnsi="Calibri"/>
          <w:sz w:val="22"/>
          <w:szCs w:val="22"/>
        </w:rPr>
        <w:t>dot.:</w:t>
      </w:r>
      <w:r w:rsidR="005F1A8B" w:rsidRPr="008861EA">
        <w:rPr>
          <w:rFonts w:ascii="Calibri" w:hAnsi="Calibri"/>
          <w:sz w:val="22"/>
          <w:szCs w:val="22"/>
        </w:rPr>
        <w:t xml:space="preserve"> </w:t>
      </w:r>
      <w:r w:rsidR="00E00804" w:rsidRPr="00E00804">
        <w:rPr>
          <w:rFonts w:ascii="Calibri" w:hAnsi="Calibri"/>
          <w:sz w:val="22"/>
          <w:szCs w:val="22"/>
        </w:rPr>
        <w:t xml:space="preserve">DGWiZS.WU.0211.5.2019.KK </w:t>
      </w:r>
      <w:r w:rsidR="005F1A8B" w:rsidRPr="008861EA">
        <w:rPr>
          <w:rFonts w:ascii="Calibri" w:hAnsi="Calibri"/>
          <w:sz w:val="22"/>
          <w:szCs w:val="22"/>
        </w:rPr>
        <w:t xml:space="preserve">z </w:t>
      </w:r>
      <w:r w:rsidR="00E00804">
        <w:rPr>
          <w:rFonts w:ascii="Calibri" w:hAnsi="Calibri"/>
          <w:sz w:val="22"/>
          <w:szCs w:val="22"/>
        </w:rPr>
        <w:t>10.10.</w:t>
      </w:r>
      <w:r w:rsidR="00203EC2" w:rsidRPr="008861EA">
        <w:rPr>
          <w:rFonts w:ascii="Calibri" w:hAnsi="Calibri"/>
          <w:sz w:val="22"/>
          <w:szCs w:val="22"/>
        </w:rPr>
        <w:t>201</w:t>
      </w:r>
      <w:r w:rsidR="00E00804">
        <w:rPr>
          <w:rFonts w:ascii="Calibri" w:hAnsi="Calibri"/>
          <w:sz w:val="22"/>
          <w:szCs w:val="22"/>
        </w:rPr>
        <w:t>9</w:t>
      </w:r>
      <w:r w:rsidR="00203EC2" w:rsidRPr="008861EA">
        <w:rPr>
          <w:rFonts w:ascii="Calibri" w:hAnsi="Calibri"/>
          <w:sz w:val="22"/>
          <w:szCs w:val="22"/>
        </w:rPr>
        <w:t xml:space="preserve"> r.</w:t>
      </w:r>
    </w:p>
    <w:p w:rsidR="00203EC2" w:rsidRDefault="00203EC2" w:rsidP="00FD1078">
      <w:pPr>
        <w:ind w:left="-426"/>
        <w:rPr>
          <w:rFonts w:ascii="Calibri" w:hAnsi="Calibri"/>
        </w:rPr>
      </w:pPr>
    </w:p>
    <w:p w:rsidR="0069557F" w:rsidRDefault="00E13E1B" w:rsidP="00FD1078">
      <w:pPr>
        <w:ind w:left="-426"/>
        <w:rPr>
          <w:rFonts w:ascii="Calibri" w:hAnsi="Calibri"/>
          <w:b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E13E1B">
        <w:rPr>
          <w:rFonts w:ascii="Calibri" w:hAnsi="Calibri"/>
          <w:b/>
        </w:rPr>
        <w:t>Pan</w:t>
      </w:r>
      <w:r w:rsidR="00E00804">
        <w:rPr>
          <w:rFonts w:ascii="Calibri" w:hAnsi="Calibri"/>
          <w:b/>
        </w:rPr>
        <w:t xml:space="preserve"> Marek </w:t>
      </w:r>
      <w:proofErr w:type="spellStart"/>
      <w:r w:rsidR="00E00804">
        <w:rPr>
          <w:rFonts w:ascii="Calibri" w:hAnsi="Calibri"/>
          <w:b/>
        </w:rPr>
        <w:t>Gróbarczyk</w:t>
      </w:r>
      <w:proofErr w:type="spellEnd"/>
      <w:r w:rsidR="0069557F">
        <w:rPr>
          <w:rFonts w:ascii="Calibri" w:hAnsi="Calibri"/>
          <w:b/>
        </w:rPr>
        <w:tab/>
      </w:r>
      <w:r w:rsidR="0069557F">
        <w:rPr>
          <w:rFonts w:ascii="Calibri" w:hAnsi="Calibri"/>
          <w:b/>
        </w:rPr>
        <w:tab/>
      </w:r>
      <w:r w:rsidR="0069557F">
        <w:rPr>
          <w:rFonts w:ascii="Calibri" w:hAnsi="Calibri"/>
          <w:b/>
        </w:rPr>
        <w:tab/>
      </w:r>
      <w:r w:rsidR="0069557F">
        <w:rPr>
          <w:rFonts w:ascii="Calibri" w:hAnsi="Calibri"/>
          <w:b/>
        </w:rPr>
        <w:tab/>
      </w:r>
      <w:r w:rsidR="0069557F">
        <w:rPr>
          <w:rFonts w:ascii="Calibri" w:hAnsi="Calibri"/>
          <w:b/>
        </w:rPr>
        <w:tab/>
      </w:r>
      <w:r w:rsidR="0069557F">
        <w:rPr>
          <w:rFonts w:ascii="Calibri" w:hAnsi="Calibri"/>
          <w:b/>
        </w:rPr>
        <w:tab/>
      </w:r>
      <w:r w:rsidR="0069557F">
        <w:rPr>
          <w:rFonts w:ascii="Calibri" w:hAnsi="Calibri"/>
          <w:b/>
        </w:rPr>
        <w:tab/>
      </w:r>
      <w:r w:rsidR="0069557F">
        <w:rPr>
          <w:rFonts w:ascii="Calibri" w:hAnsi="Calibri"/>
          <w:b/>
        </w:rPr>
        <w:tab/>
      </w:r>
      <w:r w:rsidR="00E00804">
        <w:rPr>
          <w:rFonts w:ascii="Calibri" w:hAnsi="Calibri"/>
          <w:b/>
        </w:rPr>
        <w:tab/>
      </w:r>
      <w:r w:rsidR="00E00804">
        <w:rPr>
          <w:rFonts w:ascii="Calibri" w:hAnsi="Calibri"/>
          <w:b/>
        </w:rPr>
        <w:tab/>
        <w:t>Minister Gospodarki Morskiej</w:t>
      </w:r>
    </w:p>
    <w:p w:rsidR="00E00804" w:rsidRDefault="00E00804" w:rsidP="00FD1078">
      <w:pPr>
        <w:ind w:left="-426"/>
        <w:rPr>
          <w:rFonts w:ascii="Calibri" w:hAnsi="Calibri"/>
          <w:b/>
        </w:rPr>
      </w:pP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>i Żeglugi Śródlądowej</w:t>
      </w:r>
    </w:p>
    <w:p w:rsidR="00E13E1B" w:rsidRPr="00E13E1B" w:rsidRDefault="00E13E1B" w:rsidP="00FD1078">
      <w:pPr>
        <w:ind w:left="-426"/>
        <w:rPr>
          <w:rFonts w:ascii="Calibri" w:hAnsi="Calibri"/>
          <w:b/>
        </w:rPr>
      </w:pPr>
    </w:p>
    <w:p w:rsidR="00203EC2" w:rsidRPr="008861EA" w:rsidRDefault="00203EC2" w:rsidP="00FD1078">
      <w:pPr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</w:p>
    <w:p w:rsidR="00203EC2" w:rsidRPr="008861EA" w:rsidRDefault="00203EC2" w:rsidP="00FD1078">
      <w:pPr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</w:p>
    <w:p w:rsidR="00203EC2" w:rsidRPr="008861EA" w:rsidRDefault="00203EC2" w:rsidP="00FD1078">
      <w:pPr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  <w:r w:rsidRPr="008861EA">
        <w:rPr>
          <w:rFonts w:ascii="Calibri" w:hAnsi="Calibri"/>
          <w:b/>
          <w:color w:val="000000"/>
        </w:rPr>
        <w:t>Opinia</w:t>
      </w:r>
    </w:p>
    <w:p w:rsidR="00203EC2" w:rsidRPr="008861EA" w:rsidRDefault="00203EC2" w:rsidP="00A060BE">
      <w:pPr>
        <w:tabs>
          <w:tab w:val="left" w:pos="2977"/>
        </w:tabs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  <w:r w:rsidRPr="008861EA">
        <w:rPr>
          <w:rFonts w:ascii="Calibri" w:hAnsi="Calibri"/>
          <w:b/>
          <w:color w:val="000000"/>
        </w:rPr>
        <w:t xml:space="preserve">o zgodności z prawem Unii Europejskiej </w:t>
      </w:r>
      <w:r w:rsidRPr="008861EA">
        <w:rPr>
          <w:rFonts w:ascii="Calibri" w:hAnsi="Calibri"/>
          <w:b/>
          <w:i/>
          <w:iCs/>
          <w:color w:val="000000"/>
        </w:rPr>
        <w:t xml:space="preserve">projektu </w:t>
      </w:r>
      <w:r w:rsidR="00E00804" w:rsidRPr="00E00804">
        <w:rPr>
          <w:rFonts w:ascii="Calibri" w:hAnsi="Calibri"/>
          <w:b/>
          <w:i/>
          <w:iCs/>
          <w:color w:val="000000"/>
        </w:rPr>
        <w:t>rozporządzenia Ministra Gospodarki Morskiej i Żeglugi Śródlądowej oraz Ministra Rolnictwa i Rozwoju Wsi w sprawie sposobu prowadzenia ewidencji urządzeń melioracji wodnych oraz zmeliorowanych gruntów i ustalania obszaru, na</w:t>
      </w:r>
      <w:r w:rsidR="00781138">
        <w:rPr>
          <w:rFonts w:ascii="Calibri" w:hAnsi="Calibri"/>
          <w:b/>
          <w:i/>
          <w:iCs/>
          <w:color w:val="000000"/>
        </w:rPr>
        <w:t> </w:t>
      </w:r>
      <w:r w:rsidR="00E00804" w:rsidRPr="00E00804">
        <w:rPr>
          <w:rFonts w:ascii="Calibri" w:hAnsi="Calibri"/>
          <w:b/>
          <w:i/>
          <w:iCs/>
          <w:color w:val="000000"/>
        </w:rPr>
        <w:t>który urządzenia melioracji wodnych wywierają korzystny wpływ</w:t>
      </w:r>
      <w:r w:rsidR="0021388C" w:rsidRPr="008861EA">
        <w:rPr>
          <w:rFonts w:ascii="Calibri" w:hAnsi="Calibri"/>
          <w:b/>
          <w:i/>
          <w:iCs/>
          <w:color w:val="000000"/>
        </w:rPr>
        <w:t xml:space="preserve">, </w:t>
      </w:r>
      <w:r w:rsidRPr="008861EA">
        <w:rPr>
          <w:rFonts w:ascii="Calibri" w:hAnsi="Calibri"/>
          <w:b/>
          <w:color w:val="000000"/>
        </w:rPr>
        <w:t>wyrażona przez ministra właściwego do spraw członkostwa Rzeczypospolitej Polskiej w Unii Europejskiej</w:t>
      </w:r>
    </w:p>
    <w:p w:rsidR="00203EC2" w:rsidRPr="008861EA" w:rsidRDefault="00203EC2" w:rsidP="00FD1078">
      <w:pPr>
        <w:spacing w:after="120"/>
        <w:ind w:left="-426"/>
        <w:rPr>
          <w:rFonts w:ascii="Calibri" w:hAnsi="Calibri"/>
          <w:i/>
        </w:rPr>
      </w:pPr>
    </w:p>
    <w:p w:rsidR="00203EC2" w:rsidRPr="008861EA" w:rsidRDefault="00203EC2" w:rsidP="00FD1078">
      <w:pPr>
        <w:spacing w:line="360" w:lineRule="auto"/>
        <w:ind w:left="-426"/>
        <w:rPr>
          <w:rFonts w:ascii="Calibri" w:hAnsi="Calibri"/>
        </w:rPr>
      </w:pPr>
    </w:p>
    <w:p w:rsidR="00203EC2" w:rsidRPr="008861EA" w:rsidRDefault="00E00804" w:rsidP="00FD1078">
      <w:pPr>
        <w:spacing w:after="120"/>
        <w:ind w:left="-426"/>
        <w:rPr>
          <w:rFonts w:ascii="Calibri" w:hAnsi="Calibri"/>
          <w:i/>
        </w:rPr>
      </w:pPr>
      <w:r>
        <w:rPr>
          <w:rFonts w:ascii="Calibri" w:hAnsi="Calibri"/>
          <w:i/>
        </w:rPr>
        <w:t>Szanowny Panie Ministrze,</w:t>
      </w:r>
    </w:p>
    <w:p w:rsidR="005A698E" w:rsidRPr="008861EA" w:rsidRDefault="005A698E" w:rsidP="00FD1078">
      <w:pPr>
        <w:spacing w:after="120"/>
        <w:ind w:left="-426"/>
        <w:rPr>
          <w:rFonts w:ascii="Calibri" w:hAnsi="Calibri"/>
          <w:i/>
        </w:rPr>
      </w:pPr>
    </w:p>
    <w:p w:rsidR="00203EC2" w:rsidRPr="008861EA" w:rsidRDefault="00203EC2" w:rsidP="00FD1078">
      <w:pPr>
        <w:pStyle w:val="Tekstpodstawowy"/>
        <w:ind w:left="-426"/>
        <w:jc w:val="both"/>
        <w:rPr>
          <w:rFonts w:ascii="Calibri" w:hAnsi="Calibri"/>
          <w:szCs w:val="24"/>
        </w:rPr>
      </w:pPr>
      <w:r w:rsidRPr="008861EA">
        <w:rPr>
          <w:rFonts w:ascii="Calibri" w:hAnsi="Calibri"/>
          <w:szCs w:val="24"/>
        </w:rPr>
        <w:t>w związku z przedłożonym projektem</w:t>
      </w:r>
      <w:r w:rsidRPr="008861EA">
        <w:rPr>
          <w:rFonts w:ascii="Calibri" w:hAnsi="Calibri"/>
          <w:i/>
          <w:szCs w:val="24"/>
        </w:rPr>
        <w:t xml:space="preserve"> </w:t>
      </w:r>
      <w:r w:rsidR="0021388C" w:rsidRPr="008861EA">
        <w:rPr>
          <w:rFonts w:ascii="Calibri" w:hAnsi="Calibri"/>
          <w:szCs w:val="24"/>
        </w:rPr>
        <w:t>rozporządzenia</w:t>
      </w:r>
      <w:r w:rsidR="0021388C" w:rsidRPr="008861EA">
        <w:rPr>
          <w:rFonts w:ascii="Calibri" w:hAnsi="Calibri"/>
          <w:b/>
          <w:i/>
          <w:szCs w:val="24"/>
        </w:rPr>
        <w:t xml:space="preserve"> </w:t>
      </w:r>
      <w:r w:rsidRPr="008861EA">
        <w:rPr>
          <w:rFonts w:ascii="Calibri" w:hAnsi="Calibri"/>
          <w:szCs w:val="24"/>
        </w:rPr>
        <w:t>pozwalam sobie wyrazić poniższą opinię.</w:t>
      </w:r>
    </w:p>
    <w:p w:rsidR="00203EC2" w:rsidRPr="008861EA" w:rsidRDefault="00203EC2" w:rsidP="00FD1078">
      <w:pPr>
        <w:pStyle w:val="Tekstpodstawowy"/>
        <w:ind w:left="-426"/>
        <w:jc w:val="both"/>
        <w:rPr>
          <w:rFonts w:ascii="Calibri" w:hAnsi="Calibri"/>
          <w:b/>
          <w:szCs w:val="24"/>
        </w:rPr>
      </w:pPr>
      <w:r w:rsidRPr="008861EA">
        <w:rPr>
          <w:rFonts w:ascii="Calibri" w:hAnsi="Calibri"/>
          <w:b/>
          <w:szCs w:val="24"/>
        </w:rPr>
        <w:tab/>
      </w:r>
    </w:p>
    <w:p w:rsidR="00203EC2" w:rsidRPr="008861EA" w:rsidRDefault="00203EC2" w:rsidP="00FD1078">
      <w:pPr>
        <w:pStyle w:val="Tekstpodstawowy"/>
        <w:ind w:left="-426"/>
        <w:jc w:val="both"/>
        <w:rPr>
          <w:rFonts w:ascii="Calibri" w:hAnsi="Calibri"/>
          <w:b/>
          <w:szCs w:val="24"/>
        </w:rPr>
      </w:pPr>
      <w:r w:rsidRPr="008861EA">
        <w:rPr>
          <w:rFonts w:ascii="Calibri" w:hAnsi="Calibri"/>
          <w:b/>
          <w:szCs w:val="24"/>
        </w:rPr>
        <w:t xml:space="preserve">Projekt </w:t>
      </w:r>
      <w:r w:rsidR="0098097E" w:rsidRPr="008861EA">
        <w:rPr>
          <w:rFonts w:ascii="Calibri" w:hAnsi="Calibri"/>
          <w:b/>
          <w:szCs w:val="24"/>
        </w:rPr>
        <w:t xml:space="preserve">rozporządzenia </w:t>
      </w:r>
      <w:r w:rsidRPr="008861EA">
        <w:rPr>
          <w:rFonts w:ascii="Calibri" w:hAnsi="Calibri"/>
          <w:b/>
          <w:szCs w:val="24"/>
        </w:rPr>
        <w:t>nie jest sprzeczny z prawem Unii Europejskiej.</w:t>
      </w:r>
    </w:p>
    <w:p w:rsidR="006F5170" w:rsidRDefault="006F5170" w:rsidP="00FD1078">
      <w:pPr>
        <w:pStyle w:val="Tekstpodstawowy"/>
        <w:spacing w:after="0"/>
        <w:ind w:left="-426"/>
        <w:jc w:val="both"/>
        <w:rPr>
          <w:rFonts w:ascii="Calibri" w:hAnsi="Calibri"/>
          <w:b/>
          <w:szCs w:val="24"/>
        </w:rPr>
      </w:pPr>
    </w:p>
    <w:p w:rsidR="00FD1078" w:rsidRPr="008861EA" w:rsidRDefault="00FD1078" w:rsidP="00FD1078">
      <w:pPr>
        <w:pStyle w:val="Tekstpodstawowy"/>
        <w:spacing w:after="0"/>
        <w:ind w:left="-426"/>
        <w:jc w:val="both"/>
        <w:rPr>
          <w:rFonts w:ascii="Calibri" w:hAnsi="Calibri"/>
          <w:b/>
          <w:szCs w:val="24"/>
        </w:rPr>
      </w:pPr>
    </w:p>
    <w:p w:rsidR="00203EC2" w:rsidRPr="008861EA" w:rsidRDefault="00203EC2" w:rsidP="006F5170">
      <w:pPr>
        <w:tabs>
          <w:tab w:val="left" w:pos="5670"/>
        </w:tabs>
        <w:ind w:left="5954" w:right="-1"/>
        <w:jc w:val="both"/>
        <w:rPr>
          <w:rFonts w:ascii="Calibri" w:hAnsi="Calibri"/>
          <w:i/>
          <w:color w:val="000000"/>
        </w:rPr>
      </w:pPr>
    </w:p>
    <w:p w:rsidR="00203EC2" w:rsidRDefault="00203EC2" w:rsidP="00A060BE">
      <w:pPr>
        <w:ind w:left="4956" w:right="-1" w:firstLine="6"/>
        <w:jc w:val="both"/>
        <w:rPr>
          <w:rFonts w:ascii="Calibri" w:hAnsi="Calibri"/>
          <w:i/>
          <w:color w:val="000000"/>
        </w:rPr>
      </w:pPr>
      <w:r w:rsidRPr="008861EA">
        <w:rPr>
          <w:rFonts w:ascii="Calibri" w:hAnsi="Calibri"/>
          <w:i/>
          <w:color w:val="000000"/>
        </w:rPr>
        <w:t>Z poważaniem</w:t>
      </w:r>
    </w:p>
    <w:p w:rsidR="00B656E7" w:rsidRDefault="00B656E7" w:rsidP="00A060BE">
      <w:pPr>
        <w:ind w:left="4956" w:right="-1" w:firstLine="6"/>
        <w:jc w:val="both"/>
        <w:rPr>
          <w:rFonts w:ascii="Calibri" w:hAnsi="Calibri"/>
          <w:i/>
          <w:color w:val="000000"/>
        </w:rPr>
      </w:pPr>
    </w:p>
    <w:p w:rsidR="00067B4A" w:rsidRPr="007730DF" w:rsidRDefault="00B656E7" w:rsidP="007730DF">
      <w:pPr>
        <w:ind w:left="4248" w:hanging="562"/>
        <w:rPr>
          <w:rFonts w:asciiTheme="minorHAnsi" w:hAnsiTheme="minorHAnsi"/>
          <w:sz w:val="22"/>
          <w:szCs w:val="22"/>
        </w:rPr>
      </w:pPr>
      <w:r w:rsidRPr="007730DF">
        <w:rPr>
          <w:rFonts w:asciiTheme="minorHAnsi" w:hAnsiTheme="minorHAnsi"/>
          <w:sz w:val="22"/>
          <w:szCs w:val="22"/>
        </w:rPr>
        <w:t>z</w:t>
      </w:r>
      <w:r w:rsidR="00067B4A" w:rsidRPr="007730DF">
        <w:rPr>
          <w:rFonts w:asciiTheme="minorHAnsi" w:hAnsiTheme="minorHAnsi"/>
          <w:sz w:val="22"/>
          <w:szCs w:val="22"/>
        </w:rPr>
        <w:t xml:space="preserve"> upoważnienia Ministra Spraw Zagranicznych </w:t>
      </w:r>
    </w:p>
    <w:p w:rsidR="00067B4A" w:rsidRPr="007730DF" w:rsidRDefault="00067B4A" w:rsidP="007730DF">
      <w:pPr>
        <w:ind w:left="2832" w:firstLine="429"/>
        <w:rPr>
          <w:rFonts w:asciiTheme="minorHAnsi" w:hAnsiTheme="minorHAnsi"/>
          <w:sz w:val="22"/>
          <w:szCs w:val="22"/>
        </w:rPr>
      </w:pPr>
      <w:r w:rsidRPr="00EE4B55">
        <w:rPr>
          <w:rFonts w:asciiTheme="minorHAnsi" w:hAnsiTheme="minorHAnsi"/>
          <w:i/>
          <w:sz w:val="22"/>
          <w:szCs w:val="22"/>
        </w:rPr>
        <w:t>/</w:t>
      </w:r>
      <w:r w:rsidRPr="007730DF">
        <w:rPr>
          <w:rFonts w:asciiTheme="minorHAnsi" w:hAnsiTheme="minorHAnsi"/>
          <w:i/>
          <w:iCs/>
          <w:sz w:val="22"/>
          <w:szCs w:val="22"/>
        </w:rPr>
        <w:t>podpisano kwalifikowanym podpisem elektronicznym/</w:t>
      </w:r>
    </w:p>
    <w:p w:rsidR="00814089" w:rsidRPr="00A060BE" w:rsidRDefault="00814089" w:rsidP="00A060BE">
      <w:pPr>
        <w:tabs>
          <w:tab w:val="left" w:pos="1701"/>
          <w:tab w:val="left" w:pos="3119"/>
          <w:tab w:val="left" w:pos="3402"/>
        </w:tabs>
        <w:rPr>
          <w:rFonts w:ascii="Calibri" w:hAnsi="Calibri"/>
          <w:i/>
          <w:iCs/>
          <w:color w:val="000000"/>
          <w:u w:val="single"/>
        </w:rPr>
      </w:pPr>
    </w:p>
    <w:p w:rsidR="00203EC2" w:rsidRPr="008861EA" w:rsidRDefault="00203EC2" w:rsidP="00814089">
      <w:pPr>
        <w:jc w:val="right"/>
        <w:rPr>
          <w:rFonts w:ascii="Calibri" w:hAnsi="Calibri"/>
          <w:color w:val="000000"/>
          <w:u w:val="single"/>
        </w:rPr>
      </w:pPr>
    </w:p>
    <w:sectPr w:rsidR="00203EC2" w:rsidRPr="008861EA" w:rsidSect="000E6D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47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77F" w:rsidRDefault="00B5577F">
      <w:r>
        <w:separator/>
      </w:r>
    </w:p>
  </w:endnote>
  <w:endnote w:type="continuationSeparator" w:id="0">
    <w:p w:rsidR="00B5577F" w:rsidRDefault="00B55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77F" w:rsidRDefault="00B5577F">
      <w:r>
        <w:separator/>
      </w:r>
    </w:p>
  </w:footnote>
  <w:footnote w:type="continuationSeparator" w:id="0">
    <w:p w:rsidR="00B5577F" w:rsidRDefault="00B557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9C1" w:rsidRDefault="007C2EE8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7C5BD24" wp14:editId="07F5E1A0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794635" cy="2272030"/>
          <wp:effectExtent l="0" t="0" r="5715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3091" b="78821"/>
                  <a:stretch>
                    <a:fillRect/>
                  </a:stretch>
                </pic:blipFill>
                <pic:spPr bwMode="auto">
                  <a:xfrm>
                    <a:off x="0" y="0"/>
                    <a:ext cx="2794635" cy="2272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BFC88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F8626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3A82B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C3085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3DE68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D2AE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F6A7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CA37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CB04C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73483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64D"/>
    <w:rsid w:val="00051B24"/>
    <w:rsid w:val="00055F00"/>
    <w:rsid w:val="00067B4A"/>
    <w:rsid w:val="0008064D"/>
    <w:rsid w:val="0009587E"/>
    <w:rsid w:val="000E2187"/>
    <w:rsid w:val="000E6DBB"/>
    <w:rsid w:val="00133304"/>
    <w:rsid w:val="00134C73"/>
    <w:rsid w:val="0019713E"/>
    <w:rsid w:val="001C62A6"/>
    <w:rsid w:val="001E1736"/>
    <w:rsid w:val="001F1733"/>
    <w:rsid w:val="00203EC2"/>
    <w:rsid w:val="0021388C"/>
    <w:rsid w:val="00221FC8"/>
    <w:rsid w:val="002438D6"/>
    <w:rsid w:val="00260117"/>
    <w:rsid w:val="00283F1D"/>
    <w:rsid w:val="002B0C8F"/>
    <w:rsid w:val="002B6046"/>
    <w:rsid w:val="002E0CF0"/>
    <w:rsid w:val="002F0EAB"/>
    <w:rsid w:val="0030561B"/>
    <w:rsid w:val="003658EC"/>
    <w:rsid w:val="003F0EAF"/>
    <w:rsid w:val="00410056"/>
    <w:rsid w:val="004204C5"/>
    <w:rsid w:val="00427FEE"/>
    <w:rsid w:val="0045626C"/>
    <w:rsid w:val="0047106A"/>
    <w:rsid w:val="00490D6B"/>
    <w:rsid w:val="004C205C"/>
    <w:rsid w:val="004C5362"/>
    <w:rsid w:val="004E192E"/>
    <w:rsid w:val="004F0575"/>
    <w:rsid w:val="005A698E"/>
    <w:rsid w:val="005D0F5A"/>
    <w:rsid w:val="005D5DC7"/>
    <w:rsid w:val="005F1A8B"/>
    <w:rsid w:val="00603CAA"/>
    <w:rsid w:val="006155C1"/>
    <w:rsid w:val="00617D23"/>
    <w:rsid w:val="00682881"/>
    <w:rsid w:val="0069557F"/>
    <w:rsid w:val="006A3907"/>
    <w:rsid w:val="006B0DE4"/>
    <w:rsid w:val="006E2814"/>
    <w:rsid w:val="006F5170"/>
    <w:rsid w:val="0073771F"/>
    <w:rsid w:val="007730DF"/>
    <w:rsid w:val="00781138"/>
    <w:rsid w:val="007B29C1"/>
    <w:rsid w:val="007C2EE8"/>
    <w:rsid w:val="00814089"/>
    <w:rsid w:val="008339D3"/>
    <w:rsid w:val="008861EA"/>
    <w:rsid w:val="008F6508"/>
    <w:rsid w:val="00902031"/>
    <w:rsid w:val="0090650A"/>
    <w:rsid w:val="00955A26"/>
    <w:rsid w:val="0098097E"/>
    <w:rsid w:val="00984503"/>
    <w:rsid w:val="009E3F12"/>
    <w:rsid w:val="00A040D3"/>
    <w:rsid w:val="00A060BE"/>
    <w:rsid w:val="00A142CB"/>
    <w:rsid w:val="00A446B4"/>
    <w:rsid w:val="00A6489D"/>
    <w:rsid w:val="00A93EB2"/>
    <w:rsid w:val="00AB452D"/>
    <w:rsid w:val="00AD55F6"/>
    <w:rsid w:val="00B07472"/>
    <w:rsid w:val="00B1146B"/>
    <w:rsid w:val="00B13BD4"/>
    <w:rsid w:val="00B5577F"/>
    <w:rsid w:val="00B64B07"/>
    <w:rsid w:val="00B656E7"/>
    <w:rsid w:val="00B94A1B"/>
    <w:rsid w:val="00BA0EF4"/>
    <w:rsid w:val="00BC70DB"/>
    <w:rsid w:val="00C0045A"/>
    <w:rsid w:val="00C24B3E"/>
    <w:rsid w:val="00C64A81"/>
    <w:rsid w:val="00C64BFB"/>
    <w:rsid w:val="00C6641C"/>
    <w:rsid w:val="00C97FB2"/>
    <w:rsid w:val="00CA1F85"/>
    <w:rsid w:val="00D05E81"/>
    <w:rsid w:val="00D17244"/>
    <w:rsid w:val="00D2191E"/>
    <w:rsid w:val="00D433DD"/>
    <w:rsid w:val="00D520E2"/>
    <w:rsid w:val="00D714F3"/>
    <w:rsid w:val="00D83683"/>
    <w:rsid w:val="00DE0C1E"/>
    <w:rsid w:val="00DF2500"/>
    <w:rsid w:val="00E00804"/>
    <w:rsid w:val="00E13E1B"/>
    <w:rsid w:val="00EE4B55"/>
    <w:rsid w:val="00F057F0"/>
    <w:rsid w:val="00F440E3"/>
    <w:rsid w:val="00F76AAF"/>
    <w:rsid w:val="00FC2323"/>
    <w:rsid w:val="00FC4493"/>
    <w:rsid w:val="00FC4B2E"/>
    <w:rsid w:val="00FD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FFBE2A2-B1B9-42D8-9F87-2C9DDE0B4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3F1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D0F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5D0F5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D520E2"/>
    <w:pPr>
      <w:spacing w:after="120"/>
    </w:pPr>
    <w:rPr>
      <w:szCs w:val="20"/>
    </w:rPr>
  </w:style>
  <w:style w:type="character" w:customStyle="1" w:styleId="TekstpodstawowyZnak">
    <w:name w:val="Tekst podstawowy Znak"/>
    <w:link w:val="Tekstpodstawowy"/>
    <w:rsid w:val="00D520E2"/>
    <w:rPr>
      <w:sz w:val="24"/>
    </w:rPr>
  </w:style>
  <w:style w:type="paragraph" w:styleId="Tekstdymka">
    <w:name w:val="Balloon Text"/>
    <w:basedOn w:val="Normalny"/>
    <w:link w:val="TekstdymkaZnak"/>
    <w:rsid w:val="00213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138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a_x0020_dokumentu xmlns="c89e37b6-6a61-40ef-8eac-2ababc5b80c4" xsi:nil="true"/>
    <Kategoria_x0020_dokumentu xmlns="9c39a5d2-816f-4df3-99c1-b11d5106b961" xsi:nil="true"/>
    <Kategorie_x0020_dokument_x00f3_w xmlns="d3382fb2-9192-44f9-b312-4f04b9149917" xsi:nil="true"/>
    <Temat_x0020_szczeg_x00f3__x0142_owy xmlns="9c39a5d2-816f-4df3-99c1-b11d5106b961">189</Temat_x0020_szczeg_x00f3__x0142_owy>
    <Uwagi_x0020_BAZI xmlns="c89e37b6-6a61-40ef-8eac-2ababc5b80c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71A792C3ED6545B62796CDAFE13880" ma:contentTypeVersion="10" ma:contentTypeDescription="Utwórz nowy dokument." ma:contentTypeScope="" ma:versionID="ae5b72336808b12d7850334c20d48563">
  <xsd:schema xmlns:xsd="http://www.w3.org/2001/XMLSchema" xmlns:xs="http://www.w3.org/2001/XMLSchema" xmlns:p="http://schemas.microsoft.com/office/2006/metadata/properties" xmlns:ns2="9c39a5d2-816f-4df3-99c1-b11d5106b961" xmlns:ns3="c89e37b6-6a61-40ef-8eac-2ababc5b80c4" xmlns:ns4="d3382fb2-9192-44f9-b312-4f04b9149917" xmlns:ns5="51248eea-2b08-4057-9602-2d90c5da29f8" targetNamespace="http://schemas.microsoft.com/office/2006/metadata/properties" ma:root="true" ma:fieldsID="0e066dd56e260e4f9f088874abcad8f7" ns2:_="" ns3:_="" ns4:_="" ns5:_="">
    <xsd:import namespace="9c39a5d2-816f-4df3-99c1-b11d5106b961"/>
    <xsd:import namespace="c89e37b6-6a61-40ef-8eac-2ababc5b80c4"/>
    <xsd:import namespace="d3382fb2-9192-44f9-b312-4f04b9149917"/>
    <xsd:import namespace="51248eea-2b08-4057-9602-2d90c5da29f8"/>
    <xsd:element name="properties">
      <xsd:complexType>
        <xsd:sequence>
          <xsd:element name="documentManagement">
            <xsd:complexType>
              <xsd:all>
                <xsd:element ref="ns2:Temat_x0020_szczeg_x00f3__x0142_owy" minOccurs="0"/>
                <xsd:element ref="ns3:Kategoria_x0020_dokumentu" minOccurs="0"/>
                <xsd:element ref="ns4:Kategorie_x0020_dokument_x00f3_w" minOccurs="0"/>
                <xsd:element ref="ns2:Kategoria_x0020_dokumentu" minOccurs="0"/>
                <xsd:element ref="ns3:Uwagi_x0020_BAZI" minOccurs="0"/>
                <xsd:element ref="ns5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9a5d2-816f-4df3-99c1-b11d5106b961" elementFormDefault="qualified">
    <xsd:import namespace="http://schemas.microsoft.com/office/2006/documentManagement/types"/>
    <xsd:import namespace="http://schemas.microsoft.com/office/infopath/2007/PartnerControls"/>
    <xsd:element name="Temat_x0020_szczeg_x00f3__x0142_owy" ma:index="2" nillable="true" ma:displayName="Temat szczegółowy2" ma:list="{e73d1dcf-6f3d-4b99-be09-86cc9fadf826}" ma:internalName="Temat_x0020_szczeg_x00f3__x0142_owy0" ma:showField="Title" ma:web="457249ab-fdf3-4b3a-b86c-d0b63e9382db">
      <xsd:simpleType>
        <xsd:restriction base="dms:Lookup"/>
      </xsd:simpleType>
    </xsd:element>
    <xsd:element name="Kategoria_x0020_dokumentu" ma:index="5" nillable="true" ma:displayName="Kategoria dokumentu3" ma:list="{dd07f682-b2c3-4356-8e0c-dcef229c97cd}" ma:internalName="Kategoria_x0020_dokumentu0" ma:showField="Title" ma:web="457249ab-fdf3-4b3a-b86c-d0b63e9382db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e37b6-6a61-40ef-8eac-2ababc5b80c4" elementFormDefault="qualified">
    <xsd:import namespace="http://schemas.microsoft.com/office/2006/documentManagement/types"/>
    <xsd:import namespace="http://schemas.microsoft.com/office/infopath/2007/PartnerControls"/>
    <xsd:element name="Kategoria_x0020_dokumentu" ma:index="3" nillable="true" ma:displayName="Kategoria dokumentu1" ma:list="{3ebaab4b-081a-48be-99d0-01c3950513d4}" ma:internalName="Kategoria_x0020_dokumentu" ma:showField="Title">
      <xsd:simpleType>
        <xsd:restriction base="dms:Lookup"/>
      </xsd:simpleType>
    </xsd:element>
    <xsd:element name="Uwagi_x0020_BAZI" ma:index="6" nillable="true" ma:displayName="Uwagi" ma:internalName="Uwagi_x0020_BAZI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82fb2-9192-44f9-b312-4f04b9149917" elementFormDefault="qualified">
    <xsd:import namespace="http://schemas.microsoft.com/office/2006/documentManagement/types"/>
    <xsd:import namespace="http://schemas.microsoft.com/office/infopath/2007/PartnerControls"/>
    <xsd:element name="Kategorie_x0020_dokument_x00f3_w" ma:index="4" nillable="true" ma:displayName="Kategoria dokumentu2" ma:list="{dd07f682-b2c3-4356-8e0c-dcef229c97cd}" ma:internalName="Kategorie_x0020_dokument_x00f3_w" ma:readOnly="false" ma:showField="Title" ma:web="457249ab-fdf3-4b3a-b86c-d0b63e9382db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248eea-2b08-4057-9602-2d90c5da29f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1E97DB-193B-4579-97B2-ED978AE7C6F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06DAD48-D61E-475B-8389-79E2996BC3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F71CAC-1AB9-4AD1-8A17-D44FFBD867FD}">
  <ds:schemaRefs>
    <ds:schemaRef ds:uri="9c39a5d2-816f-4df3-99c1-b11d5106b961"/>
    <ds:schemaRef ds:uri="c89e37b6-6a61-40ef-8eac-2ababc5b80c4"/>
    <ds:schemaRef ds:uri="http://purl.org/dc/terms/"/>
    <ds:schemaRef ds:uri="d3382fb2-9192-44f9-b312-4f04b9149917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51248eea-2b08-4057-9602-2d90c5da29f8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2292535-7DB0-44F8-84C0-9F2CB5A81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39a5d2-816f-4df3-99c1-b11d5106b961"/>
    <ds:schemaRef ds:uri="c89e37b6-6a61-40ef-8eac-2ababc5b80c4"/>
    <ds:schemaRef ds:uri="d3382fb2-9192-44f9-b312-4f04b9149917"/>
    <ds:schemaRef ds:uri="51248eea-2b08-4057-9602-2d90c5da29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vader</dc:creator>
  <cp:lastModifiedBy>Szymczuk Paweł</cp:lastModifiedBy>
  <cp:revision>2</cp:revision>
  <dcterms:created xsi:type="dcterms:W3CDTF">2020-02-20T08:09:00Z</dcterms:created>
  <dcterms:modified xsi:type="dcterms:W3CDTF">2020-02-20T08:09:00Z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 językowa">
    <vt:lpwstr>POL</vt:lpwstr>
  </property>
  <property fmtid="{D5CDD505-2E9C-101B-9397-08002B2CF9AE}" pid="3" name="Komórka organizacyjna">
    <vt:lpwstr>201</vt:lpwstr>
  </property>
  <property fmtid="{D5CDD505-2E9C-101B-9397-08002B2CF9AE}" pid="4" name="Kategoria">
    <vt:lpwstr>3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_CopySource">
    <vt:lpwstr>http://portal/Intranet/logotypy/Centrala/MinisterSZ.doc</vt:lpwstr>
  </property>
  <property fmtid="{D5CDD505-2E9C-101B-9397-08002B2CF9AE}" pid="8" name="Order">
    <vt:lpwstr>21300.0000000000</vt:lpwstr>
  </property>
  <property fmtid="{D5CDD505-2E9C-101B-9397-08002B2CF9AE}" pid="9" name="Departament">
    <vt:lpwstr>41</vt:lpwstr>
  </property>
  <property fmtid="{D5CDD505-2E9C-101B-9397-08002B2CF9AE}" pid="10" name="ContentTypeId">
    <vt:lpwstr>0x010100D871A792C3ED6545B62796CDAFE13880</vt:lpwstr>
  </property>
</Properties>
</file>