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4B" w:rsidRPr="00FF3895" w:rsidRDefault="00A3194B" w:rsidP="00A3194B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5c </w:t>
      </w: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A3194B" w:rsidRPr="000C4ECD" w:rsidRDefault="00A3194B" w:rsidP="00A3194B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3194B" w:rsidRPr="000C4ECD" w:rsidRDefault="00A3194B" w:rsidP="00A3194B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A3194B" w:rsidRPr="002601BF" w:rsidRDefault="00A3194B" w:rsidP="00A3194B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A82DD3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A82DD3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A82DD3">
        <w:rPr>
          <w:rFonts w:asciiTheme="minorHAnsi" w:hAnsiTheme="minorHAnsi" w:cstheme="minorHAnsi"/>
          <w:i/>
          <w:sz w:val="16"/>
          <w:szCs w:val="16"/>
        </w:rPr>
        <w:t>)</w:t>
      </w:r>
    </w:p>
    <w:p w:rsidR="00A3194B" w:rsidRPr="000C4ECD" w:rsidRDefault="00A3194B" w:rsidP="00A3194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A3194B" w:rsidRPr="000C4ECD" w:rsidRDefault="00A3194B" w:rsidP="00A3194B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A3194B" w:rsidRDefault="00A3194B" w:rsidP="00A3194B">
      <w:pPr>
        <w:suppressAutoHyphens w:val="0"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A82DD3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A3194B" w:rsidRDefault="00A3194B" w:rsidP="00A3194B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A3194B" w:rsidRPr="00347B8C" w:rsidRDefault="00A3194B" w:rsidP="00A3194B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A3194B" w:rsidRDefault="00A3194B" w:rsidP="00A3194B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A3194B" w:rsidRPr="00FF3895" w:rsidRDefault="00A3194B" w:rsidP="00A3194B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cześć III</w:t>
      </w:r>
    </w:p>
    <w:p w:rsidR="00A3194B" w:rsidRPr="00FF3895" w:rsidRDefault="00A3194B" w:rsidP="00A3194B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 xml:space="preserve">(sprawa </w:t>
      </w:r>
      <w:r>
        <w:rPr>
          <w:rFonts w:asciiTheme="minorHAnsi" w:hAnsiTheme="minorHAnsi" w:cstheme="minorHAnsi"/>
          <w:bCs/>
          <w:sz w:val="22"/>
          <w:szCs w:val="22"/>
        </w:rPr>
        <w:t>BAG.261.14.2021.ICI</w:t>
      </w:r>
      <w:r w:rsidRPr="0041176D">
        <w:rPr>
          <w:rFonts w:asciiTheme="minorHAnsi" w:hAnsiTheme="minorHAnsi" w:cstheme="minorHAnsi"/>
          <w:bCs/>
          <w:sz w:val="22"/>
          <w:szCs w:val="22"/>
        </w:rPr>
        <w:t>)</w:t>
      </w:r>
    </w:p>
    <w:p w:rsidR="00A3194B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 </w:t>
      </w:r>
      <w:r w:rsidRPr="00A82DD3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 wsparcia 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macierzy dyskowej i serwerów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A3194B" w:rsidRDefault="00A3194B" w:rsidP="00A319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</w:p>
    <w:p w:rsidR="00A3194B" w:rsidRDefault="00A3194B" w:rsidP="00A3194B">
      <w:pPr>
        <w:spacing w:line="276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A82DD3">
        <w:rPr>
          <w:rFonts w:asciiTheme="minorHAnsi" w:hAnsiTheme="minorHAnsi" w:cstheme="minorHAnsi"/>
          <w:b/>
          <w:sz w:val="22"/>
          <w:szCs w:val="22"/>
          <w:lang w:eastAsia="pl-PL"/>
        </w:rPr>
        <w:t>cześć III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- </w:t>
      </w:r>
      <w:r w:rsidRPr="00FA6B0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Przedłużenie pomocy technicznej dla serwera Dell Power EDGE R620 i macierzy Dell </w:t>
      </w:r>
      <w:proofErr w:type="spellStart"/>
      <w:r w:rsidRPr="00FA6B0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PowerVault</w:t>
      </w:r>
      <w:proofErr w:type="spellEnd"/>
      <w:r w:rsidRPr="00FA6B0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MD3400</w:t>
      </w:r>
      <w:r w:rsidRPr="00EA46C1">
        <w:t xml:space="preserve"> </w:t>
      </w:r>
      <w:r w:rsidRPr="00EA46C1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na okres 24 miesięcy</w:t>
      </w:r>
    </w:p>
    <w:p w:rsidR="00A3194B" w:rsidRPr="00F72260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zgodnie z opisem przedmiotu zamówienia na </w:t>
      </w:r>
      <w:r>
        <w:rPr>
          <w:rFonts w:asciiTheme="minorHAnsi" w:hAnsiTheme="minorHAnsi" w:cstheme="minorHAnsi"/>
          <w:sz w:val="22"/>
          <w:szCs w:val="22"/>
          <w:lang w:eastAsia="pl-PL"/>
        </w:rPr>
        <w:t>następujących warunkach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A3194B" w:rsidRDefault="00A3194B" w:rsidP="00A319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568"/>
        <w:jc w:val="both"/>
        <w:rPr>
          <w:rFonts w:asciiTheme="minorHAnsi" w:hAnsiTheme="minorHAnsi" w:cstheme="minorHAnsi"/>
          <w:szCs w:val="22"/>
          <w:lang w:eastAsia="en-US"/>
        </w:rPr>
      </w:pPr>
      <w:r w:rsidRPr="00A82DD3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</w:t>
      </w:r>
      <w:r w:rsidRPr="00A82DD3">
        <w:rPr>
          <w:rFonts w:asciiTheme="minorHAnsi" w:hAnsiTheme="minorHAnsi" w:cstheme="minorHAnsi"/>
          <w:szCs w:val="22"/>
          <w:lang w:eastAsia="en-US"/>
        </w:rPr>
        <w:t>:</w:t>
      </w:r>
    </w:p>
    <w:p w:rsidR="00A3194B" w:rsidRPr="00FF3895" w:rsidRDefault="00A3194B" w:rsidP="00A3194B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A3194B" w:rsidRPr="004B68C2" w:rsidRDefault="00A3194B" w:rsidP="00A3194B">
      <w:pPr>
        <w:pStyle w:val="Akapitzlist"/>
        <w:numPr>
          <w:ilvl w:val="0"/>
          <w:numId w:val="6"/>
        </w:numPr>
        <w:suppressAutoHyphens w:val="0"/>
        <w:spacing w:before="120" w:after="120" w:line="276" w:lineRule="auto"/>
        <w:ind w:left="426" w:hanging="568"/>
        <w:rPr>
          <w:rFonts w:asciiTheme="minorHAnsi" w:hAnsiTheme="minorHAnsi" w:cstheme="minorHAnsi"/>
          <w:b/>
          <w:szCs w:val="22"/>
          <w:lang w:eastAsia="pl-PL"/>
        </w:rPr>
      </w:pPr>
      <w:r w:rsidRPr="004B68C2">
        <w:rPr>
          <w:rFonts w:asciiTheme="minorHAnsi" w:eastAsia="Times New Roman" w:hAnsiTheme="minorHAnsi" w:cstheme="minorHAnsi"/>
          <w:b/>
          <w:color w:val="222222"/>
          <w:lang w:eastAsia="pl-PL"/>
        </w:rPr>
        <w:t>Skrócenie terminu realizacji, poniżej maksymalnego dopuszczalnego terminu, tj.</w:t>
      </w:r>
    </w:p>
    <w:p w:rsidR="00A3194B" w:rsidRPr="004B68C2" w:rsidRDefault="00A3194B" w:rsidP="00A3194B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poniżej 5 dni roboczych od dnia zawarcia umowy, w następujący sposób: </w:t>
      </w:r>
      <w:r w:rsidRPr="004B68C2">
        <w:rPr>
          <w:rFonts w:asciiTheme="minorHAnsi" w:eastAsia="Times New Roman" w:hAnsiTheme="minorHAnsi" w:cstheme="minorHAnsi"/>
          <w:szCs w:val="22"/>
        </w:rPr>
        <w:t>(</w:t>
      </w:r>
      <w:r w:rsidRPr="004B68C2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4B68C2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 w:rsidRPr="004B68C2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A3194B" w:rsidRPr="004B68C2" w:rsidRDefault="00A3194B" w:rsidP="00A3194B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</w:p>
    <w:p w:rsidR="00A3194B" w:rsidRPr="004B68C2" w:rsidRDefault="00A3194B" w:rsidP="00A3194B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7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5 dni roboczych </w:t>
      </w:r>
      <w:r>
        <w:rPr>
          <w:rFonts w:asciiTheme="minorHAnsi" w:eastAsia="Times New Roman" w:hAnsiTheme="minorHAnsi" w:cstheme="minorHAnsi"/>
          <w:color w:val="222222"/>
          <w:lang w:eastAsia="pl-PL"/>
        </w:rPr>
        <w:t xml:space="preserve">- </w:t>
      </w:r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>(termin maksymalny)</w:t>
      </w:r>
    </w:p>
    <w:p w:rsidR="00A3194B" w:rsidRDefault="00A3194B" w:rsidP="00A3194B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8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4 dni robocze </w:t>
      </w:r>
    </w:p>
    <w:p w:rsidR="00A3194B" w:rsidRPr="004B68C2" w:rsidRDefault="00A3194B" w:rsidP="00A3194B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9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3 dni robocze </w:t>
      </w:r>
    </w:p>
    <w:p w:rsidR="00A3194B" w:rsidRPr="004B68C2" w:rsidRDefault="00A3194B" w:rsidP="00A3194B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30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2 dni robocze</w:t>
      </w:r>
    </w:p>
    <w:p w:rsidR="00A3194B" w:rsidRPr="004B68C2" w:rsidRDefault="00A3194B" w:rsidP="00A3194B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31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1 dzień roboczy </w:t>
      </w:r>
    </w:p>
    <w:p w:rsidR="00A3194B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przy</w:t>
      </w:r>
      <w:r>
        <w:rPr>
          <w:rFonts w:asciiTheme="minorHAnsi" w:hAnsiTheme="minorHAnsi" w:cstheme="minorHAnsi"/>
          <w:bCs/>
          <w:sz w:val="22"/>
          <w:szCs w:val="22"/>
        </w:rPr>
        <w:t>padku wyboru niniejszej oferty</w:t>
      </w:r>
      <w:r w:rsidRPr="00FF3895">
        <w:rPr>
          <w:rFonts w:asciiTheme="minorHAnsi" w:hAnsiTheme="minorHAnsi" w:cstheme="minorHAnsi"/>
          <w:bCs/>
          <w:sz w:val="22"/>
          <w:szCs w:val="22"/>
        </w:rPr>
        <w:t>.</w:t>
      </w: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A3194B" w:rsidRDefault="00A3194B" w:rsidP="00A3194B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A3194B" w:rsidRPr="00FF3895" w:rsidRDefault="00A3194B" w:rsidP="00A3194B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6c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A3194B" w:rsidRPr="00FF3895" w:rsidRDefault="00A3194B" w:rsidP="00A3194B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A82DD3">
        <w:rPr>
          <w:rFonts w:asciiTheme="minorHAnsi" w:hAnsiTheme="minorHAnsi" w:cstheme="minorHAnsi"/>
          <w:b/>
          <w:sz w:val="22"/>
          <w:szCs w:val="22"/>
          <w:lang w:eastAsia="pl-PL"/>
        </w:rPr>
        <w:t>Załącznik nr 6c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A3194B" w:rsidRPr="002A320C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y, iż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FF389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A3194B" w:rsidRDefault="00A3194B" w:rsidP="00A3194B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A3194B" w:rsidRPr="00FF3895" w:rsidRDefault="00A3194B" w:rsidP="00A3194B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</w:t>
      </w:r>
    </w:p>
    <w:p w:rsidR="00A3194B" w:rsidRPr="00FF3895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……………..…………zł</w:t>
      </w:r>
    </w:p>
    <w:p w:rsidR="00A3194B" w:rsidRPr="002A320C" w:rsidRDefault="00A3194B" w:rsidP="00A3194B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</w:t>
      </w:r>
      <w:r>
        <w:rPr>
          <w:rFonts w:asciiTheme="minorHAnsi" w:hAnsiTheme="minorHAnsi" w:cstheme="minorHAnsi"/>
          <w:sz w:val="20"/>
          <w:szCs w:val="20"/>
        </w:rPr>
        <w:br/>
      </w:r>
      <w:r w:rsidRPr="002A320C">
        <w:rPr>
          <w:rFonts w:asciiTheme="minorHAnsi" w:hAnsiTheme="minorHAnsi" w:cstheme="minorHAnsi"/>
          <w:sz w:val="20"/>
          <w:szCs w:val="20"/>
        </w:rPr>
        <w:t>u 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A3194B" w:rsidRDefault="00A3194B" w:rsidP="00A3194B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3194B" w:rsidRPr="00FF3895" w:rsidRDefault="00A3194B" w:rsidP="00A3194B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A3194B" w:rsidRPr="00FF3895" w:rsidRDefault="00A3194B" w:rsidP="00A3194B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A3194B" w:rsidRDefault="00A3194B" w:rsidP="00A3194B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A3194B" w:rsidRPr="00FF3895" w:rsidRDefault="00A3194B" w:rsidP="00A3194B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A3194B" w:rsidRDefault="00A3194B" w:rsidP="00A3194B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3194B" w:rsidRPr="00FF3895" w:rsidRDefault="00A3194B" w:rsidP="00A3194B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A3194B" w:rsidRPr="00FF3895" w:rsidRDefault="00A3194B" w:rsidP="00A3194B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A3194B" w:rsidRDefault="00A3194B" w:rsidP="00A3194B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A3194B" w:rsidRDefault="00A3194B" w:rsidP="00A3194B">
      <w:pPr>
        <w:pStyle w:val="Tekstpodstawowy"/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3194B" w:rsidRPr="00E30B4C" w:rsidRDefault="00A3194B" w:rsidP="00A3194B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30B4C">
        <w:rPr>
          <w:rFonts w:asciiTheme="minorHAnsi" w:hAnsiTheme="minorHAnsi" w:cstheme="minorHAnsi"/>
          <w:b/>
          <w:sz w:val="22"/>
          <w:szCs w:val="22"/>
          <w:u w:val="single"/>
        </w:rPr>
        <w:t xml:space="preserve">Rodzaj Wykonawcy </w:t>
      </w:r>
      <w:r w:rsidRPr="00E30B4C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A3194B" w:rsidRPr="00C37713" w:rsidRDefault="00A3194B" w:rsidP="00A3194B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89941866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A3194B" w:rsidRPr="00C37713" w:rsidRDefault="00A3194B" w:rsidP="00A3194B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1544558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A3194B" w:rsidRPr="00C37713" w:rsidRDefault="00A3194B" w:rsidP="00A3194B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1953555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A3194B" w:rsidRPr="00C37713" w:rsidRDefault="00A3194B" w:rsidP="00A3194B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8484866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A3194B" w:rsidRPr="00C37713" w:rsidRDefault="00A3194B" w:rsidP="00A3194B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8120181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A3194B" w:rsidRPr="00C37713" w:rsidRDefault="00A3194B" w:rsidP="00A3194B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0933350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A3194B" w:rsidRPr="004F0AA8" w:rsidRDefault="00A3194B" w:rsidP="00A3194B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lastRenderedPageBreak/>
        <w:t>(*Mikroprzedsiębiorstwo: przedsiębiorstwo, które zatrudnia mniej niż 10 osób i którego roczny obrót lub roczna suma bilansowa nie przekracza 2 milionów EUR.</w:t>
      </w:r>
    </w:p>
    <w:p w:rsidR="00A3194B" w:rsidRPr="004F0AA8" w:rsidRDefault="00A3194B" w:rsidP="00A3194B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A3194B" w:rsidRPr="004F0AA8" w:rsidRDefault="00A3194B" w:rsidP="00A3194B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</w:t>
      </w:r>
      <w:r w:rsidRPr="004F0AA8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A3194B" w:rsidRPr="00C37713" w:rsidRDefault="00A3194B" w:rsidP="00A3194B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3194B" w:rsidRPr="00C37713" w:rsidRDefault="00A3194B" w:rsidP="00A3194B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A3194B" w:rsidRPr="00C37713" w:rsidRDefault="00A3194B" w:rsidP="00A3194B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A3194B" w:rsidRPr="00C37713" w:rsidRDefault="00A3194B" w:rsidP="00A3194B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A3194B" w:rsidRPr="00C37713" w:rsidRDefault="00A3194B" w:rsidP="00A3194B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A3194B" w:rsidRPr="00C37713" w:rsidRDefault="00A3194B" w:rsidP="00A3194B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A3194B" w:rsidRPr="00C37713" w:rsidRDefault="00A3194B" w:rsidP="00A3194B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A3194B" w:rsidRPr="00C37713" w:rsidRDefault="00A3194B" w:rsidP="00A3194B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A3194B" w:rsidRPr="00C37713" w:rsidRDefault="00A3194B" w:rsidP="00A3194B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A3194B" w:rsidRDefault="00A3194B" w:rsidP="00A3194B">
      <w:pPr>
        <w:pStyle w:val="a3zacznik"/>
        <w:spacing w:after="0" w:line="276" w:lineRule="auto"/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37713">
        <w:rPr>
          <w:rFonts w:asciiTheme="minorHAnsi" w:hAnsiTheme="minorHAnsi" w:cstheme="minorHAnsi"/>
          <w:b w:val="0"/>
          <w:i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osobistym.</w:t>
      </w:r>
    </w:p>
    <w:p w:rsidR="00BE1192" w:rsidRPr="00A3194B" w:rsidRDefault="00BE1192" w:rsidP="00A3194B">
      <w:bookmarkStart w:id="0" w:name="_GoBack"/>
      <w:bookmarkEnd w:id="0"/>
    </w:p>
    <w:sectPr w:rsidR="00BE1192" w:rsidRPr="00A3194B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66B16D47"/>
    <w:multiLevelType w:val="hybridMultilevel"/>
    <w:tmpl w:val="090C5DFA"/>
    <w:lvl w:ilvl="0" w:tplc="9AAAEC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700702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96A92"/>
    <w:rsid w:val="003A0CD2"/>
    <w:rsid w:val="0048432A"/>
    <w:rsid w:val="004E4749"/>
    <w:rsid w:val="005972E7"/>
    <w:rsid w:val="00625EAB"/>
    <w:rsid w:val="00793EB6"/>
    <w:rsid w:val="008A70A9"/>
    <w:rsid w:val="008B6B2E"/>
    <w:rsid w:val="008D7450"/>
    <w:rsid w:val="00A3194B"/>
    <w:rsid w:val="00A33A22"/>
    <w:rsid w:val="00B56A5A"/>
    <w:rsid w:val="00BE1192"/>
    <w:rsid w:val="00DA558C"/>
    <w:rsid w:val="00DC1541"/>
    <w:rsid w:val="00DD747F"/>
    <w:rsid w:val="00DE31EA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E31E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E31EA"/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Bodytext2NotBold">
    <w:name w:val="Body text (2) + Not Bold"/>
    <w:rsid w:val="00DE31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16</cp:revision>
  <dcterms:created xsi:type="dcterms:W3CDTF">2021-07-20T13:40:00Z</dcterms:created>
  <dcterms:modified xsi:type="dcterms:W3CDTF">2021-11-08T09:33:00Z</dcterms:modified>
</cp:coreProperties>
</file>