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D2" w:rsidRPr="002D17C3" w:rsidRDefault="00497FD2" w:rsidP="00497FD2">
      <w:pPr>
        <w:rPr>
          <w:rFonts w:ascii="Times New Roman" w:hAnsi="Times New Roman"/>
          <w:sz w:val="24"/>
          <w:szCs w:val="24"/>
          <w:lang w:val="pl-PL"/>
        </w:rPr>
      </w:pPr>
    </w:p>
    <w:p w:rsidR="00497FD2" w:rsidRPr="002D17C3" w:rsidRDefault="00AD5137" w:rsidP="00601641">
      <w:pPr>
        <w:jc w:val="center"/>
        <w:rPr>
          <w:b/>
          <w:sz w:val="24"/>
          <w:szCs w:val="24"/>
          <w:lang w:val="pl-PL"/>
        </w:rPr>
      </w:pPr>
      <w:r w:rsidRPr="002D17C3">
        <w:rPr>
          <w:b/>
          <w:sz w:val="24"/>
          <w:szCs w:val="24"/>
          <w:lang w:val="pl-PL"/>
        </w:rPr>
        <w:t xml:space="preserve">Uchwała nr </w:t>
      </w:r>
      <w:r w:rsidR="002D17C3">
        <w:rPr>
          <w:b/>
          <w:sz w:val="24"/>
          <w:szCs w:val="24"/>
          <w:lang w:val="pl-PL"/>
        </w:rPr>
        <w:t>35</w:t>
      </w:r>
    </w:p>
    <w:p w:rsidR="00D62BC4" w:rsidRPr="002D17C3" w:rsidRDefault="00D62BC4" w:rsidP="00D62BC4">
      <w:pPr>
        <w:jc w:val="center"/>
        <w:rPr>
          <w:b/>
          <w:sz w:val="24"/>
          <w:szCs w:val="24"/>
          <w:lang w:val="pl-PL"/>
        </w:rPr>
      </w:pPr>
      <w:r w:rsidRPr="002D17C3">
        <w:rPr>
          <w:b/>
          <w:sz w:val="24"/>
          <w:szCs w:val="24"/>
          <w:lang w:val="pl-PL"/>
        </w:rPr>
        <w:t>Rady Działalności Pożytku Publicznego</w:t>
      </w:r>
    </w:p>
    <w:p w:rsidR="00D62BC4" w:rsidRPr="002D17C3" w:rsidRDefault="00B0757F" w:rsidP="00601641">
      <w:pPr>
        <w:jc w:val="center"/>
        <w:rPr>
          <w:b/>
          <w:sz w:val="24"/>
          <w:szCs w:val="24"/>
          <w:lang w:val="pl-PL"/>
        </w:rPr>
      </w:pPr>
      <w:r w:rsidRPr="002D17C3">
        <w:rPr>
          <w:b/>
          <w:sz w:val="24"/>
          <w:szCs w:val="24"/>
          <w:lang w:val="pl-PL"/>
        </w:rPr>
        <w:t xml:space="preserve">z dnia </w:t>
      </w:r>
      <w:r w:rsidR="00A86585" w:rsidRPr="002D17C3">
        <w:rPr>
          <w:b/>
          <w:sz w:val="24"/>
          <w:szCs w:val="24"/>
          <w:lang w:val="pl-PL"/>
        </w:rPr>
        <w:t>2</w:t>
      </w:r>
      <w:r w:rsidR="00601641" w:rsidRPr="002D17C3">
        <w:rPr>
          <w:b/>
          <w:sz w:val="24"/>
          <w:szCs w:val="24"/>
          <w:lang w:val="pl-PL"/>
        </w:rPr>
        <w:t>3</w:t>
      </w:r>
      <w:r w:rsidR="001F1C8B" w:rsidRPr="002D17C3">
        <w:rPr>
          <w:b/>
          <w:sz w:val="24"/>
          <w:szCs w:val="24"/>
          <w:lang w:val="pl-PL"/>
        </w:rPr>
        <w:t xml:space="preserve"> </w:t>
      </w:r>
      <w:r w:rsidR="00601641" w:rsidRPr="002D17C3">
        <w:rPr>
          <w:b/>
          <w:sz w:val="24"/>
          <w:szCs w:val="24"/>
          <w:lang w:val="pl-PL"/>
        </w:rPr>
        <w:t>czerwca</w:t>
      </w:r>
      <w:r w:rsidR="001F1C8B" w:rsidRPr="002D17C3">
        <w:rPr>
          <w:b/>
          <w:sz w:val="24"/>
          <w:szCs w:val="24"/>
          <w:lang w:val="pl-PL"/>
        </w:rPr>
        <w:t xml:space="preserve"> 201</w:t>
      </w:r>
      <w:r w:rsidR="00601641" w:rsidRPr="002D17C3">
        <w:rPr>
          <w:b/>
          <w:sz w:val="24"/>
          <w:szCs w:val="24"/>
          <w:lang w:val="pl-PL"/>
        </w:rPr>
        <w:t>6</w:t>
      </w:r>
      <w:r w:rsidR="00CE50F9" w:rsidRPr="002D17C3">
        <w:rPr>
          <w:b/>
          <w:sz w:val="24"/>
          <w:szCs w:val="24"/>
          <w:lang w:val="pl-PL"/>
        </w:rPr>
        <w:t xml:space="preserve"> r.</w:t>
      </w:r>
    </w:p>
    <w:p w:rsidR="009E2758" w:rsidRPr="002D17C3" w:rsidRDefault="00D62BC4" w:rsidP="001F1C8B">
      <w:pPr>
        <w:jc w:val="center"/>
        <w:rPr>
          <w:b/>
          <w:sz w:val="24"/>
          <w:szCs w:val="24"/>
          <w:lang w:val="pl-PL"/>
        </w:rPr>
      </w:pPr>
      <w:r w:rsidRPr="002D17C3">
        <w:rPr>
          <w:b/>
          <w:sz w:val="24"/>
          <w:szCs w:val="24"/>
          <w:lang w:val="pl-PL"/>
        </w:rPr>
        <w:t xml:space="preserve">w sprawie powołania </w:t>
      </w:r>
      <w:r w:rsidR="00A67435" w:rsidRPr="002D17C3">
        <w:rPr>
          <w:b/>
          <w:sz w:val="24"/>
          <w:szCs w:val="24"/>
          <w:lang w:val="pl-PL"/>
        </w:rPr>
        <w:t>doraźnego Zespołu problemowego</w:t>
      </w:r>
      <w:r w:rsidR="009439B7" w:rsidRPr="002D17C3">
        <w:rPr>
          <w:b/>
          <w:sz w:val="24"/>
          <w:szCs w:val="24"/>
          <w:lang w:val="pl-PL"/>
        </w:rPr>
        <w:t xml:space="preserve"> Rady </w:t>
      </w:r>
    </w:p>
    <w:p w:rsidR="00497FD2" w:rsidRPr="002D17C3" w:rsidRDefault="009439B7" w:rsidP="00601641">
      <w:pPr>
        <w:jc w:val="center"/>
        <w:rPr>
          <w:b/>
          <w:sz w:val="24"/>
          <w:szCs w:val="24"/>
          <w:lang w:val="pl-PL"/>
        </w:rPr>
      </w:pPr>
      <w:r w:rsidRPr="002D17C3">
        <w:rPr>
          <w:b/>
          <w:sz w:val="24"/>
          <w:szCs w:val="24"/>
          <w:lang w:val="pl-PL"/>
        </w:rPr>
        <w:t xml:space="preserve">ds. </w:t>
      </w:r>
      <w:r w:rsidR="00601641" w:rsidRPr="002D17C3">
        <w:rPr>
          <w:b/>
          <w:sz w:val="24"/>
          <w:szCs w:val="24"/>
          <w:lang w:val="pl-PL"/>
        </w:rPr>
        <w:t>monitoringu realizacji ustawowych praw do prowadzenia kampanii społecznych w mediach publicznych Polskim Radiu i Telewizji Polskiej przez organizacje pożytku publicznego</w:t>
      </w:r>
      <w:r w:rsidR="00A86585" w:rsidRPr="002D17C3">
        <w:rPr>
          <w:b/>
          <w:sz w:val="24"/>
          <w:szCs w:val="24"/>
          <w:lang w:val="pl-PL"/>
        </w:rPr>
        <w:t>.</w:t>
      </w:r>
    </w:p>
    <w:p w:rsidR="00497FD2" w:rsidRPr="002D17C3" w:rsidRDefault="00497FD2">
      <w:pPr>
        <w:rPr>
          <w:sz w:val="24"/>
          <w:szCs w:val="24"/>
          <w:lang w:val="pl-PL"/>
        </w:rPr>
      </w:pPr>
    </w:p>
    <w:p w:rsidR="003D0FA7" w:rsidRPr="002D17C3" w:rsidRDefault="00601641" w:rsidP="003D0FA7">
      <w:pPr>
        <w:jc w:val="both"/>
        <w:rPr>
          <w:sz w:val="24"/>
          <w:szCs w:val="24"/>
          <w:lang w:val="pl-PL"/>
        </w:rPr>
      </w:pPr>
      <w:r w:rsidRPr="002D17C3">
        <w:rPr>
          <w:rFonts w:asciiTheme="minorHAnsi" w:hAnsiTheme="minorHAnsi"/>
          <w:sz w:val="24"/>
          <w:lang w:val="pl-PL"/>
        </w:rPr>
        <w:t xml:space="preserve">Na podstawie § 10 Rozporządzenia Ministra Pracy i Polityki Społecznej z dnia </w:t>
      </w:r>
      <w:r w:rsidRPr="002D17C3">
        <w:rPr>
          <w:rFonts w:asciiTheme="minorHAnsi" w:hAnsiTheme="minorHAnsi"/>
          <w:sz w:val="24"/>
          <w:lang w:val="pl-PL"/>
        </w:rPr>
        <w:br/>
        <w:t xml:space="preserve">z dnia 8 października 2015 r. w sprawie Rady Działalności Pożytku Publicznego (Dz. U. 2015, poz. 1706) powołuje się doraźny zespół problemowy: </w:t>
      </w:r>
      <w:r w:rsidR="002D17C3">
        <w:rPr>
          <w:rFonts w:asciiTheme="minorHAnsi" w:hAnsiTheme="minorHAnsi"/>
          <w:sz w:val="24"/>
          <w:lang w:val="pl-PL"/>
        </w:rPr>
        <w:t xml:space="preserve">zespół </w:t>
      </w:r>
      <w:r w:rsidRPr="002D17C3">
        <w:rPr>
          <w:rFonts w:asciiTheme="minorHAnsi" w:hAnsiTheme="minorHAnsi"/>
          <w:sz w:val="24"/>
          <w:lang w:val="pl-PL"/>
        </w:rPr>
        <w:t xml:space="preserve">ds. monitoringu realizacji ustawowych praw do prowadzenia kampanii społecznych w Polskim Radiu i Telewizji Polskiej przez organizacje </w:t>
      </w:r>
      <w:r w:rsidR="00FA6D9D" w:rsidRPr="002D17C3">
        <w:rPr>
          <w:rFonts w:asciiTheme="minorHAnsi" w:hAnsiTheme="minorHAnsi"/>
          <w:sz w:val="24"/>
          <w:lang w:val="pl-PL"/>
        </w:rPr>
        <w:t>po</w:t>
      </w:r>
      <w:r w:rsidR="00FA6D9D">
        <w:rPr>
          <w:rFonts w:asciiTheme="minorHAnsi" w:hAnsiTheme="minorHAnsi"/>
          <w:sz w:val="24"/>
          <w:lang w:val="pl-PL"/>
        </w:rPr>
        <w:t>ż</w:t>
      </w:r>
      <w:r w:rsidR="00FA6D9D" w:rsidRPr="002D17C3">
        <w:rPr>
          <w:rFonts w:asciiTheme="minorHAnsi" w:hAnsiTheme="minorHAnsi"/>
          <w:sz w:val="24"/>
          <w:lang w:val="pl-PL"/>
        </w:rPr>
        <w:t xml:space="preserve">ytku </w:t>
      </w:r>
      <w:r w:rsidRPr="002D17C3">
        <w:rPr>
          <w:rFonts w:asciiTheme="minorHAnsi" w:hAnsiTheme="minorHAnsi"/>
          <w:sz w:val="24"/>
          <w:lang w:val="pl-PL"/>
        </w:rPr>
        <w:t>publicznego</w:t>
      </w:r>
      <w:r w:rsidR="00FA6D9D">
        <w:rPr>
          <w:rFonts w:asciiTheme="minorHAnsi" w:hAnsiTheme="minorHAnsi"/>
          <w:sz w:val="24"/>
          <w:lang w:val="pl-PL"/>
        </w:rPr>
        <w:t xml:space="preserve"> </w:t>
      </w:r>
      <w:r w:rsidR="00FA6D9D" w:rsidRPr="00FA6D9D">
        <w:rPr>
          <w:rFonts w:asciiTheme="minorHAnsi" w:hAnsiTheme="minorHAnsi"/>
          <w:sz w:val="24"/>
          <w:lang w:val="pl-PL"/>
        </w:rPr>
        <w:t>zwany dalej zespołem</w:t>
      </w:r>
      <w:r w:rsidR="00A86585" w:rsidRPr="002D17C3">
        <w:rPr>
          <w:sz w:val="24"/>
          <w:szCs w:val="24"/>
          <w:lang w:val="pl-PL"/>
        </w:rPr>
        <w:t>.</w:t>
      </w:r>
    </w:p>
    <w:p w:rsidR="003E33D4" w:rsidRPr="002D17C3" w:rsidRDefault="003E33D4" w:rsidP="00E423C3">
      <w:pPr>
        <w:spacing w:before="240"/>
        <w:jc w:val="center"/>
        <w:rPr>
          <w:sz w:val="24"/>
          <w:szCs w:val="24"/>
          <w:lang w:val="pl-PL"/>
        </w:rPr>
      </w:pPr>
      <w:r w:rsidRPr="002D17C3">
        <w:rPr>
          <w:sz w:val="24"/>
          <w:szCs w:val="24"/>
          <w:lang w:val="pl-PL"/>
        </w:rPr>
        <w:t>§ 1</w:t>
      </w:r>
    </w:p>
    <w:p w:rsidR="00497FD2" w:rsidRPr="002D17C3" w:rsidRDefault="00497FD2" w:rsidP="003D0FA7">
      <w:pPr>
        <w:jc w:val="both"/>
        <w:rPr>
          <w:sz w:val="24"/>
          <w:szCs w:val="24"/>
          <w:lang w:val="pl-PL"/>
        </w:rPr>
      </w:pPr>
    </w:p>
    <w:p w:rsidR="00FA6D9D" w:rsidRDefault="000E1EDD" w:rsidP="00112337">
      <w:pPr>
        <w:jc w:val="both"/>
        <w:rPr>
          <w:sz w:val="24"/>
          <w:szCs w:val="24"/>
          <w:lang w:val="pl-PL"/>
        </w:rPr>
      </w:pPr>
      <w:r w:rsidRPr="002D17C3">
        <w:rPr>
          <w:sz w:val="24"/>
          <w:szCs w:val="24"/>
          <w:lang w:val="pl-PL"/>
        </w:rPr>
        <w:t xml:space="preserve">Do zadań </w:t>
      </w:r>
      <w:r w:rsidR="00FA6D9D" w:rsidRPr="00FA6D9D">
        <w:rPr>
          <w:sz w:val="24"/>
          <w:szCs w:val="24"/>
          <w:lang w:val="pl-PL"/>
        </w:rPr>
        <w:t>zespoł</w:t>
      </w:r>
      <w:r w:rsidR="00FA6D9D">
        <w:rPr>
          <w:sz w:val="24"/>
          <w:szCs w:val="24"/>
          <w:lang w:val="pl-PL"/>
        </w:rPr>
        <w:t>u należy:</w:t>
      </w:r>
      <w:r w:rsidRPr="002D17C3">
        <w:rPr>
          <w:sz w:val="24"/>
          <w:szCs w:val="24"/>
          <w:lang w:val="pl-PL"/>
        </w:rPr>
        <w:t xml:space="preserve"> </w:t>
      </w:r>
    </w:p>
    <w:p w:rsidR="00FA6D9D" w:rsidRPr="00F13827" w:rsidRDefault="00601641" w:rsidP="00F13827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13827">
        <w:rPr>
          <w:sz w:val="24"/>
          <w:szCs w:val="24"/>
          <w:lang w:val="pl-PL"/>
        </w:rPr>
        <w:t xml:space="preserve">stały monitoring działań związanych z wykorzystaniem nieodpłatnego czasu antenowego w mediach publicznych na kampanie społeczne prowadzone przez organizacje pozarządowe, </w:t>
      </w:r>
    </w:p>
    <w:p w:rsidR="00FA6D9D" w:rsidRPr="00F13827" w:rsidRDefault="00601641" w:rsidP="00F13827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13827">
        <w:rPr>
          <w:sz w:val="24"/>
          <w:szCs w:val="24"/>
          <w:lang w:val="pl-PL"/>
        </w:rPr>
        <w:t xml:space="preserve">współpraca z przedstawicielami rekomendowanymi do Komisji ds. Kampanii Społecznych w </w:t>
      </w:r>
      <w:r w:rsidR="00FA6D9D">
        <w:rPr>
          <w:sz w:val="24"/>
          <w:szCs w:val="24"/>
          <w:lang w:val="pl-PL"/>
        </w:rPr>
        <w:t xml:space="preserve">Telewizji Polskiej S.A. oraz </w:t>
      </w:r>
      <w:r w:rsidR="00FA6D9D" w:rsidRPr="00FA6D9D">
        <w:rPr>
          <w:sz w:val="24"/>
          <w:szCs w:val="24"/>
          <w:lang w:val="pl-PL"/>
        </w:rPr>
        <w:t xml:space="preserve">Zespołu Opiniującego Kampanie Społeczne w </w:t>
      </w:r>
      <w:r w:rsidRPr="00F13827">
        <w:rPr>
          <w:sz w:val="24"/>
          <w:szCs w:val="24"/>
          <w:lang w:val="pl-PL"/>
        </w:rPr>
        <w:t>Polskim Radiu</w:t>
      </w:r>
      <w:r w:rsidR="00FA6D9D">
        <w:rPr>
          <w:sz w:val="24"/>
          <w:szCs w:val="24"/>
          <w:lang w:val="pl-PL"/>
        </w:rPr>
        <w:t xml:space="preserve"> </w:t>
      </w:r>
      <w:r w:rsidRPr="00F13827">
        <w:rPr>
          <w:sz w:val="24"/>
          <w:szCs w:val="24"/>
          <w:lang w:val="pl-PL"/>
        </w:rPr>
        <w:t>przez Radę Działalności Pożytku Publicznego,</w:t>
      </w:r>
    </w:p>
    <w:p w:rsidR="00FA6D9D" w:rsidRPr="00F13827" w:rsidRDefault="0026215E" w:rsidP="00F13827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13827">
        <w:rPr>
          <w:sz w:val="24"/>
          <w:szCs w:val="24"/>
          <w:lang w:val="pl-PL"/>
        </w:rPr>
        <w:t xml:space="preserve">przedstawienie </w:t>
      </w:r>
      <w:r w:rsidR="00FA6D9D">
        <w:rPr>
          <w:sz w:val="24"/>
          <w:szCs w:val="24"/>
          <w:lang w:val="pl-PL"/>
        </w:rPr>
        <w:t>R</w:t>
      </w:r>
      <w:r w:rsidR="00FA6D9D" w:rsidRPr="00F13827">
        <w:rPr>
          <w:sz w:val="24"/>
          <w:szCs w:val="24"/>
          <w:lang w:val="pl-PL"/>
        </w:rPr>
        <w:t xml:space="preserve">adzie </w:t>
      </w:r>
      <w:r w:rsidR="00601641" w:rsidRPr="00F13827">
        <w:rPr>
          <w:sz w:val="24"/>
          <w:szCs w:val="24"/>
          <w:lang w:val="pl-PL"/>
        </w:rPr>
        <w:t>informacji na temat trudności związanych z wykorzystaniem przez organizacje darmowego czasu antenowego</w:t>
      </w:r>
      <w:r w:rsidR="00112337" w:rsidRPr="00F13827">
        <w:rPr>
          <w:sz w:val="24"/>
          <w:szCs w:val="24"/>
          <w:lang w:val="pl-PL"/>
        </w:rPr>
        <w:t>,</w:t>
      </w:r>
    </w:p>
    <w:p w:rsidR="000E1EDD" w:rsidRPr="00FA6D9D" w:rsidRDefault="00FA6D9D" w:rsidP="00F13827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sz w:val="24"/>
          <w:szCs w:val="24"/>
          <w:lang w:val="pl-PL"/>
        </w:rPr>
        <w:t>bieżące informowanie</w:t>
      </w:r>
      <w:r w:rsidR="00112337" w:rsidRPr="00F13827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R</w:t>
      </w:r>
      <w:r w:rsidRPr="00F13827">
        <w:rPr>
          <w:sz w:val="24"/>
          <w:szCs w:val="24"/>
          <w:lang w:val="pl-PL"/>
        </w:rPr>
        <w:t xml:space="preserve">ady </w:t>
      </w:r>
      <w:r w:rsidR="00112337" w:rsidRPr="00F13827">
        <w:rPr>
          <w:sz w:val="24"/>
          <w:szCs w:val="24"/>
          <w:lang w:val="pl-PL"/>
        </w:rPr>
        <w:t xml:space="preserve">o pracy rekomendowanych przez nią przedstawicieli w </w:t>
      </w:r>
      <w:r>
        <w:rPr>
          <w:sz w:val="24"/>
          <w:szCs w:val="24"/>
          <w:lang w:val="pl-PL"/>
        </w:rPr>
        <w:t>ciałach, o których mowa w pkt. 2</w:t>
      </w:r>
      <w:r w:rsidR="00112337" w:rsidRPr="00F13827">
        <w:rPr>
          <w:sz w:val="24"/>
          <w:szCs w:val="24"/>
          <w:lang w:val="pl-PL"/>
        </w:rPr>
        <w:t>.</w:t>
      </w:r>
    </w:p>
    <w:p w:rsidR="00B85316" w:rsidRPr="002D17C3" w:rsidRDefault="00B85316" w:rsidP="000E1EDD">
      <w:pPr>
        <w:jc w:val="both"/>
        <w:rPr>
          <w:sz w:val="24"/>
          <w:szCs w:val="24"/>
          <w:lang w:val="pl-PL"/>
        </w:rPr>
      </w:pPr>
    </w:p>
    <w:p w:rsidR="003E33D4" w:rsidRPr="002D17C3" w:rsidRDefault="003E33D4" w:rsidP="003E33D4">
      <w:pPr>
        <w:jc w:val="center"/>
        <w:rPr>
          <w:sz w:val="24"/>
          <w:szCs w:val="24"/>
          <w:lang w:val="pl-PL"/>
        </w:rPr>
      </w:pPr>
      <w:r w:rsidRPr="002D17C3">
        <w:rPr>
          <w:sz w:val="24"/>
          <w:szCs w:val="24"/>
          <w:lang w:val="pl-PL"/>
        </w:rPr>
        <w:t>§ 2</w:t>
      </w:r>
    </w:p>
    <w:p w:rsidR="003E33D4" w:rsidRPr="002D17C3" w:rsidRDefault="003E33D4" w:rsidP="003E33D4">
      <w:pPr>
        <w:rPr>
          <w:sz w:val="24"/>
          <w:szCs w:val="24"/>
          <w:u w:val="single"/>
          <w:lang w:val="pl-PL"/>
        </w:rPr>
      </w:pPr>
    </w:p>
    <w:p w:rsidR="00497FD2" w:rsidRPr="002D17C3" w:rsidRDefault="003E33D4">
      <w:pPr>
        <w:rPr>
          <w:sz w:val="24"/>
          <w:szCs w:val="24"/>
          <w:lang w:val="pl-PL"/>
        </w:rPr>
      </w:pPr>
      <w:r w:rsidRPr="002D17C3">
        <w:rPr>
          <w:sz w:val="24"/>
          <w:szCs w:val="24"/>
          <w:lang w:val="pl-PL"/>
        </w:rPr>
        <w:t>Skład Zespołu</w:t>
      </w:r>
      <w:r w:rsidR="001C4781" w:rsidRPr="002D17C3">
        <w:rPr>
          <w:sz w:val="24"/>
          <w:szCs w:val="24"/>
          <w:lang w:val="pl-PL"/>
        </w:rPr>
        <w:t>:</w:t>
      </w:r>
    </w:p>
    <w:p w:rsidR="00355A9B" w:rsidRPr="002D17C3" w:rsidRDefault="00355A9B">
      <w:pPr>
        <w:rPr>
          <w:sz w:val="24"/>
          <w:szCs w:val="24"/>
          <w:lang w:val="pl-PL"/>
        </w:rPr>
      </w:pPr>
    </w:p>
    <w:p w:rsidR="00970651" w:rsidRPr="00970651" w:rsidRDefault="00970651" w:rsidP="00970651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pl-PL"/>
        </w:rPr>
      </w:pPr>
      <w:r w:rsidRPr="00970651">
        <w:rPr>
          <w:sz w:val="24"/>
          <w:szCs w:val="24"/>
          <w:lang w:val="pl-PL"/>
        </w:rPr>
        <w:t>Marek Borowski</w:t>
      </w:r>
    </w:p>
    <w:p w:rsidR="00970651" w:rsidRPr="002D17C3" w:rsidRDefault="00156451" w:rsidP="00970651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pl-PL"/>
        </w:rPr>
      </w:pPr>
      <w:bookmarkStart w:id="0" w:name="_GoBack"/>
      <w:r>
        <w:rPr>
          <w:sz w:val="24"/>
          <w:szCs w:val="24"/>
          <w:lang w:val="pl-PL"/>
        </w:rPr>
        <w:t xml:space="preserve">Bogusław </w:t>
      </w:r>
      <w:r w:rsidR="00970651" w:rsidRPr="00970651">
        <w:rPr>
          <w:sz w:val="24"/>
          <w:szCs w:val="24"/>
          <w:lang w:val="pl-PL"/>
        </w:rPr>
        <w:t>Janusz Cebulski</w:t>
      </w:r>
      <w:bookmarkEnd w:id="0"/>
    </w:p>
    <w:p w:rsidR="00970651" w:rsidRDefault="00970651" w:rsidP="00970651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pl-PL"/>
        </w:rPr>
      </w:pPr>
      <w:r w:rsidRPr="00970651">
        <w:rPr>
          <w:sz w:val="24"/>
          <w:szCs w:val="24"/>
          <w:lang w:val="pl-PL"/>
        </w:rPr>
        <w:t xml:space="preserve">Wojciech </w:t>
      </w:r>
      <w:r>
        <w:rPr>
          <w:sz w:val="24"/>
          <w:szCs w:val="24"/>
          <w:lang w:val="pl-PL"/>
        </w:rPr>
        <w:t>Jachimowicz</w:t>
      </w:r>
    </w:p>
    <w:p w:rsidR="0026215E" w:rsidRPr="00970651" w:rsidRDefault="00970651" w:rsidP="00970651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pl-PL"/>
        </w:rPr>
      </w:pPr>
      <w:r w:rsidRPr="00970651">
        <w:rPr>
          <w:sz w:val="24"/>
          <w:szCs w:val="24"/>
          <w:lang w:val="pl-PL"/>
        </w:rPr>
        <w:t xml:space="preserve">Małgorzata </w:t>
      </w:r>
      <w:proofErr w:type="spellStart"/>
      <w:r w:rsidRPr="00970651">
        <w:rPr>
          <w:sz w:val="24"/>
          <w:szCs w:val="24"/>
          <w:lang w:val="pl-PL"/>
        </w:rPr>
        <w:t>Pieńkosz-Sapiecha</w:t>
      </w:r>
      <w:proofErr w:type="spellEnd"/>
    </w:p>
    <w:p w:rsidR="00970651" w:rsidRPr="002D17C3" w:rsidRDefault="00970651" w:rsidP="00970651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pl-PL"/>
        </w:rPr>
      </w:pPr>
      <w:r w:rsidRPr="00970651">
        <w:rPr>
          <w:sz w:val="24"/>
          <w:szCs w:val="24"/>
          <w:lang w:val="pl-PL"/>
        </w:rPr>
        <w:t>Witold Zakrzewski</w:t>
      </w:r>
    </w:p>
    <w:p w:rsidR="00970651" w:rsidRPr="002D17C3" w:rsidRDefault="00970651" w:rsidP="00970651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Maciej Zarębski</w:t>
      </w:r>
    </w:p>
    <w:p w:rsidR="00B107B4" w:rsidRPr="002D17C3" w:rsidRDefault="00B107B4" w:rsidP="009202C3">
      <w:pPr>
        <w:rPr>
          <w:sz w:val="24"/>
          <w:szCs w:val="24"/>
          <w:lang w:val="pl-PL"/>
        </w:rPr>
      </w:pPr>
    </w:p>
    <w:p w:rsidR="00B107B4" w:rsidRPr="002D17C3" w:rsidRDefault="0026215E" w:rsidP="00B107B4">
      <w:pPr>
        <w:jc w:val="center"/>
        <w:rPr>
          <w:sz w:val="24"/>
          <w:szCs w:val="24"/>
          <w:lang w:val="pl-PL"/>
        </w:rPr>
      </w:pPr>
      <w:r w:rsidRPr="002D17C3">
        <w:rPr>
          <w:sz w:val="24"/>
          <w:szCs w:val="24"/>
          <w:lang w:val="pl-PL"/>
        </w:rPr>
        <w:t>§ 3</w:t>
      </w:r>
    </w:p>
    <w:p w:rsidR="00900E38" w:rsidRPr="002D17C3" w:rsidRDefault="00900E38" w:rsidP="00900E38">
      <w:pPr>
        <w:rPr>
          <w:sz w:val="24"/>
          <w:szCs w:val="24"/>
          <w:lang w:val="pl-PL"/>
        </w:rPr>
      </w:pPr>
    </w:p>
    <w:p w:rsidR="000E1EDD" w:rsidRPr="002D17C3" w:rsidRDefault="00900E38">
      <w:pPr>
        <w:rPr>
          <w:sz w:val="24"/>
          <w:szCs w:val="24"/>
          <w:lang w:val="pl-PL"/>
        </w:rPr>
      </w:pPr>
      <w:r w:rsidRPr="002D17C3">
        <w:rPr>
          <w:sz w:val="24"/>
          <w:szCs w:val="24"/>
          <w:lang w:val="pl-PL"/>
        </w:rPr>
        <w:t>Uchwała wchodzi w życie z dniem podjęcia.</w:t>
      </w:r>
    </w:p>
    <w:sectPr w:rsidR="000E1EDD" w:rsidRPr="002D17C3" w:rsidSect="003D193B">
      <w:headerReference w:type="even" r:id="rId8"/>
      <w:headerReference w:type="default" r:id="rId9"/>
      <w:headerReference w:type="first" r:id="rId10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B1" w:rsidRDefault="00D601B1" w:rsidP="003D193B">
      <w:r>
        <w:separator/>
      </w:r>
    </w:p>
  </w:endnote>
  <w:endnote w:type="continuationSeparator" w:id="0">
    <w:p w:rsidR="00D601B1" w:rsidRDefault="00D601B1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B1" w:rsidRDefault="00D601B1" w:rsidP="003D193B">
      <w:r>
        <w:separator/>
      </w:r>
    </w:p>
  </w:footnote>
  <w:footnote w:type="continuationSeparator" w:id="0">
    <w:p w:rsidR="00D601B1" w:rsidRDefault="00D601B1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3B" w:rsidRDefault="00E53787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6919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:rsidR="003D193B" w:rsidRDefault="003D193B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3B" w:rsidRDefault="00E53787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6919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97065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D193B" w:rsidRDefault="003D193B" w:rsidP="003D193B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62D" w:rsidRPr="0039062D" w:rsidRDefault="0039062D" w:rsidP="00F13827">
    <w:pPr>
      <w:pStyle w:val="Nagwek"/>
      <w:tabs>
        <w:tab w:val="clear" w:pos="4536"/>
        <w:tab w:val="clear" w:pos="9072"/>
        <w:tab w:val="left" w:pos="3195"/>
      </w:tabs>
      <w:rPr>
        <w:rFonts w:ascii="Tahoma" w:hAnsi="Tahoma" w:cs="Tahoma"/>
        <w:b/>
        <w:bCs/>
        <w:color w:val="FF0000"/>
        <w:sz w:val="24"/>
        <w:szCs w:val="24"/>
        <w:u w:val="single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2AC6"/>
    <w:multiLevelType w:val="hybridMultilevel"/>
    <w:tmpl w:val="768AEA42"/>
    <w:lvl w:ilvl="0" w:tplc="E800000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30E25"/>
    <w:multiLevelType w:val="hybridMultilevel"/>
    <w:tmpl w:val="3B84B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25049"/>
    <w:multiLevelType w:val="hybridMultilevel"/>
    <w:tmpl w:val="768AEA42"/>
    <w:lvl w:ilvl="0" w:tplc="E800000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54D94"/>
    <w:multiLevelType w:val="hybridMultilevel"/>
    <w:tmpl w:val="525E4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76E26"/>
    <w:multiLevelType w:val="hybridMultilevel"/>
    <w:tmpl w:val="AE848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65BD5"/>
    <w:rsid w:val="00080387"/>
    <w:rsid w:val="000B0B73"/>
    <w:rsid w:val="000B234A"/>
    <w:rsid w:val="000D6CCB"/>
    <w:rsid w:val="000E1EDD"/>
    <w:rsid w:val="000F1E6F"/>
    <w:rsid w:val="00112337"/>
    <w:rsid w:val="00156451"/>
    <w:rsid w:val="00156CC7"/>
    <w:rsid w:val="001A0A8F"/>
    <w:rsid w:val="001C4781"/>
    <w:rsid w:val="001F1C8B"/>
    <w:rsid w:val="001F62ED"/>
    <w:rsid w:val="0023479D"/>
    <w:rsid w:val="0026215E"/>
    <w:rsid w:val="002D17C3"/>
    <w:rsid w:val="00355A9B"/>
    <w:rsid w:val="0038438C"/>
    <w:rsid w:val="0039062D"/>
    <w:rsid w:val="003D0FA7"/>
    <w:rsid w:val="003D193B"/>
    <w:rsid w:val="003D6387"/>
    <w:rsid w:val="003E33D4"/>
    <w:rsid w:val="00423F4B"/>
    <w:rsid w:val="00441C69"/>
    <w:rsid w:val="00451D7B"/>
    <w:rsid w:val="00497FD2"/>
    <w:rsid w:val="005776C6"/>
    <w:rsid w:val="0059368F"/>
    <w:rsid w:val="005A2030"/>
    <w:rsid w:val="005C43F3"/>
    <w:rsid w:val="00601641"/>
    <w:rsid w:val="0063488B"/>
    <w:rsid w:val="006A3904"/>
    <w:rsid w:val="006C0840"/>
    <w:rsid w:val="00726D72"/>
    <w:rsid w:val="00782E3B"/>
    <w:rsid w:val="007A3E79"/>
    <w:rsid w:val="007E209B"/>
    <w:rsid w:val="00843900"/>
    <w:rsid w:val="00863ED4"/>
    <w:rsid w:val="00885922"/>
    <w:rsid w:val="008A1FBD"/>
    <w:rsid w:val="008B7741"/>
    <w:rsid w:val="008D6CE8"/>
    <w:rsid w:val="00900E38"/>
    <w:rsid w:val="00903AFF"/>
    <w:rsid w:val="009202C3"/>
    <w:rsid w:val="009414B0"/>
    <w:rsid w:val="009439B7"/>
    <w:rsid w:val="00970651"/>
    <w:rsid w:val="00976B5B"/>
    <w:rsid w:val="00977A0A"/>
    <w:rsid w:val="009B5EB0"/>
    <w:rsid w:val="009D17C7"/>
    <w:rsid w:val="009E2758"/>
    <w:rsid w:val="00A039BE"/>
    <w:rsid w:val="00A21535"/>
    <w:rsid w:val="00A456C4"/>
    <w:rsid w:val="00A67435"/>
    <w:rsid w:val="00A77B91"/>
    <w:rsid w:val="00A86585"/>
    <w:rsid w:val="00AD5137"/>
    <w:rsid w:val="00B0757F"/>
    <w:rsid w:val="00B107B4"/>
    <w:rsid w:val="00B85316"/>
    <w:rsid w:val="00BC0581"/>
    <w:rsid w:val="00BC2C60"/>
    <w:rsid w:val="00BE1AB6"/>
    <w:rsid w:val="00C21D40"/>
    <w:rsid w:val="00C37132"/>
    <w:rsid w:val="00C539A3"/>
    <w:rsid w:val="00C77039"/>
    <w:rsid w:val="00C83069"/>
    <w:rsid w:val="00CA2FD7"/>
    <w:rsid w:val="00CE50F9"/>
    <w:rsid w:val="00D06919"/>
    <w:rsid w:val="00D601B1"/>
    <w:rsid w:val="00D62BC4"/>
    <w:rsid w:val="00DB52F8"/>
    <w:rsid w:val="00E423C3"/>
    <w:rsid w:val="00E53787"/>
    <w:rsid w:val="00E63A1D"/>
    <w:rsid w:val="00F13827"/>
    <w:rsid w:val="00F705C1"/>
    <w:rsid w:val="00F734B1"/>
    <w:rsid w:val="00F94940"/>
    <w:rsid w:val="00F96627"/>
    <w:rsid w:val="00FA6D9D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C547BD9-70B3-45D2-9633-5E6D1D07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styleId="Akapitzlist">
    <w:name w:val="List Paragraph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0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09B"/>
    <w:rPr>
      <w:rFonts w:ascii="Segoe UI" w:hAnsi="Segoe UI" w:cs="Segoe UI"/>
      <w:sz w:val="18"/>
      <w:szCs w:val="18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3906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62D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68175-43C1-484D-91CA-6EB45619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Jakub Szewczyk</cp:lastModifiedBy>
  <cp:revision>5</cp:revision>
  <cp:lastPrinted>2015-10-26T10:10:00Z</cp:lastPrinted>
  <dcterms:created xsi:type="dcterms:W3CDTF">2016-06-21T10:40:00Z</dcterms:created>
  <dcterms:modified xsi:type="dcterms:W3CDTF">2016-06-24T09:52:00Z</dcterms:modified>
</cp:coreProperties>
</file>