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BBB1" w14:textId="77777777" w:rsidR="00093448" w:rsidRPr="00093448" w:rsidRDefault="00093448" w:rsidP="00093448">
      <w:pPr>
        <w:spacing w:after="0" w:line="240" w:lineRule="auto"/>
        <w:ind w:firstLine="0"/>
        <w:jc w:val="left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47AE4686" w14:textId="77777777" w:rsidR="00093448" w:rsidRPr="00093448" w:rsidRDefault="00093448" w:rsidP="00093448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Cambria" w:eastAsia="Times New Roman" w:hAnsi="Cambria" w:cs="Times New Roman"/>
          <w:bCs/>
          <w:color w:val="4700B8"/>
          <w:sz w:val="24"/>
          <w:szCs w:val="24"/>
          <w:lang w:eastAsia="ar-SA"/>
        </w:rPr>
      </w:pPr>
      <w:r w:rsidRPr="00093448">
        <w:rPr>
          <w:rFonts w:ascii="Cambria" w:eastAsia="Times New Roman" w:hAnsi="Cambria" w:cs="Times New Roman"/>
          <w:b/>
          <w:bCs/>
          <w:noProof/>
          <w:sz w:val="24"/>
          <w:szCs w:val="24"/>
          <w:lang w:eastAsia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E5DF520" wp14:editId="30216821">
                <wp:simplePos x="0" y="0"/>
                <wp:positionH relativeFrom="column">
                  <wp:posOffset>-49909</wp:posOffset>
                </wp:positionH>
                <wp:positionV relativeFrom="paragraph">
                  <wp:posOffset>147710</wp:posOffset>
                </wp:positionV>
                <wp:extent cx="2012315" cy="2046436"/>
                <wp:effectExtent l="0" t="0" r="26035" b="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2046436"/>
                          <a:chOff x="-77" y="56"/>
                          <a:chExt cx="3168" cy="1494"/>
                        </a:xfrm>
                      </wpg:grpSpPr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B32D04" w14:textId="77777777" w:rsidR="00093448" w:rsidRDefault="00093448" w:rsidP="00093448"/>
                            <w:p w14:paraId="76D2DF66" w14:textId="77777777" w:rsidR="00093448" w:rsidRDefault="00093448" w:rsidP="00093448"/>
                            <w:p w14:paraId="12D13568" w14:textId="77777777" w:rsidR="00093448" w:rsidRDefault="00093448" w:rsidP="00093448"/>
                            <w:p w14:paraId="7EFA993D" w14:textId="4605EEF1" w:rsidR="00093448" w:rsidRPr="00093448" w:rsidRDefault="00093448" w:rsidP="00093448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448">
                                <w:rPr>
                                  <w:sz w:val="20"/>
                                  <w:szCs w:val="20"/>
                                </w:rPr>
                                <w:t>(Nazwa i adres wykonawcy/wykonawców)</w:t>
                              </w:r>
                            </w:p>
                            <w:p w14:paraId="6ED5BDC8" w14:textId="77777777" w:rsidR="00093448" w:rsidRDefault="00093448" w:rsidP="00093448"/>
                            <w:p w14:paraId="2D1FE743" w14:textId="77777777" w:rsidR="00093448" w:rsidRDefault="00093448" w:rsidP="0009344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DF520" id="Grupa 11" o:spid="_x0000_s1026" style="position:absolute;left:0;text-align:left;margin-left:-3.95pt;margin-top:11.65pt;width:158.45pt;height:161.15pt;z-index:251659264;mso-wrap-distance-left:0;mso-wrap-distance-right:0" coordorigin="-77,56" coordsize="3168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">
                <v:roundrect id="AutoShape 16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22;top:111;width:3056;height:1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  <v:stroke joinstyle="round"/>
                  <v:textbox inset=".35mm,.35mm,.35mm,.35mm">
                    <w:txbxContent>
                      <w:p w14:paraId="6AB32D04" w14:textId="77777777" w:rsidR="00093448" w:rsidRDefault="00093448" w:rsidP="00093448"/>
                      <w:p w14:paraId="76D2DF66" w14:textId="77777777" w:rsidR="00093448" w:rsidRDefault="00093448" w:rsidP="00093448"/>
                      <w:p w14:paraId="12D13568" w14:textId="77777777" w:rsidR="00093448" w:rsidRDefault="00093448" w:rsidP="00093448"/>
                      <w:p w14:paraId="7EFA993D" w14:textId="4605EEF1" w:rsidR="00093448" w:rsidRPr="00093448" w:rsidRDefault="00093448" w:rsidP="00093448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93448">
                          <w:rPr>
                            <w:sz w:val="20"/>
                            <w:szCs w:val="20"/>
                          </w:rPr>
                          <w:t>(Nazwa i adres wykonawcy/wykonawców)</w:t>
                        </w:r>
                      </w:p>
                      <w:p w14:paraId="6ED5BDC8" w14:textId="77777777" w:rsidR="00093448" w:rsidRDefault="00093448" w:rsidP="00093448"/>
                      <w:p w14:paraId="2D1FE743" w14:textId="77777777" w:rsidR="00093448" w:rsidRDefault="00093448" w:rsidP="00093448"/>
                    </w:txbxContent>
                  </v:textbox>
                </v:shape>
              </v:group>
            </w:pict>
          </mc:Fallback>
        </mc:AlternateContent>
      </w:r>
    </w:p>
    <w:p w14:paraId="03D458A0" w14:textId="77777777" w:rsidR="00093448" w:rsidRPr="00093448" w:rsidRDefault="00093448" w:rsidP="00093448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Cambria" w:eastAsia="Times New Roman" w:hAnsi="Cambria" w:cs="Times New Roman"/>
          <w:bCs/>
          <w:color w:val="4700B8"/>
          <w:sz w:val="24"/>
          <w:szCs w:val="24"/>
          <w:lang w:eastAsia="ar-SA"/>
        </w:rPr>
      </w:pPr>
      <w:r w:rsidRPr="00093448">
        <w:rPr>
          <w:rFonts w:ascii="Cambria" w:eastAsia="Times New Roman" w:hAnsi="Cambria" w:cs="Times New Roman"/>
          <w:bCs/>
          <w:sz w:val="24"/>
          <w:szCs w:val="24"/>
          <w:lang w:eastAsia="ar-SA"/>
        </w:rPr>
        <w:t>Załącznik nr 5</w:t>
      </w:r>
    </w:p>
    <w:p w14:paraId="0458B2B8" w14:textId="77777777" w:rsidR="00093448" w:rsidRPr="00093448" w:rsidRDefault="00093448" w:rsidP="00093448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9CCDFFC" w14:textId="77777777" w:rsidR="00093448" w:rsidRPr="00093448" w:rsidRDefault="00093448" w:rsidP="00093448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3B9A7A8" w14:textId="77777777" w:rsidR="00093448" w:rsidRPr="00093448" w:rsidRDefault="00093448" w:rsidP="00093448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4619B18" w14:textId="77777777" w:rsidR="00093448" w:rsidRPr="00093448" w:rsidRDefault="00093448" w:rsidP="00093448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F87B0FF" w14:textId="77777777" w:rsidR="00093448" w:rsidRPr="00093448" w:rsidRDefault="00093448" w:rsidP="00093448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39E1934" w14:textId="77777777" w:rsidR="00093448" w:rsidRPr="00093448" w:rsidRDefault="00093448" w:rsidP="00093448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339AF52" w14:textId="77777777" w:rsidR="00093448" w:rsidRPr="00093448" w:rsidRDefault="00093448" w:rsidP="00093448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7077E95" w14:textId="77777777" w:rsidR="00093448" w:rsidRPr="00093448" w:rsidRDefault="00093448" w:rsidP="00093448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58FF0E6" w14:textId="77777777" w:rsidR="00093448" w:rsidRPr="00093448" w:rsidRDefault="00093448" w:rsidP="00093448">
      <w:pPr>
        <w:tabs>
          <w:tab w:val="left" w:pos="7891"/>
        </w:tabs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strike/>
          <w:color w:val="FF0000"/>
          <w:sz w:val="24"/>
          <w:szCs w:val="24"/>
          <w:lang w:eastAsia="pl-PL"/>
        </w:rPr>
      </w:pPr>
    </w:p>
    <w:p w14:paraId="0E197F13" w14:textId="77777777" w:rsidR="00093448" w:rsidRPr="00093448" w:rsidRDefault="00093448" w:rsidP="00093448">
      <w:pPr>
        <w:tabs>
          <w:tab w:val="left" w:pos="7891"/>
        </w:tabs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b/>
          <w:sz w:val="24"/>
          <w:szCs w:val="24"/>
          <w:lang w:eastAsia="pl-PL"/>
        </w:rPr>
        <w:t>ZOBOWIĄZANIE</w:t>
      </w:r>
    </w:p>
    <w:p w14:paraId="032CB560" w14:textId="77777777" w:rsidR="00093448" w:rsidRPr="00093448" w:rsidRDefault="00093448" w:rsidP="00093448">
      <w:pPr>
        <w:tabs>
          <w:tab w:val="left" w:pos="7891"/>
        </w:tabs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b/>
          <w:sz w:val="24"/>
          <w:szCs w:val="24"/>
          <w:lang w:eastAsia="pl-PL"/>
        </w:rPr>
        <w:t>do oddania do dyspozycji niezbędnych zasobów na okres korzystania z nich przy wykonywaniu zamówienia</w:t>
      </w:r>
    </w:p>
    <w:p w14:paraId="6536E390" w14:textId="77777777" w:rsidR="00093448" w:rsidRPr="00093448" w:rsidRDefault="00093448" w:rsidP="00093448">
      <w:pPr>
        <w:tabs>
          <w:tab w:val="left" w:pos="7891"/>
        </w:tabs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05C4F44B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Ja:</w:t>
      </w:r>
    </w:p>
    <w:p w14:paraId="6FDC97B7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_________________________________________________________</w:t>
      </w:r>
    </w:p>
    <w:p w14:paraId="7CB549B4" w14:textId="4647A234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i/>
          <w:sz w:val="24"/>
          <w:szCs w:val="24"/>
          <w:lang w:eastAsia="pl-PL"/>
        </w:rPr>
        <w:t>(</w:t>
      </w:r>
      <w:r w:rsidRPr="00093448">
        <w:rPr>
          <w:rFonts w:ascii="Cambria" w:eastAsia="Times New Roman" w:hAnsi="Cambria" w:cs="Times New Roman"/>
          <w:i/>
          <w:sz w:val="20"/>
          <w:szCs w:val="20"/>
          <w:lang w:eastAsia="pl-PL"/>
        </w:rPr>
        <w:t>imię i nazwisko osoby upoważnionej do reprezentowania Podmiotu, stanowisko np. właściciel, prezes zarządu, członek zarządu, prokurent, upełnomocniony reprezentant itp.)</w:t>
      </w:r>
    </w:p>
    <w:p w14:paraId="51D972E7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E19F325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Działając w imieniu i na rzecz:</w:t>
      </w:r>
    </w:p>
    <w:p w14:paraId="64918325" w14:textId="77777777" w:rsidR="00093448" w:rsidRPr="00093448" w:rsidRDefault="00093448" w:rsidP="0009344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3D60FED4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i/>
          <w:sz w:val="24"/>
          <w:szCs w:val="24"/>
          <w:lang w:eastAsia="pl-PL"/>
        </w:rPr>
        <w:t>(nazwa Podmiotu)</w:t>
      </w:r>
    </w:p>
    <w:p w14:paraId="4D1CE36E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p w14:paraId="684DD9AF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b/>
          <w:sz w:val="24"/>
          <w:szCs w:val="24"/>
          <w:lang w:eastAsia="pl-PL"/>
        </w:rPr>
        <w:t>zobowiązuję się do oddania do dyspozycji Wykonawcy:</w:t>
      </w:r>
    </w:p>
    <w:p w14:paraId="0DA50FE7" w14:textId="77777777" w:rsidR="00093448" w:rsidRPr="00093448" w:rsidRDefault="00093448" w:rsidP="0009344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05FD807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i/>
          <w:sz w:val="24"/>
          <w:szCs w:val="24"/>
          <w:lang w:eastAsia="pl-PL"/>
        </w:rPr>
        <w:t>(nazwa Wykonawcy)</w:t>
      </w:r>
    </w:p>
    <w:p w14:paraId="47EF467B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outlineLvl w:val="1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p w14:paraId="74D40EB2" w14:textId="6F699CAE" w:rsidR="00093448" w:rsidRPr="00093448" w:rsidRDefault="00093448" w:rsidP="00093448">
      <w:pPr>
        <w:spacing w:after="0" w:line="360" w:lineRule="auto"/>
        <w:ind w:left="709" w:firstLine="0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bCs/>
          <w:sz w:val="24"/>
          <w:szCs w:val="24"/>
          <w:lang w:eastAsia="pl-PL"/>
        </w:rPr>
        <w:t>przystępującemu do postępowania w sprawie zamówienia publicznego prowadzonego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093448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w trybie podstawowym bez negocjacji na zadanie pn. </w:t>
      </w:r>
      <w:r w:rsidR="00693F26" w:rsidRPr="00693F26">
        <w:rPr>
          <w:rFonts w:ascii="Cambria" w:eastAsia="Times New Roman" w:hAnsi="Cambria" w:cs="Times New Roman"/>
          <w:b/>
          <w:sz w:val="24"/>
          <w:szCs w:val="24"/>
          <w:lang w:eastAsia="pl-PL"/>
        </w:rPr>
        <w:t>„Przebudowa drogi leśnej nr inw.  220/1103 w leśnictwie Bełżec”</w:t>
      </w:r>
      <w:r w:rsidR="00693F26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093448">
        <w:rPr>
          <w:rFonts w:ascii="Cambria" w:eastAsia="Times New Roman" w:hAnsi="Cambria" w:cs="Times New Roman"/>
          <w:b/>
          <w:sz w:val="24"/>
          <w:szCs w:val="24"/>
          <w:lang w:eastAsia="pl-PL"/>
        </w:rPr>
        <w:t>następujące zasoby:</w:t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93448">
        <w:rPr>
          <w:rFonts w:ascii="Cambria" w:eastAsia="Times New Roman" w:hAnsi="Cambria" w:cs="Times New Roman"/>
          <w:i/>
          <w:sz w:val="24"/>
          <w:szCs w:val="24"/>
          <w:lang w:eastAsia="pl-PL"/>
        </w:rPr>
        <w:t>(wiedza i doświadczenie, potencjał kadrowy)</w:t>
      </w:r>
    </w:p>
    <w:p w14:paraId="0644B2D6" w14:textId="77777777" w:rsidR="00093448" w:rsidRPr="00093448" w:rsidRDefault="00093448" w:rsidP="0009344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-</w:t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  <w:t>__________________________________________________,</w:t>
      </w:r>
    </w:p>
    <w:p w14:paraId="148D6C13" w14:textId="77777777" w:rsidR="00093448" w:rsidRPr="00093448" w:rsidRDefault="00093448" w:rsidP="0009344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-</w:t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  <w:t>__________________________________________________,</w:t>
      </w:r>
    </w:p>
    <w:p w14:paraId="1077CE73" w14:textId="77777777" w:rsidR="00093448" w:rsidRPr="00093448" w:rsidRDefault="00093448" w:rsidP="0009344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-</w:t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  <w:t>__________________________________________________,</w:t>
      </w:r>
    </w:p>
    <w:p w14:paraId="5F37D86F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na potrzeby spełnienia przez Wykonawcę następujących warunków udziału                           w postępowaniu:</w:t>
      </w:r>
    </w:p>
    <w:p w14:paraId="7C76FF2D" w14:textId="4A1BA504" w:rsidR="00093448" w:rsidRPr="00093448" w:rsidRDefault="00093448" w:rsidP="00093448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after="0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 Wykonawca będzie mógł wykorzystywać ww.  zasoby przy wykonywaniu zamówienia   w następujący</w:t>
      </w:r>
      <w:r w:rsidRPr="00093448">
        <w:rPr>
          <w:rFonts w:ascii="Cambria" w:eastAsia="Times New Roman" w:hAnsi="Cambria" w:cs="Times New Roman"/>
          <w:spacing w:val="-5"/>
          <w:sz w:val="24"/>
          <w:szCs w:val="24"/>
          <w:lang w:eastAsia="pl-PL"/>
        </w:rPr>
        <w:t xml:space="preserve"> </w:t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sposób:</w:t>
      </w:r>
    </w:p>
    <w:p w14:paraId="7C284DEA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14211DB" w14:textId="64767E8A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wykonywaniu </w:t>
      </w:r>
      <w:proofErr w:type="gramStart"/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zamówienia  będziemy</w:t>
      </w:r>
      <w:proofErr w:type="gramEnd"/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uczestniczyć  w  następującym  czasie                         i  zakresie:</w:t>
      </w:r>
    </w:p>
    <w:p w14:paraId="4EB3BE2C" w14:textId="52980BAA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</w:t>
      </w:r>
    </w:p>
    <w:p w14:paraId="60937FFD" w14:textId="77777777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 Z Wykonawcą łączyć nas będzie:</w:t>
      </w:r>
    </w:p>
    <w:p w14:paraId="15A1FD3B" w14:textId="30E16979" w:rsidR="00093448" w:rsidRPr="00093448" w:rsidRDefault="00093448" w:rsidP="0009344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709" w:firstLine="0"/>
        <w:jc w:val="left"/>
        <w:rPr>
          <w:rFonts w:ascii="Cambria" w:eastAsia="Times New Roman" w:hAnsi="Cambria" w:cs="Arial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14:paraId="027C7EA1" w14:textId="77777777" w:rsidR="00093448" w:rsidRPr="00093448" w:rsidRDefault="00093448" w:rsidP="00093448">
      <w:pPr>
        <w:spacing w:after="0" w:line="240" w:lineRule="auto"/>
        <w:ind w:left="709" w:firstLine="0"/>
        <w:rPr>
          <w:rFonts w:ascii="Cambria" w:eastAsia="Times New Roman" w:hAnsi="Cambria" w:cs="Times New Roman"/>
          <w:strike/>
          <w:color w:val="FF0000"/>
          <w:sz w:val="24"/>
          <w:szCs w:val="24"/>
          <w:lang w:eastAsia="pl-PL"/>
        </w:rPr>
      </w:pPr>
    </w:p>
    <w:p w14:paraId="7A2043E0" w14:textId="1B26D808" w:rsidR="00093448" w:rsidRDefault="00093448" w:rsidP="00693F26">
      <w:pPr>
        <w:spacing w:after="0" w:line="240" w:lineRule="auto"/>
        <w:ind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60BEB57" w14:textId="77777777" w:rsidR="00093448" w:rsidRDefault="00093448" w:rsidP="00093448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D1290D2" w14:textId="42D8E668" w:rsidR="00093448" w:rsidRPr="00093448" w:rsidRDefault="00093448" w:rsidP="00093448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u w:val="dotted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…………</w:t>
      </w:r>
      <w:proofErr w:type="gramStart"/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>…….</w:t>
      </w:r>
      <w:proofErr w:type="gramEnd"/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, dnia 20....r.</w:t>
      </w:r>
    </w:p>
    <w:p w14:paraId="4C4ABA2F" w14:textId="77777777" w:rsidR="00093448" w:rsidRPr="00093448" w:rsidRDefault="00093448" w:rsidP="00093448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93448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………………………………………..</w:t>
      </w:r>
    </w:p>
    <w:p w14:paraId="69D56B39" w14:textId="77777777" w:rsidR="00093448" w:rsidRPr="00093448" w:rsidRDefault="00093448" w:rsidP="00093448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093448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</w:t>
      </w:r>
      <w:r w:rsidRPr="00093448">
        <w:rPr>
          <w:rFonts w:ascii="Cambria" w:eastAsia="Times New Roman" w:hAnsi="Cambria" w:cs="Times New Roman"/>
          <w:i/>
          <w:sz w:val="20"/>
          <w:szCs w:val="20"/>
          <w:lang w:eastAsia="pl-PL"/>
        </w:rPr>
        <w:t>(podpis upełnomocnionego przedstawiciela Wykonawcy)</w:t>
      </w:r>
    </w:p>
    <w:p w14:paraId="3B7F54DB" w14:textId="77777777" w:rsidR="00093448" w:rsidRPr="00093448" w:rsidRDefault="00093448" w:rsidP="00093448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</w:p>
    <w:p w14:paraId="1EE725A9" w14:textId="77777777" w:rsidR="00093448" w:rsidRPr="00093448" w:rsidRDefault="00093448" w:rsidP="00093448">
      <w:pPr>
        <w:suppressAutoHyphens/>
        <w:autoSpaceDE w:val="0"/>
        <w:spacing w:after="0" w:line="240" w:lineRule="auto"/>
        <w:ind w:left="709" w:firstLine="0"/>
        <w:rPr>
          <w:rFonts w:ascii="Cambria" w:eastAsia="Arial" w:hAnsi="Cambria" w:cs="Times New Roman"/>
          <w:i/>
          <w:sz w:val="24"/>
          <w:szCs w:val="24"/>
          <w:lang w:eastAsia="ar-SA"/>
        </w:rPr>
      </w:pPr>
      <w:r w:rsidRPr="00093448">
        <w:rPr>
          <w:rFonts w:ascii="Cambria" w:eastAsia="Arial" w:hAnsi="Cambria" w:cs="Times New Roman"/>
          <w:sz w:val="24"/>
          <w:szCs w:val="24"/>
          <w:lang w:eastAsia="ar-SA"/>
        </w:rPr>
        <w:t xml:space="preserve">  </w:t>
      </w:r>
    </w:p>
    <w:p w14:paraId="249C7E8A" w14:textId="77777777" w:rsidR="00093448" w:rsidRPr="00093448" w:rsidRDefault="00093448" w:rsidP="00093448">
      <w:pPr>
        <w:suppressAutoHyphens/>
        <w:autoSpaceDE w:val="0"/>
        <w:spacing w:after="0" w:line="240" w:lineRule="auto"/>
        <w:ind w:left="709" w:firstLine="0"/>
        <w:rPr>
          <w:rFonts w:ascii="Cambria" w:eastAsia="Arial" w:hAnsi="Cambria" w:cs="Times New Roman"/>
          <w:i/>
          <w:sz w:val="24"/>
          <w:szCs w:val="24"/>
          <w:lang w:eastAsia="ar-SA"/>
        </w:rPr>
      </w:pPr>
    </w:p>
    <w:p w14:paraId="22AF4C2D" w14:textId="77777777" w:rsidR="00093448" w:rsidRPr="00093448" w:rsidRDefault="00093448" w:rsidP="00093448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A0A1E3C" w14:textId="77777777" w:rsidR="00093448" w:rsidRPr="00093448" w:rsidRDefault="00093448" w:rsidP="00093448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136AD01" w14:textId="77777777" w:rsidR="00093448" w:rsidRPr="00093448" w:rsidRDefault="00093448" w:rsidP="00093448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997C49A" w14:textId="7BDDF63A" w:rsidR="00093448" w:rsidRPr="00093448" w:rsidRDefault="00093448" w:rsidP="00093448">
      <w:pPr>
        <w:spacing w:after="0" w:line="240" w:lineRule="auto"/>
        <w:ind w:firstLine="0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093448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093448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</w:r>
      <w:r w:rsidRPr="00093448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</w:r>
      <w:r w:rsidRPr="00093448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>(1) w postaci elektronicznej opatrzonej kwalifikowanym podpisem elektronicznym przez podmiot trzeci, na zdolnościach którego wykonawca polega lub w postaci elektronicznej opatrzonej podpisem zaufanym lub podpisem osobistym</w:t>
      </w:r>
      <w:r w:rsidRPr="00093448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</w:r>
      <w:r w:rsidRPr="00093448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</w:r>
      <w:r w:rsidRPr="00093448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11ACCF21" w14:textId="77777777" w:rsidR="0060648A" w:rsidRPr="00093448" w:rsidRDefault="0060648A">
      <w:pPr>
        <w:rPr>
          <w:rFonts w:ascii="Cambria" w:hAnsi="Cambria"/>
          <w:sz w:val="20"/>
          <w:szCs w:val="20"/>
        </w:rPr>
      </w:pPr>
    </w:p>
    <w:sectPr w:rsidR="0060648A" w:rsidRPr="00093448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CD"/>
    <w:rsid w:val="00093448"/>
    <w:rsid w:val="003B03A2"/>
    <w:rsid w:val="0060648A"/>
    <w:rsid w:val="00693F26"/>
    <w:rsid w:val="009278CD"/>
    <w:rsid w:val="00C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BF5A"/>
  <w15:chartTrackingRefBased/>
  <w15:docId w15:val="{1DEB3F31-81FD-4547-AC5F-4E0F465D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3</cp:revision>
  <dcterms:created xsi:type="dcterms:W3CDTF">2021-05-25T11:10:00Z</dcterms:created>
  <dcterms:modified xsi:type="dcterms:W3CDTF">2021-10-28T10:08:00Z</dcterms:modified>
</cp:coreProperties>
</file>