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49E8" w14:textId="1381F28C" w:rsidR="00FA783E" w:rsidRPr="0016291D" w:rsidRDefault="00F54C49" w:rsidP="00FA783E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16291D">
        <w:rPr>
          <w:rFonts w:ascii="Times New Roman" w:hAnsi="Times New Roman" w:cs="Times New Roman"/>
          <w:i/>
        </w:rPr>
        <w:t xml:space="preserve">Załącznik </w:t>
      </w:r>
      <w:r w:rsidR="00240184" w:rsidRPr="0016291D">
        <w:rPr>
          <w:rFonts w:ascii="Times New Roman" w:hAnsi="Times New Roman" w:cs="Times New Roman"/>
          <w:i/>
        </w:rPr>
        <w:t xml:space="preserve">nr </w:t>
      </w:r>
      <w:r w:rsidR="0097009D" w:rsidRPr="0016291D">
        <w:rPr>
          <w:rFonts w:ascii="Times New Roman" w:hAnsi="Times New Roman" w:cs="Times New Roman"/>
          <w:i/>
        </w:rPr>
        <w:t>3</w:t>
      </w:r>
      <w:r w:rsidR="00240184" w:rsidRPr="0016291D">
        <w:rPr>
          <w:rFonts w:ascii="Times New Roman" w:hAnsi="Times New Roman" w:cs="Times New Roman"/>
          <w:i/>
        </w:rPr>
        <w:t xml:space="preserve"> </w:t>
      </w:r>
      <w:r w:rsidR="004A50AA" w:rsidRPr="0016291D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16291D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458A1DCE" w14:textId="77777777" w:rsidR="007330E0" w:rsidRPr="0016291D" w:rsidRDefault="007330E0" w:rsidP="007330E0">
      <w:pPr>
        <w:spacing w:after="19" w:line="240" w:lineRule="auto"/>
        <w:ind w:right="2"/>
        <w:jc w:val="center"/>
        <w:rPr>
          <w:rFonts w:ascii="Times New Roman" w:eastAsia="Calibri" w:hAnsi="Times New Roman" w:cs="Times New Roman"/>
          <w:b/>
        </w:rPr>
      </w:pPr>
      <w:r w:rsidRPr="0016291D">
        <w:rPr>
          <w:rFonts w:ascii="Times New Roman" w:eastAsia="Calibri" w:hAnsi="Times New Roman" w:cs="Times New Roman"/>
          <w:b/>
        </w:rPr>
        <w:t xml:space="preserve">Klauzula informacyjna </w:t>
      </w:r>
    </w:p>
    <w:p w14:paraId="5EA6524F" w14:textId="77777777" w:rsidR="007330E0" w:rsidRPr="0016291D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  <w:r w:rsidRPr="0016291D">
        <w:rPr>
          <w:rFonts w:ascii="Times New Roman" w:eastAsia="Calibri" w:hAnsi="Times New Roman" w:cs="Times New Roman"/>
          <w:b/>
        </w:rPr>
        <w:t xml:space="preserve">dotycząca przetwarzania danych osobowych przez Główny Inspektorat Ochrony Środowiska </w:t>
      </w:r>
      <w:r w:rsidRPr="0016291D">
        <w:rPr>
          <w:rFonts w:ascii="Times New Roman" w:eastAsia="Calibri" w:hAnsi="Times New Roman" w:cs="Times New Roman"/>
          <w:b/>
        </w:rPr>
        <w:br/>
        <w:t>w celu dokonania oceny ofert oraz</w:t>
      </w:r>
      <w:r w:rsidRPr="0016291D">
        <w:rPr>
          <w:rFonts w:ascii="Times New Roman" w:eastAsia="Arial Unicode MS" w:hAnsi="Times New Roman" w:cs="Times New Roman"/>
          <w:b/>
          <w:kern w:val="2"/>
          <w:lang w:eastAsia="pl-PL"/>
        </w:rPr>
        <w:t xml:space="preserve"> zawarcia i realizacji umowy</w:t>
      </w:r>
    </w:p>
    <w:p w14:paraId="2DB07ED0" w14:textId="77777777" w:rsidR="007330E0" w:rsidRPr="0016291D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</w:p>
    <w:p w14:paraId="66FDAA6E" w14:textId="77777777" w:rsidR="007330E0" w:rsidRPr="0016291D" w:rsidRDefault="007330E0" w:rsidP="007330E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16291D">
        <w:rPr>
          <w:rFonts w:ascii="Times New Roman" w:eastAsia="Calibri" w:hAnsi="Times New Roman" w:cs="Times New Roman"/>
        </w:rPr>
        <w:t xml:space="preserve">Zgodnie z art. 13 ust. 1 i 2 Rozporządzenia Parlamentu Europejskiego i Rady (UE) 2016/679 z dnia </w:t>
      </w:r>
      <w:r w:rsidRPr="0016291D">
        <w:rPr>
          <w:rFonts w:ascii="Times New Roman" w:eastAsia="Calibri" w:hAnsi="Times New Roman" w:cs="Times New Roman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2C8038FF" w14:textId="77777777" w:rsidR="007330E0" w:rsidRPr="0016291D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160735528"/>
      <w:r w:rsidRPr="0016291D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 Główny Inspektor Ochrony Środowiska </w:t>
      </w:r>
      <w:r w:rsidRPr="0016291D">
        <w:rPr>
          <w:rFonts w:ascii="Times New Roman" w:eastAsia="Times New Roman" w:hAnsi="Times New Roman" w:cs="Times New Roman"/>
          <w:lang w:eastAsia="pl-PL"/>
        </w:rPr>
        <w:br/>
        <w:t>z siedzibą w Warszawie, z którym może się Pani/Pan kontaktować  w następujący sposób:</w:t>
      </w:r>
    </w:p>
    <w:p w14:paraId="4E174BDA" w14:textId="77777777" w:rsidR="007330E0" w:rsidRPr="0016291D" w:rsidRDefault="007330E0" w:rsidP="007330E0">
      <w:pPr>
        <w:numPr>
          <w:ilvl w:val="0"/>
          <w:numId w:val="3"/>
        </w:numPr>
        <w:spacing w:after="4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6EC5D364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 xml:space="preserve">Elektroniczna Skrzynka Podawcza </w:t>
      </w:r>
      <w:r w:rsidRPr="0016291D">
        <w:rPr>
          <w:rFonts w:ascii="Times New Roman" w:eastAsia="Times New Roman" w:hAnsi="Times New Roman" w:cs="Times New Roman"/>
          <w:b/>
          <w:bCs/>
          <w:color w:val="1B1B1B"/>
          <w:shd w:val="clear" w:color="auto" w:fill="FFFFFF"/>
          <w:lang w:eastAsia="pl-PL"/>
        </w:rPr>
        <w:t>ePUAP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: /gios/SkrytkaESP</w:t>
      </w:r>
    </w:p>
    <w:p w14:paraId="60B4D74D" w14:textId="77777777" w:rsidR="00AB2E4F" w:rsidRPr="0016291D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2" w:name="_Hlk160735543"/>
      <w:bookmarkEnd w:id="1"/>
      <w:r w:rsidRPr="0016291D">
        <w:rPr>
          <w:rFonts w:ascii="Times New Roman" w:eastAsia="Times New Roman" w:hAnsi="Times New Roman" w:cs="Times New Roman"/>
          <w:lang w:eastAsia="pl-PL"/>
        </w:rPr>
        <w:t xml:space="preserve">telefonicznie na nr 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22 577 5380</w:t>
      </w:r>
    </w:p>
    <w:p w14:paraId="14B499A4" w14:textId="77777777" w:rsidR="00AB2E4F" w:rsidRPr="0016291D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16291D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16291D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gios@gios.gov.pl</w:t>
        </w:r>
      </w:hyperlink>
    </w:p>
    <w:p w14:paraId="6F76D4EF" w14:textId="77777777" w:rsidR="00AB2E4F" w:rsidRPr="0016291D" w:rsidRDefault="00AB2E4F" w:rsidP="00AB2E4F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16291D">
        <w:rPr>
          <w:rFonts w:ascii="Times New Roman" w:eastAsia="Times New Roman" w:hAnsi="Times New Roman" w:cs="Times New Roman"/>
          <w:sz w:val="22"/>
          <w:szCs w:val="22"/>
          <w:lang w:eastAsia="pl-PL"/>
        </w:rPr>
        <w:t>adres do doręczeń elektronicznych AE:PL-67072-24050-IURUS-21</w:t>
      </w:r>
    </w:p>
    <w:p w14:paraId="24BB3137" w14:textId="77777777" w:rsidR="007330E0" w:rsidRPr="0016291D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 xml:space="preserve">Główny Inspektor Ochrony Środowiska wyznaczył Inspektora Ochrony Danych do kontaktu </w:t>
      </w:r>
      <w:r w:rsidRPr="0016291D">
        <w:rPr>
          <w:rFonts w:ascii="Times New Roman" w:eastAsia="Times New Roman" w:hAnsi="Times New Roman" w:cs="Times New Roman"/>
          <w:lang w:eastAsia="pl-PL"/>
        </w:rPr>
        <w:br/>
        <w:t xml:space="preserve">w sprawach dotyczących przetwarzania danych osobowych oraz realizacji praw związanych </w:t>
      </w:r>
      <w:r w:rsidRPr="0016291D">
        <w:rPr>
          <w:rFonts w:ascii="Times New Roman" w:eastAsia="Times New Roman" w:hAnsi="Times New Roman" w:cs="Times New Roman"/>
          <w:lang w:eastAsia="pl-PL"/>
        </w:rPr>
        <w:br/>
        <w:t xml:space="preserve">z przetwarzaniem danych, z którym można kontaktować się: </w:t>
      </w:r>
    </w:p>
    <w:p w14:paraId="3C5BD995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2AB6F15D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>telefonicznie na nr 539 141 192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;</w:t>
      </w:r>
    </w:p>
    <w:p w14:paraId="47563428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16291D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16291D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511BC549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316C6ACC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art. 6 ust. 1 lit. b) RODO t j. przetwarzanie jest niezbędne </w:t>
      </w:r>
      <w:r w:rsidRPr="0016291D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w celu zawarcia i realizacji umowy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16291D">
        <w:rPr>
          <w:rFonts w:ascii="Times New Roman" w:eastAsia="Arial" w:hAnsi="Times New Roman" w:cs="Times New Roman"/>
          <w:color w:val="000000"/>
          <w:lang w:eastAsia="pl-PL"/>
        </w:rPr>
        <w:t>,</w:t>
      </w:r>
    </w:p>
    <w:p w14:paraId="2749CF74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ustawa z dnia 10 maja 2018 r. o ochronie danych osobowych (t.j. Dz. U. z 2019 r. poz. 1781),</w:t>
      </w:r>
    </w:p>
    <w:p w14:paraId="55A86995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ustawa z dnia 23 kwietnia 1964 r. - Kodeks cywilny (Dz. U. z 2024 r. poz. 1061 z późn. zm.),</w:t>
      </w:r>
    </w:p>
    <w:p w14:paraId="38E76E2B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ustawa z dnia 27 sierpnia 2009 r. o finansach publicznych (Dz. U. z 2024 r. poz. 1530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br/>
        <w:t>z późn. zm.),</w:t>
      </w:r>
    </w:p>
    <w:p w14:paraId="217A36D3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ustawa z dnia 29 września 1994 r. o rachunkowości (Dz. U. z 2023 r. poz. 120 z późn. zm.),</w:t>
      </w:r>
    </w:p>
    <w:p w14:paraId="6895EFE7" w14:textId="3A7E62A6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rozporządzenie Rady Ministrów z dnia 21 października 2019 r. w sprawie szczegółowego sposobu gospodarowania składnikami rzeczowymi majątku ruchomego Skarbu Państwa (</w:t>
      </w:r>
      <w:r w:rsidR="00831033"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t.j.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>Dz. U. z 202</w:t>
      </w:r>
      <w:r w:rsidR="00831033" w:rsidRPr="0016291D">
        <w:rPr>
          <w:rFonts w:ascii="Times New Roman" w:eastAsia="Arial" w:hAnsi="Times New Roman" w:cs="Times New Roman"/>
          <w:color w:val="000000"/>
          <w:lang w:eastAsia="pl-PL"/>
        </w:rPr>
        <w:t>5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 r. poz. 2</w:t>
      </w:r>
      <w:r w:rsidR="00831033" w:rsidRPr="0016291D">
        <w:rPr>
          <w:rFonts w:ascii="Times New Roman" w:eastAsia="Arial" w:hAnsi="Times New Roman" w:cs="Times New Roman"/>
          <w:color w:val="000000"/>
          <w:lang w:eastAsia="pl-PL"/>
        </w:rPr>
        <w:t>28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>).</w:t>
      </w:r>
    </w:p>
    <w:p w14:paraId="5B21540C" w14:textId="77777777" w:rsidR="007330E0" w:rsidRPr="0016291D" w:rsidRDefault="007330E0" w:rsidP="007330E0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Pani/Pana dane osobowe będą przetwarzane w celu dokonania oceny ofert, zawarcia oraz realizacji Umowy.</w:t>
      </w:r>
    </w:p>
    <w:p w14:paraId="28A2361D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7202C3A2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6F181A88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lang w:eastAsia="pl-PL"/>
        </w:rPr>
        <w:t xml:space="preserve">Przysługuje Pani/Panu prawo do żądania od administratora: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0ABEB6D7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W przypadku gdy uzna Pani/Pan,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 xml:space="preserve">że przetwarzanie danych osobowych narusza przepisy RODO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ma Pani/Pan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prawo do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 xml:space="preserve">wniesienia skargi do Prezesa Urzędu Ochrony Danych Osobowych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ul. Stawki 2, 00-193 Warszawa tel. 22 531 03 00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e-mail: kancelaria@uodo.gov.pl. </w:t>
      </w:r>
    </w:p>
    <w:p w14:paraId="51790B14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>Podanie przez Panią/Pana danych osobowych jest dobrowolne, jednak niezbędne do dokonania oceny ofert oraz zawarcia i realizacji Umowy.</w:t>
      </w:r>
    </w:p>
    <w:p w14:paraId="451CB4AA" w14:textId="5E1CD4C7" w:rsidR="00125708" w:rsidRPr="0016291D" w:rsidRDefault="007330E0" w:rsidP="00AB2E4F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Pani/Pana dane nie będą poddane profilowaniu i nie posłużą do zautomatyzowanego podejmowania decyzji.</w:t>
      </w:r>
      <w:r w:rsidRPr="0016291D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</w:p>
    <w:sectPr w:rsidR="00125708" w:rsidRPr="0016291D" w:rsidSect="00FB7196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D2149" w14:textId="77777777" w:rsidR="00DD6F67" w:rsidRDefault="00DD6F67">
      <w:pPr>
        <w:spacing w:after="0" w:line="240" w:lineRule="auto"/>
      </w:pPr>
      <w:r>
        <w:separator/>
      </w:r>
    </w:p>
  </w:endnote>
  <w:endnote w:type="continuationSeparator" w:id="0">
    <w:p w14:paraId="2D7CE1E6" w14:textId="77777777" w:rsidR="00DD6F67" w:rsidRDefault="00DD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DD6F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AA204" w14:textId="77777777" w:rsidR="00DD6F67" w:rsidRDefault="00DD6F67">
      <w:pPr>
        <w:spacing w:after="0" w:line="240" w:lineRule="auto"/>
      </w:pPr>
      <w:r>
        <w:separator/>
      </w:r>
    </w:p>
  </w:footnote>
  <w:footnote w:type="continuationSeparator" w:id="0">
    <w:p w14:paraId="6A63C9EA" w14:textId="77777777" w:rsidR="00DD6F67" w:rsidRDefault="00DD6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BD32B776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4648E"/>
    <w:rsid w:val="00051607"/>
    <w:rsid w:val="000555E3"/>
    <w:rsid w:val="000A03A3"/>
    <w:rsid w:val="000D5919"/>
    <w:rsid w:val="00125708"/>
    <w:rsid w:val="0016291D"/>
    <w:rsid w:val="001869E0"/>
    <w:rsid w:val="001D2759"/>
    <w:rsid w:val="001D2A12"/>
    <w:rsid w:val="001E6CC6"/>
    <w:rsid w:val="0021107B"/>
    <w:rsid w:val="00240184"/>
    <w:rsid w:val="00311A5F"/>
    <w:rsid w:val="00346967"/>
    <w:rsid w:val="00377A15"/>
    <w:rsid w:val="004026B0"/>
    <w:rsid w:val="004A50AA"/>
    <w:rsid w:val="004C227E"/>
    <w:rsid w:val="004F03F6"/>
    <w:rsid w:val="00540C32"/>
    <w:rsid w:val="0057752C"/>
    <w:rsid w:val="00610568"/>
    <w:rsid w:val="006B41ED"/>
    <w:rsid w:val="0070064C"/>
    <w:rsid w:val="007330E0"/>
    <w:rsid w:val="007724F5"/>
    <w:rsid w:val="008163CD"/>
    <w:rsid w:val="00831033"/>
    <w:rsid w:val="008A5FDC"/>
    <w:rsid w:val="008C6366"/>
    <w:rsid w:val="008D0F81"/>
    <w:rsid w:val="0097009D"/>
    <w:rsid w:val="00997385"/>
    <w:rsid w:val="00AB2E4F"/>
    <w:rsid w:val="00BF21E3"/>
    <w:rsid w:val="00C53230"/>
    <w:rsid w:val="00CD01EF"/>
    <w:rsid w:val="00D54B83"/>
    <w:rsid w:val="00DD6F67"/>
    <w:rsid w:val="00E24F27"/>
    <w:rsid w:val="00E351DC"/>
    <w:rsid w:val="00E80797"/>
    <w:rsid w:val="00F3325F"/>
    <w:rsid w:val="00F54C49"/>
    <w:rsid w:val="00F55CCB"/>
    <w:rsid w:val="00F905DB"/>
    <w:rsid w:val="00F91C2A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6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6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2</cp:revision>
  <dcterms:created xsi:type="dcterms:W3CDTF">2025-09-11T06:10:00Z</dcterms:created>
  <dcterms:modified xsi:type="dcterms:W3CDTF">2025-09-11T06:10:00Z</dcterms:modified>
</cp:coreProperties>
</file>