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23816" w14:textId="77777777" w:rsidR="007C5901" w:rsidRDefault="007C5901" w:rsidP="007C590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Załącznik nr 3 do Opisu przedmiotu zamówienia</w:t>
      </w:r>
    </w:p>
    <w:p w14:paraId="0DDE840E" w14:textId="7135992B" w:rsidR="007C5901" w:rsidRDefault="00276A3E" w:rsidP="00276A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901">
        <w:rPr>
          <w:rFonts w:ascii="Times New Roman" w:hAnsi="Times New Roman" w:cs="Times New Roman"/>
          <w:sz w:val="24"/>
          <w:szCs w:val="24"/>
        </w:rPr>
        <w:t>pn. „Oznakowanie form ochrony przyrody – wykonanie i montaż tablic”</w:t>
      </w:r>
      <w:r w:rsidR="007C5901">
        <w:rPr>
          <w:rFonts w:ascii="Times New Roman" w:hAnsi="Times New Roman" w:cs="Times New Roman"/>
          <w:sz w:val="24"/>
          <w:szCs w:val="24"/>
          <w:lang w:eastAsia="ar-SA"/>
        </w:rPr>
        <w:t xml:space="preserve"> stanowiącego załącznik nr 1 do umowy nr</w:t>
      </w:r>
      <w:r w:rsidR="00B9648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1269">
        <w:rPr>
          <w:rFonts w:ascii="Times New Roman" w:hAnsi="Times New Roman" w:cs="Times New Roman"/>
          <w:sz w:val="24"/>
          <w:szCs w:val="24"/>
          <w:lang w:eastAsia="ar-SA"/>
        </w:rPr>
        <w:t>….</w:t>
      </w:r>
      <w:r w:rsidR="00B9648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C5901">
        <w:rPr>
          <w:rFonts w:ascii="Times New Roman" w:hAnsi="Times New Roman" w:cs="Times New Roman"/>
          <w:sz w:val="24"/>
          <w:szCs w:val="24"/>
          <w:lang w:eastAsia="ar-SA"/>
        </w:rPr>
        <w:t>/ZP/202</w:t>
      </w:r>
      <w:r w:rsidR="00014CC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7C5901">
        <w:rPr>
          <w:rFonts w:ascii="Times New Roman" w:hAnsi="Times New Roman" w:cs="Times New Roman"/>
          <w:sz w:val="24"/>
          <w:szCs w:val="24"/>
          <w:lang w:eastAsia="ar-SA"/>
        </w:rPr>
        <w:t xml:space="preserve"> z dnia </w:t>
      </w:r>
      <w:r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……………………………….</w:t>
      </w:r>
      <w:r w:rsidR="007C590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14CC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7C5901"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</w:p>
    <w:p w14:paraId="2C7CBB51" w14:textId="77777777" w:rsidR="003B17EE" w:rsidRDefault="003B17EE" w:rsidP="006F6F1B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482AEF09" w14:textId="77777777" w:rsidR="007C5901" w:rsidRDefault="007C5901" w:rsidP="006F6F1B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32211997" w14:textId="77777777" w:rsidR="007C5901" w:rsidRPr="00266B28" w:rsidRDefault="007C5901" w:rsidP="006F6F1B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3ADF9038" w14:textId="77777777" w:rsidR="009F79B7" w:rsidRPr="00266B28" w:rsidRDefault="003F2208" w:rsidP="003F220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66B28">
        <w:rPr>
          <w:rFonts w:ascii="Times New Roman" w:hAnsi="Times New Roman" w:cs="Times New Roman"/>
        </w:rPr>
        <w:t>Wzór logo Regionalnej Dyrekcji Ochrony Środowiska w Bydgoszczy</w:t>
      </w:r>
    </w:p>
    <w:p w14:paraId="2DAC906F" w14:textId="77777777" w:rsidR="00266B28" w:rsidRPr="00266B28" w:rsidRDefault="00266B28" w:rsidP="00266B28">
      <w:pPr>
        <w:pStyle w:val="Akapitzlist"/>
        <w:rPr>
          <w:rFonts w:ascii="Times New Roman" w:hAnsi="Times New Roman" w:cs="Times New Roman"/>
        </w:rPr>
      </w:pPr>
      <w:r w:rsidRPr="00266B28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34E9C08" wp14:editId="39C4A5CA">
            <wp:extent cx="2926334" cy="2743438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334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DAEDE" w14:textId="77777777" w:rsidR="003F2208" w:rsidRPr="00266B28" w:rsidRDefault="003F2208" w:rsidP="003F220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66B28">
        <w:rPr>
          <w:rFonts w:ascii="Times New Roman" w:hAnsi="Times New Roman" w:cs="Times New Roman"/>
        </w:rPr>
        <w:t>Wzór logo Wojewódzkiego Funduszu Ochrony Środowiska i Gospodarki Wodnej w Toruniu</w:t>
      </w:r>
    </w:p>
    <w:p w14:paraId="039A4B80" w14:textId="77777777" w:rsidR="00266B28" w:rsidRDefault="00266B28" w:rsidP="00266B28">
      <w:pPr>
        <w:ind w:left="360"/>
        <w:rPr>
          <w:rFonts w:ascii="Times New Roman" w:hAnsi="Times New Roman" w:cs="Times New Roman"/>
        </w:rPr>
      </w:pPr>
      <w:r w:rsidRPr="00266B28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81909C7" wp14:editId="0398F781">
            <wp:extent cx="3530600" cy="2101850"/>
            <wp:effectExtent l="0" t="0" r="0" b="0"/>
            <wp:docPr id="2" name="Obraz 2" descr="http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209A" w14:textId="77777777" w:rsidR="00266B28" w:rsidRDefault="00266B28" w:rsidP="00266B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Dokładne informacje na temat oznakowania oraz logo do pobrania znajdują się na stronach internetowych:</w:t>
      </w:r>
    </w:p>
    <w:p w14:paraId="63A28923" w14:textId="77777777" w:rsidR="00B26855" w:rsidRDefault="00691B1B" w:rsidP="00266B28">
      <w:pPr>
        <w:pStyle w:val="NormalnyWeb"/>
        <w:rPr>
          <w:rFonts w:ascii="Times New Roman ,serif" w:hAnsi="Times New Roman ,serif"/>
          <w:sz w:val="22"/>
          <w:szCs w:val="22"/>
        </w:rPr>
      </w:pPr>
      <w:hyperlink r:id="rId7" w:history="1">
        <w:r w:rsidR="00B26855">
          <w:rPr>
            <w:rStyle w:val="Hipercze"/>
            <w:rFonts w:ascii="Times New Roman ,serif" w:hAnsi="Times New Roman ,serif"/>
            <w:sz w:val="22"/>
            <w:szCs w:val="22"/>
          </w:rPr>
          <w:t>https://www.gov.pl/web/rdos-bydgoszcz/materialy-do-pobrania</w:t>
        </w:r>
      </w:hyperlink>
    </w:p>
    <w:p w14:paraId="6D73F1B5" w14:textId="77777777" w:rsidR="00266B28" w:rsidRDefault="00691B1B" w:rsidP="00266B28">
      <w:pPr>
        <w:pStyle w:val="NormalnyWeb"/>
      </w:pPr>
      <w:hyperlink r:id="rId8" w:history="1">
        <w:r w:rsidR="00B26855">
          <w:rPr>
            <w:rStyle w:val="Hipercze"/>
            <w:rFonts w:ascii="Times New Roman ,serif" w:hAnsi="Times New Roman ,serif"/>
            <w:sz w:val="22"/>
            <w:szCs w:val="22"/>
          </w:rPr>
          <w:t>https://www.wfosigw.torun.pl/strona/serwis-beneficjenta/962-zasady-oznakowania-inwestycji</w:t>
        </w:r>
      </w:hyperlink>
    </w:p>
    <w:p w14:paraId="140C9F79" w14:textId="77777777" w:rsidR="00266B28" w:rsidRPr="00266B28" w:rsidRDefault="00266B28" w:rsidP="00266B28">
      <w:pPr>
        <w:ind w:left="360"/>
        <w:rPr>
          <w:rFonts w:ascii="Times New Roman" w:hAnsi="Times New Roman" w:cs="Times New Roman"/>
        </w:rPr>
      </w:pPr>
    </w:p>
    <w:sectPr w:rsidR="00266B28" w:rsidRPr="0026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70FE"/>
    <w:multiLevelType w:val="hybridMultilevel"/>
    <w:tmpl w:val="BE58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1B"/>
    <w:rsid w:val="00014CCD"/>
    <w:rsid w:val="000D369A"/>
    <w:rsid w:val="00266B28"/>
    <w:rsid w:val="00276A3E"/>
    <w:rsid w:val="003B17EE"/>
    <w:rsid w:val="003F2208"/>
    <w:rsid w:val="00402EAC"/>
    <w:rsid w:val="0044570C"/>
    <w:rsid w:val="00691B1B"/>
    <w:rsid w:val="006F6F1B"/>
    <w:rsid w:val="007C5901"/>
    <w:rsid w:val="00845E0D"/>
    <w:rsid w:val="009F79B7"/>
    <w:rsid w:val="00A06807"/>
    <w:rsid w:val="00A3480B"/>
    <w:rsid w:val="00B17142"/>
    <w:rsid w:val="00B26855"/>
    <w:rsid w:val="00B9648F"/>
    <w:rsid w:val="00BF1269"/>
    <w:rsid w:val="00CC7FF0"/>
    <w:rsid w:val="00E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2280"/>
  <w15:chartTrackingRefBased/>
  <w15:docId w15:val="{31118D0C-C375-458A-9786-5C3D8F68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F1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20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6B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6B2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E0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fosigw.torun.pl/strona/serwis-beneficjenta/962-zasady-oznakowania-inwestyc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materialy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Pacuk</dc:creator>
  <cp:keywords/>
  <dc:description/>
  <cp:lastModifiedBy>Wioleta Dobrzańska</cp:lastModifiedBy>
  <cp:revision>2</cp:revision>
  <dcterms:created xsi:type="dcterms:W3CDTF">2026-06-10T12:00:00Z</dcterms:created>
  <dcterms:modified xsi:type="dcterms:W3CDTF">2026-06-10T12:00:00Z</dcterms:modified>
</cp:coreProperties>
</file>