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3481" w14:textId="15EF82D6" w:rsidR="00162C7D" w:rsidRPr="00E82045" w:rsidRDefault="00162C7D" w:rsidP="00162C7D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Hlk188523051"/>
      <w:r w:rsidRPr="00E82045">
        <w:rPr>
          <w:rFonts w:ascii="Times New Roman" w:eastAsia="Calibri" w:hAnsi="Times New Roman" w:cs="Times New Roman"/>
          <w:sz w:val="20"/>
          <w:szCs w:val="20"/>
        </w:rPr>
        <w:t>Załącznik</w:t>
      </w:r>
      <w:r w:rsidR="00731EB3" w:rsidRPr="00E82045">
        <w:rPr>
          <w:rFonts w:ascii="Times New Roman" w:eastAsia="Calibri" w:hAnsi="Times New Roman" w:cs="Times New Roman"/>
          <w:sz w:val="20"/>
          <w:szCs w:val="20"/>
        </w:rPr>
        <w:t>i</w:t>
      </w:r>
      <w:r w:rsidR="00D421DE" w:rsidRPr="00E82045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Pr="00E82045">
        <w:rPr>
          <w:rFonts w:ascii="Times New Roman" w:eastAsia="Calibri" w:hAnsi="Times New Roman" w:cs="Times New Roman"/>
          <w:sz w:val="20"/>
          <w:szCs w:val="20"/>
        </w:rPr>
        <w:t>do uchwały nr....</w:t>
      </w:r>
    </w:p>
    <w:p w14:paraId="651E1E64" w14:textId="77777777" w:rsidR="00162C7D" w:rsidRPr="00E82045" w:rsidRDefault="00162C7D" w:rsidP="00162C7D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82045">
        <w:rPr>
          <w:rFonts w:ascii="Times New Roman" w:eastAsia="Calibri" w:hAnsi="Times New Roman" w:cs="Times New Roman"/>
          <w:sz w:val="20"/>
          <w:szCs w:val="20"/>
        </w:rPr>
        <w:t>Rady Ministrów z dnia ... (M.P. poz. ...)</w:t>
      </w:r>
    </w:p>
    <w:p w14:paraId="7950B29B" w14:textId="77777777" w:rsidR="00731EB3" w:rsidRPr="00E82045" w:rsidRDefault="00731EB3" w:rsidP="00162C7D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B26484A" w14:textId="2D927BD0" w:rsidR="00731EB3" w:rsidRPr="00E82045" w:rsidRDefault="00731EB3" w:rsidP="00162C7D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82045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  <w:r w:rsidR="006D3DAD" w:rsidRPr="00E82045">
        <w:rPr>
          <w:rFonts w:ascii="Times New Roman" w:eastAsia="Calibri" w:hAnsi="Times New Roman" w:cs="Times New Roman"/>
          <w:sz w:val="20"/>
          <w:szCs w:val="20"/>
        </w:rPr>
        <w:t xml:space="preserve">nr </w:t>
      </w:r>
      <w:r w:rsidRPr="00E82045">
        <w:rPr>
          <w:rFonts w:ascii="Times New Roman" w:eastAsia="Calibri" w:hAnsi="Times New Roman" w:cs="Times New Roman"/>
          <w:sz w:val="20"/>
          <w:szCs w:val="20"/>
        </w:rPr>
        <w:t>1</w:t>
      </w:r>
    </w:p>
    <w:bookmarkStart w:id="1" w:name="_Hlk18792287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6454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41CF82" w14:textId="77777777" w:rsidR="00162C7D" w:rsidRDefault="00162C7D" w:rsidP="00162C7D">
          <w:pPr>
            <w:pStyle w:val="Nagwekspisutreci"/>
          </w:pPr>
          <w:r>
            <w:t>Spis treści</w:t>
          </w:r>
        </w:p>
        <w:p w14:paraId="34C2A0DE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922844" w:history="1">
            <w:r w:rsidRPr="00232FA0">
              <w:rPr>
                <w:rStyle w:val="Hipercze"/>
                <w:noProof/>
                <w:spacing w:val="-1"/>
                <w:w w:val="102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DANE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23B0B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45" w:history="1">
            <w:r w:rsidRPr="00232FA0">
              <w:rPr>
                <w:rStyle w:val="Hipercze"/>
                <w:noProof/>
                <w:spacing w:val="-1"/>
                <w:w w:val="102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DANE</w:t>
            </w:r>
            <w:r w:rsidRPr="00232FA0">
              <w:rPr>
                <w:rStyle w:val="Hipercze"/>
                <w:noProof/>
                <w:spacing w:val="16"/>
              </w:rPr>
              <w:t xml:space="preserve"> </w:t>
            </w:r>
            <w:r w:rsidRPr="00232FA0">
              <w:rPr>
                <w:rStyle w:val="Hipercze"/>
                <w:noProof/>
              </w:rPr>
              <w:t>IDENTYFIKUJĄCE</w:t>
            </w:r>
            <w:r w:rsidRPr="00232FA0">
              <w:rPr>
                <w:rStyle w:val="Hipercze"/>
                <w:noProof/>
                <w:spacing w:val="17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INWESTYCJĘ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FD908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46" w:history="1">
            <w:r w:rsidRPr="00232FA0">
              <w:rPr>
                <w:rStyle w:val="Hipercze"/>
                <w:noProof/>
                <w:spacing w:val="-1"/>
                <w:w w:val="102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INFORMACJE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O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5DF0D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47" w:history="1">
            <w:r w:rsidRPr="00232FA0">
              <w:rPr>
                <w:rStyle w:val="Hipercze"/>
                <w:noProof/>
                <w:spacing w:val="-1"/>
                <w:w w:val="102"/>
              </w:rPr>
              <w:t>3.1.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Opis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prowadzonej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działalności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AB2B7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48" w:history="1">
            <w:r w:rsidRPr="00232FA0">
              <w:rPr>
                <w:rStyle w:val="Hipercze"/>
                <w:noProof/>
                <w:spacing w:val="-1"/>
                <w:w w:val="102"/>
              </w:rPr>
              <w:t>3.2.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Zasięg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oddziaływania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świadczonych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usług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6EAC6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49" w:history="1">
            <w:r w:rsidRPr="00232FA0">
              <w:rPr>
                <w:rStyle w:val="Hipercze"/>
                <w:noProof/>
                <w:spacing w:val="-1"/>
                <w:w w:val="102"/>
              </w:rPr>
              <w:t>3.3.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Osiągnięcia</w:t>
            </w:r>
            <w:r w:rsidRPr="00232FA0">
              <w:rPr>
                <w:rStyle w:val="Hipercze"/>
                <w:noProof/>
                <w:spacing w:val="14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naukowe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99508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0" w:history="1">
            <w:r w:rsidRPr="00232FA0">
              <w:rPr>
                <w:rStyle w:val="Hipercze"/>
                <w:noProof/>
                <w:spacing w:val="-1"/>
                <w:w w:val="102"/>
              </w:rPr>
              <w:t>3.4.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Potencjał</w:t>
            </w:r>
            <w:r w:rsidRPr="00232FA0">
              <w:rPr>
                <w:rStyle w:val="Hipercze"/>
                <w:noProof/>
                <w:spacing w:val="16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administracyjny/techniczny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72B5A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1" w:history="1">
            <w:r w:rsidRPr="00232FA0">
              <w:rPr>
                <w:rStyle w:val="Hipercze"/>
                <w:noProof/>
                <w:spacing w:val="-1"/>
                <w:w w:val="102"/>
              </w:rPr>
              <w:t>3.5.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Potencjał</w:t>
            </w:r>
            <w:r w:rsidRPr="00232FA0">
              <w:rPr>
                <w:rStyle w:val="Hipercze"/>
                <w:noProof/>
                <w:spacing w:val="16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prawny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6CE33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2" w:history="1">
            <w:r w:rsidRPr="00232FA0">
              <w:rPr>
                <w:rStyle w:val="Hipercze"/>
                <w:noProof/>
                <w:spacing w:val="-1"/>
                <w:w w:val="102"/>
              </w:rPr>
              <w:t>3.6.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Potencjał</w:t>
            </w:r>
            <w:r w:rsidRPr="00232FA0">
              <w:rPr>
                <w:rStyle w:val="Hipercze"/>
                <w:noProof/>
                <w:spacing w:val="16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finansowy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13E56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3" w:history="1">
            <w:r w:rsidRPr="00232FA0">
              <w:rPr>
                <w:rStyle w:val="Hipercze"/>
                <w:noProof/>
                <w:spacing w:val="-1"/>
                <w:w w:val="102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SYTUACJA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DEMOGRAFICZNA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I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EPIDEMIOLOGICZNA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W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REGIONIE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151D8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4" w:history="1">
            <w:r w:rsidRPr="00232FA0">
              <w:rPr>
                <w:rStyle w:val="Hipercze"/>
                <w:noProof/>
                <w:spacing w:val="-1"/>
                <w:w w:val="102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DIAGNOZA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USŁUG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D94D2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5" w:history="1">
            <w:r w:rsidRPr="00232FA0">
              <w:rPr>
                <w:rStyle w:val="Hipercze"/>
                <w:noProof/>
                <w:spacing w:val="-1"/>
                <w:w w:val="102"/>
              </w:rPr>
              <w:t>5.1.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Usługi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w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</w:rPr>
              <w:t>zakresie</w:t>
            </w:r>
            <w:r w:rsidRPr="00232FA0">
              <w:rPr>
                <w:rStyle w:val="Hipercze"/>
                <w:noProof/>
                <w:spacing w:val="8"/>
              </w:rPr>
              <w:t xml:space="preserve"> </w:t>
            </w:r>
            <w:r w:rsidRPr="00232FA0">
              <w:rPr>
                <w:rStyle w:val="Hipercze"/>
                <w:noProof/>
              </w:rPr>
              <w:t>ochrony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zdrowia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w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regionie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335D2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6" w:history="1">
            <w:r w:rsidRPr="00232FA0">
              <w:rPr>
                <w:rStyle w:val="Hipercze"/>
                <w:noProof/>
                <w:spacing w:val="-1"/>
                <w:w w:val="102"/>
              </w:rPr>
              <w:t>5.2.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Dane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o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udzielanych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świadczeniach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zdrowotnych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4AAF5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7" w:history="1">
            <w:r w:rsidRPr="00232FA0">
              <w:rPr>
                <w:rStyle w:val="Hipercze"/>
                <w:noProof/>
                <w:spacing w:val="-1"/>
                <w:w w:val="102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STRATEGIE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I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KIERUNKI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ROZWOJU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OPIEKI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MEDYCZNEJ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F419B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58" w:history="1">
            <w:r w:rsidRPr="00232FA0">
              <w:rPr>
                <w:rStyle w:val="Hipercze"/>
                <w:noProof/>
                <w:spacing w:val="-1"/>
                <w:w w:val="102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OPIS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4D7E2" w14:textId="49E5D020" w:rsidR="00162C7D" w:rsidRP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noProof/>
              <w:color w:val="467886" w:themeColor="hyperlink"/>
              <w:spacing w:val="-10"/>
              <w:u w:val="single"/>
            </w:rPr>
          </w:pPr>
          <w:hyperlink w:anchor="_Toc187922859" w:history="1">
            <w:r w:rsidRPr="00232FA0">
              <w:rPr>
                <w:rStyle w:val="Hipercze"/>
                <w:noProof/>
                <w:spacing w:val="-1"/>
                <w:w w:val="102"/>
              </w:rPr>
              <w:t>7.1.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Cel</w:t>
            </w:r>
            <w:r w:rsidRPr="00232FA0">
              <w:rPr>
                <w:rStyle w:val="Hipercze"/>
                <w:noProof/>
                <w:spacing w:val="28"/>
              </w:rPr>
              <w:t xml:space="preserve"> </w:t>
            </w:r>
            <w:r w:rsidRPr="00232FA0">
              <w:rPr>
                <w:rStyle w:val="Hipercze"/>
                <w:noProof/>
              </w:rPr>
              <w:t>ogólny</w:t>
            </w:r>
            <w:r w:rsidRPr="00232FA0">
              <w:rPr>
                <w:rStyle w:val="Hipercze"/>
                <w:noProof/>
                <w:spacing w:val="79"/>
                <w:w w:val="150"/>
              </w:rPr>
              <w:t xml:space="preserve"> </w:t>
            </w:r>
            <w:r w:rsidRPr="00232FA0">
              <w:rPr>
                <w:rStyle w:val="Hipercze"/>
                <w:noProof/>
              </w:rPr>
              <w:t>programu</w:t>
            </w:r>
            <w:r w:rsidRPr="00232FA0">
              <w:rPr>
                <w:rStyle w:val="Hipercze"/>
                <w:noProof/>
                <w:spacing w:val="28"/>
              </w:rPr>
              <w:t xml:space="preserve">  </w:t>
            </w:r>
            <w:r w:rsidRPr="00232FA0">
              <w:rPr>
                <w:rStyle w:val="Hipercze"/>
                <w:noProof/>
              </w:rPr>
              <w:t>oraz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</w:rPr>
              <w:t>cele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</w:rPr>
              <w:t>szczegółowe</w:t>
            </w:r>
            <w:r w:rsidRPr="00232FA0">
              <w:rPr>
                <w:rStyle w:val="Hipercze"/>
                <w:noProof/>
                <w:spacing w:val="28"/>
              </w:rPr>
              <w:t xml:space="preserve">  </w:t>
            </w:r>
            <w:r w:rsidRPr="00232FA0">
              <w:rPr>
                <w:rStyle w:val="Hipercze"/>
                <w:noProof/>
              </w:rPr>
              <w:t>służące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</w:rPr>
              <w:t>realizacji</w:t>
            </w:r>
            <w:r w:rsidRPr="00232FA0">
              <w:rPr>
                <w:rStyle w:val="Hipercze"/>
                <w:noProof/>
                <w:spacing w:val="28"/>
              </w:rPr>
              <w:t xml:space="preserve">  </w:t>
            </w:r>
            <w:r w:rsidRPr="00232FA0">
              <w:rPr>
                <w:rStyle w:val="Hipercze"/>
                <w:noProof/>
              </w:rPr>
              <w:t>celu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</w:rPr>
              <w:t>głównego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</w:rPr>
              <w:t>wraz</w:t>
            </w:r>
            <w:r w:rsidRPr="00232FA0">
              <w:rPr>
                <w:rStyle w:val="Hipercze"/>
                <w:noProof/>
                <w:spacing w:val="29"/>
              </w:rPr>
              <w:t xml:space="preserve">  </w:t>
            </w:r>
            <w:r w:rsidRPr="00232FA0">
              <w:rPr>
                <w:rStyle w:val="Hipercze"/>
                <w:noProof/>
                <w:spacing w:val="-10"/>
              </w:rPr>
              <w:t>z</w:t>
            </w:r>
            <w:r>
              <w:rPr>
                <w:rStyle w:val="Hipercze"/>
                <w:noProof/>
                <w:spacing w:val="-10"/>
              </w:rPr>
              <w:t xml:space="preserve"> </w:t>
            </w:r>
            <w:r w:rsidRPr="00162C7D">
              <w:rPr>
                <w:rStyle w:val="Hipercze"/>
                <w:noProof/>
                <w:spacing w:val="-10"/>
              </w:rPr>
              <w:t>wraz  z</w:t>
            </w:r>
            <w:r>
              <w:rPr>
                <w:rStyle w:val="Hipercze"/>
                <w:noProof/>
                <w:spacing w:val="-10"/>
              </w:rPr>
              <w:t xml:space="preserve"> </w:t>
            </w:r>
            <w:r w:rsidRPr="00162C7D">
              <w:rPr>
                <w:rStyle w:val="Hipercze"/>
                <w:noProof/>
                <w:spacing w:val="-10"/>
              </w:rPr>
              <w:t>uzasadnieniem konieczności podjęcia działań inwestycyjnych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AED9D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0" w:history="1">
            <w:r w:rsidRPr="00232FA0">
              <w:rPr>
                <w:rStyle w:val="Hipercze"/>
                <w:noProof/>
                <w:spacing w:val="-1"/>
                <w:w w:val="102"/>
              </w:rPr>
              <w:t>7.2.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Aktualny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stan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techniczny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infrastruktury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A8B2F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1" w:history="1">
            <w:r w:rsidRPr="00232FA0">
              <w:rPr>
                <w:rStyle w:val="Hipercze"/>
                <w:noProof/>
                <w:spacing w:val="-1"/>
                <w:w w:val="102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ZAKRES RZECZOWO-FINANSOWY PROGRAMU INWESTYCYJNEGO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A5A52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2" w:history="1">
            <w:r w:rsidRPr="00232FA0">
              <w:rPr>
                <w:rStyle w:val="Hipercze"/>
                <w:noProof/>
                <w:spacing w:val="-1"/>
                <w:w w:val="102"/>
              </w:rPr>
              <w:t>8.1.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Opis ogólny Programu inwestycyjnego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7EA3B" w14:textId="6F5307C8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3" w:history="1">
            <w:r w:rsidRPr="00232FA0">
              <w:rPr>
                <w:rStyle w:val="Hipercze"/>
                <w:noProof/>
                <w:spacing w:val="-1"/>
                <w:w w:val="102"/>
              </w:rPr>
              <w:t>8.2.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Zakres rzeczowy Programu inwestycyjnego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1CFBF" w14:textId="5F5E7266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4" w:history="1">
            <w:r w:rsidRPr="00232FA0">
              <w:rPr>
                <w:rStyle w:val="Hipercze"/>
                <w:noProof/>
                <w:spacing w:val="-1"/>
                <w:w w:val="102"/>
              </w:rPr>
              <w:t>8.3.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Zestawienie źródeł finansowania Programu inwestycyjnego oraz prognozowany harmonogram rzeczowy w ujęciu rocznym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BA4F5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5" w:history="1">
            <w:r w:rsidRPr="00232FA0">
              <w:rPr>
                <w:rStyle w:val="Hipercze"/>
                <w:noProof/>
                <w:spacing w:val="-1"/>
                <w:w w:val="102"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MIERNIK PLANOWANEGO PROGRAMU INWESTYCYJNEGO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42B49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6" w:history="1">
            <w:r w:rsidRPr="00232FA0">
              <w:rPr>
                <w:rStyle w:val="Hipercze"/>
                <w:noProof/>
                <w:spacing w:val="-1"/>
                <w:w w:val="102"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PLANOWANE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EFEKTY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MEDYCZNE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I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RZECZOWE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D7904" w14:textId="77777777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7" w:history="1">
            <w:r w:rsidRPr="00232FA0">
              <w:rPr>
                <w:rStyle w:val="Hipercze"/>
                <w:noProof/>
                <w:spacing w:val="-1"/>
                <w:w w:val="102"/>
              </w:rPr>
              <w:t>10.1.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Planowane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efekty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dla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pacjenta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uzyskane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w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wyniku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</w:rPr>
              <w:t>realizacji</w:t>
            </w:r>
            <w:r w:rsidRPr="00232FA0">
              <w:rPr>
                <w:rStyle w:val="Hipercze"/>
                <w:noProof/>
                <w:spacing w:val="10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inwestycji: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88510" w14:textId="77777777" w:rsidR="00162C7D" w:rsidRDefault="00162C7D" w:rsidP="00162C7D">
          <w:pPr>
            <w:pStyle w:val="Spistreci2"/>
            <w:tabs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8" w:history="1">
            <w:r w:rsidRPr="00232FA0">
              <w:rPr>
                <w:rStyle w:val="Hipercze"/>
                <w:noProof/>
              </w:rPr>
              <w:t>Zadanie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</w:rPr>
              <w:t>nr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  <w:spacing w:val="-10"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5A542" w14:textId="77777777" w:rsidR="00162C7D" w:rsidRDefault="00162C7D" w:rsidP="00162C7D">
          <w:pPr>
            <w:pStyle w:val="Spistreci2"/>
            <w:tabs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69" w:history="1">
            <w:r w:rsidRPr="00232FA0">
              <w:rPr>
                <w:rStyle w:val="Hipercze"/>
                <w:noProof/>
              </w:rPr>
              <w:t>Zadanie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</w:rPr>
              <w:t>nr</w:t>
            </w:r>
            <w:r w:rsidRPr="00232FA0">
              <w:rPr>
                <w:rStyle w:val="Hipercze"/>
                <w:noProof/>
                <w:spacing w:val="7"/>
              </w:rPr>
              <w:t xml:space="preserve"> </w:t>
            </w:r>
            <w:r w:rsidRPr="00232FA0">
              <w:rPr>
                <w:rStyle w:val="Hipercze"/>
                <w:noProof/>
                <w:spacing w:val="-10"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1A4EE" w14:textId="45579EE0" w:rsidR="00162C7D" w:rsidRDefault="00162C7D" w:rsidP="00162C7D">
          <w:pPr>
            <w:pStyle w:val="Spistreci2"/>
            <w:tabs>
              <w:tab w:val="left" w:pos="120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70" w:history="1">
            <w:r w:rsidRPr="00232FA0">
              <w:rPr>
                <w:rStyle w:val="Hipercze"/>
                <w:noProof/>
                <w:spacing w:val="-1"/>
                <w:w w:val="102"/>
              </w:rPr>
              <w:t>10.2.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Planowane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</w:rPr>
              <w:t>efekty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medyczne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uzyskane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w</w:t>
            </w:r>
            <w:r w:rsidRPr="00232FA0">
              <w:rPr>
                <w:rStyle w:val="Hipercze"/>
                <w:noProof/>
                <w:spacing w:val="11"/>
              </w:rPr>
              <w:t xml:space="preserve"> </w:t>
            </w:r>
            <w:r w:rsidRPr="00232FA0">
              <w:rPr>
                <w:rStyle w:val="Hipercze"/>
                <w:noProof/>
              </w:rPr>
              <w:t>wyniku</w:t>
            </w:r>
            <w:r w:rsidRPr="00232FA0">
              <w:rPr>
                <w:rStyle w:val="Hipercze"/>
                <w:noProof/>
                <w:spacing w:val="9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0EAAB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71" w:history="1">
            <w:r w:rsidRPr="00232FA0">
              <w:rPr>
                <w:rStyle w:val="Hipercze"/>
                <w:noProof/>
                <w:spacing w:val="-1"/>
                <w:w w:val="102"/>
              </w:rPr>
              <w:t>11.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OCENA</w:t>
            </w:r>
            <w:r w:rsidRPr="00232FA0">
              <w:rPr>
                <w:rStyle w:val="Hipercze"/>
                <w:noProof/>
                <w:spacing w:val="17"/>
              </w:rPr>
              <w:t xml:space="preserve"> </w:t>
            </w:r>
            <w:r w:rsidRPr="00232FA0">
              <w:rPr>
                <w:rStyle w:val="Hipercze"/>
                <w:noProof/>
              </w:rPr>
              <w:t>EFEKTYWNOŚCI</w:t>
            </w:r>
            <w:r w:rsidRPr="00232FA0">
              <w:rPr>
                <w:rStyle w:val="Hipercze"/>
                <w:noProof/>
                <w:spacing w:val="18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78267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72" w:history="1">
            <w:r w:rsidRPr="00232FA0">
              <w:rPr>
                <w:rStyle w:val="Hipercze"/>
                <w:noProof/>
                <w:spacing w:val="-1"/>
                <w:w w:val="102"/>
              </w:rPr>
              <w:t>12.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ANALIZA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CELOWOŚCI</w:t>
            </w:r>
            <w:r w:rsidRPr="00232FA0">
              <w:rPr>
                <w:rStyle w:val="Hipercze"/>
                <w:noProof/>
                <w:spacing w:val="15"/>
              </w:rPr>
              <w:t xml:space="preserve"> </w:t>
            </w:r>
            <w:r w:rsidRPr="00232FA0">
              <w:rPr>
                <w:rStyle w:val="Hipercze"/>
                <w:noProof/>
              </w:rPr>
              <w:t>I</w:t>
            </w:r>
            <w:r w:rsidRPr="00232FA0">
              <w:rPr>
                <w:rStyle w:val="Hipercze"/>
                <w:noProof/>
                <w:spacing w:val="14"/>
              </w:rPr>
              <w:t xml:space="preserve"> </w:t>
            </w:r>
            <w:r w:rsidRPr="00232FA0">
              <w:rPr>
                <w:rStyle w:val="Hipercze"/>
                <w:noProof/>
              </w:rPr>
              <w:t>MOŻLIWOŚCI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WYKONANIA</w:t>
            </w:r>
            <w:r w:rsidRPr="00232FA0">
              <w:rPr>
                <w:rStyle w:val="Hipercze"/>
                <w:noProof/>
                <w:spacing w:val="14"/>
              </w:rPr>
              <w:t xml:space="preserve"> </w:t>
            </w:r>
            <w:r w:rsidRPr="00232FA0">
              <w:rPr>
                <w:rStyle w:val="Hipercze"/>
                <w:noProof/>
              </w:rPr>
              <w:t>INWESTYCJI</w:t>
            </w:r>
            <w:r w:rsidRPr="00232FA0">
              <w:rPr>
                <w:rStyle w:val="Hipercze"/>
                <w:noProof/>
                <w:spacing w:val="15"/>
              </w:rPr>
              <w:t xml:space="preserve"> </w:t>
            </w:r>
            <w:r w:rsidRPr="00232FA0">
              <w:rPr>
                <w:rStyle w:val="Hipercze"/>
                <w:noProof/>
                <w:spacing w:val="-2"/>
              </w:rPr>
              <w:t>ETAPAMI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292FE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73" w:history="1">
            <w:r w:rsidRPr="00232FA0">
              <w:rPr>
                <w:rStyle w:val="Hipercze"/>
                <w:noProof/>
                <w:spacing w:val="-1"/>
                <w:w w:val="102"/>
              </w:rPr>
              <w:t>13.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DANE O PLANOWANYM OKRESIE ZAGOSPODAROWANIA OBIEKTÓW BUDOWLANYCH</w:t>
            </w:r>
            <w:r w:rsidRPr="00232FA0">
              <w:rPr>
                <w:rStyle w:val="Hipercze"/>
                <w:noProof/>
                <w:spacing w:val="80"/>
                <w:w w:val="150"/>
              </w:rPr>
              <w:t xml:space="preserve"> </w:t>
            </w:r>
            <w:r w:rsidRPr="00232FA0">
              <w:rPr>
                <w:rStyle w:val="Hipercze"/>
                <w:noProof/>
              </w:rPr>
              <w:t>I INNYCH SKŁADNIKÓW MAJĄTKOWYCH PO ZAKOŃCZENIU REALIZACJI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DF17E" w14:textId="77777777" w:rsidR="00162C7D" w:rsidRDefault="00162C7D" w:rsidP="00162C7D">
          <w:pPr>
            <w:pStyle w:val="Spistreci1"/>
            <w:tabs>
              <w:tab w:val="left" w:pos="1050"/>
              <w:tab w:val="right" w:leader="dot" w:pos="100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7922874" w:history="1">
            <w:r w:rsidRPr="00232FA0">
              <w:rPr>
                <w:rStyle w:val="Hipercze"/>
                <w:noProof/>
                <w:spacing w:val="-1"/>
                <w:w w:val="102"/>
              </w:rPr>
              <w:t>14.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232FA0">
              <w:rPr>
                <w:rStyle w:val="Hipercze"/>
                <w:noProof/>
              </w:rPr>
              <w:t>PRAWO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DO</w:t>
            </w:r>
            <w:r w:rsidRPr="00232FA0">
              <w:rPr>
                <w:rStyle w:val="Hipercze"/>
                <w:noProof/>
                <w:spacing w:val="12"/>
              </w:rPr>
              <w:t xml:space="preserve"> </w:t>
            </w:r>
            <w:r w:rsidRPr="00232FA0">
              <w:rPr>
                <w:rStyle w:val="Hipercze"/>
                <w:noProof/>
              </w:rPr>
              <w:t>DYSPONOWANIA</w:t>
            </w:r>
            <w:r w:rsidRPr="00232FA0">
              <w:rPr>
                <w:rStyle w:val="Hipercze"/>
                <w:noProof/>
                <w:spacing w:val="13"/>
              </w:rPr>
              <w:t xml:space="preserve"> </w:t>
            </w:r>
            <w:r w:rsidRPr="00232FA0">
              <w:rPr>
                <w:rStyle w:val="Hipercze"/>
                <w:noProof/>
              </w:rPr>
              <w:t>NIERUCHOMOŚCIĄ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_Toc187922874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32BC" w14:textId="77777777" w:rsidR="00162C7D" w:rsidRPr="00E82045" w:rsidRDefault="00162C7D" w:rsidP="00162C7D">
          <w:pPr>
            <w:widowControl w:val="0"/>
            <w:autoSpaceDE w:val="0"/>
            <w:autoSpaceDN w:val="0"/>
            <w:spacing w:after="0" w:line="240" w:lineRule="auto"/>
            <w:rPr>
              <w:b/>
              <w:bCs/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bookmarkEnd w:id="1" w:displacedByCustomXml="prev"/>
    <w:sectPr w:rsidR="00162C7D" w:rsidRPr="00E82045" w:rsidSect="00BC53F4">
      <w:pgSz w:w="11907" w:h="16840" w:code="9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F1C9" w14:textId="77777777" w:rsidR="00126638" w:rsidRDefault="00126638" w:rsidP="00162C7D">
      <w:pPr>
        <w:spacing w:after="0" w:line="240" w:lineRule="auto"/>
      </w:pPr>
      <w:r>
        <w:separator/>
      </w:r>
    </w:p>
  </w:endnote>
  <w:endnote w:type="continuationSeparator" w:id="0">
    <w:p w14:paraId="4F82B620" w14:textId="77777777" w:rsidR="00126638" w:rsidRDefault="00126638" w:rsidP="0016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B3C4" w14:textId="77777777" w:rsidR="00126638" w:rsidRDefault="00126638" w:rsidP="00162C7D">
      <w:pPr>
        <w:spacing w:after="0" w:line="240" w:lineRule="auto"/>
      </w:pPr>
      <w:r>
        <w:separator/>
      </w:r>
    </w:p>
  </w:footnote>
  <w:footnote w:type="continuationSeparator" w:id="0">
    <w:p w14:paraId="2470F8F7" w14:textId="77777777" w:rsidR="00126638" w:rsidRDefault="00126638" w:rsidP="00162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FE"/>
    <w:rsid w:val="00126638"/>
    <w:rsid w:val="00162C7D"/>
    <w:rsid w:val="001A2275"/>
    <w:rsid w:val="00252993"/>
    <w:rsid w:val="002646A7"/>
    <w:rsid w:val="00305200"/>
    <w:rsid w:val="00336554"/>
    <w:rsid w:val="0034287D"/>
    <w:rsid w:val="00373EFE"/>
    <w:rsid w:val="003953ED"/>
    <w:rsid w:val="004A2DD1"/>
    <w:rsid w:val="004C371D"/>
    <w:rsid w:val="004D291F"/>
    <w:rsid w:val="00554E33"/>
    <w:rsid w:val="0066129C"/>
    <w:rsid w:val="006D3DAD"/>
    <w:rsid w:val="00731EB3"/>
    <w:rsid w:val="007E0E14"/>
    <w:rsid w:val="007F3101"/>
    <w:rsid w:val="00826C22"/>
    <w:rsid w:val="008F6F92"/>
    <w:rsid w:val="00913DB2"/>
    <w:rsid w:val="009154B1"/>
    <w:rsid w:val="00932194"/>
    <w:rsid w:val="00973C26"/>
    <w:rsid w:val="00A073F1"/>
    <w:rsid w:val="00A13409"/>
    <w:rsid w:val="00AA5E03"/>
    <w:rsid w:val="00BC53F4"/>
    <w:rsid w:val="00C17F15"/>
    <w:rsid w:val="00CB46FD"/>
    <w:rsid w:val="00D062D4"/>
    <w:rsid w:val="00D421DE"/>
    <w:rsid w:val="00DA0772"/>
    <w:rsid w:val="00DC3F46"/>
    <w:rsid w:val="00DC4E56"/>
    <w:rsid w:val="00DC59C3"/>
    <w:rsid w:val="00DE1D15"/>
    <w:rsid w:val="00E63380"/>
    <w:rsid w:val="00E656ED"/>
    <w:rsid w:val="00E813F4"/>
    <w:rsid w:val="00E82045"/>
    <w:rsid w:val="00F30E39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06D0"/>
  <w15:chartTrackingRefBased/>
  <w15:docId w15:val="{8EA12BC1-0CB6-49BC-80FC-FA0DDD2C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C7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EFE"/>
    <w:rPr>
      <w:b/>
      <w:bCs/>
      <w:smallCaps/>
      <w:color w:val="0F4761" w:themeColor="accent1" w:themeShade="BF"/>
      <w:spacing w:val="5"/>
    </w:rPr>
  </w:style>
  <w:style w:type="paragraph" w:styleId="Spistreci1">
    <w:name w:val="toc 1"/>
    <w:basedOn w:val="Normalny"/>
    <w:uiPriority w:val="39"/>
    <w:qFormat/>
    <w:rsid w:val="00162C7D"/>
    <w:pPr>
      <w:widowControl w:val="0"/>
      <w:autoSpaceDE w:val="0"/>
      <w:autoSpaceDN w:val="0"/>
      <w:spacing w:before="117" w:after="0" w:line="240" w:lineRule="auto"/>
      <w:ind w:left="1050" w:hanging="528"/>
    </w:pPr>
    <w:rPr>
      <w:rFonts w:ascii="Calibri" w:eastAsia="Calibri" w:hAnsi="Calibri" w:cs="Calibri"/>
      <w:b/>
      <w:bCs/>
      <w:sz w:val="21"/>
      <w:szCs w:val="21"/>
    </w:rPr>
  </w:style>
  <w:style w:type="paragraph" w:styleId="Spistreci2">
    <w:name w:val="toc 2"/>
    <w:basedOn w:val="Normalny"/>
    <w:uiPriority w:val="39"/>
    <w:qFormat/>
    <w:rsid w:val="00162C7D"/>
    <w:pPr>
      <w:widowControl w:val="0"/>
      <w:autoSpaceDE w:val="0"/>
      <w:autoSpaceDN w:val="0"/>
      <w:spacing w:before="117" w:after="0" w:line="240" w:lineRule="auto"/>
      <w:ind w:left="1047" w:hanging="525"/>
    </w:pPr>
    <w:rPr>
      <w:rFonts w:ascii="Calibri" w:eastAsia="Calibri" w:hAnsi="Calibri" w:cs="Calibri"/>
      <w:b/>
      <w:bCs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62C7D"/>
    <w:pPr>
      <w:spacing w:before="240" w:after="0"/>
      <w:outlineLvl w:val="9"/>
    </w:pPr>
    <w:rPr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162C7D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731EB3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3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3F1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3F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Pilch Anna</dc:creator>
  <cp:keywords/>
  <dc:description/>
  <cp:lastModifiedBy>Kęska-Leszyńska Eliza</cp:lastModifiedBy>
  <cp:revision>3</cp:revision>
  <dcterms:created xsi:type="dcterms:W3CDTF">2025-02-27T13:17:00Z</dcterms:created>
  <dcterms:modified xsi:type="dcterms:W3CDTF">2025-02-27T13:17:00Z</dcterms:modified>
</cp:coreProperties>
</file>