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41247C" w14:textId="0559264D" w:rsidR="009C06CB" w:rsidRPr="005E0B91" w:rsidRDefault="00682993" w:rsidP="001946BA">
      <w:pPr>
        <w:shd w:val="clear" w:color="auto" w:fill="FFFFFF"/>
        <w:spacing w:after="180" w:line="240" w:lineRule="auto"/>
        <w:jc w:val="center"/>
        <w:textAlignment w:val="baseline"/>
        <w:outlineLvl w:val="1"/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</w:pPr>
      <w:r w:rsidRPr="00595220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9264" behindDoc="0" locked="0" layoutInCell="1" allowOverlap="1" wp14:anchorId="481F1138" wp14:editId="431BBF96">
            <wp:simplePos x="0" y="0"/>
            <wp:positionH relativeFrom="margin">
              <wp:posOffset>-390525</wp:posOffset>
            </wp:positionH>
            <wp:positionV relativeFrom="paragraph">
              <wp:posOffset>-428625</wp:posOffset>
            </wp:positionV>
            <wp:extent cx="695325" cy="689344"/>
            <wp:effectExtent l="0" t="0" r="0" b="0"/>
            <wp:wrapNone/>
            <wp:docPr id="2" name="Obraz 2" descr="Znalezione obrazy dla zapytania logo paÅstwowa inspekcja sanitar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nalezione obrazy dla zapytania logo paÅstwowa inspekcja sanitar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89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06CB" w:rsidRPr="005E0B91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>Klauzula Informacyjna</w:t>
      </w:r>
      <w:r w:rsidR="00193DE4" w:rsidRPr="005E0B91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 xml:space="preserve"> dla osoby dokonującej zgłoszenia</w:t>
      </w:r>
    </w:p>
    <w:p w14:paraId="3405A02A" w14:textId="77777777" w:rsidR="005E0B91" w:rsidRPr="005E0B91" w:rsidRDefault="005E0B91" w:rsidP="005E0B91">
      <w:pPr>
        <w:spacing w:after="0"/>
        <w:ind w:left="617"/>
        <w:jc w:val="center"/>
        <w:rPr>
          <w:rFonts w:cstheme="minorHAnsi"/>
          <w:b/>
          <w:sz w:val="24"/>
          <w:szCs w:val="24"/>
        </w:rPr>
      </w:pPr>
      <w:r w:rsidRPr="005E0B91">
        <w:rPr>
          <w:rFonts w:cstheme="minorHAnsi"/>
          <w:b/>
          <w:sz w:val="24"/>
          <w:szCs w:val="24"/>
        </w:rPr>
        <w:t>Powiatowej Stacji Sanitarno-Epidemiologicznej w Bielsku Podlaskim</w:t>
      </w:r>
    </w:p>
    <w:p w14:paraId="6F29DCB9" w14:textId="77777777" w:rsidR="005E0B91" w:rsidRPr="001946BA" w:rsidRDefault="005E0B91" w:rsidP="001946BA">
      <w:pPr>
        <w:shd w:val="clear" w:color="auto" w:fill="FFFFFF"/>
        <w:spacing w:after="180" w:line="240" w:lineRule="auto"/>
        <w:jc w:val="center"/>
        <w:textAlignment w:val="baseline"/>
        <w:outlineLvl w:val="1"/>
        <w:rPr>
          <w:rFonts w:ascii="Aptos" w:eastAsia="Times New Roman" w:hAnsi="Aptos" w:cstheme="minorHAnsi"/>
          <w:b/>
          <w:bCs/>
          <w:color w:val="1B1B1B"/>
          <w:lang w:eastAsia="pl-PL"/>
        </w:rPr>
      </w:pPr>
    </w:p>
    <w:p w14:paraId="46216EA8" w14:textId="5E8D572B" w:rsidR="009C06CB" w:rsidRPr="00C81B73" w:rsidRDefault="009C06CB" w:rsidP="00105F73">
      <w:pPr>
        <w:shd w:val="clear" w:color="auto" w:fill="FFFFFF"/>
        <w:spacing w:after="240" w:line="240" w:lineRule="auto"/>
        <w:jc w:val="both"/>
        <w:textAlignment w:val="baseline"/>
        <w:rPr>
          <w:rFonts w:cstheme="minorHAnsi"/>
          <w:color w:val="1B1B1B"/>
          <w:shd w:val="clear" w:color="auto" w:fill="FFFFFF"/>
        </w:rPr>
      </w:pPr>
      <w:r w:rsidRPr="00C81B73">
        <w:rPr>
          <w:rFonts w:cstheme="minorHAnsi"/>
          <w:color w:val="1B1B1B"/>
          <w:shd w:val="clear" w:color="auto" w:fill="FFFFFF"/>
        </w:rPr>
        <w:t xml:space="preserve">Zgodnie z art. 13 </w:t>
      </w:r>
      <w:r w:rsidR="00096AAE" w:rsidRPr="00C81B73">
        <w:rPr>
          <w:rFonts w:cstheme="minorHAnsi"/>
          <w:color w:val="1B1B1B"/>
          <w:shd w:val="clear" w:color="auto" w:fill="FFFFFF"/>
        </w:rPr>
        <w:t xml:space="preserve">ust. 1 i ust. 2 </w:t>
      </w:r>
      <w:r w:rsidRPr="00C81B73">
        <w:rPr>
          <w:rFonts w:cstheme="minorHAnsi"/>
          <w:color w:val="1B1B1B"/>
          <w:shd w:val="clear" w:color="auto" w:fill="FFFFFF"/>
        </w:rPr>
        <w:t>Rozporządzenia Parlamentu Europejskiego i Rady (UE) 2016/679 z dnia 27.04.2016 r. w sprawie ochrony osób fizycznych w związku z przetwarzaniem danych osobowych i</w:t>
      </w:r>
      <w:r w:rsidR="00AB6D64" w:rsidRPr="00C81B73">
        <w:rPr>
          <w:rFonts w:cstheme="minorHAnsi"/>
          <w:color w:val="1B1B1B"/>
          <w:shd w:val="clear" w:color="auto" w:fill="FFFFFF"/>
        </w:rPr>
        <w:t> </w:t>
      </w:r>
      <w:r w:rsidRPr="00C81B73">
        <w:rPr>
          <w:rFonts w:cstheme="minorHAnsi"/>
          <w:color w:val="1B1B1B"/>
          <w:shd w:val="clear" w:color="auto" w:fill="FFFFFF"/>
        </w:rPr>
        <w:t>w</w:t>
      </w:r>
      <w:r w:rsidR="00AB6D64" w:rsidRPr="00C81B73">
        <w:rPr>
          <w:rFonts w:cstheme="minorHAnsi"/>
          <w:color w:val="1B1B1B"/>
          <w:shd w:val="clear" w:color="auto" w:fill="FFFFFF"/>
        </w:rPr>
        <w:t> </w:t>
      </w:r>
      <w:r w:rsidRPr="00C81B73">
        <w:rPr>
          <w:rFonts w:cstheme="minorHAnsi"/>
          <w:color w:val="1B1B1B"/>
          <w:shd w:val="clear" w:color="auto" w:fill="FFFFFF"/>
        </w:rPr>
        <w:t>sprawie swobodnego przepływu takich danych oraz uchylenia dyrektywy 95/46/WE (ogólne rozporządzenie o ochronie danych osobowych, RODO) informuję Panią/Pana, że:</w:t>
      </w:r>
    </w:p>
    <w:p w14:paraId="73FDAEE0" w14:textId="7AEDB39B" w:rsidR="001A5AFD" w:rsidRPr="00C81B73" w:rsidRDefault="001A5AFD" w:rsidP="00C81B73">
      <w:pPr>
        <w:pStyle w:val="Akapitzlist"/>
        <w:numPr>
          <w:ilvl w:val="0"/>
          <w:numId w:val="11"/>
        </w:numPr>
        <w:shd w:val="clear" w:color="auto" w:fill="FFFFFF"/>
        <w:spacing w:after="240" w:line="360" w:lineRule="auto"/>
        <w:jc w:val="both"/>
        <w:textAlignment w:val="baseline"/>
        <w:rPr>
          <w:rFonts w:cstheme="minorHAnsi"/>
          <w:b/>
          <w:bCs/>
          <w:color w:val="1B1B1B"/>
          <w:shd w:val="clear" w:color="auto" w:fill="FFFFFF"/>
        </w:rPr>
      </w:pPr>
      <w:r w:rsidRPr="00C81B73">
        <w:rPr>
          <w:rFonts w:cstheme="minorHAnsi"/>
          <w:color w:val="1B1B1B"/>
          <w:shd w:val="clear" w:color="auto" w:fill="FFFFFF"/>
        </w:rPr>
        <w:t xml:space="preserve">Administratorem danych osobowych jest </w:t>
      </w:r>
      <w:r w:rsidR="007E5986" w:rsidRPr="00C81B73">
        <w:rPr>
          <w:rFonts w:cstheme="minorHAnsi"/>
          <w:b/>
          <w:bCs/>
          <w:color w:val="1B1B1B"/>
          <w:shd w:val="clear" w:color="auto" w:fill="FFFFFF"/>
        </w:rPr>
        <w:t xml:space="preserve">Powiatowa Stacja Sanitarno-Epidemiologiczna w Bielsku Podlaskim z siedzibą ul. Białowieska 28, 17-100 Bielsk Podlaski, NIP: 543-102-29-77, email: </w:t>
      </w:r>
      <w:hyperlink r:id="rId6" w:history="1">
        <w:r w:rsidR="007E5986" w:rsidRPr="00C81B73">
          <w:rPr>
            <w:rStyle w:val="Hipercze"/>
            <w:rFonts w:cstheme="minorHAnsi"/>
            <w:b/>
            <w:bCs/>
            <w:shd w:val="clear" w:color="auto" w:fill="FFFFFF"/>
          </w:rPr>
          <w:t>psse.bielsk.podlaski@sanepid.gov.pl</w:t>
        </w:r>
      </w:hyperlink>
      <w:r w:rsidR="007E5986" w:rsidRPr="00C81B73">
        <w:rPr>
          <w:rFonts w:cstheme="minorHAnsi"/>
          <w:b/>
          <w:bCs/>
          <w:color w:val="1B1B1B"/>
          <w:shd w:val="clear" w:color="auto" w:fill="FFFFFF"/>
        </w:rPr>
        <w:t xml:space="preserve"> </w:t>
      </w:r>
      <w:r w:rsidR="007E5986" w:rsidRPr="00C81B73">
        <w:rPr>
          <w:rFonts w:cstheme="minorHAnsi"/>
          <w:b/>
          <w:bCs/>
          <w:color w:val="1B1B1B"/>
          <w:shd w:val="clear" w:color="auto" w:fill="FFFFFF"/>
        </w:rPr>
        <w:t xml:space="preserve">  </w:t>
      </w:r>
    </w:p>
    <w:p w14:paraId="5A151F2B" w14:textId="77777777" w:rsidR="00C81B73" w:rsidRPr="00C81B73" w:rsidRDefault="00C81B73" w:rsidP="00C81B73">
      <w:pPr>
        <w:pStyle w:val="Akapitzlist"/>
        <w:numPr>
          <w:ilvl w:val="0"/>
          <w:numId w:val="11"/>
        </w:numPr>
        <w:shd w:val="clear" w:color="auto" w:fill="FFFFFF"/>
        <w:spacing w:after="240" w:line="360" w:lineRule="auto"/>
        <w:jc w:val="both"/>
        <w:textAlignment w:val="baseline"/>
        <w:rPr>
          <w:rFonts w:cstheme="minorHAnsi"/>
          <w:color w:val="1B1B1B"/>
          <w:shd w:val="clear" w:color="auto" w:fill="FFFFFF"/>
        </w:rPr>
      </w:pPr>
      <w:r w:rsidRPr="00C81B73">
        <w:rPr>
          <w:rFonts w:cstheme="minorHAnsi"/>
          <w:color w:val="1B1B1B"/>
          <w:shd w:val="clear" w:color="auto" w:fill="FFFFFF"/>
        </w:rPr>
        <w:t xml:space="preserve">Powołano Inspektora Ochrony Danych – Zbigniew Walicki, z którym można się skontaktować pod adresem poczty elektronicznej: </w:t>
      </w:r>
      <w:hyperlink r:id="rId7" w:history="1">
        <w:r w:rsidRPr="00C81B73">
          <w:rPr>
            <w:rStyle w:val="Hipercze"/>
            <w:rFonts w:cstheme="minorHAnsi"/>
            <w:shd w:val="clear" w:color="auto" w:fill="FFFFFF"/>
          </w:rPr>
          <w:t>rodo@optinex.pl</w:t>
        </w:r>
      </w:hyperlink>
      <w:r w:rsidRPr="00C81B73">
        <w:rPr>
          <w:rFonts w:cstheme="minorHAnsi"/>
          <w:color w:val="1B1B1B"/>
          <w:shd w:val="clear" w:color="auto" w:fill="FFFFFF"/>
        </w:rPr>
        <w:t xml:space="preserve">  lub telefonicznie </w:t>
      </w:r>
      <w:r w:rsidRPr="00C81B73">
        <w:rPr>
          <w:rFonts w:cstheme="minorHAnsi"/>
          <w:bCs/>
          <w:szCs w:val="24"/>
        </w:rPr>
        <w:t>601 397 826</w:t>
      </w:r>
    </w:p>
    <w:p w14:paraId="662AB957" w14:textId="19E872D6" w:rsidR="001A5AFD" w:rsidRPr="00C81B73" w:rsidRDefault="001A5AFD" w:rsidP="00C81B73">
      <w:pPr>
        <w:pStyle w:val="Akapitzlist"/>
        <w:numPr>
          <w:ilvl w:val="0"/>
          <w:numId w:val="11"/>
        </w:numPr>
        <w:shd w:val="clear" w:color="auto" w:fill="FFFFFF"/>
        <w:spacing w:after="240" w:line="360" w:lineRule="auto"/>
        <w:jc w:val="both"/>
        <w:textAlignment w:val="baseline"/>
        <w:rPr>
          <w:rFonts w:cstheme="minorHAnsi"/>
          <w:shd w:val="clear" w:color="auto" w:fill="FFFFFF"/>
        </w:rPr>
      </w:pPr>
      <w:r w:rsidRPr="00C81B73">
        <w:rPr>
          <w:rFonts w:cstheme="minorHAnsi"/>
          <w:color w:val="1B1B1B"/>
          <w:shd w:val="clear" w:color="auto" w:fill="FFFFFF"/>
        </w:rPr>
        <w:t xml:space="preserve">Dane osobowe będą przetwarzane w celu </w:t>
      </w:r>
      <w:r w:rsidR="00651388" w:rsidRPr="00C81B73">
        <w:rPr>
          <w:rFonts w:cstheme="minorHAnsi"/>
          <w:color w:val="1B1B1B"/>
          <w:shd w:val="clear" w:color="auto" w:fill="FFFFFF"/>
        </w:rPr>
        <w:t xml:space="preserve">przyjęcia </w:t>
      </w:r>
      <w:r w:rsidRPr="00C81B73">
        <w:rPr>
          <w:rFonts w:cstheme="minorHAnsi"/>
          <w:color w:val="1B1B1B"/>
          <w:shd w:val="clear" w:color="auto" w:fill="FFFFFF"/>
        </w:rPr>
        <w:t xml:space="preserve">zgłoszenia, podejmowania działań następczych, włączając w to weryfikację zgłoszenia i dalszą komunikację ze zgłaszającym, w tym występowanie o dodatkowe informacje i przekazywanie zgłaszającemu informacji </w:t>
      </w:r>
      <w:r w:rsidRPr="00C81B73">
        <w:rPr>
          <w:rFonts w:cstheme="minorHAnsi"/>
          <w:shd w:val="clear" w:color="auto" w:fill="FFFFFF"/>
        </w:rPr>
        <w:t>zwrotnej.</w:t>
      </w:r>
    </w:p>
    <w:p w14:paraId="723A818C" w14:textId="7517DE7A" w:rsidR="001946BA" w:rsidRPr="00C81B73" w:rsidRDefault="001946BA" w:rsidP="00C81B73">
      <w:pPr>
        <w:pStyle w:val="Akapitzlist"/>
        <w:numPr>
          <w:ilvl w:val="0"/>
          <w:numId w:val="11"/>
        </w:numPr>
        <w:shd w:val="clear" w:color="auto" w:fill="FFFFFF"/>
        <w:spacing w:after="240" w:line="360" w:lineRule="auto"/>
        <w:jc w:val="both"/>
        <w:textAlignment w:val="baseline"/>
        <w:rPr>
          <w:rFonts w:cstheme="minorHAnsi"/>
          <w:shd w:val="clear" w:color="auto" w:fill="FFFFFF"/>
        </w:rPr>
      </w:pPr>
      <w:r w:rsidRPr="00C81B73">
        <w:rPr>
          <w:rFonts w:cstheme="minorHAnsi"/>
          <w:shd w:val="clear" w:color="auto" w:fill="FFFFFF"/>
        </w:rPr>
        <w:t xml:space="preserve">Podstawą przetwarzania Pana/Pani danych osobowych jest </w:t>
      </w:r>
      <w:r w:rsidR="004834EF" w:rsidRPr="00C81B73">
        <w:rPr>
          <w:rFonts w:cstheme="minorHAnsi"/>
          <w:shd w:val="clear" w:color="auto" w:fill="FFFFFF"/>
        </w:rPr>
        <w:t>art. 6 ust. 1 pkt</w:t>
      </w:r>
      <w:r w:rsidR="00F2524A" w:rsidRPr="00C81B73">
        <w:rPr>
          <w:rFonts w:cstheme="minorHAnsi"/>
          <w:shd w:val="clear" w:color="auto" w:fill="FFFFFF"/>
        </w:rPr>
        <w:t xml:space="preserve"> 1</w:t>
      </w:r>
      <w:r w:rsidR="004834EF" w:rsidRPr="00C81B73">
        <w:rPr>
          <w:rFonts w:cstheme="minorHAnsi"/>
          <w:shd w:val="clear" w:color="auto" w:fill="FFFFFF"/>
        </w:rPr>
        <w:t xml:space="preserve"> lit. c RODO</w:t>
      </w:r>
      <w:r w:rsidRPr="00C81B73">
        <w:rPr>
          <w:rFonts w:cstheme="minorHAnsi"/>
          <w:shd w:val="clear" w:color="auto" w:fill="FFFFFF"/>
        </w:rPr>
        <w:t>, na podstawie</w:t>
      </w:r>
      <w:r w:rsidR="004834EF" w:rsidRPr="00C81B73">
        <w:rPr>
          <w:rFonts w:cstheme="minorHAnsi"/>
          <w:shd w:val="clear" w:color="auto" w:fill="FFFFFF"/>
        </w:rPr>
        <w:t xml:space="preserve"> </w:t>
      </w:r>
      <w:r w:rsidRPr="00C81B73">
        <w:rPr>
          <w:rFonts w:cstheme="minorHAnsi"/>
          <w:shd w:val="clear" w:color="auto" w:fill="FFFFFF"/>
        </w:rPr>
        <w:t xml:space="preserve">Ustawy z dnia 14 czerwca 2024 r. o ochronie sygnalistów (Dz.U. 2024 poz. 928) </w:t>
      </w:r>
    </w:p>
    <w:p w14:paraId="15EFCCB9" w14:textId="4109090E" w:rsidR="001A5AFD" w:rsidRPr="00C81B73" w:rsidRDefault="001A5AFD" w:rsidP="00C81B73">
      <w:pPr>
        <w:pStyle w:val="Akapitzlist"/>
        <w:numPr>
          <w:ilvl w:val="0"/>
          <w:numId w:val="11"/>
        </w:numPr>
        <w:shd w:val="clear" w:color="auto" w:fill="FFFFFF"/>
        <w:spacing w:after="240" w:line="360" w:lineRule="auto"/>
        <w:jc w:val="both"/>
        <w:textAlignment w:val="baseline"/>
        <w:rPr>
          <w:rFonts w:cstheme="minorHAnsi"/>
          <w:shd w:val="clear" w:color="auto" w:fill="FFFFFF"/>
        </w:rPr>
      </w:pPr>
      <w:r w:rsidRPr="00C81B73">
        <w:rPr>
          <w:rFonts w:cstheme="minorHAnsi"/>
          <w:shd w:val="clear" w:color="auto" w:fill="FFFFFF"/>
        </w:rPr>
        <w:t>Podanie danych osobowych jest dobrowolne. W przypadku niepodania danych nie zostanie Pani/Pan poinformowana/y o przyjęciu zgłoszenia</w:t>
      </w:r>
      <w:r w:rsidR="00A21B55" w:rsidRPr="00C81B73">
        <w:rPr>
          <w:rFonts w:cstheme="minorHAnsi"/>
          <w:shd w:val="clear" w:color="auto" w:fill="FFFFFF"/>
        </w:rPr>
        <w:t>,</w:t>
      </w:r>
      <w:r w:rsidRPr="00C81B73">
        <w:rPr>
          <w:rFonts w:cstheme="minorHAnsi"/>
          <w:shd w:val="clear" w:color="auto" w:fill="FFFFFF"/>
        </w:rPr>
        <w:t xml:space="preserve"> ani jego rozpatrzeniu.</w:t>
      </w:r>
    </w:p>
    <w:p w14:paraId="0BC100C5" w14:textId="1FBA4927" w:rsidR="00651388" w:rsidRPr="00C81B73" w:rsidRDefault="00690899" w:rsidP="00C81B7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 w:rsidRPr="00C81B73">
        <w:rPr>
          <w:rFonts w:cstheme="minorHAnsi"/>
          <w:color w:val="1B1B1B"/>
          <w:shd w:val="clear" w:color="auto" w:fill="FFFFFF"/>
        </w:rPr>
        <w:t>Dane osobowe oraz pozostałe informacje w rejestrze zgłoszeń wewnętrznych są przechowywane przez okres 3 lat po zakończeniu roku kalendarzowego, w którym zakończono działania następcze</w:t>
      </w:r>
      <w:r w:rsidR="00A21B55" w:rsidRPr="00C81B73">
        <w:rPr>
          <w:rFonts w:cstheme="minorHAnsi"/>
          <w:color w:val="1B1B1B"/>
          <w:shd w:val="clear" w:color="auto" w:fill="FFFFFF"/>
        </w:rPr>
        <w:t xml:space="preserve"> </w:t>
      </w:r>
      <w:r w:rsidRPr="00C81B73">
        <w:rPr>
          <w:rFonts w:cstheme="minorHAnsi"/>
          <w:color w:val="1B1B1B"/>
          <w:shd w:val="clear" w:color="auto" w:fill="FFFFFF"/>
        </w:rPr>
        <w:t>lub po zakończeniu postępowań zainicjowanych tymi działaniami.</w:t>
      </w:r>
    </w:p>
    <w:p w14:paraId="73FA429E" w14:textId="2E6F8B0D" w:rsidR="001A5AFD" w:rsidRPr="00C81B73" w:rsidRDefault="001A5AFD" w:rsidP="00C81B7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1B1B1B"/>
          <w:shd w:val="clear" w:color="auto" w:fill="FFFFFF"/>
        </w:rPr>
      </w:pPr>
      <w:r w:rsidRPr="00C81B73">
        <w:rPr>
          <w:rFonts w:cstheme="minorHAnsi"/>
          <w:color w:val="1B1B1B"/>
          <w:shd w:val="clear" w:color="auto" w:fill="FFFFFF"/>
        </w:rPr>
        <w:t>Odbiorcami danych osobowych mogą być podmioty upoważnione do ich uzyskania na podstawie przepisów prawa.</w:t>
      </w:r>
      <w:r w:rsidR="00D55A9D" w:rsidRPr="00C81B73">
        <w:rPr>
          <w:rFonts w:cstheme="minorHAnsi"/>
          <w:color w:val="1B1B1B"/>
          <w:shd w:val="clear" w:color="auto" w:fill="FFFFFF"/>
        </w:rPr>
        <w:t xml:space="preserve"> (Jeśli istnieje, odbiorcą jest podmiot zewnętrzny realizujący działania następcze  w ramach umowy powierzenia)</w:t>
      </w:r>
    </w:p>
    <w:p w14:paraId="62DA982A" w14:textId="34733453" w:rsidR="001A5AFD" w:rsidRPr="00C81B73" w:rsidRDefault="001A5AFD" w:rsidP="00C81B73">
      <w:pPr>
        <w:pStyle w:val="Akapitzlist"/>
        <w:numPr>
          <w:ilvl w:val="0"/>
          <w:numId w:val="11"/>
        </w:numPr>
        <w:shd w:val="clear" w:color="auto" w:fill="FFFFFF"/>
        <w:spacing w:after="240" w:line="360" w:lineRule="auto"/>
        <w:jc w:val="both"/>
        <w:textAlignment w:val="baseline"/>
        <w:rPr>
          <w:rFonts w:cstheme="minorHAnsi"/>
          <w:color w:val="1B1B1B"/>
          <w:shd w:val="clear" w:color="auto" w:fill="FFFFFF"/>
        </w:rPr>
      </w:pPr>
      <w:r w:rsidRPr="00C81B73">
        <w:rPr>
          <w:rFonts w:cstheme="minorHAnsi"/>
          <w:color w:val="1B1B1B"/>
          <w:shd w:val="clear" w:color="auto" w:fill="FFFFFF"/>
        </w:rPr>
        <w:t xml:space="preserve">Przysługujące Pani/Panu prawa to: żądanie dostępu do swoich danych osobowych, ich sprostowania, usunięcia lub ograniczenia przetwarzania a także prawo do sprzeciwu. </w:t>
      </w:r>
    </w:p>
    <w:p w14:paraId="770C6B55" w14:textId="69BECF30" w:rsidR="001A5AFD" w:rsidRPr="00C81B73" w:rsidRDefault="001A5AFD" w:rsidP="00C81B73">
      <w:pPr>
        <w:pStyle w:val="Akapitzlist"/>
        <w:numPr>
          <w:ilvl w:val="0"/>
          <w:numId w:val="11"/>
        </w:numPr>
        <w:shd w:val="clear" w:color="auto" w:fill="FFFFFF"/>
        <w:spacing w:after="240" w:line="360" w:lineRule="auto"/>
        <w:jc w:val="both"/>
        <w:textAlignment w:val="baseline"/>
        <w:rPr>
          <w:rFonts w:cstheme="minorHAnsi"/>
          <w:color w:val="1B1B1B"/>
          <w:shd w:val="clear" w:color="auto" w:fill="FFFFFF"/>
        </w:rPr>
      </w:pPr>
      <w:r w:rsidRPr="00C81B73">
        <w:rPr>
          <w:rFonts w:cstheme="minorHAnsi"/>
          <w:color w:val="1B1B1B"/>
          <w:shd w:val="clear" w:color="auto" w:fill="FFFFFF"/>
        </w:rPr>
        <w:t>Posiada Pani/Pan prawo do wniesienia skargi do Prezesa Urzędu Ochrony Danych Osobowych</w:t>
      </w:r>
    </w:p>
    <w:p w14:paraId="35C6BD62" w14:textId="245C30A5" w:rsidR="006E034E" w:rsidRPr="00C81B73" w:rsidRDefault="006E034E" w:rsidP="009C06CB">
      <w:pPr>
        <w:shd w:val="clear" w:color="auto" w:fill="FFFFFF"/>
        <w:spacing w:after="240" w:line="240" w:lineRule="auto"/>
        <w:jc w:val="both"/>
        <w:textAlignment w:val="baseline"/>
        <w:rPr>
          <w:rFonts w:cstheme="minorHAnsi"/>
          <w:color w:val="1B1B1B"/>
          <w:shd w:val="clear" w:color="auto" w:fill="FFFFFF"/>
        </w:rPr>
      </w:pPr>
    </w:p>
    <w:sectPr w:rsidR="006E034E" w:rsidRPr="00C81B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9065D"/>
    <w:multiLevelType w:val="hybridMultilevel"/>
    <w:tmpl w:val="66621A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164FC"/>
    <w:multiLevelType w:val="hybridMultilevel"/>
    <w:tmpl w:val="B706E5B4"/>
    <w:lvl w:ilvl="0" w:tplc="CB9EE1A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B5C94"/>
    <w:multiLevelType w:val="multilevel"/>
    <w:tmpl w:val="BC0CBF3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F177D6"/>
    <w:multiLevelType w:val="multilevel"/>
    <w:tmpl w:val="384649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125D4E"/>
    <w:multiLevelType w:val="multilevel"/>
    <w:tmpl w:val="8126F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E10E0A"/>
    <w:multiLevelType w:val="hybridMultilevel"/>
    <w:tmpl w:val="DB864776"/>
    <w:lvl w:ilvl="0" w:tplc="6A8E2C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0D7D30"/>
    <w:multiLevelType w:val="multilevel"/>
    <w:tmpl w:val="BF18B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6674B5"/>
    <w:multiLevelType w:val="hybridMultilevel"/>
    <w:tmpl w:val="163A0A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F4128B"/>
    <w:multiLevelType w:val="multilevel"/>
    <w:tmpl w:val="13F60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4B6082A"/>
    <w:multiLevelType w:val="hybridMultilevel"/>
    <w:tmpl w:val="EC6A61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250D82"/>
    <w:multiLevelType w:val="multilevel"/>
    <w:tmpl w:val="B1BE3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6663100">
    <w:abstractNumId w:val="4"/>
  </w:num>
  <w:num w:numId="2" w16cid:durableId="172719933">
    <w:abstractNumId w:val="3"/>
  </w:num>
  <w:num w:numId="3" w16cid:durableId="1217165156">
    <w:abstractNumId w:val="2"/>
  </w:num>
  <w:num w:numId="4" w16cid:durableId="1652635077">
    <w:abstractNumId w:val="0"/>
  </w:num>
  <w:num w:numId="5" w16cid:durableId="1362247051">
    <w:abstractNumId w:val="10"/>
  </w:num>
  <w:num w:numId="6" w16cid:durableId="63266327">
    <w:abstractNumId w:val="8"/>
  </w:num>
  <w:num w:numId="7" w16cid:durableId="1310787968">
    <w:abstractNumId w:val="5"/>
  </w:num>
  <w:num w:numId="8" w16cid:durableId="70087911">
    <w:abstractNumId w:val="6"/>
  </w:num>
  <w:num w:numId="9" w16cid:durableId="1259413244">
    <w:abstractNumId w:val="1"/>
  </w:num>
  <w:num w:numId="10" w16cid:durableId="74667412">
    <w:abstractNumId w:val="7"/>
  </w:num>
  <w:num w:numId="11" w16cid:durableId="18433972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6CB"/>
    <w:rsid w:val="000519CF"/>
    <w:rsid w:val="00096AAE"/>
    <w:rsid w:val="000C3090"/>
    <w:rsid w:val="000E405A"/>
    <w:rsid w:val="00105F73"/>
    <w:rsid w:val="00106369"/>
    <w:rsid w:val="00193DE4"/>
    <w:rsid w:val="001946BA"/>
    <w:rsid w:val="001A5649"/>
    <w:rsid w:val="001A5AFD"/>
    <w:rsid w:val="001D3DBC"/>
    <w:rsid w:val="00207ED5"/>
    <w:rsid w:val="00246F70"/>
    <w:rsid w:val="002A1646"/>
    <w:rsid w:val="002B6D6E"/>
    <w:rsid w:val="002D74E1"/>
    <w:rsid w:val="002D7AC3"/>
    <w:rsid w:val="00346D48"/>
    <w:rsid w:val="003671A6"/>
    <w:rsid w:val="00414260"/>
    <w:rsid w:val="0043306B"/>
    <w:rsid w:val="00460B5B"/>
    <w:rsid w:val="004834EF"/>
    <w:rsid w:val="004A7941"/>
    <w:rsid w:val="004C2E88"/>
    <w:rsid w:val="005130E7"/>
    <w:rsid w:val="00541F72"/>
    <w:rsid w:val="00587CA1"/>
    <w:rsid w:val="005B2265"/>
    <w:rsid w:val="005E0B91"/>
    <w:rsid w:val="00651388"/>
    <w:rsid w:val="00682993"/>
    <w:rsid w:val="00690899"/>
    <w:rsid w:val="006B1F40"/>
    <w:rsid w:val="006C26D9"/>
    <w:rsid w:val="006C3109"/>
    <w:rsid w:val="006E034E"/>
    <w:rsid w:val="00715330"/>
    <w:rsid w:val="00734C2D"/>
    <w:rsid w:val="007404CB"/>
    <w:rsid w:val="0076022A"/>
    <w:rsid w:val="007957CD"/>
    <w:rsid w:val="007957F4"/>
    <w:rsid w:val="007E2935"/>
    <w:rsid w:val="007E5986"/>
    <w:rsid w:val="008000B7"/>
    <w:rsid w:val="0086066C"/>
    <w:rsid w:val="00883B3F"/>
    <w:rsid w:val="009C06CB"/>
    <w:rsid w:val="009C60CE"/>
    <w:rsid w:val="00A21B55"/>
    <w:rsid w:val="00A81CF4"/>
    <w:rsid w:val="00AB6D64"/>
    <w:rsid w:val="00AE3E4B"/>
    <w:rsid w:val="00B12C74"/>
    <w:rsid w:val="00B642A7"/>
    <w:rsid w:val="00B94E96"/>
    <w:rsid w:val="00BE1111"/>
    <w:rsid w:val="00BE3D53"/>
    <w:rsid w:val="00C04AF3"/>
    <w:rsid w:val="00C4438C"/>
    <w:rsid w:val="00C81B73"/>
    <w:rsid w:val="00CC38FA"/>
    <w:rsid w:val="00D55A9D"/>
    <w:rsid w:val="00E00410"/>
    <w:rsid w:val="00EF75BF"/>
    <w:rsid w:val="00F2524A"/>
    <w:rsid w:val="00F957CC"/>
    <w:rsid w:val="00FD07D4"/>
    <w:rsid w:val="00FF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BBC7F"/>
  <w15:chartTrackingRefBased/>
  <w15:docId w15:val="{26025C42-0632-463A-B5F8-BE8C9EA27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9C06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C06C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C0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C06C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96AA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6D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6D64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513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6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3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3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do@optinex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sse.bielsk.podlaski@sanepid.gov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326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Diduch</dc:creator>
  <cp:keywords/>
  <dc:description/>
  <cp:lastModifiedBy>Zbigniew Walicki</cp:lastModifiedBy>
  <cp:revision>30</cp:revision>
  <dcterms:created xsi:type="dcterms:W3CDTF">2021-12-09T16:08:00Z</dcterms:created>
  <dcterms:modified xsi:type="dcterms:W3CDTF">2024-12-01T13:16:00Z</dcterms:modified>
</cp:coreProperties>
</file>