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F11" w14:textId="3D241952" w:rsidR="00C9523F" w:rsidRPr="00F4217F" w:rsidRDefault="00F4219B" w:rsidP="00C9523F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14:paraId="7D004D43" w14:textId="77777777" w:rsidR="00C9523F" w:rsidRDefault="00C9523F" w:rsidP="00F4217F">
      <w:pPr>
        <w:spacing w:after="0" w:line="360" w:lineRule="auto"/>
        <w:jc w:val="both"/>
      </w:pPr>
    </w:p>
    <w:p w14:paraId="258852F4" w14:textId="2CEC36D5"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14:paraId="79E31CA6" w14:textId="77777777"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14:paraId="18CF0D7C" w14:textId="77777777"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14:paraId="5A450737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14:paraId="2532B986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6041CC7" w14:textId="77777777"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29CCA2F3" w14:textId="77777777" w:rsidR="00743DE8" w:rsidRDefault="00743DE8" w:rsidP="00F4217F">
      <w:pPr>
        <w:pStyle w:val="Akapitzlist"/>
        <w:spacing w:line="360" w:lineRule="auto"/>
        <w:ind w:left="1080"/>
      </w:pPr>
    </w:p>
    <w:p w14:paraId="2A941A12" w14:textId="77777777"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14:paraId="0EB8FD8F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14:paraId="69E40255" w14:textId="77777777"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14:paraId="43FAB0B5" w14:textId="77777777" w:rsidR="00743DE8" w:rsidRDefault="00743DE8" w:rsidP="00F4217F">
      <w:pPr>
        <w:pStyle w:val="Akapitzlist"/>
        <w:spacing w:line="360" w:lineRule="auto"/>
        <w:jc w:val="both"/>
      </w:pPr>
    </w:p>
    <w:p w14:paraId="0359D7EA" w14:textId="77777777"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14:paraId="28BCDC6A" w14:textId="33EAB8DE"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 xml:space="preserve">(załączniki nr </w:t>
      </w:r>
      <w:r w:rsidR="00C9523F">
        <w:rPr>
          <w:rFonts w:ascii="Calibri" w:eastAsiaTheme="minorHAnsi" w:hAnsi="Calibri" w:cs="Arial"/>
          <w:b/>
          <w:lang w:eastAsia="pl-PL"/>
        </w:rPr>
        <w:t>1 i 2)</w:t>
      </w:r>
      <w:r w:rsidR="005E261D">
        <w:rPr>
          <w:rFonts w:ascii="Calibri" w:eastAsiaTheme="minorHAnsi" w:hAnsi="Calibri" w:cs="Arial"/>
          <w:b/>
          <w:lang w:eastAsia="pl-PL"/>
        </w:rPr>
        <w:t>.</w:t>
      </w:r>
      <w:r w:rsidRPr="00DB594F">
        <w:t xml:space="preserve"> </w:t>
      </w:r>
    </w:p>
    <w:p w14:paraId="30B225DC" w14:textId="3D633EF1" w:rsidR="00976EA4" w:rsidRDefault="00976EA4" w:rsidP="00650B19">
      <w:pPr>
        <w:pStyle w:val="Akapitzlist"/>
        <w:spacing w:line="360" w:lineRule="auto"/>
        <w:jc w:val="both"/>
      </w:pPr>
    </w:p>
    <w:p w14:paraId="23726B1C" w14:textId="77777777" w:rsidR="00976EA4" w:rsidRDefault="00976EA4" w:rsidP="00650B19">
      <w:pPr>
        <w:pStyle w:val="Akapitzlist"/>
        <w:spacing w:line="360" w:lineRule="auto"/>
        <w:jc w:val="both"/>
      </w:pPr>
    </w:p>
    <w:p w14:paraId="70608F05" w14:textId="50B7A7EE"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14:paraId="435B9BB7" w14:textId="0FA0F2E9"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</w:p>
    <w:p w14:paraId="06FC6877" w14:textId="77777777" w:rsidR="00976EA4" w:rsidRDefault="00976EA4" w:rsidP="00C9523F">
      <w:pPr>
        <w:spacing w:after="0" w:line="240" w:lineRule="auto"/>
        <w:jc w:val="both"/>
        <w:rPr>
          <w:sz w:val="19"/>
          <w:szCs w:val="19"/>
          <w:u w:val="single"/>
        </w:rPr>
      </w:pPr>
    </w:p>
    <w:p w14:paraId="70C0C230" w14:textId="13358357" w:rsidR="00C9523F" w:rsidRPr="00976EA4" w:rsidRDefault="00C9523F" w:rsidP="00C9523F">
      <w:pPr>
        <w:spacing w:after="0" w:line="240" w:lineRule="auto"/>
        <w:jc w:val="both"/>
        <w:rPr>
          <w:sz w:val="19"/>
          <w:szCs w:val="19"/>
          <w:u w:val="single"/>
        </w:rPr>
      </w:pPr>
      <w:r w:rsidRPr="00976EA4">
        <w:rPr>
          <w:sz w:val="19"/>
          <w:szCs w:val="19"/>
          <w:u w:val="single"/>
        </w:rPr>
        <w:t>Zał</w:t>
      </w:r>
      <w:r w:rsidR="00F94DCB" w:rsidRPr="00976EA4">
        <w:rPr>
          <w:sz w:val="19"/>
          <w:szCs w:val="19"/>
          <w:u w:val="single"/>
        </w:rPr>
        <w:t>ączniki</w:t>
      </w:r>
      <w:r w:rsidRPr="00976EA4">
        <w:rPr>
          <w:sz w:val="19"/>
          <w:szCs w:val="19"/>
          <w:u w:val="single"/>
        </w:rPr>
        <w:t>:</w:t>
      </w:r>
    </w:p>
    <w:p w14:paraId="20D0F15C" w14:textId="14DBC54D" w:rsidR="00F94DCB" w:rsidRPr="00976EA4" w:rsidRDefault="00F94DCB" w:rsidP="00D970C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19"/>
          <w:szCs w:val="19"/>
        </w:rPr>
      </w:pPr>
      <w:r w:rsidRPr="00976EA4">
        <w:rPr>
          <w:sz w:val="19"/>
          <w:szCs w:val="19"/>
        </w:rPr>
        <w:t>Informacja dotycząca przetwarzania przez placówkę zagraniczną i Ministerstwo Spraw Zagranicznych danych osobowych Wykonawcy będącego osobą fizyczną</w:t>
      </w:r>
    </w:p>
    <w:p w14:paraId="101024D0" w14:textId="4F6148F3" w:rsidR="00F94DCB" w:rsidRPr="00976EA4" w:rsidRDefault="00AE3F97" w:rsidP="00D970C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19"/>
          <w:szCs w:val="19"/>
        </w:rPr>
      </w:pPr>
      <w:r w:rsidRPr="00976EA4">
        <w:rPr>
          <w:sz w:val="19"/>
          <w:szCs w:val="19"/>
        </w:rPr>
        <w:t>Informacja dotycząca przetwarzania przez placówkę zagraniczną i Ministerstwo Spraw Zagranicznych danych osobowych osób wyznaczonych przez Wykonawcę do kontaktu i realizacji umowy, pełnomocnika Wykonawcy oraz podwykonawcy będącego osobą fizyczną</w:t>
      </w:r>
      <w:r w:rsidRPr="00976EA4">
        <w:rPr>
          <w:sz w:val="19"/>
          <w:szCs w:val="19"/>
        </w:rPr>
        <w:t>.</w:t>
      </w:r>
    </w:p>
    <w:p w14:paraId="16026893" w14:textId="77777777" w:rsidR="00AE3F97" w:rsidRDefault="00AE3F97" w:rsidP="00AE3F97">
      <w:pPr>
        <w:spacing w:after="0" w:line="240" w:lineRule="auto"/>
        <w:jc w:val="both"/>
        <w:rPr>
          <w:sz w:val="20"/>
          <w:szCs w:val="20"/>
        </w:rPr>
      </w:pPr>
    </w:p>
    <w:p w14:paraId="33EBF3BF" w14:textId="77777777" w:rsidR="00F94DCB" w:rsidRDefault="00F94DCB" w:rsidP="00F94DCB">
      <w:pPr>
        <w:ind w:left="5664" w:hanging="135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Załącznik nr 1 do Oświadczenia  </w:t>
      </w:r>
    </w:p>
    <w:p w14:paraId="7DF2A998" w14:textId="77777777" w:rsidR="00F94DCB" w:rsidRDefault="00F94DCB" w:rsidP="00F94DCB">
      <w:pPr>
        <w:jc w:val="center"/>
        <w:rPr>
          <w:rFonts w:ascii="Calibri" w:hAnsi="Calibri"/>
          <w:b/>
        </w:rPr>
      </w:pPr>
    </w:p>
    <w:p w14:paraId="616129CC" w14:textId="77777777" w:rsidR="00F94DCB" w:rsidRPr="001D4F39" w:rsidRDefault="00F94DCB" w:rsidP="00F94DCB">
      <w:pPr>
        <w:jc w:val="center"/>
        <w:rPr>
          <w:rFonts w:ascii="Calibri" w:hAnsi="Calibri"/>
          <w:b/>
        </w:rPr>
      </w:pPr>
      <w:bookmarkStart w:id="0" w:name="_Hlk215741405"/>
      <w:r w:rsidRPr="001D4F39">
        <w:rPr>
          <w:rFonts w:ascii="Calibri" w:hAnsi="Calibri"/>
          <w:b/>
        </w:rPr>
        <w:t xml:space="preserve">Informacja dotycząca przetwarzania </w:t>
      </w:r>
      <w:r>
        <w:rPr>
          <w:rFonts w:ascii="Calibri" w:hAnsi="Calibri"/>
          <w:b/>
        </w:rPr>
        <w:t xml:space="preserve">przez placówkę zagraniczną i Ministerstwo Spraw Zagranicznych </w:t>
      </w:r>
      <w:r w:rsidRPr="001D4F39">
        <w:rPr>
          <w:rFonts w:ascii="Calibri" w:hAnsi="Calibri"/>
          <w:b/>
        </w:rPr>
        <w:t xml:space="preserve">danych osobowych </w:t>
      </w:r>
      <w:r>
        <w:rPr>
          <w:rFonts w:ascii="Calibri" w:hAnsi="Calibri"/>
          <w:b/>
        </w:rPr>
        <w:t>Wykonawcy będącego osobą fizyczną</w:t>
      </w:r>
    </w:p>
    <w:bookmarkEnd w:id="0"/>
    <w:p w14:paraId="678D616E" w14:textId="77777777" w:rsidR="00F94DCB" w:rsidRPr="001D4F39" w:rsidRDefault="00F94DCB" w:rsidP="00F94DCB">
      <w:pPr>
        <w:rPr>
          <w:rFonts w:ascii="Calibri" w:hAnsi="Calibri"/>
        </w:rPr>
      </w:pPr>
      <w:r w:rsidRPr="001D4F39">
        <w:rPr>
          <w:rFonts w:ascii="Calibri" w:hAnsi="Calibri"/>
        </w:rPr>
        <w:t>Niniejsza informacja stanowi wykonanie obowiązku określonego w art. 1</w:t>
      </w:r>
      <w:r>
        <w:rPr>
          <w:rFonts w:ascii="Calibri" w:hAnsi="Calibri"/>
        </w:rPr>
        <w:t>3 ust. 1 i 2</w:t>
      </w:r>
      <w:r w:rsidRPr="001D4F39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Pr="001D4F39">
        <w:rPr>
          <w:rFonts w:ascii="Calibri" w:hAnsi="Calibri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</w:rPr>
        <w:t>, zwanego dalej „RODO”.</w:t>
      </w:r>
    </w:p>
    <w:p w14:paraId="35DFAF80" w14:textId="1CCCFA17" w:rsidR="00F94DCB" w:rsidRPr="005861E8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i/>
          <w:sz w:val="20"/>
          <w:szCs w:val="20"/>
        </w:rPr>
      </w:pPr>
      <w:r w:rsidRPr="001D4F39">
        <w:t>Administratorem, w rozumieniu art. 4 pkt 7 RODO, danych osobowych jest Minister Spraw Zagranicznych</w:t>
      </w:r>
      <w:r>
        <w:t xml:space="preserve"> z siedzibą przy Al. J. Ch. Szucha 23, 00-580 Warszawa, a wykonującym obowiązki administratora jest dyrektor Departamentu Współpracy z Polonią i Polakami za Granicą, </w:t>
      </w:r>
      <w:r w:rsidRPr="001D4F39">
        <w:t xml:space="preserve">z siedzibą </w:t>
      </w:r>
      <w:r>
        <w:t xml:space="preserve">przy Al. J. Ch. Szucha 23, 00-580 Warszawa oraz kierownik placówki zagranicznej - </w:t>
      </w:r>
      <w:r w:rsidR="00837736">
        <w:t xml:space="preserve"> Ambasady RP w Buenos Aires, A. M. de </w:t>
      </w:r>
      <w:proofErr w:type="spellStart"/>
      <w:r w:rsidR="00837736">
        <w:t>Aguado</w:t>
      </w:r>
      <w:proofErr w:type="spellEnd"/>
      <w:r w:rsidR="00837736">
        <w:t xml:space="preserve"> 2870, 1425 CABA</w:t>
      </w:r>
    </w:p>
    <w:p w14:paraId="615C829C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350B94F5" w14:textId="77777777" w:rsidR="00F94DCB" w:rsidRPr="001D4F39" w:rsidRDefault="00F94DCB" w:rsidP="00F94DCB">
      <w:pPr>
        <w:pStyle w:val="Akapitzlist"/>
        <w:jc w:val="both"/>
      </w:pPr>
      <w:r w:rsidRPr="001D4F39">
        <w:t xml:space="preserve">adres siedziby: Al. J. Ch. Szucha 23, 00-580 Warszawa </w:t>
      </w:r>
    </w:p>
    <w:p w14:paraId="185E3F44" w14:textId="77777777" w:rsidR="00F94DCB" w:rsidRPr="002A4F75" w:rsidRDefault="00F94DCB" w:rsidP="00F94DCB">
      <w:pPr>
        <w:pStyle w:val="Akapitzlist"/>
        <w:jc w:val="both"/>
      </w:pPr>
      <w:r w:rsidRPr="002A4F75">
        <w:t>adres  e-mail: iod@msz.gov.pl.</w:t>
      </w:r>
    </w:p>
    <w:p w14:paraId="72ADD962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>
        <w:rPr>
          <w:rFonts w:eastAsia="Times New Roman" w:cs="Arial"/>
          <w:bCs/>
          <w:lang w:eastAsia="pl-PL"/>
        </w:rPr>
        <w:t>Pana/i d</w:t>
      </w:r>
      <w:r w:rsidRPr="00962D9A">
        <w:rPr>
          <w:rFonts w:eastAsia="Times New Roman" w:cs="Arial"/>
          <w:bCs/>
          <w:lang w:eastAsia="pl-PL"/>
        </w:rPr>
        <w:t xml:space="preserve">ane </w:t>
      </w:r>
      <w:r>
        <w:rPr>
          <w:rFonts w:eastAsia="Times New Roman" w:cs="Arial"/>
          <w:bCs/>
          <w:lang w:eastAsia="pl-PL"/>
        </w:rPr>
        <w:t xml:space="preserve">osobowe </w:t>
      </w:r>
      <w:r w:rsidRPr="00962D9A">
        <w:rPr>
          <w:rFonts w:eastAsia="Times New Roman" w:cs="Arial"/>
          <w:bCs/>
          <w:lang w:eastAsia="pl-PL"/>
        </w:rPr>
        <w:t xml:space="preserve">są przetwarzane na podstawie </w:t>
      </w:r>
      <w:r w:rsidRPr="00962D9A">
        <w:rPr>
          <w:color w:val="000000" w:themeColor="text1"/>
        </w:rPr>
        <w:t xml:space="preserve">art. 6 ust. 1 lit. b – przetwarzanie jest niezbędne do wykonania umowy, której jest </w:t>
      </w:r>
      <w:r>
        <w:rPr>
          <w:color w:val="000000" w:themeColor="text1"/>
        </w:rPr>
        <w:t xml:space="preserve">Pan/i </w:t>
      </w:r>
      <w:r w:rsidRPr="00962D9A">
        <w:rPr>
          <w:color w:val="000000" w:themeColor="text1"/>
        </w:rPr>
        <w:t>stroną</w:t>
      </w:r>
      <w:r w:rsidRPr="00CC2F54">
        <w:t>.</w:t>
      </w:r>
    </w:p>
    <w:p w14:paraId="127981F6" w14:textId="77777777" w:rsidR="00F94DCB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>
        <w:t>Podanie danych jest niezbędne w celu zawarcia i realizacji umowy.</w:t>
      </w:r>
    </w:p>
    <w:p w14:paraId="5A7B697F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 w:rsidRPr="001D4F39">
        <w:t xml:space="preserve">Dostęp do danych posiadają wyłącznie uprawnieni pracownicy </w:t>
      </w:r>
      <w:r>
        <w:t xml:space="preserve">placówki zagranicznej i </w:t>
      </w:r>
      <w:r w:rsidRPr="001D4F39">
        <w:t xml:space="preserve">Ministerstwa Spraw Zagranicznych. </w:t>
      </w:r>
    </w:p>
    <w:p w14:paraId="4B8B10A4" w14:textId="77777777" w:rsidR="00F94DCB" w:rsidRPr="00CE2DD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b/>
        </w:rPr>
      </w:pPr>
      <w:r w:rsidRPr="00CE2DD9">
        <w:rPr>
          <w:b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310A45CF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 w:rsidRPr="001D4F39">
        <w:t xml:space="preserve">Dane osobowe będą przechowywane </w:t>
      </w:r>
      <w:r w:rsidRPr="0028424C">
        <w:t xml:space="preserve">do czasu zakończenia </w:t>
      </w:r>
      <w:r>
        <w:t>realizacji umowy</w:t>
      </w:r>
      <w:r w:rsidRPr="0028424C">
        <w:t xml:space="preserve">, a po jego zakończeniu w celach archiwalnych, zgodnie z przepisami ustawy z dnia 14 lipca 1983 r. o narodowym zasobie archiwalnym i archiwach (Dz. U. </w:t>
      </w:r>
      <w:r>
        <w:t>2018, poz. 217, z późn.zm.</w:t>
      </w:r>
      <w:r w:rsidRPr="0028424C">
        <w:t>)</w:t>
      </w:r>
      <w:r>
        <w:t xml:space="preserve">. </w:t>
      </w:r>
    </w:p>
    <w:p w14:paraId="7224F50E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>
        <w:t>P</w:t>
      </w:r>
      <w:r w:rsidRPr="001D4F39">
        <w:t xml:space="preserve">rzysługuje </w:t>
      </w:r>
      <w:r>
        <w:t xml:space="preserve">Panu/i </w:t>
      </w:r>
      <w:r w:rsidRPr="001D4F39">
        <w:t>prawo do kontroli przetwarzania danych, określone w art. 15-1</w:t>
      </w:r>
      <w:r>
        <w:t xml:space="preserve">6 </w:t>
      </w:r>
      <w:r w:rsidRPr="001D4F39">
        <w:t xml:space="preserve">w szczególności prawo dostępu do treści swoich danych osobowych </w:t>
      </w:r>
      <w:r>
        <w:t xml:space="preserve">i </w:t>
      </w:r>
      <w:r w:rsidRPr="001D4F39">
        <w:t>ich sprostowania</w:t>
      </w:r>
      <w:r>
        <w:t xml:space="preserve"> oraz w</w:t>
      </w:r>
      <w:r w:rsidRPr="001D4F39">
        <w:t xml:space="preserve"> art. </w:t>
      </w:r>
      <w:r>
        <w:t xml:space="preserve">17-19 </w:t>
      </w:r>
      <w:r w:rsidRPr="001D4F39">
        <w:t>RODO</w:t>
      </w:r>
      <w:r w:rsidRPr="00047BA6">
        <w:t xml:space="preserve"> </w:t>
      </w:r>
      <w:r>
        <w:t xml:space="preserve">– prawo do </w:t>
      </w:r>
      <w:r w:rsidRPr="001D4F39">
        <w:t>usunięcia lub ograniczenia przetwarzania,</w:t>
      </w:r>
      <w:r>
        <w:t xml:space="preserve"> o ile będą miały zastosowanie. </w:t>
      </w:r>
      <w:r w:rsidRPr="001D4F39">
        <w:t xml:space="preserve"> </w:t>
      </w:r>
    </w:p>
    <w:p w14:paraId="0EDA18A5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 w:rsidRPr="001D4F39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5FF01D79" w14:textId="77777777" w:rsidR="00F94DCB" w:rsidRPr="001D4F39" w:rsidRDefault="00F94DCB" w:rsidP="00F94DCB">
      <w:pPr>
        <w:pStyle w:val="Akapitzlist"/>
        <w:numPr>
          <w:ilvl w:val="0"/>
          <w:numId w:val="4"/>
        </w:numPr>
        <w:spacing w:after="0"/>
        <w:contextualSpacing w:val="0"/>
        <w:jc w:val="both"/>
      </w:pPr>
      <w:r w:rsidRPr="001D4F39">
        <w:t xml:space="preserve">Osobie, której dane dotyczą przysługuje prawo wniesienia skargi do organu nadzorczego na adres: </w:t>
      </w:r>
    </w:p>
    <w:p w14:paraId="50B15932" w14:textId="471D2514" w:rsidR="00F94DCB" w:rsidRPr="00E76D0A" w:rsidRDefault="00F94DCB" w:rsidP="00E76D0A">
      <w:pPr>
        <w:pStyle w:val="Akapitzlist"/>
        <w:jc w:val="both"/>
      </w:pPr>
      <w:r w:rsidRPr="001D4F39">
        <w:t>Prezes Urzędu Ochrony Danych Osobowych</w:t>
      </w:r>
      <w:r w:rsidR="00E76D0A">
        <w:t xml:space="preserve">, </w:t>
      </w:r>
      <w:r w:rsidRPr="00E76D0A">
        <w:rPr>
          <w:bCs/>
        </w:rPr>
        <w:t>ul. Moniuszki 1A</w:t>
      </w:r>
      <w:r w:rsidRPr="00E76D0A">
        <w:rPr>
          <w:bCs/>
        </w:rPr>
        <w:t xml:space="preserve">, </w:t>
      </w:r>
      <w:r w:rsidRPr="00E76D0A">
        <w:rPr>
          <w:bCs/>
        </w:rPr>
        <w:t>00-014 Warszawa.</w:t>
      </w:r>
    </w:p>
    <w:p w14:paraId="612A6EDD" w14:textId="48FE1E0F" w:rsidR="00F94DCB" w:rsidRDefault="00F94DCB" w:rsidP="00F94DCB">
      <w:pPr>
        <w:spacing w:after="0" w:line="240" w:lineRule="auto"/>
        <w:jc w:val="both"/>
        <w:rPr>
          <w:sz w:val="20"/>
          <w:szCs w:val="20"/>
        </w:rPr>
      </w:pPr>
    </w:p>
    <w:p w14:paraId="57D3F1CD" w14:textId="78F022D5" w:rsidR="00FB7935" w:rsidRDefault="00FB7935" w:rsidP="00F94DCB">
      <w:pPr>
        <w:spacing w:after="0" w:line="240" w:lineRule="auto"/>
        <w:jc w:val="both"/>
        <w:rPr>
          <w:sz w:val="20"/>
          <w:szCs w:val="20"/>
        </w:rPr>
      </w:pPr>
    </w:p>
    <w:p w14:paraId="2F752BA8" w14:textId="44244589" w:rsidR="00FB7935" w:rsidRDefault="00FB7935" w:rsidP="00F94DCB">
      <w:pPr>
        <w:spacing w:after="0" w:line="240" w:lineRule="auto"/>
        <w:jc w:val="both"/>
        <w:rPr>
          <w:sz w:val="20"/>
          <w:szCs w:val="20"/>
        </w:rPr>
      </w:pPr>
    </w:p>
    <w:p w14:paraId="3E8C675F" w14:textId="77777777" w:rsidR="00E76D0A" w:rsidRDefault="00E76D0A" w:rsidP="00F94DCB">
      <w:pPr>
        <w:spacing w:after="0" w:line="240" w:lineRule="auto"/>
        <w:jc w:val="both"/>
        <w:rPr>
          <w:sz w:val="20"/>
          <w:szCs w:val="20"/>
        </w:rPr>
      </w:pPr>
    </w:p>
    <w:p w14:paraId="7549F18F" w14:textId="30C5033F" w:rsidR="00FB7935" w:rsidRDefault="00FB7935" w:rsidP="00F94DCB">
      <w:pPr>
        <w:spacing w:after="0" w:line="240" w:lineRule="auto"/>
        <w:jc w:val="both"/>
        <w:rPr>
          <w:sz w:val="20"/>
          <w:szCs w:val="20"/>
        </w:rPr>
      </w:pPr>
    </w:p>
    <w:p w14:paraId="111A4AF3" w14:textId="38BA158F" w:rsidR="00FB7935" w:rsidRDefault="00FB7935" w:rsidP="00F94DCB">
      <w:pPr>
        <w:spacing w:after="0" w:line="240" w:lineRule="auto"/>
        <w:jc w:val="both"/>
        <w:rPr>
          <w:sz w:val="20"/>
          <w:szCs w:val="20"/>
        </w:rPr>
      </w:pPr>
    </w:p>
    <w:p w14:paraId="25451937" w14:textId="0D438727" w:rsidR="00FB7935" w:rsidRDefault="00FB7935" w:rsidP="00FB7935">
      <w:pPr>
        <w:ind w:left="5664" w:hanging="135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Załącznik nr </w:t>
      </w:r>
      <w:r>
        <w:rPr>
          <w:rFonts w:ascii="Calibri" w:hAnsi="Calibri"/>
          <w:b/>
        </w:rPr>
        <w:t>2 do oświadczenia</w:t>
      </w:r>
    </w:p>
    <w:p w14:paraId="7E7FC248" w14:textId="1A942A1D" w:rsidR="00FB7935" w:rsidRDefault="00FB7935" w:rsidP="00FB793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Informacja dotycząca przetwarzania przez placówkę zagraniczną i Ministerstwo Spraw Zagranicznych danych osobowych osób wyznaczonych przez Wykonawcę do kontaktu i realizacji umowy, pełnomocnika Wykonawcy oraz podwykonawcy będącego osobą fizyczną</w:t>
      </w:r>
    </w:p>
    <w:p w14:paraId="064D31B5" w14:textId="77777777" w:rsidR="00FB7935" w:rsidRDefault="00FB7935" w:rsidP="00442924">
      <w:pPr>
        <w:spacing w:after="120" w:line="240" w:lineRule="auto"/>
        <w:rPr>
          <w:rFonts w:ascii="Calibri" w:hAnsi="Calibri"/>
        </w:rPr>
      </w:pPr>
      <w:r>
        <w:rPr>
          <w:rFonts w:ascii="Calibri" w:hAnsi="Calibri"/>
        </w:rP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Calibri" w:eastAsia="Times New Roman" w:hAnsi="Calibri"/>
        </w:rPr>
        <w:t>, zwanego dalej „RODO”.</w:t>
      </w:r>
    </w:p>
    <w:p w14:paraId="5A788F72" w14:textId="4F63F943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i/>
          <w:sz w:val="20"/>
          <w:szCs w:val="20"/>
        </w:rPr>
      </w:pPr>
      <w:r>
        <w:t xml:space="preserve"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zagranicznej -  </w:t>
      </w:r>
      <w:r w:rsidR="00133F6E">
        <w:t xml:space="preserve">Ambasady RP w Buenos Aires, A. M. de </w:t>
      </w:r>
      <w:proofErr w:type="spellStart"/>
      <w:r w:rsidR="00133F6E">
        <w:t>Aguado</w:t>
      </w:r>
      <w:proofErr w:type="spellEnd"/>
      <w:r w:rsidR="00133F6E">
        <w:t xml:space="preserve"> 2870, 1425 C</w:t>
      </w:r>
      <w:r w:rsidR="00133F6E">
        <w:t>ABA</w:t>
      </w:r>
    </w:p>
    <w:p w14:paraId="0DC8309E" w14:textId="77777777" w:rsidR="00E76D0A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</w:pPr>
      <w:r>
        <w:t>Minister Spraw Zagranicznych powołał Inspektora Ochrony Danych (IOD), który realizuje swoje obowiązki w odniesieniu do danych przetwarzanych w Ministerstwie Spraw Zagranicznych i placówkach zagranicznych.  Dane kontaktowe IOD:</w:t>
      </w:r>
      <w:r w:rsidR="00E76D0A">
        <w:t xml:space="preserve"> </w:t>
      </w:r>
    </w:p>
    <w:p w14:paraId="4A9B798D" w14:textId="77777777" w:rsidR="00E76D0A" w:rsidRDefault="00FB7935" w:rsidP="00442924">
      <w:pPr>
        <w:pStyle w:val="Akapitzlist"/>
        <w:spacing w:after="0" w:line="240" w:lineRule="auto"/>
        <w:ind w:left="284"/>
        <w:contextualSpacing w:val="0"/>
        <w:jc w:val="both"/>
      </w:pPr>
      <w:r>
        <w:t xml:space="preserve">adres siedziby: Al. J. Ch. Szucha 23, 00-580 Warszawa </w:t>
      </w:r>
    </w:p>
    <w:p w14:paraId="49914755" w14:textId="1EFF7E42" w:rsidR="00FB7935" w:rsidRDefault="00FB7935" w:rsidP="00442924">
      <w:pPr>
        <w:pStyle w:val="Akapitzlist"/>
        <w:spacing w:after="0" w:line="240" w:lineRule="auto"/>
        <w:ind w:left="284"/>
        <w:contextualSpacing w:val="0"/>
        <w:jc w:val="both"/>
      </w:pPr>
      <w:r>
        <w:t>adres  e-mail: iod@msz.gov.pl.</w:t>
      </w:r>
    </w:p>
    <w:p w14:paraId="656A6935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</w:pPr>
      <w:r>
        <w:t>Dane osobowe będą przetwarzane przez placówkę zagraniczną i MSZ na podstawie art. 6 ust. 1 lit. c RODO w celu monitoringu i kontroli wykonania zadania publicznego w związku z obowiązkami określonymi w Ustawie z dnia 27 sierpnia 2009 r. o finansach publicznych oraz na podstawie art. 6 ust. 1 lit. e RODO w celu ewaluacji zadania publicznego dot. współpracy z Polonią i Polakami za Granicą (na podstawie ustawy z dn. 4.09.1997 r. o działach administracji rządowej).</w:t>
      </w:r>
    </w:p>
    <w:p w14:paraId="3E531495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</w:pPr>
      <w:r>
        <w:t>Zakres przetwarzanych danych obejmuje:</w:t>
      </w:r>
    </w:p>
    <w:p w14:paraId="14497B69" w14:textId="77777777" w:rsidR="00FB7935" w:rsidRDefault="00FB7935" w:rsidP="00442924">
      <w:pPr>
        <w:pStyle w:val="Akapitzlist"/>
        <w:numPr>
          <w:ilvl w:val="0"/>
          <w:numId w:val="9"/>
        </w:numPr>
        <w:spacing w:after="0" w:line="240" w:lineRule="auto"/>
        <w:ind w:left="851"/>
        <w:contextualSpacing w:val="0"/>
        <w:jc w:val="both"/>
      </w:pPr>
      <w:r>
        <w:t>imię i nazwisko,</w:t>
      </w:r>
    </w:p>
    <w:p w14:paraId="62103878" w14:textId="77777777" w:rsidR="00FB7935" w:rsidRDefault="00FB7935" w:rsidP="00442924">
      <w:pPr>
        <w:pStyle w:val="Akapitzlist"/>
        <w:numPr>
          <w:ilvl w:val="0"/>
          <w:numId w:val="9"/>
        </w:numPr>
        <w:spacing w:after="0" w:line="240" w:lineRule="auto"/>
        <w:ind w:left="851"/>
        <w:contextualSpacing w:val="0"/>
        <w:jc w:val="both"/>
      </w:pPr>
      <w:r>
        <w:t xml:space="preserve">numer telefonu, </w:t>
      </w:r>
    </w:p>
    <w:p w14:paraId="4B9DAEFE" w14:textId="221D3BD2" w:rsidR="00FB7935" w:rsidRDefault="00E76D0A" w:rsidP="00442924">
      <w:pPr>
        <w:pStyle w:val="Akapitzlist"/>
        <w:numPr>
          <w:ilvl w:val="0"/>
          <w:numId w:val="9"/>
        </w:numPr>
        <w:spacing w:after="0" w:line="240" w:lineRule="auto"/>
        <w:ind w:left="851"/>
        <w:contextualSpacing w:val="0"/>
        <w:jc w:val="both"/>
      </w:pPr>
      <w:r>
        <w:t xml:space="preserve">adres e-mail </w:t>
      </w:r>
    </w:p>
    <w:p w14:paraId="7B4F22A8" w14:textId="2836D9CA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357"/>
        <w:contextualSpacing w:val="0"/>
        <w:jc w:val="both"/>
      </w:pPr>
      <w:r>
        <w:t xml:space="preserve">Dane zostały przekazane placówce zagranicznej przez Wykonawcę, w związku z zawarciem umowy współpracy przy organizacji </w:t>
      </w:r>
      <w:r w:rsidR="00E76D0A">
        <w:t>wnioskowanego przedsięwzięcia</w:t>
      </w:r>
      <w:r>
        <w:t>.</w:t>
      </w:r>
    </w:p>
    <w:p w14:paraId="25F185D0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/>
        <w:contextualSpacing w:val="0"/>
        <w:jc w:val="both"/>
      </w:pPr>
      <w:r>
        <w:t xml:space="preserve">Dostęp do danych posiadają wyłącznie uprawnieni pracownicy placówki zagranicznej i Ministerstwa Spraw Zagranicznych. </w:t>
      </w:r>
    </w:p>
    <w:p w14:paraId="3DA73CED" w14:textId="77777777" w:rsidR="00FB7935" w:rsidRPr="00E02FEF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357"/>
        <w:contextualSpacing w:val="0"/>
        <w:jc w:val="both"/>
        <w:rPr>
          <w:bCs/>
        </w:rPr>
      </w:pPr>
      <w:r w:rsidRPr="00E02FEF">
        <w:rPr>
          <w:bCs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53D92B0F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/>
        <w:contextualSpacing w:val="0"/>
        <w:jc w:val="both"/>
      </w:pPr>
      <w:r>
        <w:t xml:space="preserve">Dane osobowe będą przechowywane do czasu zakończenia realizacji zadania i jego rozliczenia, a po jego zakończeniu w celach archiwalnych, zgodnie z przepisami ustawy z dnia 14 lipca 1983 r. o narodowym zasobie archiwalnym i archiwach (Dz. U. 2018, poz. 217, z późn.zm.). </w:t>
      </w:r>
    </w:p>
    <w:p w14:paraId="4D55CBEB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</w:pPr>
      <w:r>
        <w:t xml:space="preserve">Osobie, której dane dotyczą, przysługuje prawo do kontroli przetwarzania danych, określone w art. 15-16 w szczególności prawo dostępu do treści swoich danych osobowych i ich sprostowania oraz w art. 17-19 i 21 RODO – prawo do usunięcia lub ograniczenia przetwarzania oraz prawo wniesienia sprzeciwu, o ile będą miały zastosowanie.  </w:t>
      </w:r>
    </w:p>
    <w:p w14:paraId="6F7CDEAB" w14:textId="77777777" w:rsidR="00FB7935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 w:hanging="426"/>
        <w:contextualSpacing w:val="0"/>
        <w:jc w:val="both"/>
      </w:pPr>
      <w: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55D9DB26" w14:textId="14F3E39F" w:rsidR="00FB7935" w:rsidRPr="00E76D0A" w:rsidRDefault="00FB7935" w:rsidP="00442924">
      <w:pPr>
        <w:pStyle w:val="Akapitzlist"/>
        <w:numPr>
          <w:ilvl w:val="0"/>
          <w:numId w:val="8"/>
        </w:numPr>
        <w:spacing w:after="0" w:line="240" w:lineRule="auto"/>
        <w:ind w:left="284"/>
        <w:contextualSpacing w:val="0"/>
        <w:jc w:val="both"/>
      </w:pPr>
      <w:r>
        <w:t xml:space="preserve">Osobie, której dane dotyczą przysługuje prawo wniesienia skargi do organu nadzorczego na adres: </w:t>
      </w:r>
      <w:r w:rsidR="00E76D0A">
        <w:t xml:space="preserve"> </w:t>
      </w:r>
      <w:r>
        <w:t>Prezes Urzędu Ochrony Danych Osobowych</w:t>
      </w:r>
      <w:r w:rsidR="00E76D0A" w:rsidRPr="00E76D0A">
        <w:t xml:space="preserve">, </w:t>
      </w:r>
      <w:r w:rsidRPr="00E76D0A">
        <w:t>ul. Moniuszki 1A</w:t>
      </w:r>
      <w:r w:rsidRPr="00E76D0A">
        <w:t xml:space="preserve">, </w:t>
      </w:r>
      <w:r w:rsidRPr="00E76D0A">
        <w:t>00-014 Warszawa.</w:t>
      </w:r>
    </w:p>
    <w:sectPr w:rsidR="00FB7935" w:rsidRPr="00E76D0A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01B8" w14:textId="77777777" w:rsidR="00D16603" w:rsidRDefault="00D16603" w:rsidP="00F4219B">
      <w:pPr>
        <w:spacing w:after="0" w:line="240" w:lineRule="auto"/>
      </w:pPr>
      <w:r>
        <w:separator/>
      </w:r>
    </w:p>
  </w:endnote>
  <w:endnote w:type="continuationSeparator" w:id="0">
    <w:p w14:paraId="537EDA47" w14:textId="77777777" w:rsidR="00D16603" w:rsidRDefault="00D16603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F0C2" w14:textId="77777777" w:rsidR="00D16603" w:rsidRDefault="00D16603" w:rsidP="00F4219B">
      <w:pPr>
        <w:spacing w:after="0" w:line="240" w:lineRule="auto"/>
      </w:pPr>
      <w:r>
        <w:separator/>
      </w:r>
    </w:p>
  </w:footnote>
  <w:footnote w:type="continuationSeparator" w:id="0">
    <w:p w14:paraId="434E6994" w14:textId="77777777" w:rsidR="00D16603" w:rsidRDefault="00D16603" w:rsidP="00F4219B">
      <w:pPr>
        <w:spacing w:after="0" w:line="240" w:lineRule="auto"/>
      </w:pPr>
      <w:r>
        <w:continuationSeparator/>
      </w:r>
    </w:p>
  </w:footnote>
  <w:footnote w:id="1">
    <w:p w14:paraId="46C455FA" w14:textId="77777777"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4B1D"/>
    <w:multiLevelType w:val="hybridMultilevel"/>
    <w:tmpl w:val="DBC0EE9E"/>
    <w:lvl w:ilvl="0" w:tplc="2996B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9B"/>
    <w:rsid w:val="00042631"/>
    <w:rsid w:val="00091F80"/>
    <w:rsid w:val="00133F6E"/>
    <w:rsid w:val="00186FC4"/>
    <w:rsid w:val="00282491"/>
    <w:rsid w:val="002A5E66"/>
    <w:rsid w:val="002F3189"/>
    <w:rsid w:val="00303C5A"/>
    <w:rsid w:val="003A7872"/>
    <w:rsid w:val="003D7F0C"/>
    <w:rsid w:val="003E4BBC"/>
    <w:rsid w:val="0042442F"/>
    <w:rsid w:val="00442924"/>
    <w:rsid w:val="004E302A"/>
    <w:rsid w:val="00520B9F"/>
    <w:rsid w:val="00532E18"/>
    <w:rsid w:val="0053501A"/>
    <w:rsid w:val="00550200"/>
    <w:rsid w:val="00550896"/>
    <w:rsid w:val="005A65BC"/>
    <w:rsid w:val="005B0A57"/>
    <w:rsid w:val="005E261D"/>
    <w:rsid w:val="005F31D8"/>
    <w:rsid w:val="00605583"/>
    <w:rsid w:val="00650B19"/>
    <w:rsid w:val="006A23F6"/>
    <w:rsid w:val="006C4486"/>
    <w:rsid w:val="006F7808"/>
    <w:rsid w:val="007307DC"/>
    <w:rsid w:val="00743DE8"/>
    <w:rsid w:val="00837736"/>
    <w:rsid w:val="0087087F"/>
    <w:rsid w:val="008F5229"/>
    <w:rsid w:val="00917D26"/>
    <w:rsid w:val="009342A3"/>
    <w:rsid w:val="00951B22"/>
    <w:rsid w:val="00961FBD"/>
    <w:rsid w:val="00976EA4"/>
    <w:rsid w:val="009B2A6E"/>
    <w:rsid w:val="009F531A"/>
    <w:rsid w:val="00A02F4E"/>
    <w:rsid w:val="00A94E80"/>
    <w:rsid w:val="00AB37AC"/>
    <w:rsid w:val="00AE3F97"/>
    <w:rsid w:val="00B06372"/>
    <w:rsid w:val="00B266FB"/>
    <w:rsid w:val="00BE388D"/>
    <w:rsid w:val="00C062DF"/>
    <w:rsid w:val="00C15D0A"/>
    <w:rsid w:val="00C204DB"/>
    <w:rsid w:val="00C57FB9"/>
    <w:rsid w:val="00C82749"/>
    <w:rsid w:val="00C9523F"/>
    <w:rsid w:val="00C96700"/>
    <w:rsid w:val="00D16603"/>
    <w:rsid w:val="00D51FA9"/>
    <w:rsid w:val="00D87E24"/>
    <w:rsid w:val="00D970C7"/>
    <w:rsid w:val="00DB594F"/>
    <w:rsid w:val="00E02FEF"/>
    <w:rsid w:val="00E40D5C"/>
    <w:rsid w:val="00E578FA"/>
    <w:rsid w:val="00E73D27"/>
    <w:rsid w:val="00E76D0A"/>
    <w:rsid w:val="00E82959"/>
    <w:rsid w:val="00F2421B"/>
    <w:rsid w:val="00F4217F"/>
    <w:rsid w:val="00F4219B"/>
    <w:rsid w:val="00F4390A"/>
    <w:rsid w:val="00F73067"/>
    <w:rsid w:val="00F92FA6"/>
    <w:rsid w:val="00F94DCB"/>
    <w:rsid w:val="00FB7935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89B9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9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76CC-C00A-4BD0-A872-F5418D5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Perendyk Monika</cp:lastModifiedBy>
  <cp:revision>14</cp:revision>
  <dcterms:created xsi:type="dcterms:W3CDTF">2025-12-04T14:37:00Z</dcterms:created>
  <dcterms:modified xsi:type="dcterms:W3CDTF">2025-12-04T17:07:00Z</dcterms:modified>
</cp:coreProperties>
</file>