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2DEA" w:rsidRPr="00916601" w:rsidRDefault="009D2DEA" w:rsidP="009D2DEA">
      <w:pPr>
        <w:spacing w:before="100" w:beforeAutospacing="1" w:after="100" w:afterAutospacing="1" w:line="240" w:lineRule="auto"/>
        <w:jc w:val="both"/>
        <w:outlineLvl w:val="3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916601">
        <w:rPr>
          <w:rFonts w:eastAsia="Times New Roman" w:cstheme="minorHAnsi"/>
          <w:b/>
          <w:bCs/>
          <w:sz w:val="24"/>
          <w:szCs w:val="24"/>
          <w:lang w:eastAsia="pl-PL"/>
        </w:rPr>
        <w:t>Tożsamość administratora</w:t>
      </w:r>
    </w:p>
    <w:p w:rsidR="009D2DEA" w:rsidRPr="00916601" w:rsidRDefault="009D2DEA" w:rsidP="009D2DEA">
      <w:pPr>
        <w:spacing w:before="120" w:after="120" w:line="240" w:lineRule="atLeast"/>
        <w:jc w:val="both"/>
        <w:rPr>
          <w:rFonts w:cstheme="minorHAnsi"/>
        </w:rPr>
      </w:pPr>
      <w:r w:rsidRPr="00916601">
        <w:rPr>
          <w:rFonts w:eastAsia="Times New Roman" w:cstheme="minorHAnsi"/>
          <w:sz w:val="24"/>
          <w:szCs w:val="24"/>
          <w:lang w:eastAsia="pl-PL"/>
        </w:rPr>
        <w:t xml:space="preserve">Administratorem Państwa danych osobowych </w:t>
      </w:r>
      <w:r w:rsidR="000925E8" w:rsidRPr="00916601">
        <w:rPr>
          <w:rFonts w:eastAsia="Times New Roman" w:cstheme="minorHAnsi"/>
          <w:sz w:val="24"/>
          <w:szCs w:val="24"/>
          <w:lang w:eastAsia="pl-PL"/>
        </w:rPr>
        <w:t xml:space="preserve">jest Wojewoda Mazowiecki z siedzibą </w:t>
      </w:r>
      <w:r w:rsidR="000925E8" w:rsidRPr="00916601">
        <w:rPr>
          <w:rFonts w:eastAsia="Times New Roman" w:cstheme="minorHAnsi"/>
          <w:sz w:val="24"/>
          <w:szCs w:val="24"/>
          <w:lang w:eastAsia="pl-PL"/>
        </w:rPr>
        <w:br/>
        <w:t>przy pl. Bankowym 3/5, 00-950 Warszawa</w:t>
      </w:r>
    </w:p>
    <w:p w:rsidR="009D2DEA" w:rsidRPr="00916601" w:rsidRDefault="009D2DEA" w:rsidP="009D2DEA">
      <w:pPr>
        <w:spacing w:before="120" w:after="120" w:line="240" w:lineRule="atLeast"/>
        <w:jc w:val="both"/>
        <w:rPr>
          <w:rFonts w:cstheme="minorHAnsi"/>
        </w:rPr>
      </w:pPr>
      <w:r w:rsidRPr="00916601">
        <w:rPr>
          <w:rFonts w:eastAsia="Times New Roman" w:cstheme="minorHAnsi"/>
          <w:sz w:val="24"/>
          <w:szCs w:val="24"/>
          <w:lang w:eastAsia="pl-PL"/>
        </w:rPr>
        <w:t>Mogą się Państwo z nami kontaktować w następujący sposób:</w:t>
      </w:r>
    </w:p>
    <w:p w:rsidR="009D2DEA" w:rsidRPr="00916601" w:rsidRDefault="009D2DEA" w:rsidP="009D2DEA">
      <w:pPr>
        <w:tabs>
          <w:tab w:val="num" w:pos="851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916601">
        <w:rPr>
          <w:rFonts w:eastAsia="Times New Roman" w:cstheme="minorHAnsi"/>
          <w:sz w:val="24"/>
          <w:szCs w:val="24"/>
          <w:lang w:eastAsia="pl-PL"/>
        </w:rPr>
        <w:t>listownie na adres:</w:t>
      </w:r>
      <w:r w:rsidR="00D54A89" w:rsidRPr="00916601">
        <w:rPr>
          <w:rFonts w:eastAsia="Times New Roman" w:cstheme="minorHAnsi"/>
          <w:sz w:val="24"/>
          <w:szCs w:val="24"/>
          <w:lang w:eastAsia="pl-PL"/>
        </w:rPr>
        <w:t xml:space="preserve"> pl. Bankowy 3/5, 00-950 Warszawa</w:t>
      </w:r>
    </w:p>
    <w:p w:rsidR="009D2DEA" w:rsidRPr="00916601" w:rsidRDefault="009D2DEA" w:rsidP="009D2DEA">
      <w:pPr>
        <w:tabs>
          <w:tab w:val="num" w:pos="851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916601">
        <w:rPr>
          <w:rFonts w:eastAsia="Times New Roman" w:cstheme="minorHAnsi"/>
          <w:sz w:val="24"/>
          <w:szCs w:val="24"/>
          <w:lang w:eastAsia="pl-PL"/>
        </w:rPr>
        <w:t>poprzez elektroniczną skrzynkę podawczą:</w:t>
      </w:r>
      <w:r w:rsidR="00D54A89" w:rsidRPr="00916601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D54A89" w:rsidRPr="00916601">
        <w:rPr>
          <w:rStyle w:val="Pogrubienie"/>
          <w:rFonts w:cstheme="minorHAnsi"/>
          <w:b w:val="0"/>
          <w:sz w:val="24"/>
          <w:szCs w:val="24"/>
        </w:rPr>
        <w:t>/t6j4ljd68r/skrytka</w:t>
      </w:r>
    </w:p>
    <w:p w:rsidR="009D2DEA" w:rsidRPr="00916601" w:rsidRDefault="009D2DEA" w:rsidP="009D2DEA">
      <w:pPr>
        <w:tabs>
          <w:tab w:val="num" w:pos="851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916601">
        <w:rPr>
          <w:rFonts w:eastAsia="Times New Roman" w:cstheme="minorHAnsi"/>
          <w:sz w:val="24"/>
          <w:szCs w:val="24"/>
          <w:lang w:eastAsia="pl-PL"/>
        </w:rPr>
        <w:t>poprzez e-mail:</w:t>
      </w:r>
      <w:r w:rsidR="008A3A93" w:rsidRPr="00916601">
        <w:rPr>
          <w:rFonts w:eastAsia="Times New Roman" w:cstheme="minorHAnsi"/>
          <w:sz w:val="24"/>
          <w:szCs w:val="24"/>
          <w:lang w:eastAsia="pl-PL"/>
        </w:rPr>
        <w:t xml:space="preserve"> info</w:t>
      </w:r>
      <w:r w:rsidR="00D54A89" w:rsidRPr="00916601">
        <w:rPr>
          <w:rFonts w:eastAsia="Times New Roman" w:cstheme="minorHAnsi"/>
          <w:sz w:val="24"/>
          <w:szCs w:val="24"/>
          <w:lang w:eastAsia="pl-PL"/>
        </w:rPr>
        <w:t>@mazowieckie.pl</w:t>
      </w:r>
    </w:p>
    <w:p w:rsidR="009D2DEA" w:rsidRPr="00916601" w:rsidRDefault="009D2DEA" w:rsidP="009D2DEA">
      <w:pPr>
        <w:tabs>
          <w:tab w:val="num" w:pos="851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916601">
        <w:rPr>
          <w:rFonts w:eastAsia="Times New Roman" w:cstheme="minorHAnsi"/>
          <w:sz w:val="24"/>
          <w:szCs w:val="24"/>
          <w:lang w:eastAsia="pl-PL"/>
        </w:rPr>
        <w:t>telefonicznie:</w:t>
      </w:r>
      <w:r w:rsidR="008A3A93" w:rsidRPr="00916601">
        <w:rPr>
          <w:rFonts w:eastAsia="Times New Roman" w:cstheme="minorHAnsi"/>
          <w:sz w:val="24"/>
          <w:szCs w:val="24"/>
          <w:lang w:eastAsia="pl-PL"/>
        </w:rPr>
        <w:t xml:space="preserve"> 22 695 69 95</w:t>
      </w:r>
    </w:p>
    <w:p w:rsidR="009D2DEA" w:rsidRPr="00916601" w:rsidRDefault="009D2DEA" w:rsidP="009D2DEA">
      <w:pPr>
        <w:tabs>
          <w:tab w:val="num" w:pos="851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9D2DEA" w:rsidRPr="00916601" w:rsidRDefault="009D2DEA" w:rsidP="009D2DEA">
      <w:pPr>
        <w:spacing w:before="100" w:beforeAutospacing="1" w:after="100" w:afterAutospacing="1" w:line="240" w:lineRule="auto"/>
        <w:jc w:val="both"/>
        <w:outlineLvl w:val="3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916601">
        <w:rPr>
          <w:rFonts w:eastAsia="Times New Roman" w:cstheme="minorHAnsi"/>
          <w:b/>
          <w:bCs/>
          <w:sz w:val="24"/>
          <w:szCs w:val="24"/>
          <w:lang w:eastAsia="pl-PL"/>
        </w:rPr>
        <w:t>Dane kontaktowe inspektora ochrony danych osobowych</w:t>
      </w:r>
    </w:p>
    <w:p w:rsidR="009D2DEA" w:rsidRPr="00916601" w:rsidRDefault="009D2DEA" w:rsidP="009D2DEA">
      <w:pPr>
        <w:spacing w:after="12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916601">
        <w:rPr>
          <w:rFonts w:eastAsia="Times New Roman" w:cstheme="minorHAnsi"/>
          <w:sz w:val="24"/>
          <w:szCs w:val="24"/>
          <w:lang w:eastAsia="pl-PL"/>
        </w:rPr>
        <w:t>Na</w:t>
      </w:r>
      <w:r w:rsidR="00CD7C3B" w:rsidRPr="00916601">
        <w:rPr>
          <w:rFonts w:eastAsia="Times New Roman" w:cstheme="minorHAnsi"/>
          <w:sz w:val="24"/>
          <w:szCs w:val="24"/>
          <w:lang w:eastAsia="pl-PL"/>
        </w:rPr>
        <w:t>d prawidłowością przetwarzania P</w:t>
      </w:r>
      <w:r w:rsidRPr="00916601">
        <w:rPr>
          <w:rFonts w:eastAsia="Times New Roman" w:cstheme="minorHAnsi"/>
          <w:sz w:val="24"/>
          <w:szCs w:val="24"/>
          <w:lang w:eastAsia="pl-PL"/>
        </w:rPr>
        <w:t>aństwa danych osobowych czuwa wyznaczony przez Administratora inspektor ochrony danych</w:t>
      </w:r>
      <w:r w:rsidR="008A3A93" w:rsidRPr="00916601">
        <w:rPr>
          <w:rFonts w:eastAsia="Times New Roman" w:cstheme="minorHAnsi"/>
          <w:sz w:val="24"/>
          <w:szCs w:val="24"/>
          <w:lang w:eastAsia="pl-PL"/>
        </w:rPr>
        <w:t xml:space="preserve"> osobowych</w:t>
      </w:r>
      <w:r w:rsidRPr="00916601">
        <w:rPr>
          <w:rFonts w:eastAsia="Times New Roman" w:cstheme="minorHAnsi"/>
          <w:sz w:val="24"/>
          <w:szCs w:val="24"/>
          <w:lang w:eastAsia="pl-PL"/>
        </w:rPr>
        <w:t xml:space="preserve">, z którym można się kontaktować: </w:t>
      </w:r>
    </w:p>
    <w:p w:rsidR="009D2DEA" w:rsidRPr="00916601" w:rsidRDefault="009D2DEA" w:rsidP="009D2DEA">
      <w:pPr>
        <w:tabs>
          <w:tab w:val="num" w:pos="851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916601">
        <w:rPr>
          <w:rFonts w:eastAsia="Times New Roman" w:cstheme="minorHAnsi"/>
          <w:sz w:val="24"/>
          <w:szCs w:val="24"/>
          <w:lang w:eastAsia="pl-PL"/>
        </w:rPr>
        <w:t>listownie na adres:</w:t>
      </w:r>
      <w:r w:rsidR="00D54A89" w:rsidRPr="00916601">
        <w:rPr>
          <w:rFonts w:eastAsia="Times New Roman" w:cstheme="minorHAnsi"/>
          <w:sz w:val="24"/>
          <w:szCs w:val="24"/>
          <w:lang w:eastAsia="pl-PL"/>
        </w:rPr>
        <w:t xml:space="preserve"> pl. Bankowy 3/5, 00-950 Warszawa</w:t>
      </w:r>
    </w:p>
    <w:p w:rsidR="002D055A" w:rsidRDefault="002D055A" w:rsidP="009D2DEA">
      <w:pPr>
        <w:tabs>
          <w:tab w:val="num" w:pos="851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poprzez Krajowy System Doręczeń Elektronicznych:</w:t>
      </w:r>
      <w:r w:rsidRPr="002D055A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2D055A">
        <w:rPr>
          <w:bCs/>
        </w:rPr>
        <w:t>AE:PL-96129-72086-CJUVW-29</w:t>
      </w:r>
    </w:p>
    <w:p w:rsidR="009D2DEA" w:rsidRPr="00916601" w:rsidRDefault="009D2DEA" w:rsidP="009D2DEA">
      <w:pPr>
        <w:tabs>
          <w:tab w:val="num" w:pos="851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916601">
        <w:rPr>
          <w:rFonts w:eastAsia="Times New Roman" w:cstheme="minorHAnsi"/>
          <w:sz w:val="24"/>
          <w:szCs w:val="24"/>
          <w:lang w:eastAsia="pl-PL"/>
        </w:rPr>
        <w:t>poprzez elektroniczną skrzynkę podawczą:</w:t>
      </w:r>
      <w:r w:rsidR="00D54A89" w:rsidRPr="00916601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D54A89" w:rsidRPr="00916601">
        <w:rPr>
          <w:rStyle w:val="Pogrubienie"/>
          <w:rFonts w:cstheme="minorHAnsi"/>
          <w:b w:val="0"/>
          <w:sz w:val="24"/>
          <w:szCs w:val="24"/>
        </w:rPr>
        <w:t>/t6j4ljd68r/skrytka</w:t>
      </w:r>
      <w:bookmarkStart w:id="0" w:name="_GoBack"/>
      <w:bookmarkEnd w:id="0"/>
    </w:p>
    <w:p w:rsidR="009D2DEA" w:rsidRPr="00916601" w:rsidRDefault="009D2DEA" w:rsidP="009D2DEA">
      <w:pPr>
        <w:tabs>
          <w:tab w:val="num" w:pos="851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916601">
        <w:rPr>
          <w:rFonts w:eastAsia="Times New Roman" w:cstheme="minorHAnsi"/>
          <w:sz w:val="24"/>
          <w:szCs w:val="24"/>
          <w:lang w:eastAsia="pl-PL"/>
        </w:rPr>
        <w:t>poprzez e-mail:</w:t>
      </w:r>
      <w:r w:rsidR="00D54A89" w:rsidRPr="00916601">
        <w:rPr>
          <w:rFonts w:eastAsia="Times New Roman" w:cstheme="minorHAnsi"/>
          <w:sz w:val="24"/>
          <w:szCs w:val="24"/>
          <w:lang w:eastAsia="pl-PL"/>
        </w:rPr>
        <w:t xml:space="preserve"> iod@mazowieckie.pl</w:t>
      </w:r>
    </w:p>
    <w:p w:rsidR="009D2DEA" w:rsidRPr="00916601" w:rsidRDefault="009D2DEA" w:rsidP="009D2DEA">
      <w:pPr>
        <w:spacing w:before="100" w:beforeAutospacing="1" w:after="100" w:afterAutospacing="1" w:line="240" w:lineRule="auto"/>
        <w:jc w:val="both"/>
        <w:outlineLvl w:val="3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916601">
        <w:rPr>
          <w:rFonts w:eastAsia="Times New Roman" w:cstheme="minorHAnsi"/>
          <w:sz w:val="24"/>
          <w:szCs w:val="24"/>
          <w:lang w:eastAsia="pl-PL"/>
        </w:rPr>
        <w:br/>
      </w:r>
      <w:r w:rsidRPr="00916601">
        <w:rPr>
          <w:rFonts w:eastAsia="Times New Roman" w:cstheme="minorHAnsi"/>
          <w:b/>
          <w:bCs/>
          <w:sz w:val="24"/>
          <w:szCs w:val="24"/>
          <w:lang w:eastAsia="pl-PL"/>
        </w:rPr>
        <w:t>Cele przetwarzania Państwa danych i podstawa prawna</w:t>
      </w:r>
    </w:p>
    <w:p w:rsidR="005E053F" w:rsidRPr="00916601" w:rsidRDefault="005E053F" w:rsidP="00CF53E7">
      <w:pPr>
        <w:spacing w:line="240" w:lineRule="auto"/>
        <w:rPr>
          <w:rFonts w:cstheme="minorHAnsi"/>
          <w:sz w:val="24"/>
          <w:szCs w:val="24"/>
        </w:rPr>
      </w:pPr>
      <w:r w:rsidRPr="00916601">
        <w:rPr>
          <w:rFonts w:cstheme="minorHAnsi"/>
          <w:sz w:val="24"/>
          <w:szCs w:val="24"/>
        </w:rPr>
        <w:t xml:space="preserve">Państwa dane osobowe </w:t>
      </w:r>
      <w:r w:rsidR="009D2DEA" w:rsidRPr="00916601">
        <w:rPr>
          <w:rFonts w:cstheme="minorHAnsi"/>
          <w:sz w:val="24"/>
          <w:szCs w:val="24"/>
        </w:rPr>
        <w:t xml:space="preserve">przetwarzane </w:t>
      </w:r>
      <w:r w:rsidRPr="00916601">
        <w:rPr>
          <w:rFonts w:cstheme="minorHAnsi"/>
          <w:sz w:val="24"/>
          <w:szCs w:val="24"/>
        </w:rPr>
        <w:t>są na podstawie art. 6 ust. 1 pkt b RODO</w:t>
      </w:r>
      <w:r w:rsidRPr="00916601">
        <w:rPr>
          <w:rStyle w:val="Odwoanieprzypisudolnego"/>
          <w:rFonts w:cstheme="minorHAnsi"/>
          <w:sz w:val="24"/>
          <w:szCs w:val="24"/>
        </w:rPr>
        <w:footnoteReference w:id="1"/>
      </w:r>
      <w:r w:rsidRPr="00916601">
        <w:rPr>
          <w:rFonts w:cstheme="minorHAnsi"/>
          <w:sz w:val="24"/>
          <w:szCs w:val="24"/>
        </w:rPr>
        <w:t xml:space="preserve">, </w:t>
      </w:r>
      <w:r w:rsidR="009D2DEA" w:rsidRPr="00916601">
        <w:rPr>
          <w:rFonts w:cstheme="minorHAnsi"/>
          <w:sz w:val="24"/>
          <w:szCs w:val="24"/>
        </w:rPr>
        <w:t xml:space="preserve">w celu </w:t>
      </w:r>
      <w:r w:rsidRPr="00916601">
        <w:rPr>
          <w:rFonts w:cstheme="minorHAnsi"/>
          <w:sz w:val="24"/>
          <w:szCs w:val="24"/>
        </w:rPr>
        <w:t xml:space="preserve">uczestnictwa w </w:t>
      </w:r>
      <w:r w:rsidR="00FD72E8" w:rsidRPr="00916601">
        <w:rPr>
          <w:rFonts w:cstheme="minorHAnsi"/>
          <w:i/>
          <w:sz w:val="24"/>
          <w:szCs w:val="24"/>
        </w:rPr>
        <w:t xml:space="preserve">Resortowym programie rozwoju instytucji opieki nad dziećmi do lat 3 Aktywny </w:t>
      </w:r>
      <w:r w:rsidR="00501C6F" w:rsidRPr="00916601">
        <w:rPr>
          <w:rFonts w:cstheme="minorHAnsi"/>
          <w:i/>
          <w:sz w:val="24"/>
          <w:szCs w:val="24"/>
        </w:rPr>
        <w:t xml:space="preserve">dzienny opiekun </w:t>
      </w:r>
      <w:r w:rsidR="00FD72E8" w:rsidRPr="00916601">
        <w:rPr>
          <w:rFonts w:cstheme="minorHAnsi"/>
          <w:i/>
          <w:sz w:val="24"/>
          <w:szCs w:val="24"/>
        </w:rPr>
        <w:t>w gminie 202</w:t>
      </w:r>
      <w:r w:rsidR="00501C6F" w:rsidRPr="00916601">
        <w:rPr>
          <w:rFonts w:cstheme="minorHAnsi"/>
          <w:i/>
          <w:sz w:val="24"/>
          <w:szCs w:val="24"/>
        </w:rPr>
        <w:t>5</w:t>
      </w:r>
      <w:r w:rsidRPr="00916601">
        <w:rPr>
          <w:rFonts w:cstheme="minorHAnsi"/>
          <w:sz w:val="24"/>
          <w:szCs w:val="24"/>
        </w:rPr>
        <w:t>, w tym realizacji umowy zawartej w ramach ww.</w:t>
      </w:r>
      <w:r w:rsidR="00916601">
        <w:rPr>
          <w:rFonts w:cstheme="minorHAnsi"/>
          <w:sz w:val="24"/>
          <w:szCs w:val="24"/>
        </w:rPr>
        <w:t> </w:t>
      </w:r>
      <w:r w:rsidRPr="00916601">
        <w:rPr>
          <w:rFonts w:cstheme="minorHAnsi"/>
          <w:sz w:val="24"/>
          <w:szCs w:val="24"/>
        </w:rPr>
        <w:t xml:space="preserve">programu. </w:t>
      </w:r>
    </w:p>
    <w:p w:rsidR="006C3632" w:rsidRPr="00916601" w:rsidRDefault="006C3632" w:rsidP="00CF53E7">
      <w:pPr>
        <w:spacing w:line="240" w:lineRule="auto"/>
        <w:rPr>
          <w:rFonts w:eastAsia="Times New Roman" w:cstheme="minorHAnsi"/>
          <w:sz w:val="24"/>
          <w:szCs w:val="24"/>
          <w:lang w:eastAsia="pl-PL"/>
        </w:rPr>
      </w:pPr>
      <w:r w:rsidRPr="00916601">
        <w:rPr>
          <w:rFonts w:cstheme="minorHAnsi"/>
          <w:sz w:val="24"/>
          <w:szCs w:val="24"/>
        </w:rPr>
        <w:t>Dane osobowe nie będą przetwarzane w sposób zautomatyzowany, w tym również w formie profilowania.</w:t>
      </w:r>
    </w:p>
    <w:p w:rsidR="009D2DEA" w:rsidRPr="00916601" w:rsidRDefault="009D2DEA" w:rsidP="001346CC">
      <w:pPr>
        <w:spacing w:before="100" w:beforeAutospacing="1" w:after="100" w:afterAutospacing="1" w:line="240" w:lineRule="auto"/>
        <w:jc w:val="both"/>
        <w:outlineLvl w:val="3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916601">
        <w:rPr>
          <w:rFonts w:eastAsia="Times New Roman" w:cstheme="minorHAnsi"/>
          <w:b/>
          <w:bCs/>
          <w:sz w:val="24"/>
          <w:szCs w:val="24"/>
          <w:lang w:eastAsia="pl-PL"/>
        </w:rPr>
        <w:t>Odbiorcy danych lub kategorie odbiorców danych</w:t>
      </w:r>
    </w:p>
    <w:p w:rsidR="002E7BEC" w:rsidRPr="00916601" w:rsidRDefault="00CD7C3B" w:rsidP="00CF53E7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916601">
        <w:rPr>
          <w:rFonts w:cstheme="minorHAnsi"/>
          <w:sz w:val="24"/>
          <w:szCs w:val="24"/>
        </w:rPr>
        <w:t>Państwa dane osobowe mogą by</w:t>
      </w:r>
      <w:r w:rsidR="00F8675A" w:rsidRPr="00916601">
        <w:rPr>
          <w:rFonts w:cstheme="minorHAnsi"/>
          <w:sz w:val="24"/>
          <w:szCs w:val="24"/>
        </w:rPr>
        <w:t>ć przekazane wyłącznie instytucjom</w:t>
      </w:r>
      <w:r w:rsidRPr="00916601">
        <w:rPr>
          <w:rFonts w:cstheme="minorHAnsi"/>
          <w:sz w:val="24"/>
          <w:szCs w:val="24"/>
        </w:rPr>
        <w:t xml:space="preserve">, które uprawnione </w:t>
      </w:r>
      <w:r w:rsidR="006C3632" w:rsidRPr="00916601">
        <w:rPr>
          <w:rFonts w:cstheme="minorHAnsi"/>
          <w:sz w:val="24"/>
          <w:szCs w:val="24"/>
        </w:rPr>
        <w:br/>
      </w:r>
      <w:r w:rsidRPr="00916601">
        <w:rPr>
          <w:rFonts w:cstheme="minorHAnsi"/>
          <w:sz w:val="24"/>
          <w:szCs w:val="24"/>
        </w:rPr>
        <w:t xml:space="preserve">są do ich otrzymania </w:t>
      </w:r>
      <w:r w:rsidR="00F8675A" w:rsidRPr="00916601">
        <w:rPr>
          <w:rFonts w:cstheme="minorHAnsi"/>
          <w:sz w:val="24"/>
          <w:szCs w:val="24"/>
        </w:rPr>
        <w:t>na podstawie przepisów</w:t>
      </w:r>
      <w:r w:rsidRPr="00916601">
        <w:rPr>
          <w:rFonts w:cstheme="minorHAnsi"/>
          <w:sz w:val="24"/>
          <w:szCs w:val="24"/>
        </w:rPr>
        <w:t xml:space="preserve"> prawa</w:t>
      </w:r>
      <w:r w:rsidRPr="00916601">
        <w:rPr>
          <w:rFonts w:cstheme="minorHAnsi"/>
          <w:sz w:val="24"/>
          <w:szCs w:val="24"/>
          <w:lang w:eastAsia="pl-PL"/>
        </w:rPr>
        <w:t xml:space="preserve">. Podmioty takie nie są jednak </w:t>
      </w:r>
      <w:r w:rsidR="00870332" w:rsidRPr="00916601">
        <w:rPr>
          <w:rFonts w:cstheme="minorHAnsi"/>
          <w:sz w:val="24"/>
          <w:szCs w:val="24"/>
          <w:lang w:eastAsia="pl-PL"/>
        </w:rPr>
        <w:t xml:space="preserve">uznane </w:t>
      </w:r>
      <w:r w:rsidR="00F8675A" w:rsidRPr="00916601">
        <w:rPr>
          <w:rFonts w:cstheme="minorHAnsi"/>
          <w:sz w:val="24"/>
          <w:szCs w:val="24"/>
          <w:lang w:eastAsia="pl-PL"/>
        </w:rPr>
        <w:br/>
      </w:r>
      <w:r w:rsidR="00870332" w:rsidRPr="00916601">
        <w:rPr>
          <w:rFonts w:cstheme="minorHAnsi"/>
          <w:sz w:val="24"/>
          <w:szCs w:val="24"/>
          <w:lang w:eastAsia="pl-PL"/>
        </w:rPr>
        <w:t>za odbiorców danych.</w:t>
      </w:r>
    </w:p>
    <w:p w:rsidR="009D2DEA" w:rsidRPr="00916601" w:rsidRDefault="009D2DEA" w:rsidP="009D2DEA">
      <w:pPr>
        <w:spacing w:before="100" w:beforeAutospacing="1" w:after="100" w:afterAutospacing="1" w:line="240" w:lineRule="auto"/>
        <w:jc w:val="both"/>
        <w:outlineLvl w:val="3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916601">
        <w:rPr>
          <w:rFonts w:eastAsia="Times New Roman" w:cstheme="minorHAnsi"/>
          <w:b/>
          <w:bCs/>
          <w:sz w:val="24"/>
          <w:szCs w:val="24"/>
          <w:lang w:eastAsia="pl-PL"/>
        </w:rPr>
        <w:t>Okres przechowywania danych</w:t>
      </w:r>
    </w:p>
    <w:p w:rsidR="00CD532C" w:rsidRPr="00916601" w:rsidRDefault="00CE27F8" w:rsidP="00CF53E7">
      <w:pPr>
        <w:rPr>
          <w:rFonts w:cstheme="minorHAnsi"/>
          <w:sz w:val="24"/>
          <w:szCs w:val="24"/>
        </w:rPr>
      </w:pPr>
      <w:r w:rsidRPr="00916601">
        <w:rPr>
          <w:rFonts w:cstheme="minorHAnsi"/>
          <w:sz w:val="24"/>
          <w:szCs w:val="24"/>
        </w:rPr>
        <w:t>Dane osobowe przechowujemy przez okres niezbędny do wykonania zadań Administratora oraz realiza</w:t>
      </w:r>
      <w:r w:rsidR="0001632B" w:rsidRPr="00916601">
        <w:rPr>
          <w:rFonts w:cstheme="minorHAnsi"/>
          <w:sz w:val="24"/>
          <w:szCs w:val="24"/>
        </w:rPr>
        <w:t>cji obowiązku archiwizacyjnego, które wynikają z przepisów prawa.</w:t>
      </w:r>
    </w:p>
    <w:p w:rsidR="004666F3" w:rsidRPr="00916601" w:rsidRDefault="004666F3" w:rsidP="00CD532C">
      <w:pPr>
        <w:rPr>
          <w:rFonts w:eastAsia="Times New Roman" w:cstheme="minorHAnsi"/>
          <w:b/>
          <w:sz w:val="24"/>
          <w:szCs w:val="24"/>
          <w:lang w:eastAsia="pl-PL"/>
        </w:rPr>
      </w:pPr>
    </w:p>
    <w:p w:rsidR="00CD532C" w:rsidRPr="00916601" w:rsidRDefault="009D2DEA" w:rsidP="00CD532C">
      <w:pPr>
        <w:rPr>
          <w:rFonts w:eastAsia="Times New Roman" w:cstheme="minorHAnsi"/>
          <w:b/>
          <w:sz w:val="24"/>
          <w:szCs w:val="24"/>
          <w:lang w:eastAsia="pl-PL"/>
        </w:rPr>
      </w:pPr>
      <w:r w:rsidRPr="00916601">
        <w:rPr>
          <w:rFonts w:eastAsia="Times New Roman" w:cstheme="minorHAnsi"/>
          <w:b/>
          <w:sz w:val="24"/>
          <w:szCs w:val="24"/>
          <w:lang w:eastAsia="pl-PL"/>
        </w:rPr>
        <w:t>Przysługujące Państwu uprawnienia związane z przetwarzaniem danych osobowych</w:t>
      </w:r>
    </w:p>
    <w:p w:rsidR="00CD7C3B" w:rsidRPr="00916601" w:rsidRDefault="00CD7C3B" w:rsidP="00CF53E7">
      <w:pPr>
        <w:spacing w:before="100" w:beforeAutospacing="1" w:after="100" w:afterAutospacing="1" w:line="240" w:lineRule="auto"/>
        <w:rPr>
          <w:rStyle w:val="Hipercze"/>
          <w:rFonts w:cstheme="minorHAnsi"/>
          <w:color w:val="auto"/>
          <w:sz w:val="24"/>
          <w:szCs w:val="24"/>
          <w:u w:val="none"/>
        </w:rPr>
      </w:pPr>
      <w:r w:rsidRPr="00916601">
        <w:rPr>
          <w:rStyle w:val="Hipercze"/>
          <w:rFonts w:cstheme="minorHAnsi"/>
          <w:color w:val="auto"/>
          <w:sz w:val="24"/>
          <w:szCs w:val="24"/>
          <w:u w:val="none"/>
        </w:rPr>
        <w:t>Przysługują Państwu następujące uprawnienia:</w:t>
      </w:r>
    </w:p>
    <w:p w:rsidR="00CD7C3B" w:rsidRPr="00916601" w:rsidRDefault="00D0399C" w:rsidP="00CF53E7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rPr>
          <w:rStyle w:val="Hipercze"/>
          <w:rFonts w:cstheme="minorHAnsi"/>
          <w:color w:val="auto"/>
          <w:sz w:val="24"/>
          <w:szCs w:val="24"/>
          <w:u w:val="none"/>
        </w:rPr>
      </w:pPr>
      <w:r w:rsidRPr="00916601">
        <w:rPr>
          <w:rStyle w:val="Hipercze"/>
          <w:rFonts w:cstheme="minorHAnsi"/>
          <w:color w:val="auto"/>
          <w:sz w:val="24"/>
          <w:szCs w:val="24"/>
          <w:u w:val="none"/>
        </w:rPr>
        <w:t xml:space="preserve">prawo dostępu do treści </w:t>
      </w:r>
      <w:r w:rsidR="00CD7C3B" w:rsidRPr="00916601">
        <w:rPr>
          <w:rStyle w:val="Hipercze"/>
          <w:rFonts w:cstheme="minorHAnsi"/>
          <w:color w:val="auto"/>
          <w:sz w:val="24"/>
          <w:szCs w:val="24"/>
          <w:u w:val="none"/>
        </w:rPr>
        <w:t>danych</w:t>
      </w:r>
      <w:r w:rsidRPr="00916601">
        <w:rPr>
          <w:rStyle w:val="Hipercze"/>
          <w:rFonts w:cstheme="minorHAnsi"/>
          <w:color w:val="auto"/>
          <w:sz w:val="24"/>
          <w:szCs w:val="24"/>
          <w:u w:val="none"/>
        </w:rPr>
        <w:t xml:space="preserve"> osobowych</w:t>
      </w:r>
      <w:r w:rsidR="00CD7C3B" w:rsidRPr="00916601">
        <w:rPr>
          <w:rStyle w:val="Hipercze"/>
          <w:rFonts w:cstheme="minorHAnsi"/>
          <w:color w:val="auto"/>
          <w:sz w:val="24"/>
          <w:szCs w:val="24"/>
          <w:u w:val="none"/>
        </w:rPr>
        <w:t>;</w:t>
      </w:r>
    </w:p>
    <w:p w:rsidR="00CD7C3B" w:rsidRPr="00916601" w:rsidRDefault="00CD7C3B" w:rsidP="00CF53E7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rPr>
          <w:rStyle w:val="Hipercze"/>
          <w:rFonts w:cstheme="minorHAnsi"/>
          <w:color w:val="auto"/>
          <w:sz w:val="24"/>
          <w:szCs w:val="24"/>
          <w:u w:val="none"/>
        </w:rPr>
      </w:pPr>
      <w:r w:rsidRPr="00916601">
        <w:rPr>
          <w:rStyle w:val="Hipercze"/>
          <w:rFonts w:cstheme="minorHAnsi"/>
          <w:color w:val="auto"/>
          <w:sz w:val="24"/>
          <w:szCs w:val="24"/>
          <w:u w:val="none"/>
        </w:rPr>
        <w:t>prawo do sp</w:t>
      </w:r>
      <w:r w:rsidR="00D0399C" w:rsidRPr="00916601">
        <w:rPr>
          <w:rStyle w:val="Hipercze"/>
          <w:rFonts w:cstheme="minorHAnsi"/>
          <w:color w:val="auto"/>
          <w:sz w:val="24"/>
          <w:szCs w:val="24"/>
          <w:u w:val="none"/>
        </w:rPr>
        <w:t xml:space="preserve">rostowania (poprawiania) </w:t>
      </w:r>
      <w:r w:rsidRPr="00916601">
        <w:rPr>
          <w:rStyle w:val="Hipercze"/>
          <w:rFonts w:cstheme="minorHAnsi"/>
          <w:color w:val="auto"/>
          <w:sz w:val="24"/>
          <w:szCs w:val="24"/>
          <w:u w:val="none"/>
        </w:rPr>
        <w:t>danych</w:t>
      </w:r>
      <w:r w:rsidR="00D0399C" w:rsidRPr="00916601">
        <w:rPr>
          <w:rStyle w:val="Hipercze"/>
          <w:rFonts w:cstheme="minorHAnsi"/>
          <w:color w:val="auto"/>
          <w:sz w:val="24"/>
          <w:szCs w:val="24"/>
          <w:u w:val="none"/>
        </w:rPr>
        <w:t xml:space="preserve"> osobowych</w:t>
      </w:r>
      <w:r w:rsidRPr="00916601">
        <w:rPr>
          <w:rStyle w:val="Hipercze"/>
          <w:rFonts w:cstheme="minorHAnsi"/>
          <w:color w:val="auto"/>
          <w:sz w:val="24"/>
          <w:szCs w:val="24"/>
          <w:u w:val="none"/>
        </w:rPr>
        <w:t>;</w:t>
      </w:r>
    </w:p>
    <w:p w:rsidR="00D0399C" w:rsidRPr="00916601" w:rsidRDefault="00D0399C" w:rsidP="00CF53E7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rPr>
          <w:rStyle w:val="Hipercze"/>
          <w:rFonts w:cstheme="minorHAnsi"/>
          <w:color w:val="auto"/>
          <w:sz w:val="24"/>
          <w:szCs w:val="24"/>
          <w:u w:val="none"/>
        </w:rPr>
      </w:pPr>
      <w:r w:rsidRPr="00916601">
        <w:rPr>
          <w:rStyle w:val="Hipercze"/>
          <w:rFonts w:cstheme="minorHAnsi"/>
          <w:color w:val="auto"/>
          <w:sz w:val="24"/>
          <w:szCs w:val="24"/>
          <w:u w:val="none"/>
        </w:rPr>
        <w:t>prawo do usunięcia danych osobowych</w:t>
      </w:r>
      <w:r w:rsidR="002117E2" w:rsidRPr="00916601">
        <w:rPr>
          <w:rStyle w:val="Hipercze"/>
          <w:rFonts w:cstheme="minorHAnsi"/>
          <w:color w:val="auto"/>
          <w:sz w:val="24"/>
          <w:szCs w:val="24"/>
          <w:u w:val="none"/>
        </w:rPr>
        <w:t xml:space="preserve"> (bez wpływu na zgodność z prawem przetwarzania przed ich usunięciem)</w:t>
      </w:r>
      <w:r w:rsidRPr="00916601">
        <w:rPr>
          <w:rStyle w:val="Hipercze"/>
          <w:rFonts w:cstheme="minorHAnsi"/>
          <w:color w:val="auto"/>
          <w:sz w:val="24"/>
          <w:szCs w:val="24"/>
          <w:u w:val="none"/>
        </w:rPr>
        <w:t>;</w:t>
      </w:r>
    </w:p>
    <w:p w:rsidR="00D0399C" w:rsidRPr="00916601" w:rsidRDefault="00D0399C" w:rsidP="00CF53E7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rPr>
          <w:rStyle w:val="Hipercze"/>
          <w:rFonts w:cstheme="minorHAnsi"/>
          <w:color w:val="auto"/>
          <w:sz w:val="24"/>
          <w:szCs w:val="24"/>
          <w:u w:val="none"/>
        </w:rPr>
      </w:pPr>
      <w:r w:rsidRPr="00916601">
        <w:rPr>
          <w:rStyle w:val="Hipercze"/>
          <w:rFonts w:cstheme="minorHAnsi"/>
          <w:color w:val="auto"/>
          <w:sz w:val="24"/>
          <w:szCs w:val="24"/>
          <w:u w:val="none"/>
        </w:rPr>
        <w:t>prawo do ograniczenia przetwarzania danych</w:t>
      </w:r>
      <w:r w:rsidR="003F3C6B" w:rsidRPr="00916601">
        <w:rPr>
          <w:rStyle w:val="Hipercze"/>
          <w:rFonts w:cstheme="minorHAnsi"/>
          <w:color w:val="auto"/>
          <w:sz w:val="24"/>
          <w:szCs w:val="24"/>
          <w:u w:val="none"/>
        </w:rPr>
        <w:t xml:space="preserve"> osobowych</w:t>
      </w:r>
      <w:r w:rsidRPr="00916601">
        <w:rPr>
          <w:rStyle w:val="Hipercze"/>
          <w:rFonts w:cstheme="minorHAnsi"/>
          <w:color w:val="auto"/>
          <w:sz w:val="24"/>
          <w:szCs w:val="24"/>
          <w:u w:val="none"/>
        </w:rPr>
        <w:t>, przy czym odrębne przepisy mogą wyłączyć możliwość skorzystania z tego prawa;</w:t>
      </w:r>
    </w:p>
    <w:p w:rsidR="00D0399C" w:rsidRPr="00916601" w:rsidRDefault="00D0399C" w:rsidP="00CF53E7">
      <w:pPr>
        <w:spacing w:before="100" w:beforeAutospacing="1" w:after="100" w:afterAutospacing="1" w:line="240" w:lineRule="auto"/>
        <w:ind w:left="360"/>
        <w:rPr>
          <w:rStyle w:val="Hipercze"/>
          <w:rFonts w:cstheme="minorHAnsi"/>
          <w:color w:val="auto"/>
          <w:sz w:val="24"/>
          <w:szCs w:val="24"/>
          <w:u w:val="none"/>
        </w:rPr>
      </w:pPr>
      <w:r w:rsidRPr="00916601">
        <w:rPr>
          <w:rStyle w:val="Hipercze"/>
          <w:rFonts w:cstheme="minorHAnsi"/>
          <w:color w:val="auto"/>
          <w:sz w:val="24"/>
          <w:szCs w:val="24"/>
          <w:u w:val="none"/>
        </w:rPr>
        <w:t>Aby skorzystać z powyższych praw należy skontaktować się z nami lub z naszym inspektorem ochrony danych (dane kontaktowe zawarte są na początku klauzuli informacyjnej).</w:t>
      </w:r>
    </w:p>
    <w:p w:rsidR="00CD7C3B" w:rsidRPr="00916601" w:rsidRDefault="00CD7C3B" w:rsidP="00CF53E7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rPr>
          <w:rStyle w:val="Hipercze"/>
          <w:rFonts w:cstheme="minorHAnsi"/>
          <w:color w:val="auto"/>
          <w:sz w:val="24"/>
          <w:szCs w:val="24"/>
          <w:u w:val="none"/>
        </w:rPr>
      </w:pPr>
      <w:r w:rsidRPr="00916601">
        <w:rPr>
          <w:rStyle w:val="Hipercze"/>
          <w:rFonts w:cstheme="minorHAnsi"/>
          <w:color w:val="auto"/>
          <w:sz w:val="24"/>
          <w:szCs w:val="24"/>
          <w:u w:val="none"/>
        </w:rPr>
        <w:t>p</w:t>
      </w:r>
      <w:r w:rsidR="003F3C6B" w:rsidRPr="00916601">
        <w:rPr>
          <w:rStyle w:val="Hipercze"/>
          <w:rFonts w:cstheme="minorHAnsi"/>
          <w:color w:val="auto"/>
          <w:sz w:val="24"/>
          <w:szCs w:val="24"/>
          <w:u w:val="none"/>
        </w:rPr>
        <w:t xml:space="preserve">rawo </w:t>
      </w:r>
      <w:r w:rsidRPr="00916601">
        <w:rPr>
          <w:rStyle w:val="Hipercze"/>
          <w:rFonts w:cstheme="minorHAnsi"/>
          <w:color w:val="auto"/>
          <w:sz w:val="24"/>
          <w:szCs w:val="24"/>
          <w:u w:val="none"/>
        </w:rPr>
        <w:t>wniesienia sprzeciwu wobec przetwarzanych danych</w:t>
      </w:r>
      <w:r w:rsidR="00D0399C" w:rsidRPr="00916601">
        <w:rPr>
          <w:rStyle w:val="Hipercze"/>
          <w:rFonts w:cstheme="minorHAnsi"/>
          <w:color w:val="auto"/>
          <w:sz w:val="24"/>
          <w:szCs w:val="24"/>
          <w:u w:val="none"/>
        </w:rPr>
        <w:t xml:space="preserve"> osobowych</w:t>
      </w:r>
      <w:r w:rsidRPr="00916601">
        <w:rPr>
          <w:rStyle w:val="Hipercze"/>
          <w:rFonts w:cstheme="minorHAnsi"/>
          <w:color w:val="auto"/>
          <w:sz w:val="24"/>
          <w:szCs w:val="24"/>
          <w:u w:val="none"/>
        </w:rPr>
        <w:t>;</w:t>
      </w:r>
    </w:p>
    <w:p w:rsidR="00CD7C3B" w:rsidRPr="00916601" w:rsidRDefault="00CD7C3B" w:rsidP="00CF53E7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rPr>
          <w:rStyle w:val="Hipercze"/>
          <w:rFonts w:cstheme="minorHAnsi"/>
          <w:color w:val="auto"/>
          <w:sz w:val="24"/>
          <w:szCs w:val="24"/>
          <w:u w:val="none"/>
        </w:rPr>
      </w:pPr>
      <w:r w:rsidRPr="00916601">
        <w:rPr>
          <w:rStyle w:val="Hipercze"/>
          <w:rFonts w:cstheme="minorHAnsi"/>
          <w:color w:val="auto"/>
          <w:sz w:val="24"/>
          <w:szCs w:val="24"/>
          <w:u w:val="none"/>
        </w:rPr>
        <w:t xml:space="preserve">prawo do wniesienia skargi do Prezesa Urzędu Ochrony Danych Osobowych </w:t>
      </w:r>
      <w:r w:rsidRPr="00916601">
        <w:rPr>
          <w:rStyle w:val="Hipercze"/>
          <w:rFonts w:cstheme="minorHAnsi"/>
          <w:color w:val="auto"/>
          <w:sz w:val="24"/>
          <w:szCs w:val="24"/>
          <w:u w:val="none"/>
        </w:rPr>
        <w:br/>
        <w:t>(</w:t>
      </w:r>
      <w:r w:rsidR="004E2F4D" w:rsidRPr="00916601">
        <w:rPr>
          <w:rFonts w:eastAsia="Times New Roman" w:cstheme="minorHAnsi"/>
          <w:sz w:val="24"/>
          <w:szCs w:val="24"/>
          <w:lang w:eastAsia="pl-PL"/>
        </w:rPr>
        <w:t xml:space="preserve">ul. </w:t>
      </w:r>
      <w:r w:rsidRPr="00916601">
        <w:rPr>
          <w:rFonts w:eastAsia="Times New Roman" w:cstheme="minorHAnsi"/>
          <w:sz w:val="24"/>
          <w:szCs w:val="24"/>
          <w:lang w:eastAsia="pl-PL"/>
        </w:rPr>
        <w:t>Stawki 2, 00-193 Warszawa</w:t>
      </w:r>
      <w:r w:rsidR="00171FEB" w:rsidRPr="00916601">
        <w:rPr>
          <w:rFonts w:eastAsia="Times New Roman" w:cstheme="minorHAnsi"/>
          <w:sz w:val="24"/>
          <w:szCs w:val="24"/>
          <w:lang w:eastAsia="pl-PL"/>
        </w:rPr>
        <w:t>, tel. 22 531-03-00</w:t>
      </w:r>
      <w:r w:rsidRPr="00916601">
        <w:rPr>
          <w:rFonts w:eastAsia="Times New Roman" w:cstheme="minorHAnsi"/>
          <w:sz w:val="24"/>
          <w:szCs w:val="24"/>
          <w:lang w:eastAsia="pl-PL"/>
        </w:rPr>
        <w:t>)</w:t>
      </w:r>
      <w:r w:rsidR="00171FEB" w:rsidRPr="00916601">
        <w:rPr>
          <w:rFonts w:eastAsia="Times New Roman" w:cstheme="minorHAnsi"/>
          <w:sz w:val="24"/>
          <w:szCs w:val="24"/>
          <w:lang w:eastAsia="pl-PL"/>
        </w:rPr>
        <w:t xml:space="preserve">, </w:t>
      </w:r>
      <w:r w:rsidR="002D55B8" w:rsidRPr="00916601">
        <w:rPr>
          <w:rFonts w:eastAsia="Times New Roman" w:cstheme="minorHAnsi"/>
          <w:sz w:val="24"/>
          <w:szCs w:val="24"/>
          <w:lang w:eastAsia="pl-PL"/>
        </w:rPr>
        <w:t>jeśli uznają Państwo</w:t>
      </w:r>
      <w:r w:rsidR="00171FEB" w:rsidRPr="00916601">
        <w:rPr>
          <w:rFonts w:eastAsia="Times New Roman" w:cstheme="minorHAnsi"/>
          <w:sz w:val="24"/>
          <w:szCs w:val="24"/>
          <w:lang w:eastAsia="pl-PL"/>
        </w:rPr>
        <w:t>,</w:t>
      </w:r>
      <w:r w:rsidR="002D55B8" w:rsidRPr="00916601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171FEB" w:rsidRPr="00916601">
        <w:rPr>
          <w:rFonts w:eastAsia="Times New Roman" w:cstheme="minorHAnsi"/>
          <w:sz w:val="24"/>
          <w:szCs w:val="24"/>
          <w:lang w:eastAsia="pl-PL"/>
        </w:rPr>
        <w:br/>
      </w:r>
      <w:r w:rsidR="002D55B8" w:rsidRPr="00916601">
        <w:rPr>
          <w:rFonts w:eastAsia="Times New Roman" w:cstheme="minorHAnsi"/>
          <w:sz w:val="24"/>
          <w:szCs w:val="24"/>
          <w:lang w:eastAsia="pl-PL"/>
        </w:rPr>
        <w:t xml:space="preserve">że przetwarzamy Państwa dane </w:t>
      </w:r>
      <w:r w:rsidR="000221A9" w:rsidRPr="00916601">
        <w:rPr>
          <w:rFonts w:eastAsia="Times New Roman" w:cstheme="minorHAnsi"/>
          <w:sz w:val="24"/>
          <w:szCs w:val="24"/>
          <w:lang w:eastAsia="pl-PL"/>
        </w:rPr>
        <w:t>osobowe z naruszeniem przepisów prawa.</w:t>
      </w:r>
      <w:r w:rsidRPr="00916601">
        <w:rPr>
          <w:rStyle w:val="Hipercze"/>
          <w:rFonts w:cstheme="minorHAnsi"/>
          <w:color w:val="auto"/>
          <w:sz w:val="24"/>
          <w:szCs w:val="24"/>
          <w:u w:val="none"/>
        </w:rPr>
        <w:t xml:space="preserve"> </w:t>
      </w:r>
    </w:p>
    <w:p w:rsidR="009D2DEA" w:rsidRPr="00916601" w:rsidRDefault="009D2DEA" w:rsidP="009D2DEA">
      <w:pPr>
        <w:spacing w:before="100" w:beforeAutospacing="1" w:after="100" w:afterAutospacing="1" w:line="240" w:lineRule="auto"/>
        <w:jc w:val="both"/>
        <w:outlineLvl w:val="3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916601">
        <w:rPr>
          <w:rFonts w:eastAsia="Times New Roman" w:cstheme="minorHAnsi"/>
          <w:b/>
          <w:bCs/>
          <w:sz w:val="24"/>
          <w:szCs w:val="24"/>
          <w:lang w:eastAsia="pl-PL"/>
        </w:rPr>
        <w:t>Informacja o dowolności lub obowiązku podania danych</w:t>
      </w:r>
    </w:p>
    <w:p w:rsidR="009D2DEA" w:rsidRPr="00916601" w:rsidRDefault="009D2DEA" w:rsidP="00CF53E7">
      <w:pPr>
        <w:spacing w:before="100" w:beforeAutospacing="1" w:after="100" w:afterAutospacing="1" w:line="240" w:lineRule="auto"/>
        <w:rPr>
          <w:rFonts w:cstheme="minorHAnsi"/>
          <w:sz w:val="24"/>
          <w:szCs w:val="24"/>
          <w:shd w:val="clear" w:color="auto" w:fill="FFFFFF"/>
        </w:rPr>
      </w:pPr>
      <w:r w:rsidRPr="00916601">
        <w:rPr>
          <w:rFonts w:cstheme="minorHAnsi"/>
          <w:sz w:val="24"/>
          <w:szCs w:val="24"/>
          <w:shd w:val="clear" w:color="auto" w:fill="FFFFFF"/>
        </w:rPr>
        <w:t xml:space="preserve">Podanie danych osobowych </w:t>
      </w:r>
      <w:r w:rsidR="006C3632" w:rsidRPr="00916601">
        <w:rPr>
          <w:rFonts w:cstheme="minorHAnsi"/>
          <w:sz w:val="24"/>
          <w:szCs w:val="24"/>
          <w:shd w:val="clear" w:color="auto" w:fill="FFFFFF"/>
        </w:rPr>
        <w:t>jest dobrowolne, ale niezbędne</w:t>
      </w:r>
      <w:r w:rsidR="002D55B8" w:rsidRPr="00916601">
        <w:rPr>
          <w:rFonts w:cstheme="minorHAnsi"/>
          <w:sz w:val="24"/>
          <w:szCs w:val="24"/>
          <w:shd w:val="clear" w:color="auto" w:fill="FFFFFF"/>
        </w:rPr>
        <w:t xml:space="preserve"> w celu realizacji zawartej umowy.</w:t>
      </w:r>
    </w:p>
    <w:p w:rsidR="006C3632" w:rsidRPr="00916601" w:rsidRDefault="006C3632" w:rsidP="009D2DEA">
      <w:pPr>
        <w:spacing w:before="100" w:beforeAutospacing="1" w:after="100" w:afterAutospacing="1" w:line="240" w:lineRule="auto"/>
        <w:jc w:val="both"/>
        <w:rPr>
          <w:rStyle w:val="Hipercze"/>
          <w:rFonts w:cstheme="minorHAnsi"/>
          <w:color w:val="auto"/>
          <w:sz w:val="24"/>
          <w:szCs w:val="24"/>
          <w:u w:val="none"/>
        </w:rPr>
      </w:pPr>
    </w:p>
    <w:p w:rsidR="009D2DEA" w:rsidRPr="00752267" w:rsidRDefault="009D2DEA" w:rsidP="009D2DE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E5E51" w:rsidRDefault="002E5E51"/>
    <w:sectPr w:rsidR="002E5E51" w:rsidSect="00E646F7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17F1" w:rsidRDefault="004417F1" w:rsidP="00F80616">
      <w:pPr>
        <w:spacing w:after="0" w:line="240" w:lineRule="auto"/>
      </w:pPr>
      <w:r>
        <w:separator/>
      </w:r>
    </w:p>
  </w:endnote>
  <w:endnote w:type="continuationSeparator" w:id="0">
    <w:p w:rsidR="004417F1" w:rsidRDefault="004417F1" w:rsidP="00F806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50EB" w:rsidRDefault="002050EB" w:rsidP="002050EB">
    <w:pPr>
      <w:pStyle w:val="Stopka"/>
      <w:tabs>
        <w:tab w:val="clear" w:pos="4536"/>
        <w:tab w:val="clear" w:pos="9072"/>
        <w:tab w:val="left" w:pos="3990"/>
      </w:tabs>
    </w:pPr>
    <w:r>
      <w:tab/>
    </w:r>
    <w:r>
      <w:tab/>
      <w:t>2</w:t>
    </w:r>
  </w:p>
  <w:p w:rsidR="002050EB" w:rsidRDefault="002050EB" w:rsidP="002050EB">
    <w:pPr>
      <w:pStyle w:val="Stopka"/>
      <w:tabs>
        <w:tab w:val="clear" w:pos="4536"/>
        <w:tab w:val="clear" w:pos="9072"/>
        <w:tab w:val="left" w:pos="399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66811879"/>
      <w:docPartObj>
        <w:docPartGallery w:val="Page Numbers (Bottom of Page)"/>
        <w:docPartUnique/>
      </w:docPartObj>
    </w:sdtPr>
    <w:sdtEndPr/>
    <w:sdtContent>
      <w:p w:rsidR="002050EB" w:rsidRDefault="002050E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66F3">
          <w:rPr>
            <w:noProof/>
          </w:rPr>
          <w:t>1</w:t>
        </w:r>
        <w:r>
          <w:fldChar w:fldCharType="end"/>
        </w:r>
      </w:p>
    </w:sdtContent>
  </w:sdt>
  <w:p w:rsidR="002050EB" w:rsidRDefault="002050E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17F1" w:rsidRDefault="004417F1" w:rsidP="00F80616">
      <w:pPr>
        <w:spacing w:after="0" w:line="240" w:lineRule="auto"/>
      </w:pPr>
      <w:r>
        <w:separator/>
      </w:r>
    </w:p>
  </w:footnote>
  <w:footnote w:type="continuationSeparator" w:id="0">
    <w:p w:rsidR="004417F1" w:rsidRDefault="004417F1" w:rsidP="00F80616">
      <w:pPr>
        <w:spacing w:after="0" w:line="240" w:lineRule="auto"/>
      </w:pPr>
      <w:r>
        <w:continuationSeparator/>
      </w:r>
    </w:p>
  </w:footnote>
  <w:footnote w:id="1">
    <w:p w:rsidR="005E053F" w:rsidRPr="00B21016" w:rsidRDefault="005E053F" w:rsidP="00CF53E7">
      <w:pPr>
        <w:pStyle w:val="Tekstprzypisudolnego"/>
        <w:rPr>
          <w:rFonts w:cstheme="minorHAnsi"/>
        </w:rPr>
      </w:pPr>
      <w:r w:rsidRPr="00B21016">
        <w:rPr>
          <w:rStyle w:val="Odwoanieprzypisudolnego"/>
          <w:rFonts w:cstheme="minorHAnsi"/>
          <w:sz w:val="24"/>
          <w:szCs w:val="24"/>
        </w:rPr>
        <w:footnoteRef/>
      </w:r>
      <w:r w:rsidRPr="00B21016">
        <w:rPr>
          <w:rFonts w:cstheme="minorHAnsi"/>
          <w:sz w:val="24"/>
          <w:szCs w:val="24"/>
        </w:rPr>
        <w:t xml:space="preserve"> </w:t>
      </w:r>
      <w:r w:rsidRPr="00B21016">
        <w:rPr>
          <w:rFonts w:cstheme="minorHAnsi"/>
        </w:rPr>
        <w:t xml:space="preserve">Rozporządzenia Parlamentu Europejskiego i </w:t>
      </w:r>
      <w:r w:rsidRPr="00B21016">
        <w:rPr>
          <w:rFonts w:cstheme="minorHAnsi"/>
          <w:shd w:val="clear" w:color="auto" w:fill="FFFFFF"/>
        </w:rPr>
        <w:t xml:space="preserve">Rady (UE) 2016/679 z dnia 27 kwietnia 2016 r. </w:t>
      </w:r>
      <w:r w:rsidR="00B21016">
        <w:rPr>
          <w:rFonts w:cstheme="minorHAnsi"/>
          <w:shd w:val="clear" w:color="auto" w:fill="FFFFFF"/>
        </w:rPr>
        <w:t xml:space="preserve"> </w:t>
      </w:r>
      <w:r w:rsidRPr="00B21016">
        <w:rPr>
          <w:rFonts w:cstheme="minorHAnsi"/>
          <w:shd w:val="clear" w:color="auto" w:fill="FFFFFF"/>
        </w:rPr>
        <w:t>sprawie ochrony osób fizycznych w</w:t>
      </w:r>
      <w:r w:rsidR="00B21016">
        <w:rPr>
          <w:rFonts w:cstheme="minorHAnsi"/>
          <w:shd w:val="clear" w:color="auto" w:fill="FFFFFF"/>
        </w:rPr>
        <w:t xml:space="preserve"> </w:t>
      </w:r>
      <w:r w:rsidRPr="00B21016">
        <w:rPr>
          <w:rFonts w:cstheme="minorHAnsi"/>
          <w:shd w:val="clear" w:color="auto" w:fill="FFFFFF"/>
        </w:rPr>
        <w:t>związku z</w:t>
      </w:r>
      <w:r w:rsidR="00B21016">
        <w:rPr>
          <w:rFonts w:cstheme="minorHAnsi"/>
          <w:shd w:val="clear" w:color="auto" w:fill="FFFFFF"/>
        </w:rPr>
        <w:t xml:space="preserve"> </w:t>
      </w:r>
      <w:r w:rsidRPr="00B21016">
        <w:rPr>
          <w:rFonts w:cstheme="minorHAnsi"/>
          <w:shd w:val="clear" w:color="auto" w:fill="FFFFFF"/>
        </w:rPr>
        <w:t>przetwarzaniem danych osobowych i</w:t>
      </w:r>
      <w:r w:rsidR="00B21016">
        <w:rPr>
          <w:rFonts w:cstheme="minorHAnsi"/>
          <w:shd w:val="clear" w:color="auto" w:fill="FFFFFF"/>
        </w:rPr>
        <w:t xml:space="preserve"> </w:t>
      </w:r>
      <w:r w:rsidRPr="00B21016">
        <w:rPr>
          <w:rFonts w:cstheme="minorHAnsi"/>
          <w:shd w:val="clear" w:color="auto" w:fill="FFFFFF"/>
        </w:rPr>
        <w:t>w sprawie swobodnego przepływu takich</w:t>
      </w:r>
      <w:r w:rsidR="00B21016">
        <w:rPr>
          <w:rFonts w:cstheme="minorHAnsi"/>
          <w:shd w:val="clear" w:color="auto" w:fill="FFFFFF"/>
        </w:rPr>
        <w:t xml:space="preserve"> </w:t>
      </w:r>
      <w:r w:rsidRPr="00B21016">
        <w:rPr>
          <w:rFonts w:cstheme="minorHAnsi"/>
          <w:shd w:val="clear" w:color="auto" w:fill="FFFFFF"/>
        </w:rPr>
        <w:t>danych oraz uchylenia dyrektywy 95/46/WE (ogólne rozporządzenie o ochronie danych) (Dz. Urz. UE L 119 z</w:t>
      </w:r>
      <w:r w:rsidR="00B21016">
        <w:rPr>
          <w:rFonts w:cstheme="minorHAnsi"/>
          <w:shd w:val="clear" w:color="auto" w:fill="FFFFFF"/>
        </w:rPr>
        <w:t> </w:t>
      </w:r>
      <w:r w:rsidRPr="00B21016">
        <w:rPr>
          <w:rFonts w:cstheme="minorHAnsi"/>
          <w:shd w:val="clear" w:color="auto" w:fill="FFFFFF"/>
        </w:rPr>
        <w:t>04.05.2016, str. 1, ze zm.</w:t>
      </w:r>
      <w:r w:rsidRPr="00B21016">
        <w:rPr>
          <w:rFonts w:cstheme="minorHAnsi"/>
        </w:rPr>
        <w:t>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46F7" w:rsidRDefault="00E646F7" w:rsidP="001B4D92">
    <w:pPr>
      <w:pStyle w:val="Nagwek"/>
      <w:jc w:val="right"/>
    </w:pPr>
    <w:r>
      <w:t xml:space="preserve">Załącznik </w:t>
    </w:r>
    <w:r w:rsidR="009763EF">
      <w:t>nr …</w:t>
    </w:r>
    <w:r>
      <w:t xml:space="preserve"> do </w:t>
    </w:r>
    <w:r w:rsidR="001B4D92">
      <w:t xml:space="preserve">ramowych postanowień </w:t>
    </w:r>
    <w:r>
      <w:t>umowy</w:t>
    </w:r>
    <w:r w:rsidR="00C610C7">
      <w:t xml:space="preserve"> – K</w:t>
    </w:r>
    <w:r>
      <w:t>lauzula informacyjna</w:t>
    </w:r>
  </w:p>
  <w:p w:rsidR="00E646F7" w:rsidRDefault="00E646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6A2118"/>
    <w:multiLevelType w:val="hybridMultilevel"/>
    <w:tmpl w:val="A68E49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9B5B43"/>
    <w:multiLevelType w:val="hybridMultilevel"/>
    <w:tmpl w:val="D0643E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A63F22"/>
    <w:multiLevelType w:val="hybridMultilevel"/>
    <w:tmpl w:val="751E6F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DEA"/>
    <w:rsid w:val="0001632B"/>
    <w:rsid w:val="000221A9"/>
    <w:rsid w:val="00081DEA"/>
    <w:rsid w:val="000925E8"/>
    <w:rsid w:val="000F54F0"/>
    <w:rsid w:val="0012142D"/>
    <w:rsid w:val="001346CC"/>
    <w:rsid w:val="00171FEB"/>
    <w:rsid w:val="001B4D92"/>
    <w:rsid w:val="001F6495"/>
    <w:rsid w:val="002050EB"/>
    <w:rsid w:val="002117E2"/>
    <w:rsid w:val="0023166A"/>
    <w:rsid w:val="00253A4E"/>
    <w:rsid w:val="00261F7D"/>
    <w:rsid w:val="002B3B68"/>
    <w:rsid w:val="002D055A"/>
    <w:rsid w:val="002D55B8"/>
    <w:rsid w:val="002E5E51"/>
    <w:rsid w:val="002E7BEC"/>
    <w:rsid w:val="00313D3C"/>
    <w:rsid w:val="003D2467"/>
    <w:rsid w:val="003F0E5A"/>
    <w:rsid w:val="003F3C6B"/>
    <w:rsid w:val="004036D8"/>
    <w:rsid w:val="004179BB"/>
    <w:rsid w:val="004417F1"/>
    <w:rsid w:val="004666F3"/>
    <w:rsid w:val="004A7306"/>
    <w:rsid w:val="004B6F48"/>
    <w:rsid w:val="004C3101"/>
    <w:rsid w:val="004E2F4D"/>
    <w:rsid w:val="00501C6F"/>
    <w:rsid w:val="005100D8"/>
    <w:rsid w:val="005E053F"/>
    <w:rsid w:val="005F5889"/>
    <w:rsid w:val="00606A0D"/>
    <w:rsid w:val="00613BFE"/>
    <w:rsid w:val="00634D72"/>
    <w:rsid w:val="00647B30"/>
    <w:rsid w:val="006860BC"/>
    <w:rsid w:val="006C3632"/>
    <w:rsid w:val="006D0738"/>
    <w:rsid w:val="00707AA6"/>
    <w:rsid w:val="007158CF"/>
    <w:rsid w:val="00751DEF"/>
    <w:rsid w:val="00791EBC"/>
    <w:rsid w:val="00794E2B"/>
    <w:rsid w:val="007A6FB1"/>
    <w:rsid w:val="007D52A1"/>
    <w:rsid w:val="007F2864"/>
    <w:rsid w:val="00870332"/>
    <w:rsid w:val="008A3A93"/>
    <w:rsid w:val="008D237B"/>
    <w:rsid w:val="00913461"/>
    <w:rsid w:val="009153A6"/>
    <w:rsid w:val="00916601"/>
    <w:rsid w:val="009763EF"/>
    <w:rsid w:val="009960A8"/>
    <w:rsid w:val="009B63B6"/>
    <w:rsid w:val="009D2DEA"/>
    <w:rsid w:val="00A141F1"/>
    <w:rsid w:val="00A41B99"/>
    <w:rsid w:val="00AB4256"/>
    <w:rsid w:val="00B069F4"/>
    <w:rsid w:val="00B21016"/>
    <w:rsid w:val="00B31F8F"/>
    <w:rsid w:val="00BA4E84"/>
    <w:rsid w:val="00BC2BDF"/>
    <w:rsid w:val="00BD3B42"/>
    <w:rsid w:val="00C610C7"/>
    <w:rsid w:val="00CD532C"/>
    <w:rsid w:val="00CD7C3B"/>
    <w:rsid w:val="00CE27F8"/>
    <w:rsid w:val="00CF53E7"/>
    <w:rsid w:val="00D0273D"/>
    <w:rsid w:val="00D0399C"/>
    <w:rsid w:val="00D173D5"/>
    <w:rsid w:val="00D30AF0"/>
    <w:rsid w:val="00D54A89"/>
    <w:rsid w:val="00E646F7"/>
    <w:rsid w:val="00E73B59"/>
    <w:rsid w:val="00ED68D9"/>
    <w:rsid w:val="00F229B2"/>
    <w:rsid w:val="00F35118"/>
    <w:rsid w:val="00F80616"/>
    <w:rsid w:val="00F8675A"/>
    <w:rsid w:val="00FD7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C2770C8"/>
  <w15:chartTrackingRefBased/>
  <w15:docId w15:val="{50E8F82E-D282-4069-834B-C1E41374A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D2DE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D2DEA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D2DEA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54A89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8061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8061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80616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CE27F8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E646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46F7"/>
  </w:style>
  <w:style w:type="paragraph" w:styleId="Stopka">
    <w:name w:val="footer"/>
    <w:basedOn w:val="Normalny"/>
    <w:link w:val="StopkaZnak"/>
    <w:uiPriority w:val="99"/>
    <w:unhideWhenUsed/>
    <w:rsid w:val="00E646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46F7"/>
  </w:style>
  <w:style w:type="paragraph" w:styleId="Tekstdymka">
    <w:name w:val="Balloon Text"/>
    <w:basedOn w:val="Normalny"/>
    <w:link w:val="TekstdymkaZnak"/>
    <w:uiPriority w:val="99"/>
    <w:semiHidden/>
    <w:unhideWhenUsed/>
    <w:rsid w:val="00647B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7B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31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90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79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34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39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6B95AE-4D8C-44E5-8AAA-0AFBF24CA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387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Oddział Współpracy Społeczno-Samorządowej</Company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Frelak</dc:creator>
  <cp:keywords/>
  <dc:description/>
  <cp:lastModifiedBy>Sylwia Luc</cp:lastModifiedBy>
  <cp:revision>10</cp:revision>
  <cp:lastPrinted>2019-08-07T12:52:00Z</cp:lastPrinted>
  <dcterms:created xsi:type="dcterms:W3CDTF">2025-01-07T09:30:00Z</dcterms:created>
  <dcterms:modified xsi:type="dcterms:W3CDTF">2025-01-07T13:36:00Z</dcterms:modified>
</cp:coreProperties>
</file>