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5B5" w:rsidRDefault="007B0ED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7B0ED5">
        <w:rPr>
          <w:rFonts w:ascii="Calibri Light" w:hAnsi="Calibri Light" w:cs="Times New Roman"/>
          <w:b/>
          <w:bCs/>
          <w:sz w:val="40"/>
          <w:szCs w:val="40"/>
        </w:rPr>
        <w:drawing>
          <wp:inline distT="0" distB="0" distL="0" distR="0">
            <wp:extent cx="2066925" cy="1057010"/>
            <wp:effectExtent l="19050" t="0" r="9525" b="0"/>
            <wp:docPr id="1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0ED5" w:rsidRDefault="007B0ED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7B0ED5" w:rsidRDefault="007B0ED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E065B5" w:rsidRDefault="00E065B5" w:rsidP="00E065B5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 w:rsidRPr="0061579D">
        <w:rPr>
          <w:rFonts w:ascii="Calibri Light" w:hAnsi="Calibri Light" w:cs="Times New Roman"/>
          <w:sz w:val="36"/>
          <w:szCs w:val="36"/>
        </w:rPr>
        <w:t>DATA:</w:t>
      </w:r>
      <w:r>
        <w:rPr>
          <w:rFonts w:ascii="Calibri Light" w:hAnsi="Calibri Light" w:cs="Times New Roman"/>
          <w:sz w:val="28"/>
          <w:szCs w:val="28"/>
        </w:rPr>
        <w:t xml:space="preserve"> </w:t>
      </w:r>
      <w:r>
        <w:rPr>
          <w:rFonts w:ascii="Calibri Light" w:hAnsi="Calibri Light" w:cs="Times New Roman"/>
          <w:sz w:val="40"/>
          <w:szCs w:val="40"/>
        </w:rPr>
        <w:t>1- GRUDNIA</w:t>
      </w:r>
    </w:p>
    <w:tbl>
      <w:tblPr>
        <w:tblpPr w:leftFromText="141" w:rightFromText="141" w:vertAnchor="text" w:horzAnchor="margin" w:tblpXSpec="center" w:tblpY="1065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438"/>
        <w:gridCol w:w="796"/>
        <w:gridCol w:w="5941"/>
      </w:tblGrid>
      <w:tr w:rsidR="00E065B5" w:rsidTr="00884CE9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4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3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E065B5" w:rsidTr="00E065B5">
        <w:trPr>
          <w:trHeight w:val="25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E065B5">
            <w:pPr>
              <w:pStyle w:val="Zawartotabeli"/>
              <w:rPr>
                <w:rStyle w:val="Domylnaczcionkaakapitu1"/>
                <w:sz w:val="20"/>
                <w:szCs w:val="20"/>
              </w:rPr>
            </w:pPr>
          </w:p>
        </w:tc>
        <w:tc>
          <w:tcPr>
            <w:tcW w:w="34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Pr="00E065B5" w:rsidRDefault="00E065B5" w:rsidP="00E065B5">
            <w:pPr>
              <w:pStyle w:val="Normalny1"/>
              <w:rPr>
                <w:rStyle w:val="Domylnaczcionkaakapitu1"/>
                <w:b/>
                <w:sz w:val="20"/>
                <w:szCs w:val="20"/>
              </w:rPr>
            </w:pPr>
          </w:p>
        </w:tc>
        <w:tc>
          <w:tcPr>
            <w:tcW w:w="79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5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right="18"/>
              <w:jc w:val="center"/>
            </w:pPr>
          </w:p>
        </w:tc>
      </w:tr>
      <w:tr w:rsidR="00E065B5" w:rsidTr="00884CE9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43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620.6 , B [g]: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28.27 , T [g]: 18.09 , W [g]:  93.89</w:t>
            </w:r>
          </w:p>
        </w:tc>
        <w:tc>
          <w:tcPr>
            <w:tcW w:w="79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94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jc w:val="center"/>
            </w:pPr>
            <w:r>
              <w:rPr>
                <w:sz w:val="22"/>
              </w:rPr>
              <w:t>Ryba po grecku  2</w:t>
            </w:r>
            <w:r w:rsidR="004042AC">
              <w:rPr>
                <w:sz w:val="22"/>
              </w:rPr>
              <w:t>2</w:t>
            </w:r>
            <w:r>
              <w:rPr>
                <w:sz w:val="22"/>
              </w:rPr>
              <w:t>0g , ziemniaki 100g,  , kompot 200ml 1,4.7</w:t>
            </w:r>
          </w:p>
        </w:tc>
      </w:tr>
      <w:tr w:rsidR="00E065B5" w:rsidTr="00884CE9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>Liczbą oznaczono alergeny zgodnie z Rozporządzeniem 1169/2011 (lista alergenów zamieszczona obok); Zastrzega się możliwość wprowadzania zmian do jadłospisu..</w:t>
            </w:r>
          </w:p>
        </w:tc>
      </w:tr>
    </w:tbl>
    <w:p w:rsidR="00E065B5" w:rsidRDefault="00E065B5" w:rsidP="00E065B5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E065B5" w:rsidRDefault="00E065B5" w:rsidP="00E065B5"/>
    <w:p w:rsidR="00E065B5" w:rsidRDefault="00E065B5" w:rsidP="00E065B5"/>
    <w:p w:rsidR="00E065B5" w:rsidRDefault="00E065B5" w:rsidP="00E065B5"/>
    <w:p w:rsidR="00E065B5" w:rsidRDefault="00E065B5" w:rsidP="00E065B5"/>
    <w:p w:rsidR="00E065B5" w:rsidRDefault="00E065B5" w:rsidP="00E065B5"/>
    <w:p w:rsidR="00E065B5" w:rsidRDefault="00E065B5" w:rsidP="00E065B5"/>
    <w:p w:rsidR="00E065B5" w:rsidRDefault="00E065B5" w:rsidP="00E065B5"/>
    <w:p w:rsidR="00E065B5" w:rsidRDefault="00E065B5" w:rsidP="00E065B5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EC7D45" w:rsidRDefault="00EC7D4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EC7D45">
        <w:rPr>
          <w:rFonts w:ascii="Calibri Light" w:hAnsi="Calibri Light" w:cs="Times New Roman"/>
          <w:b/>
          <w:bCs/>
          <w:sz w:val="40"/>
          <w:szCs w:val="40"/>
        </w:rPr>
        <w:drawing>
          <wp:inline distT="0" distB="0" distL="0" distR="0">
            <wp:extent cx="2066925" cy="1057010"/>
            <wp:effectExtent l="19050" t="0" r="9525" b="0"/>
            <wp:docPr id="9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7D45" w:rsidRDefault="00EC7D4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E065B5" w:rsidRDefault="00E065B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sz w:val="36"/>
          <w:szCs w:val="36"/>
        </w:rPr>
      </w:pPr>
      <w:r w:rsidRPr="00A518AF">
        <w:rPr>
          <w:rFonts w:ascii="Calibri Light" w:hAnsi="Calibri Light" w:cs="Times New Roman"/>
          <w:sz w:val="36"/>
          <w:szCs w:val="36"/>
        </w:rPr>
        <w:t>DATA:</w:t>
      </w:r>
      <w:r w:rsidR="007D41D6">
        <w:rPr>
          <w:rFonts w:ascii="Calibri Light" w:hAnsi="Calibri Light" w:cs="Times New Roman"/>
          <w:sz w:val="36"/>
          <w:szCs w:val="36"/>
        </w:rPr>
        <w:t xml:space="preserve"> 4-8 </w:t>
      </w:r>
      <w:r>
        <w:rPr>
          <w:rFonts w:ascii="Calibri Light" w:hAnsi="Calibri Light" w:cs="Times New Roman"/>
          <w:sz w:val="36"/>
          <w:szCs w:val="36"/>
        </w:rPr>
        <w:t>GRUDNIA</w:t>
      </w:r>
    </w:p>
    <w:p w:rsidR="00E065B5" w:rsidRDefault="00E065B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sz w:val="36"/>
          <w:szCs w:val="36"/>
        </w:rPr>
      </w:pPr>
    </w:p>
    <w:p w:rsidR="00E065B5" w:rsidRPr="00A518AF" w:rsidRDefault="00E065B5" w:rsidP="00E065B5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</w:p>
    <w:tbl>
      <w:tblPr>
        <w:tblpPr w:leftFromText="141" w:rightFromText="141" w:vertAnchor="text" w:horzAnchor="margin" w:tblpXSpec="center" w:tblpY="50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100"/>
        <w:gridCol w:w="992"/>
        <w:gridCol w:w="6083"/>
      </w:tblGrid>
      <w:tr w:rsidR="00E065B5" w:rsidTr="00884CE9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1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07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E065B5" w:rsidTr="00884CE9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after="2" w:line="237" w:lineRule="auto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635.32 , B [g]: 26.66 , T [g]: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22.63 ,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87.25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C14ED1" w:rsidP="00884CE9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 xml:space="preserve"> Kotlet schabowy (100 g),ziemniaki 150g, marchewka z groszkiem na ciepło domowy 100g kompot wieloowocowy (200ml)</w:t>
            </w:r>
          </w:p>
        </w:tc>
      </w:tr>
      <w:tr w:rsidR="00E065B5" w:rsidTr="00884CE9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line="100" w:lineRule="atLeast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634.71 , B [g]: 43.95 , T [g]: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20.07 ,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74.02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C14ED1" w:rsidP="00884CE9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Spaghetti bolognese z  mięsem , warzywami, ziołami i serem żółtym (300 g) 1,3,7, kalafior na parze(100g), domowy kompot wieloowocowy (200ml</w:t>
            </w:r>
          </w:p>
        </w:tc>
      </w:tr>
      <w:tr w:rsidR="00E065B5" w:rsidTr="00884CE9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559.62 , B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28.85 ,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26.03 , W [g]: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57.16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right="4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line="237" w:lineRule="auto"/>
              <w:ind w:left="12"/>
              <w:jc w:val="center"/>
            </w:pPr>
            <w:r>
              <w:rPr>
                <w:rStyle w:val="Domylnaczcionkaakapitu1"/>
                <w:sz w:val="22"/>
              </w:rPr>
              <w:t>Pierś z kurczaka na parze</w:t>
            </w:r>
            <w:r w:rsidR="00C14ED1">
              <w:rPr>
                <w:rStyle w:val="Domylnaczcionkaakapitu1"/>
                <w:sz w:val="22"/>
              </w:rPr>
              <w:t xml:space="preserve"> w papryce słodkiej z olejem </w:t>
            </w:r>
            <w:r w:rsidR="004042AC">
              <w:rPr>
                <w:rStyle w:val="Domylnaczcionkaakapitu1"/>
                <w:sz w:val="22"/>
              </w:rPr>
              <w:t xml:space="preserve"> sos zioł</w:t>
            </w:r>
            <w:r w:rsidR="00C14ED1">
              <w:rPr>
                <w:rStyle w:val="Domylnaczcionkaakapitu1"/>
                <w:sz w:val="22"/>
              </w:rPr>
              <w:t>owy(100</w:t>
            </w:r>
            <w:r>
              <w:rPr>
                <w:rStyle w:val="Domylnaczcionkaakapitu1"/>
                <w:sz w:val="22"/>
              </w:rPr>
              <w:t>g) 1, ziemniaki puree z masełkiem (150 g) 7, surówka z buraczków i cebulki  (100g) kompot owocowy (200ml)</w:t>
            </w:r>
          </w:p>
        </w:tc>
      </w:tr>
      <w:tr w:rsidR="00E065B5" w:rsidTr="00884CE9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620.54 , B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29.22 ,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24.77 , W [g]: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75.79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after="2" w:line="235" w:lineRule="auto"/>
              <w:jc w:val="center"/>
            </w:pPr>
            <w:r>
              <w:rPr>
                <w:rStyle w:val="Domylnaczcionkaakapitu1"/>
                <w:sz w:val="22"/>
              </w:rPr>
              <w:t>Pulpet dro</w:t>
            </w:r>
            <w:r w:rsidR="00C14ED1">
              <w:rPr>
                <w:rStyle w:val="Domylnaczcionkaakapitu1"/>
                <w:sz w:val="22"/>
              </w:rPr>
              <w:t>biowo-wieprzowy w sosie pieczeniowym</w:t>
            </w:r>
            <w:r>
              <w:rPr>
                <w:rStyle w:val="Domylnaczcionkaakapitu1"/>
                <w:sz w:val="22"/>
              </w:rPr>
              <w:t xml:space="preserve"> (130g) 1,3,7, kasza gryczana skropiona olejem (150g), surówka z marchewki tartej  (100g), domowy kompot wieloowocowy (200ml)</w:t>
            </w:r>
          </w:p>
        </w:tc>
      </w:tr>
      <w:tr w:rsidR="00E065B5" w:rsidTr="00884CE9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1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line="100" w:lineRule="atLeast"/>
              <w:ind w:right="20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532.48 , B [g]: 26.12 , T [g]: 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19.75 ,</w:t>
            </w:r>
          </w:p>
          <w:p w:rsidR="00E065B5" w:rsidRDefault="00E065B5" w:rsidP="00884CE9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66.27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34" w:firstLine="3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Pr="00D33BD5" w:rsidRDefault="002D46C3" w:rsidP="002D46C3">
            <w:pPr>
              <w:pStyle w:val="Normalny1"/>
              <w:ind w:left="130"/>
              <w:jc w:val="center"/>
              <w:rPr>
                <w:sz w:val="22"/>
              </w:rPr>
            </w:pPr>
            <w:r>
              <w:t xml:space="preserve"> Pierogi ruskie z masełkiem (250g) 1,7, owoc sezonowy (100g) kompot (200 g</w:t>
            </w:r>
            <w:r>
              <w:rPr>
                <w:sz w:val="22"/>
              </w:rPr>
              <w:t xml:space="preserve"> </w:t>
            </w:r>
          </w:p>
        </w:tc>
      </w:tr>
      <w:tr w:rsidR="00E065B5" w:rsidTr="00884CE9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>Liczbą oznaczono alergeny zgodnie z Rozporządzeniem 1169/2011 (lista alergenów zamieszczona obok); Zastrzega się możliwość wprowadzania zmian do jadłospisu.</w:t>
            </w:r>
          </w:p>
        </w:tc>
      </w:tr>
    </w:tbl>
    <w:p w:rsidR="00E065B5" w:rsidRDefault="00E065B5" w:rsidP="00E065B5"/>
    <w:p w:rsidR="00E065B5" w:rsidRDefault="007B0ED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7B0ED5">
        <w:rPr>
          <w:rFonts w:ascii="Calibri Light" w:hAnsi="Calibri Light" w:cs="Times New Roman"/>
          <w:b/>
          <w:bCs/>
          <w:sz w:val="40"/>
          <w:szCs w:val="40"/>
        </w:rPr>
        <w:drawing>
          <wp:inline distT="0" distB="0" distL="0" distR="0">
            <wp:extent cx="2066925" cy="1057010"/>
            <wp:effectExtent l="19050" t="0" r="9525" b="0"/>
            <wp:docPr id="2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65B5" w:rsidRDefault="00E065B5" w:rsidP="007B0ED5">
      <w:pPr>
        <w:pStyle w:val="Zawartotabeli"/>
        <w:spacing w:line="100" w:lineRule="atLeast"/>
        <w:rPr>
          <w:rFonts w:ascii="Calibri Light" w:hAnsi="Calibri Light" w:cs="Times New Roman"/>
          <w:b/>
          <w:bCs/>
          <w:sz w:val="40"/>
          <w:szCs w:val="40"/>
        </w:rPr>
      </w:pPr>
    </w:p>
    <w:p w:rsidR="00E065B5" w:rsidRDefault="00E065B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E065B5" w:rsidRDefault="00E065B5" w:rsidP="00E065B5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28"/>
          <w:szCs w:val="28"/>
        </w:rPr>
        <w:t xml:space="preserve">DATA: </w:t>
      </w:r>
      <w:r w:rsidR="007B0ED5">
        <w:rPr>
          <w:rFonts w:ascii="Calibri Light" w:hAnsi="Calibri Light" w:cs="Times New Roman"/>
          <w:sz w:val="40"/>
          <w:szCs w:val="40"/>
        </w:rPr>
        <w:t>11-15</w:t>
      </w:r>
      <w:r>
        <w:rPr>
          <w:rFonts w:ascii="Calibri Light" w:hAnsi="Calibri Light" w:cs="Times New Roman"/>
          <w:sz w:val="40"/>
          <w:szCs w:val="40"/>
        </w:rPr>
        <w:t xml:space="preserve"> GRUDNIA</w:t>
      </w:r>
    </w:p>
    <w:p w:rsidR="00E065B5" w:rsidRDefault="00E065B5" w:rsidP="00E065B5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pPr w:leftFromText="141" w:rightFromText="141" w:vertAnchor="text" w:horzAnchor="margin" w:tblpXSpec="center" w:tblpY="350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E065B5" w:rsidTr="00884CE9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E065B5" w:rsidTr="00884CE9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line="100" w:lineRule="atLeast"/>
              <w:ind w:left="12" w:right="260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528.72 , B [g]: 22.4 , T [g]: 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17.4 ,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74.62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132" w:hanging="11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line="237" w:lineRule="auto"/>
              <w:ind w:left="-2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 </w:t>
            </w:r>
            <w:r>
              <w:rPr>
                <w:rStyle w:val="Domylnaczcionkaakapitu1"/>
                <w:sz w:val="22"/>
              </w:rPr>
              <w:tab/>
              <w:t>Gulasz z kawałkami kurczaka i jesiennymi warzywami (200g), ryż jaśminowy</w:t>
            </w:r>
            <w:r w:rsidR="00CF2210">
              <w:rPr>
                <w:rStyle w:val="Domylnaczcionkaakapitu1"/>
                <w:sz w:val="22"/>
              </w:rPr>
              <w:t xml:space="preserve"> z olejem (150g), surówka z mix sałat z sosem vinegret</w:t>
            </w:r>
            <w:r>
              <w:rPr>
                <w:rStyle w:val="Domylnaczcionkaakapitu1"/>
                <w:sz w:val="22"/>
              </w:rPr>
              <w:t xml:space="preserve"> (100 g)domowy kompot </w:t>
            </w:r>
          </w:p>
          <w:p w:rsidR="00E065B5" w:rsidRDefault="00E065B5" w:rsidP="00884CE9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wieloowocowy (200ml)</w:t>
            </w:r>
          </w:p>
        </w:tc>
      </w:tr>
      <w:tr w:rsidR="00E065B5" w:rsidTr="00884CE9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573.64 , B 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16.18 ,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23.8 , W [g]: 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78.07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CF2210" w:rsidP="00884CE9">
            <w:pPr>
              <w:pStyle w:val="Normalny1"/>
              <w:ind w:right="5"/>
              <w:jc w:val="center"/>
            </w:pPr>
            <w:r>
              <w:rPr>
                <w:rStyle w:val="Domylnaczcionkaakapitu1"/>
                <w:sz w:val="22"/>
              </w:rPr>
              <w:t>Makaron z brokułami, szpinakiem i sosem śmietanowo-serowym  (300g</w:t>
            </w:r>
            <w:r w:rsidRPr="00D32C55">
              <w:rPr>
                <w:rStyle w:val="Domylnaczcionkaakapitu1"/>
                <w:b/>
                <w:sz w:val="22"/>
              </w:rPr>
              <w:t>) 1,3,7,9</w:t>
            </w:r>
            <w:r>
              <w:rPr>
                <w:rStyle w:val="Domylnaczcionkaakapitu1"/>
                <w:sz w:val="22"/>
              </w:rPr>
              <w:t>, surówka colesław (100g)domowy kompot wieloowocowy (200ml))</w:t>
            </w:r>
          </w:p>
        </w:tc>
      </w:tr>
      <w:tr w:rsidR="00E065B5" w:rsidTr="00884CE9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625.42 ,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B [g]: 29.42 ,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T [g]: 28.77 ,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69.47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158" w:firstLine="248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Pr="0008512D" w:rsidRDefault="004042AC" w:rsidP="0008512D">
            <w:pPr>
              <w:pStyle w:val="Normalny1"/>
              <w:spacing w:line="237" w:lineRule="auto"/>
              <w:jc w:val="center"/>
              <w:rPr>
                <w:sz w:val="22"/>
              </w:rPr>
            </w:pPr>
            <w:r>
              <w:rPr>
                <w:rStyle w:val="Domylnaczcionkaakapitu1"/>
                <w:sz w:val="22"/>
              </w:rPr>
              <w:t>Schab</w:t>
            </w:r>
            <w:r w:rsidR="00E065B5">
              <w:rPr>
                <w:rStyle w:val="Domylnaczcionkaakapitu1"/>
                <w:sz w:val="22"/>
              </w:rPr>
              <w:t xml:space="preserve"> w sosie własnym (130g) 1, kasza gryczana biała sk</w:t>
            </w:r>
            <w:r w:rsidR="0008512D">
              <w:rPr>
                <w:rStyle w:val="Domylnaczcionkaakapitu1"/>
                <w:sz w:val="22"/>
              </w:rPr>
              <w:t>ropiona olejem (150g),surówka z kapusty kiszonej</w:t>
            </w:r>
            <w:r w:rsidR="00E065B5">
              <w:rPr>
                <w:rStyle w:val="Domylnaczcionkaakapitu1"/>
                <w:sz w:val="22"/>
              </w:rPr>
              <w:t xml:space="preserve"> z oliwą 100g</w:t>
            </w:r>
            <w:r w:rsidR="0008512D">
              <w:rPr>
                <w:rStyle w:val="Domylnaczcionkaakapitu1"/>
                <w:sz w:val="22"/>
              </w:rPr>
              <w:t xml:space="preserve"> </w:t>
            </w:r>
            <w:r w:rsidR="00E065B5">
              <w:rPr>
                <w:rStyle w:val="Domylnaczcionkaakapitu1"/>
                <w:sz w:val="22"/>
              </w:rPr>
              <w:t>domowy kompot wieloowocowy (200ml)</w:t>
            </w:r>
          </w:p>
        </w:tc>
      </w:tr>
      <w:tr w:rsidR="00E065B5" w:rsidTr="00884CE9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spacing w:after="2" w:line="237" w:lineRule="auto"/>
              <w:ind w:left="12" w:right="224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533.84 , B [g]: 22.92 , T [g]: 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15.55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, W [g]: 80.27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right="53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042AC" w:rsidRDefault="004042AC" w:rsidP="004042AC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Eskalopki drobiowe w panierce z płatków kukurydzianych (100g) 3,8,12, ziemniaki puree z masełkiem (150 g) 7, surówka z kapusty białej i czerwonej</w:t>
            </w:r>
            <w:r w:rsidR="000E31C4">
              <w:rPr>
                <w:rStyle w:val="Domylnaczcionkaakapitu1"/>
                <w:sz w:val="22"/>
              </w:rPr>
              <w:t xml:space="preserve"> </w:t>
            </w:r>
          </w:p>
          <w:p w:rsidR="00E065B5" w:rsidRDefault="004042AC" w:rsidP="004042AC">
            <w:pPr>
              <w:pStyle w:val="Normalny1"/>
              <w:ind w:left="18" w:hanging="18"/>
              <w:jc w:val="center"/>
            </w:pPr>
            <w:r>
              <w:rPr>
                <w:rStyle w:val="Domylnaczcionkaakapitu1"/>
                <w:sz w:val="22"/>
              </w:rPr>
              <w:t>(100g), domowy kompot wieloowocowy (200ml)</w:t>
            </w:r>
          </w:p>
        </w:tc>
      </w:tr>
      <w:tr w:rsidR="00E065B5" w:rsidTr="00884CE9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884CE9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595.8 , B [g]: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31.08 ,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18.22 , W [g]: </w:t>
            </w:r>
          </w:p>
          <w:p w:rsidR="00E065B5" w:rsidRDefault="00E065B5" w:rsidP="00884CE9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19"/>
              </w:rPr>
              <w:t>78.91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884CE9">
            <w:pPr>
              <w:pStyle w:val="Normalny1"/>
              <w:ind w:right="5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4042AC" w:rsidRDefault="004042AC" w:rsidP="004042AC">
            <w:pPr>
              <w:pStyle w:val="Normalny1"/>
              <w:ind w:left="156"/>
              <w:jc w:val="center"/>
            </w:pPr>
            <w:r>
              <w:rPr>
                <w:rStyle w:val="Domylnaczcionkaakapitu1"/>
                <w:sz w:val="22"/>
              </w:rPr>
              <w:t xml:space="preserve">Kawałki miruny panierowane (100g) 1,4,7, ziemniaki gotowane skropione oliwą (150g), coleslaw z marchewką i mieszanką kapusty domowy kompot wieloowocowy (200ml </w:t>
            </w:r>
            <w:r w:rsidR="00E065B5">
              <w:rPr>
                <w:rStyle w:val="Domylnaczcionkaakapitu1"/>
                <w:sz w:val="22"/>
              </w:rPr>
              <w:t xml:space="preserve">  </w:t>
            </w:r>
          </w:p>
          <w:p w:rsidR="00E065B5" w:rsidRDefault="00E065B5" w:rsidP="00884CE9">
            <w:pPr>
              <w:pStyle w:val="Normalny1"/>
              <w:jc w:val="center"/>
            </w:pPr>
          </w:p>
        </w:tc>
      </w:tr>
      <w:tr w:rsidR="00E065B5" w:rsidTr="00884CE9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884CE9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E065B5" w:rsidRDefault="00E065B5" w:rsidP="00E065B5"/>
    <w:p w:rsidR="00E065B5" w:rsidRPr="007B0ED5" w:rsidRDefault="007B0ED5" w:rsidP="008447B7">
      <w:pPr>
        <w:jc w:val="center"/>
      </w:pPr>
      <w:r w:rsidRPr="007B0ED5">
        <w:drawing>
          <wp:inline distT="0" distB="0" distL="0" distR="0">
            <wp:extent cx="2066925" cy="1057010"/>
            <wp:effectExtent l="19050" t="0" r="9525" b="0"/>
            <wp:docPr id="3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65B5" w:rsidRDefault="00E065B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E065B5" w:rsidRDefault="00E065B5" w:rsidP="00E065B5">
      <w:pPr>
        <w:pStyle w:val="Zawartotabeli"/>
        <w:spacing w:line="100" w:lineRule="atLeast"/>
        <w:jc w:val="center"/>
        <w:rPr>
          <w:rFonts w:ascii="Calibri Light" w:hAnsi="Calibri Light" w:cs="Times New Roman"/>
          <w:sz w:val="36"/>
          <w:szCs w:val="36"/>
        </w:rPr>
      </w:pPr>
      <w:r w:rsidRPr="00B7054C">
        <w:rPr>
          <w:rFonts w:ascii="Calibri Light" w:hAnsi="Calibri Light" w:cs="Times New Roman"/>
          <w:sz w:val="36"/>
          <w:szCs w:val="36"/>
        </w:rPr>
        <w:t xml:space="preserve">DATA: </w:t>
      </w:r>
      <w:r w:rsidR="008447B7">
        <w:rPr>
          <w:rFonts w:ascii="Calibri Light" w:hAnsi="Calibri Light" w:cs="Times New Roman"/>
          <w:sz w:val="36"/>
          <w:szCs w:val="36"/>
        </w:rPr>
        <w:t>18</w:t>
      </w:r>
      <w:r>
        <w:rPr>
          <w:rFonts w:ascii="Calibri Light" w:hAnsi="Calibri Light" w:cs="Times New Roman"/>
          <w:sz w:val="36"/>
          <w:szCs w:val="36"/>
        </w:rPr>
        <w:t>-22 GRUDNIA</w:t>
      </w:r>
    </w:p>
    <w:p w:rsidR="00E065B5" w:rsidRPr="00B7054C" w:rsidRDefault="00E065B5" w:rsidP="008447B7">
      <w:pPr>
        <w:pStyle w:val="Zawartotabeli"/>
        <w:spacing w:line="100" w:lineRule="atLeast"/>
        <w:rPr>
          <w:rFonts w:cs="Times New Roman"/>
          <w:b/>
          <w:bCs/>
          <w:sz w:val="36"/>
          <w:szCs w:val="36"/>
        </w:rPr>
      </w:pPr>
    </w:p>
    <w:tbl>
      <w:tblPr>
        <w:tblpPr w:leftFromText="141" w:rightFromText="141" w:vertAnchor="text" w:horzAnchor="margin" w:tblpXSpec="center" w:tblpY="352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E065B5" w:rsidTr="006963A2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6963A2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065B5" w:rsidRDefault="00E065B5" w:rsidP="006963A2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6963A2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E065B5" w:rsidTr="006963A2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6963A2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555.54 , B 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26.91 ,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12.57 , W [g]: 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89.16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left="390" w:hanging="10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850FD" w:rsidRDefault="00A850FD" w:rsidP="006963A2">
            <w:pPr>
              <w:pStyle w:val="Normalny1"/>
              <w:spacing w:line="237" w:lineRule="auto"/>
              <w:ind w:left="-2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ab/>
              <w:t>Gulasz wieprzowy  z jesiennymi warzywami (200g),</w:t>
            </w:r>
            <w:r w:rsidR="00444FED">
              <w:rPr>
                <w:rStyle w:val="Domylnaczcionkaakapitu1"/>
                <w:sz w:val="22"/>
              </w:rPr>
              <w:t>z kaszą burgur</w:t>
            </w:r>
            <w:r>
              <w:rPr>
                <w:rStyle w:val="Domylnaczcionkaakapitu1"/>
                <w:sz w:val="22"/>
              </w:rPr>
              <w:t xml:space="preserve"> (150g), ogórek kiszony (100 g)domowy kompot </w:t>
            </w:r>
          </w:p>
          <w:p w:rsidR="00E065B5" w:rsidRDefault="00A850FD" w:rsidP="006963A2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wieloowocowy (200ml)</w:t>
            </w:r>
          </w:p>
        </w:tc>
      </w:tr>
      <w:tr w:rsidR="00E065B5" w:rsidTr="006963A2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6963A2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620.24 , B 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29.64 ,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25.92 , W [g]: 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71.55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left="50" w:firstLine="12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A74D93" w:rsidRDefault="00A74D93" w:rsidP="006963A2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Kotlet jajeczno-kalafiorowy z natką pietruszki (100g) 1,3, ziemniaki puree z masełkiem (150 g) 7, kapusta pekińska w sosie jogurtowo-śmietanowym</w:t>
            </w:r>
          </w:p>
          <w:p w:rsidR="00E065B5" w:rsidRDefault="00A74D93" w:rsidP="006963A2">
            <w:pPr>
              <w:pStyle w:val="Normalny1"/>
            </w:pPr>
            <w:r>
              <w:rPr>
                <w:rStyle w:val="Domylnaczcionkaakapitu1"/>
                <w:sz w:val="22"/>
              </w:rPr>
              <w:t>(100g) 7, domowy kompot wieloowocowy (200ml)</w:t>
            </w:r>
          </w:p>
        </w:tc>
      </w:tr>
      <w:tr w:rsidR="00E065B5" w:rsidTr="006963A2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E065B5" w:rsidRDefault="00E065B5" w:rsidP="006963A2">
            <w:pPr>
              <w:pStyle w:val="Zawartotabeli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 xml:space="preserve">     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530.5 , B [g]: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28.83 ,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19.33 , W [g]: 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19"/>
              </w:rPr>
              <w:t>65.26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A74D93" w:rsidP="006963A2">
            <w:pPr>
              <w:pStyle w:val="Normalny1"/>
              <w:ind w:right="4"/>
              <w:jc w:val="center"/>
            </w:pPr>
            <w:r>
              <w:rPr>
                <w:rStyle w:val="Domylnaczcionkaakapitu2"/>
                <w:sz w:val="22"/>
              </w:rPr>
              <w:t>Kotlety drobiowe siekany (100g) 1,3,  ziemniaki gotowane skropione masełkiem (150 g) 7, buraczki na ciepło (100g)kompot wieloowocowy (200ml)</w:t>
            </w:r>
          </w:p>
        </w:tc>
      </w:tr>
      <w:tr w:rsidR="00E065B5" w:rsidTr="006963A2">
        <w:trPr>
          <w:trHeight w:val="1080"/>
        </w:trPr>
        <w:tc>
          <w:tcPr>
            <w:tcW w:w="586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99FF66"/>
            <w:textDirection w:val="btLr"/>
            <w:vAlign w:val="center"/>
          </w:tcPr>
          <w:p w:rsidR="00E065B5" w:rsidRDefault="00E065B5" w:rsidP="006963A2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613.42 , B 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21.73 ,</w:t>
            </w:r>
          </w:p>
          <w:p w:rsidR="00E065B5" w:rsidRDefault="00E065B5" w:rsidP="006963A2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T [g]: 15.43 , W [g]: 103.36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E065B5" w:rsidRDefault="00E065B5" w:rsidP="006963A2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E065B5" w:rsidRDefault="00A74D93" w:rsidP="006963A2">
            <w:pPr>
              <w:pStyle w:val="Normalny1"/>
              <w:ind w:right="2"/>
              <w:jc w:val="center"/>
            </w:pPr>
            <w:r>
              <w:rPr>
                <w:rStyle w:val="Domylnaczcionkaakapitu1"/>
                <w:sz w:val="22"/>
              </w:rPr>
              <w:t>Łazanki z kapustą, cebulką i szynką (300g) 1,3, marchewka na parze z oliwą (100g) kompot (200 g)</w:t>
            </w:r>
          </w:p>
        </w:tc>
      </w:tr>
      <w:tr w:rsidR="006963A2" w:rsidTr="006963A2">
        <w:trPr>
          <w:trHeight w:val="270"/>
        </w:trPr>
        <w:tc>
          <w:tcPr>
            <w:tcW w:w="58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6963A2" w:rsidRDefault="006963A2" w:rsidP="006963A2">
            <w:pPr>
              <w:rPr>
                <w:rStyle w:val="Domylnaczcionkaakapitu1"/>
                <w:rFonts w:cs="Times New Roman"/>
                <w:b/>
                <w:bCs/>
              </w:rPr>
            </w:pPr>
          </w:p>
          <w:p w:rsidR="006963A2" w:rsidRPr="006963A2" w:rsidRDefault="006963A2" w:rsidP="006963A2">
            <w:pPr>
              <w:jc w:val="center"/>
              <w:rPr>
                <w:rStyle w:val="Domylnaczcionkaakapitu1"/>
                <w:rFonts w:cs="Times New Roman"/>
                <w:b/>
                <w:bCs/>
                <w:sz w:val="24"/>
                <w:szCs w:val="24"/>
              </w:rPr>
            </w:pPr>
            <w:r w:rsidRPr="006963A2">
              <w:rPr>
                <w:rStyle w:val="Domylnaczcionkaakapitu1"/>
                <w:rFonts w:cs="Times New Roman"/>
                <w:b/>
                <w:bCs/>
                <w:sz w:val="24"/>
                <w:szCs w:val="24"/>
              </w:rPr>
              <w:t>Piątek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963A2" w:rsidRDefault="006963A2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</w:p>
          <w:p w:rsidR="006963A2" w:rsidRDefault="006963A2" w:rsidP="006963A2">
            <w:pPr>
              <w:pStyle w:val="Normalny1"/>
              <w:ind w:left="12"/>
              <w:jc w:val="both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E [kcal]: 530.5 , B [g]:</w:t>
            </w:r>
          </w:p>
          <w:p w:rsidR="006963A2" w:rsidRDefault="006963A2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28.83 ,</w:t>
            </w:r>
          </w:p>
          <w:p w:rsidR="006963A2" w:rsidRDefault="006963A2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19.33 , W [g]: </w:t>
            </w:r>
          </w:p>
          <w:p w:rsidR="006963A2" w:rsidRDefault="006963A2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65.26</w:t>
            </w:r>
          </w:p>
          <w:p w:rsidR="006963A2" w:rsidRDefault="006963A2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</w:p>
          <w:p w:rsidR="006963A2" w:rsidRDefault="006963A2" w:rsidP="006963A2">
            <w:pPr>
              <w:pStyle w:val="Normalny1"/>
              <w:ind w:left="12"/>
              <w:rPr>
                <w:rStyle w:val="Domylnaczcionkaakapitu1"/>
                <w:sz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6963A2" w:rsidRDefault="006963A2" w:rsidP="006963A2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963A2" w:rsidRDefault="009F5E52" w:rsidP="006963A2">
            <w:pPr>
              <w:pStyle w:val="Normalny1"/>
              <w:ind w:right="2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Domowe pierogi ruskie masełkiem (200 g</w:t>
            </w:r>
            <w:r w:rsidRPr="00D32C55">
              <w:rPr>
                <w:rStyle w:val="Domylnaczcionkaakapitu1"/>
                <w:b/>
                <w:sz w:val="22"/>
              </w:rPr>
              <w:t>) 1,7</w:t>
            </w:r>
            <w:r>
              <w:rPr>
                <w:rStyle w:val="Domylnaczcionkaakapitu1"/>
                <w:sz w:val="22"/>
              </w:rPr>
              <w:t>, Owoc sezonowy (100 g) domowy kompot wieloowocowy (200ml)</w:t>
            </w:r>
          </w:p>
        </w:tc>
      </w:tr>
      <w:tr w:rsidR="00E065B5" w:rsidTr="006963A2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065B5" w:rsidRDefault="00E065B5" w:rsidP="006963A2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E065B5" w:rsidRPr="00BE51D5" w:rsidRDefault="00E065B5" w:rsidP="00E065B5">
      <w:pPr>
        <w:rPr>
          <w:sz w:val="72"/>
          <w:szCs w:val="72"/>
        </w:rPr>
      </w:pPr>
    </w:p>
    <w:p w:rsidR="00E065B5" w:rsidRDefault="00E065B5" w:rsidP="00E065B5"/>
    <w:p w:rsidR="00E065B5" w:rsidRDefault="00E065B5" w:rsidP="00E065B5"/>
    <w:p w:rsidR="0078420D" w:rsidRDefault="0078420D"/>
    <w:sectPr w:rsidR="0078420D" w:rsidSect="009B62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420D" w:rsidRPr="00CF2210" w:rsidRDefault="0078420D" w:rsidP="00CF2210">
      <w:pPr>
        <w:pStyle w:val="Normalny1"/>
        <w:rPr>
          <w:rFonts w:asciiTheme="minorHAnsi" w:eastAsiaTheme="minorEastAsia" w:hAnsiTheme="minorHAnsi" w:cstheme="minorBidi"/>
          <w:color w:val="auto"/>
          <w:sz w:val="22"/>
          <w:szCs w:val="22"/>
          <w:lang w:eastAsia="pl-PL" w:bidi="ar-SA"/>
        </w:rPr>
      </w:pPr>
      <w:r>
        <w:separator/>
      </w:r>
    </w:p>
  </w:endnote>
  <w:endnote w:type="continuationSeparator" w:id="1">
    <w:p w:rsidR="0078420D" w:rsidRPr="00CF2210" w:rsidRDefault="0078420D" w:rsidP="00CF2210">
      <w:pPr>
        <w:pStyle w:val="Normalny1"/>
        <w:rPr>
          <w:rFonts w:asciiTheme="minorHAnsi" w:eastAsiaTheme="minorEastAsia" w:hAnsiTheme="minorHAnsi" w:cstheme="minorBidi"/>
          <w:color w:val="auto"/>
          <w:sz w:val="22"/>
          <w:szCs w:val="22"/>
          <w:lang w:eastAsia="pl-PL" w:bidi="ar-S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420D" w:rsidRPr="00CF2210" w:rsidRDefault="0078420D" w:rsidP="00CF2210">
      <w:pPr>
        <w:pStyle w:val="Normalny1"/>
        <w:rPr>
          <w:rFonts w:asciiTheme="minorHAnsi" w:eastAsiaTheme="minorEastAsia" w:hAnsiTheme="minorHAnsi" w:cstheme="minorBidi"/>
          <w:color w:val="auto"/>
          <w:sz w:val="22"/>
          <w:szCs w:val="22"/>
          <w:lang w:eastAsia="pl-PL" w:bidi="ar-SA"/>
        </w:rPr>
      </w:pPr>
      <w:r>
        <w:separator/>
      </w:r>
    </w:p>
  </w:footnote>
  <w:footnote w:type="continuationSeparator" w:id="1">
    <w:p w:rsidR="0078420D" w:rsidRPr="00CF2210" w:rsidRDefault="0078420D" w:rsidP="00CF2210">
      <w:pPr>
        <w:pStyle w:val="Normalny1"/>
        <w:rPr>
          <w:rFonts w:asciiTheme="minorHAnsi" w:eastAsiaTheme="minorEastAsia" w:hAnsiTheme="minorHAnsi" w:cstheme="minorBidi"/>
          <w:color w:val="auto"/>
          <w:sz w:val="22"/>
          <w:szCs w:val="22"/>
          <w:lang w:eastAsia="pl-PL" w:bidi="ar-SA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065B5"/>
    <w:rsid w:val="0008512D"/>
    <w:rsid w:val="000E31C4"/>
    <w:rsid w:val="002D46C3"/>
    <w:rsid w:val="004042AC"/>
    <w:rsid w:val="00444FED"/>
    <w:rsid w:val="006963A2"/>
    <w:rsid w:val="0078420D"/>
    <w:rsid w:val="007B0ED5"/>
    <w:rsid w:val="007D41D6"/>
    <w:rsid w:val="008447B7"/>
    <w:rsid w:val="00876174"/>
    <w:rsid w:val="009F5E52"/>
    <w:rsid w:val="00A74D93"/>
    <w:rsid w:val="00A80C3F"/>
    <w:rsid w:val="00A850FD"/>
    <w:rsid w:val="00C14ED1"/>
    <w:rsid w:val="00CF2210"/>
    <w:rsid w:val="00DB3278"/>
    <w:rsid w:val="00E065B5"/>
    <w:rsid w:val="00EC7D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E065B5"/>
  </w:style>
  <w:style w:type="paragraph" w:customStyle="1" w:styleId="Zawartotabeli">
    <w:name w:val="Zawartość tabeli"/>
    <w:basedOn w:val="Normalny"/>
    <w:rsid w:val="00E065B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paragraph" w:customStyle="1" w:styleId="Normalny1">
    <w:name w:val="Normalny1"/>
    <w:rsid w:val="00E065B5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character" w:customStyle="1" w:styleId="Domylnaczcionkaakapitu2">
    <w:name w:val="Domyślna czcionka akapitu2"/>
    <w:rsid w:val="00A74D93"/>
  </w:style>
  <w:style w:type="paragraph" w:styleId="Tekstdymka">
    <w:name w:val="Balloon Text"/>
    <w:basedOn w:val="Normalny"/>
    <w:link w:val="TekstdymkaZnak"/>
    <w:uiPriority w:val="99"/>
    <w:semiHidden/>
    <w:unhideWhenUsed/>
    <w:rsid w:val="00CF2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221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7B0E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B0ED5"/>
  </w:style>
  <w:style w:type="paragraph" w:styleId="Stopka">
    <w:name w:val="footer"/>
    <w:basedOn w:val="Normalny"/>
    <w:link w:val="StopkaZnak"/>
    <w:uiPriority w:val="99"/>
    <w:semiHidden/>
    <w:unhideWhenUsed/>
    <w:rsid w:val="007B0E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B0E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620</Words>
  <Characters>3722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17</cp:revision>
  <dcterms:created xsi:type="dcterms:W3CDTF">2023-11-26T19:16:00Z</dcterms:created>
  <dcterms:modified xsi:type="dcterms:W3CDTF">2023-11-26T20:08:00Z</dcterms:modified>
</cp:coreProperties>
</file>