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D3FA7" w14:textId="51D06CB8" w:rsidR="00DC127C" w:rsidRPr="0045786F" w:rsidRDefault="00DC127C" w:rsidP="0045786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F6BA23" w14:textId="384A34EE" w:rsidR="00451D0F" w:rsidRPr="00E92EA1" w:rsidRDefault="009C4575" w:rsidP="00E034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5F1">
        <w:rPr>
          <w:rFonts w:ascii="Times New Roman" w:hAnsi="Times New Roman"/>
          <w:b/>
          <w:i/>
          <w:iCs/>
          <w:sz w:val="24"/>
          <w:szCs w:val="24"/>
        </w:rPr>
        <w:t>…………………………………………</w:t>
      </w:r>
      <w:r w:rsidRPr="008355F1">
        <w:rPr>
          <w:rFonts w:ascii="Times New Roman" w:hAnsi="Times New Roman"/>
          <w:b/>
          <w:i/>
          <w:iCs/>
          <w:sz w:val="24"/>
          <w:szCs w:val="24"/>
        </w:rPr>
        <w:tab/>
      </w:r>
      <w:r w:rsidRPr="008355F1">
        <w:rPr>
          <w:rFonts w:ascii="Times New Roman" w:hAnsi="Times New Roman"/>
          <w:b/>
          <w:i/>
          <w:iCs/>
          <w:sz w:val="24"/>
          <w:szCs w:val="24"/>
        </w:rPr>
        <w:tab/>
      </w:r>
      <w:r w:rsidR="00DA70F7" w:rsidRPr="008355F1">
        <w:rPr>
          <w:rFonts w:ascii="Times New Roman" w:hAnsi="Times New Roman"/>
          <w:b/>
          <w:i/>
          <w:iCs/>
          <w:sz w:val="24"/>
          <w:szCs w:val="24"/>
        </w:rPr>
        <w:tab/>
      </w:r>
      <w:r w:rsidR="00451D0F" w:rsidRPr="008355F1">
        <w:rPr>
          <w:rFonts w:ascii="Times New Roman" w:hAnsi="Times New Roman"/>
          <w:b/>
          <w:sz w:val="24"/>
          <w:szCs w:val="24"/>
        </w:rPr>
        <w:t>Załącznik nr 1 do Zaproszenia</w:t>
      </w:r>
    </w:p>
    <w:p w14:paraId="3A4FAB27" w14:textId="7257FF5F" w:rsidR="00451D0F" w:rsidRPr="00E92EA1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</w:p>
    <w:p w14:paraId="16112BDD" w14:textId="77777777" w:rsidR="00A55FD5" w:rsidRPr="00E92EA1" w:rsidRDefault="00A55FD5" w:rsidP="004578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E92EA1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E92EA1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001040B1" w:rsidR="00451D0F" w:rsidRPr="00E92EA1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Dotyczy procedury na „</w:t>
      </w:r>
      <w:r w:rsidR="009C4575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Dostawę </w:t>
      </w:r>
      <w:r w:rsidR="00AE18F2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wyposażenia dla</w:t>
      </w:r>
      <w:r w:rsidR="00CB04B7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Inspektorów</w:t>
      </w:r>
      <w:r w:rsidR="00AE18F2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CB04B7"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ITD.”</w:t>
      </w:r>
    </w:p>
    <w:p w14:paraId="66C46994" w14:textId="77777777" w:rsidR="00451D0F" w:rsidRPr="00E92EA1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E92EA1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E92EA1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……………………</w:t>
      </w:r>
      <w:r w:rsidR="009C4575" w:rsidRPr="00E92EA1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E92EA1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E92EA1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.………………</w:t>
      </w:r>
      <w:r w:rsidR="009C4575" w:rsidRPr="00E92EA1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E92EA1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…………………</w:t>
      </w:r>
      <w:r w:rsidR="009C4575" w:rsidRPr="00E92EA1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77777777" w:rsidR="00451D0F" w:rsidRPr="003F1310" w:rsidRDefault="00451D0F" w:rsidP="00E0343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3F1310">
        <w:rPr>
          <w:rFonts w:ascii="Times New Roman" w:hAnsi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C47DC8C" w14:textId="2253FE1B" w:rsidR="009C4575" w:rsidRPr="00E92EA1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iCs/>
          <w:sz w:val="24"/>
          <w:szCs w:val="24"/>
        </w:rPr>
        <w:t>Oświadczamy, iż:</w:t>
      </w:r>
    </w:p>
    <w:p w14:paraId="743BBFA1" w14:textId="1ABD81C8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bCs/>
          <w:sz w:val="24"/>
          <w:szCs w:val="24"/>
        </w:rPr>
        <w:t>składamy ofertę</w:t>
      </w:r>
      <w:r w:rsidRPr="00E92EA1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="00C86E49">
        <w:rPr>
          <w:rFonts w:ascii="Times New Roman" w:eastAsia="Times New Roman" w:hAnsi="Times New Roman"/>
          <w:sz w:val="24"/>
          <w:szCs w:val="24"/>
        </w:rPr>
        <w:t>;</w:t>
      </w:r>
    </w:p>
    <w:p w14:paraId="33338B69" w14:textId="369D9FA4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E92EA1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555D9754" w14:textId="5FE118D3" w:rsidR="00F47C5C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08FFEC4" w14:textId="732897F7" w:rsidR="000F5F9B" w:rsidRPr="007D5B6F" w:rsidRDefault="0050133F" w:rsidP="003F1310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7D5B6F">
        <w:rPr>
          <w:rFonts w:ascii="Times New Roman" w:eastAsia="Times New Roman" w:hAnsi="Times New Roman"/>
          <w:b/>
          <w:sz w:val="24"/>
          <w:szCs w:val="24"/>
          <w:u w:val="single"/>
        </w:rPr>
        <w:t>dla części I</w:t>
      </w:r>
      <w:r w:rsidR="00260BCA" w:rsidRPr="007D5B6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6940EB">
        <w:rPr>
          <w:rFonts w:ascii="Times New Roman" w:eastAsia="Times New Roman" w:hAnsi="Times New Roman"/>
          <w:b/>
          <w:sz w:val="24"/>
          <w:szCs w:val="24"/>
          <w:u w:val="single"/>
        </w:rPr>
        <w:t>–</w:t>
      </w:r>
      <w:r w:rsidR="00A80223" w:rsidRPr="007D5B6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260BCA" w:rsidRPr="007D5B6F">
        <w:rPr>
          <w:rFonts w:ascii="Times New Roman" w:eastAsia="Times New Roman" w:hAnsi="Times New Roman"/>
          <w:b/>
          <w:sz w:val="24"/>
          <w:szCs w:val="24"/>
          <w:u w:val="single"/>
        </w:rPr>
        <w:t>dostawa toreb</w:t>
      </w:r>
    </w:p>
    <w:p w14:paraId="78BD69A6" w14:textId="72BA38EB" w:rsidR="00260BCA" w:rsidRPr="00E92EA1" w:rsidRDefault="00260BCA" w:rsidP="003F1310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za cenę jednostkową jednej **</w:t>
      </w:r>
    </w:p>
    <w:p w14:paraId="447A317B" w14:textId="49972A3A" w:rsidR="007D53B0" w:rsidRPr="00E92EA1" w:rsidRDefault="00612E4A" w:rsidP="00260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netto…………</w:t>
      </w:r>
      <w:r w:rsidR="006940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sz w:val="24"/>
          <w:szCs w:val="24"/>
        </w:rPr>
        <w:t>złotych</w:t>
      </w:r>
      <w:r w:rsidR="000F5F9B" w:rsidRPr="00E92E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sz w:val="24"/>
          <w:szCs w:val="24"/>
        </w:rPr>
        <w:t>(słownie złotych:</w:t>
      </w:r>
      <w:r w:rsidR="006940EB">
        <w:rPr>
          <w:rFonts w:ascii="Times New Roman" w:eastAsia="Times New Roman" w:hAnsi="Times New Roman"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sz w:val="24"/>
          <w:szCs w:val="24"/>
        </w:rPr>
        <w:t>……</w:t>
      </w:r>
      <w:r w:rsidR="000F5F9B" w:rsidRPr="00E92EA1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E92EA1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E92EA1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E92EA1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E92EA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E92EA1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E92E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E92EA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22CC9137" w14:textId="7412EA73" w:rsidR="00CB04B7" w:rsidRPr="003F1310" w:rsidRDefault="00AB0A08" w:rsidP="00E03438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3F1310">
        <w:rPr>
          <w:rFonts w:ascii="Times New Roman" w:hAnsi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14:paraId="1C352EBA" w14:textId="4A3E8090" w:rsidR="00451D0F" w:rsidRPr="00BE43B3" w:rsidRDefault="00260BCA" w:rsidP="00BE43B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E43B3">
        <w:rPr>
          <w:rFonts w:ascii="Times New Roman" w:eastAsia="Times New Roman" w:hAnsi="Times New Roman"/>
          <w:sz w:val="24"/>
          <w:szCs w:val="24"/>
        </w:rPr>
        <w:t>w terminie realizacji wynoszącym maksymalnie ………. tygodni od dnia złożenia zamówienia przez Z</w:t>
      </w:r>
      <w:r w:rsidR="0033392D" w:rsidRPr="00BE43B3">
        <w:rPr>
          <w:rFonts w:ascii="Times New Roman" w:eastAsia="Times New Roman" w:hAnsi="Times New Roman"/>
          <w:sz w:val="24"/>
          <w:szCs w:val="24"/>
        </w:rPr>
        <w:t>a</w:t>
      </w:r>
      <w:r w:rsidRPr="00BE43B3">
        <w:rPr>
          <w:rFonts w:ascii="Times New Roman" w:eastAsia="Times New Roman" w:hAnsi="Times New Roman"/>
          <w:sz w:val="24"/>
          <w:szCs w:val="24"/>
        </w:rPr>
        <w:t>mawiającego</w:t>
      </w:r>
      <w:r w:rsidR="00F6601D" w:rsidRPr="00BE43B3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7777777" w:rsidR="00F47C5C" w:rsidRPr="003F1310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(Uwaga: stanowi kryterium oceny ofert)</w:t>
      </w:r>
    </w:p>
    <w:p w14:paraId="1F5D7A36" w14:textId="6D26817C" w:rsidR="00F47C5C" w:rsidRPr="003F1310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Należy wpisać 2,</w:t>
      </w:r>
      <w:r w:rsidR="00AB0A08"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3,</w:t>
      </w: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4</w:t>
      </w:r>
      <w:r w:rsidR="00AB0A08"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, 5</w:t>
      </w: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lub 6</w:t>
      </w:r>
      <w:r w:rsidR="00F47C5C"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tygodni</w:t>
      </w:r>
      <w:r w:rsidR="004A6E27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.</w:t>
      </w:r>
    </w:p>
    <w:p w14:paraId="0C492BFA" w14:textId="79426476" w:rsidR="00612E4A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W przypadku </w:t>
      </w:r>
      <w:r w:rsidRPr="003F1310">
        <w:rPr>
          <w:rFonts w:ascii="Times New Roman" w:hAnsi="Times New Roman"/>
          <w:iCs/>
          <w:color w:val="FF0000"/>
          <w:sz w:val="24"/>
          <w:szCs w:val="24"/>
        </w:rPr>
        <w:t>braku podania przez Wykonawcę powyższej informacji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</w:t>
      </w:r>
      <w:r w:rsidR="00670B5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realizacji zam</w:t>
      </w:r>
      <w:r w:rsidR="00D86A3B" w:rsidRPr="003F1310">
        <w:rPr>
          <w:rFonts w:ascii="Times New Roman" w:hAnsi="Times New Roman"/>
          <w:bCs/>
          <w:color w:val="FF0000"/>
          <w:sz w:val="24"/>
          <w:szCs w:val="24"/>
        </w:rPr>
        <w:t>ówienia w terminie maksymalnie 6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5B1105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tygodni od </w:t>
      </w:r>
      <w:r w:rsidR="000F5F9B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złożenia </w:t>
      </w:r>
      <w:r w:rsidR="005B1105" w:rsidRPr="003F1310">
        <w:rPr>
          <w:rFonts w:ascii="Times New Roman" w:hAnsi="Times New Roman"/>
          <w:bCs/>
          <w:color w:val="FF0000"/>
          <w:sz w:val="24"/>
          <w:szCs w:val="24"/>
        </w:rPr>
        <w:t>zamówienia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. W przypadku podania</w:t>
      </w:r>
      <w:r w:rsidR="00F57102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terminu realizacji innego niż 2,</w:t>
      </w:r>
      <w:r w:rsidR="00AB0A08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3,</w:t>
      </w:r>
      <w:r w:rsidR="00F57102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4</w:t>
      </w:r>
      <w:r w:rsidR="00AB0A08" w:rsidRPr="003F1310">
        <w:rPr>
          <w:rFonts w:ascii="Times New Roman" w:hAnsi="Times New Roman"/>
          <w:bCs/>
          <w:color w:val="FF0000"/>
          <w:sz w:val="24"/>
          <w:szCs w:val="24"/>
        </w:rPr>
        <w:t>, 5</w:t>
      </w:r>
      <w:r w:rsidR="00F57102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lub 6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tygodni oferta zostanie odrzucona jako niezgodna</w:t>
      </w:r>
      <w:r w:rsidR="000F5F9B"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z Zaproszeniem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14:paraId="5AD6DE6A" w14:textId="77777777" w:rsidR="00BE43B3" w:rsidRPr="003F1310" w:rsidRDefault="00BE43B3" w:rsidP="00E03438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406CE400" w14:textId="12F9A346" w:rsidR="003939C4" w:rsidRPr="00E92EA1" w:rsidRDefault="003939C4" w:rsidP="003F1310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92EA1">
        <w:rPr>
          <w:rFonts w:ascii="Times New Roman" w:eastAsia="Times New Roman" w:hAnsi="Times New Roman"/>
          <w:b/>
          <w:sz w:val="24"/>
          <w:szCs w:val="24"/>
          <w:u w:val="single"/>
        </w:rPr>
        <w:t>dla części II – dostawa kajdanek</w:t>
      </w:r>
    </w:p>
    <w:p w14:paraId="2C73AE11" w14:textId="54804530" w:rsidR="003939C4" w:rsidRPr="00E92EA1" w:rsidRDefault="003939C4" w:rsidP="003F1310">
      <w:pPr>
        <w:pStyle w:val="Akapitzlist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 xml:space="preserve">za cenę jednostkową jednej </w:t>
      </w:r>
      <w:r w:rsidR="008412C4">
        <w:rPr>
          <w:rFonts w:ascii="Times New Roman" w:eastAsia="Times New Roman" w:hAnsi="Times New Roman"/>
          <w:sz w:val="24"/>
          <w:szCs w:val="24"/>
        </w:rPr>
        <w:t>pary</w:t>
      </w:r>
      <w:r w:rsidRPr="00E92EA1">
        <w:rPr>
          <w:rFonts w:ascii="Times New Roman" w:eastAsia="Times New Roman" w:hAnsi="Times New Roman"/>
          <w:sz w:val="24"/>
          <w:szCs w:val="24"/>
        </w:rPr>
        <w:t>**</w:t>
      </w:r>
    </w:p>
    <w:p w14:paraId="6CE98263" w14:textId="77777777" w:rsidR="003939C4" w:rsidRPr="00E92EA1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553C035A" w14:textId="77777777" w:rsidR="003939C4" w:rsidRPr="00E92EA1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E92EA1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7A598968" w14:textId="77777777" w:rsidR="003939C4" w:rsidRPr="00E92EA1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57F94255" w14:textId="77777777" w:rsidR="003939C4" w:rsidRPr="00E92EA1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3F1310">
        <w:rPr>
          <w:rFonts w:ascii="Times New Roman" w:hAnsi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14:paraId="107291EC" w14:textId="3E058CAE" w:rsidR="003939C4" w:rsidRPr="00E92EA1" w:rsidRDefault="003939C4" w:rsidP="003F1310">
      <w:pPr>
        <w:pStyle w:val="Akapitzlist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w terminie realizacji wynoszącym maksymalnie ………. tygodni od dnia złożenia zamówienia przez Z</w:t>
      </w:r>
      <w:r w:rsidR="0033392D">
        <w:rPr>
          <w:rFonts w:ascii="Times New Roman" w:eastAsia="Times New Roman" w:hAnsi="Times New Roman"/>
          <w:sz w:val="24"/>
          <w:szCs w:val="24"/>
        </w:rPr>
        <w:t>a</w:t>
      </w:r>
      <w:r w:rsidRPr="00E92EA1">
        <w:rPr>
          <w:rFonts w:ascii="Times New Roman" w:eastAsia="Times New Roman" w:hAnsi="Times New Roman"/>
          <w:sz w:val="24"/>
          <w:szCs w:val="24"/>
        </w:rPr>
        <w:t>mawiającego.</w:t>
      </w:r>
    </w:p>
    <w:p w14:paraId="1654B273" w14:textId="77777777" w:rsidR="003939C4" w:rsidRPr="003F1310" w:rsidRDefault="003939C4" w:rsidP="003939C4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(Uwaga: stanowi kryterium oceny ofert)</w:t>
      </w:r>
    </w:p>
    <w:p w14:paraId="4A4EA398" w14:textId="57EB1B4E" w:rsidR="003939C4" w:rsidRPr="003F1310" w:rsidRDefault="003939C4" w:rsidP="003939C4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Należy wpisać 2, 3, 4, 5 lub 6 tygodni</w:t>
      </w:r>
      <w:r w:rsidR="004A6E27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.</w:t>
      </w:r>
    </w:p>
    <w:p w14:paraId="738FA1FF" w14:textId="7C62A69F" w:rsidR="0060525B" w:rsidRDefault="003939C4" w:rsidP="0045786F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W przypadku </w:t>
      </w:r>
      <w:r w:rsidRPr="003F1310">
        <w:rPr>
          <w:rFonts w:ascii="Times New Roman" w:hAnsi="Times New Roman"/>
          <w:iCs/>
          <w:color w:val="FF0000"/>
          <w:sz w:val="24"/>
          <w:szCs w:val="24"/>
        </w:rPr>
        <w:t>braku podania przez Wykonawcę powyższej informacji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 realizacji zamówienia w terminie maksymalnie 6 tygodni od złożenia zamówienia. W</w:t>
      </w:r>
      <w:r w:rsidR="00670B5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przypadku podania terminu realizacji innego niż 2, 3, 4, 5 lub 6 tygodni oferta zostanie odrzucona jako niezgodna z Zaproszeniem</w:t>
      </w:r>
      <w:r w:rsidR="00AD5212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14:paraId="76E86DED" w14:textId="234655AC" w:rsidR="00306DE9" w:rsidRPr="00684B22" w:rsidRDefault="00D71F2F" w:rsidP="00AB1213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3</w:t>
      </w:r>
      <w:r w:rsidR="0062537D" w:rsidRPr="00684B22">
        <w:rPr>
          <w:rFonts w:ascii="Times New Roman" w:eastAsia="Times New Roman" w:hAnsi="Times New Roman"/>
          <w:b/>
          <w:sz w:val="24"/>
          <w:szCs w:val="24"/>
          <w:u w:val="single"/>
        </w:rPr>
        <w:t>)</w:t>
      </w:r>
      <w:r w:rsidR="00031513" w:rsidRPr="00684B2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AB1213" w:rsidRPr="00684B2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dla części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III</w:t>
      </w:r>
      <w:r w:rsidR="00AB1213" w:rsidRPr="00684B2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6940E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– </w:t>
      </w:r>
      <w:r w:rsidR="00AB1213" w:rsidRPr="00684B22">
        <w:rPr>
          <w:rFonts w:ascii="Times New Roman" w:eastAsia="Times New Roman" w:hAnsi="Times New Roman"/>
          <w:b/>
          <w:sz w:val="24"/>
          <w:szCs w:val="24"/>
          <w:u w:val="single"/>
        </w:rPr>
        <w:t>dostawa</w:t>
      </w:r>
      <w:r w:rsidR="00306DE9" w:rsidRPr="00684B22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p w14:paraId="7D1DDB03" w14:textId="77777777" w:rsidR="00306DE9" w:rsidRPr="00684B22" w:rsidRDefault="00306DE9" w:rsidP="00BE7D3F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/>
          <w:b/>
          <w:vanish/>
          <w:sz w:val="24"/>
          <w:szCs w:val="24"/>
          <w:u w:val="single"/>
        </w:rPr>
      </w:pPr>
    </w:p>
    <w:p w14:paraId="17FED9CB" w14:textId="21A4843F" w:rsidR="00AF6598" w:rsidRPr="00BE7D3F" w:rsidRDefault="00DC6957" w:rsidP="00BE7D3F">
      <w:pPr>
        <w:pStyle w:val="Akapitzlist"/>
        <w:numPr>
          <w:ilvl w:val="1"/>
          <w:numId w:val="7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BE7D3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F6598" w:rsidRPr="00BE7D3F">
        <w:rPr>
          <w:rFonts w:ascii="Times New Roman" w:eastAsia="Times New Roman" w:hAnsi="Times New Roman"/>
          <w:b/>
          <w:sz w:val="24"/>
          <w:szCs w:val="24"/>
          <w:u w:val="single"/>
        </w:rPr>
        <w:t>Latarek</w:t>
      </w:r>
    </w:p>
    <w:p w14:paraId="59CCD099" w14:textId="71F22ADB" w:rsidR="00AB1213" w:rsidRPr="00E92EA1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za cenę jednostkową jednej **</w:t>
      </w:r>
    </w:p>
    <w:p w14:paraId="216B5660" w14:textId="77777777" w:rsidR="00AB1213" w:rsidRPr="00E92EA1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2DDD5DB8" w14:textId="77777777" w:rsidR="00AB1213" w:rsidRPr="00E92EA1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20612234" w14:textId="77777777" w:rsidR="00AB1213" w:rsidRPr="00E92EA1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4969EDDF" w14:textId="632B5CB6" w:rsidR="00AB1213" w:rsidRPr="003F1310" w:rsidRDefault="00AB1213" w:rsidP="00AB1213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>Uwaga! Służy wyłącznie porównaniu ofert złożonych w postępowaniu i przyznaniu punktów w ramach kryterium „Cena”.</w:t>
      </w:r>
    </w:p>
    <w:p w14:paraId="7FD75AB3" w14:textId="77777777" w:rsidR="00AB1213" w:rsidRPr="00E92EA1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>b)</w:t>
      </w: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w terminie realizacji wynoszącym maksymalnie ………. tygodni od dnia złożenia zamówienia przez Z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mawiającego.</w:t>
      </w:r>
    </w:p>
    <w:p w14:paraId="03BF8B4E" w14:textId="77777777" w:rsidR="00AB1213" w:rsidRPr="003F1310" w:rsidRDefault="00AB1213" w:rsidP="00AB1213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>(Uwaga: stanowi kryterium oceny ofert)</w:t>
      </w:r>
    </w:p>
    <w:p w14:paraId="664FCFA1" w14:textId="1164B329" w:rsidR="00AB1213" w:rsidRPr="003F1310" w:rsidRDefault="00AB1213" w:rsidP="00294814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Należy wpisać 2, 3, 4, 5 lub 6 </w:t>
      </w:r>
      <w:r w:rsidRPr="00AD5212">
        <w:rPr>
          <w:rFonts w:ascii="Times New Roman" w:hAnsi="Times New Roman"/>
          <w:bCs/>
          <w:color w:val="FF0000"/>
          <w:sz w:val="24"/>
          <w:szCs w:val="24"/>
        </w:rPr>
        <w:t xml:space="preserve">tygodni </w:t>
      </w:r>
      <w:r w:rsidR="00CE30F5" w:rsidRPr="00294814">
        <w:rPr>
          <w:rFonts w:ascii="Times New Roman" w:hAnsi="Times New Roman"/>
          <w:bCs/>
          <w:color w:val="FF0000"/>
          <w:sz w:val="24"/>
          <w:szCs w:val="24"/>
        </w:rPr>
        <w:t xml:space="preserve">dla całej części </w:t>
      </w:r>
      <w:r w:rsidR="00684B22" w:rsidRPr="00294814">
        <w:rPr>
          <w:rFonts w:ascii="Times New Roman" w:hAnsi="Times New Roman"/>
          <w:bCs/>
          <w:color w:val="FF0000"/>
          <w:sz w:val="24"/>
          <w:szCs w:val="24"/>
        </w:rPr>
        <w:t>I</w:t>
      </w:r>
      <w:r w:rsidR="004A6E27" w:rsidRPr="00294814">
        <w:rPr>
          <w:rFonts w:ascii="Times New Roman" w:hAnsi="Times New Roman"/>
          <w:bCs/>
          <w:color w:val="FF0000"/>
          <w:sz w:val="24"/>
          <w:szCs w:val="24"/>
        </w:rPr>
        <w:t>II</w:t>
      </w:r>
      <w:r w:rsidR="00CE30F5" w:rsidRPr="00294814">
        <w:rPr>
          <w:rFonts w:ascii="Times New Roman" w:hAnsi="Times New Roman"/>
          <w:bCs/>
          <w:color w:val="FF0000"/>
          <w:sz w:val="24"/>
          <w:szCs w:val="24"/>
        </w:rPr>
        <w:t xml:space="preserve"> (pkt </w:t>
      </w:r>
      <w:r w:rsidR="004A6E27" w:rsidRPr="00294814">
        <w:rPr>
          <w:rFonts w:ascii="Times New Roman" w:hAnsi="Times New Roman"/>
          <w:bCs/>
          <w:color w:val="FF0000"/>
          <w:sz w:val="24"/>
          <w:szCs w:val="24"/>
        </w:rPr>
        <w:t>3</w:t>
      </w:r>
      <w:r w:rsidR="00CE30F5" w:rsidRPr="00294814">
        <w:rPr>
          <w:rFonts w:ascii="Times New Roman" w:hAnsi="Times New Roman"/>
          <w:bCs/>
          <w:color w:val="FF0000"/>
          <w:sz w:val="24"/>
          <w:szCs w:val="24"/>
        </w:rPr>
        <w:t xml:space="preserve">.1, pkt </w:t>
      </w:r>
      <w:r w:rsidR="004A6E27" w:rsidRPr="00294814">
        <w:rPr>
          <w:rFonts w:ascii="Times New Roman" w:hAnsi="Times New Roman"/>
          <w:bCs/>
          <w:color w:val="FF0000"/>
          <w:sz w:val="24"/>
          <w:szCs w:val="24"/>
        </w:rPr>
        <w:t>3</w:t>
      </w:r>
      <w:r w:rsidR="00CE30F5" w:rsidRPr="00294814">
        <w:rPr>
          <w:rFonts w:ascii="Times New Roman" w:hAnsi="Times New Roman"/>
          <w:bCs/>
          <w:color w:val="FF0000"/>
          <w:sz w:val="24"/>
          <w:szCs w:val="24"/>
        </w:rPr>
        <w:t xml:space="preserve">.2 oraz pkt </w:t>
      </w:r>
      <w:r w:rsidR="004A6E27" w:rsidRPr="00294814">
        <w:rPr>
          <w:rFonts w:ascii="Times New Roman" w:hAnsi="Times New Roman"/>
          <w:bCs/>
          <w:color w:val="FF0000"/>
          <w:sz w:val="24"/>
          <w:szCs w:val="24"/>
        </w:rPr>
        <w:t>3</w:t>
      </w:r>
      <w:r w:rsidR="00CE30F5" w:rsidRPr="00294814">
        <w:rPr>
          <w:rFonts w:ascii="Times New Roman" w:hAnsi="Times New Roman"/>
          <w:bCs/>
          <w:color w:val="FF0000"/>
          <w:sz w:val="24"/>
          <w:szCs w:val="24"/>
        </w:rPr>
        <w:t>.3)</w:t>
      </w:r>
      <w:r w:rsidR="00AD5212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14:paraId="18E0EDC2" w14:textId="1EF0A7DE" w:rsidR="00AB1213" w:rsidRDefault="00AB1213" w:rsidP="00670B50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6 tygodni od złożenia zamówienia. W</w:t>
      </w:r>
      <w:r w:rsidR="00670B5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przypadku podania terminu realizacji innego niż 2, 3, 4, 5 lub 6 tygodni oferta zostanie odrzucona jako niezgodna z Zaproszeniem</w:t>
      </w:r>
      <w:r w:rsidR="00AD5212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14:paraId="1A3FBB7B" w14:textId="77777777" w:rsidR="00CE30F5" w:rsidRDefault="00CE30F5" w:rsidP="00670B50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66A17612" w14:textId="60E33C31" w:rsidR="00117193" w:rsidRPr="00CE30F5" w:rsidRDefault="00117193" w:rsidP="00BE7D3F">
      <w:pPr>
        <w:pStyle w:val="Akapitzlist"/>
        <w:numPr>
          <w:ilvl w:val="1"/>
          <w:numId w:val="7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E30F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Akumulatork</w:t>
      </w:r>
      <w:r w:rsidR="00C86E4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ów</w:t>
      </w:r>
      <w:r w:rsidRPr="00CE30F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 xml:space="preserve"> do latarek</w:t>
      </w:r>
    </w:p>
    <w:p w14:paraId="62EFE8B7" w14:textId="0B68C364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za cenę jednostkową jednej **</w:t>
      </w:r>
    </w:p>
    <w:p w14:paraId="28BFA46D" w14:textId="77777777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5B13B6C6" w14:textId="77777777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1E57A738" w14:textId="77777777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23B6C84B" w14:textId="0C907453" w:rsidR="00117193" w:rsidRPr="00294814" w:rsidRDefault="00117193" w:rsidP="00BE7D3F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294814">
        <w:rPr>
          <w:rFonts w:ascii="Times New Roman" w:hAnsi="Times New Roman"/>
          <w:bCs/>
          <w:color w:val="FF0000"/>
          <w:sz w:val="24"/>
          <w:szCs w:val="24"/>
        </w:rPr>
        <w:t>Uwaga! Służy wyłącznie porównaniu ofert złożonych w postępowaniu i przyznaniu punktów w ramach kryterium „Cena”.</w:t>
      </w:r>
    </w:p>
    <w:p w14:paraId="1A082D43" w14:textId="77777777" w:rsidR="00CE30F5" w:rsidRPr="00F45A69" w:rsidRDefault="00CE30F5" w:rsidP="00F45A69">
      <w:pPr>
        <w:pStyle w:val="Akapitzlist"/>
      </w:pPr>
    </w:p>
    <w:p w14:paraId="7B68B0C6" w14:textId="4D1C8574" w:rsidR="00117193" w:rsidRPr="00CE30F5" w:rsidRDefault="00117193" w:rsidP="00BE7D3F">
      <w:pPr>
        <w:pStyle w:val="Akapitzlist"/>
        <w:numPr>
          <w:ilvl w:val="1"/>
          <w:numId w:val="74"/>
        </w:numPr>
        <w:spacing w:after="0" w:line="240" w:lineRule="auto"/>
        <w:ind w:left="993" w:hanging="28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CE30F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Ładowar</w:t>
      </w:r>
      <w:r w:rsidR="00C86E49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e</w:t>
      </w:r>
      <w:r w:rsidRPr="00CE30F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k do latarek</w:t>
      </w:r>
    </w:p>
    <w:p w14:paraId="5384FF14" w14:textId="220F309E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3F131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za cenę jednostkową</w:t>
      </w:r>
      <w:r w:rsidR="008412C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jednej **</w:t>
      </w:r>
    </w:p>
    <w:p w14:paraId="303A9223" w14:textId="77777777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52050375" w14:textId="77777777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256288EE" w14:textId="77777777" w:rsidR="00117193" w:rsidRPr="00E92EA1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92EA1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502BDBBD" w14:textId="2DF8247D" w:rsidR="00117193" w:rsidRPr="00294814" w:rsidRDefault="00117193" w:rsidP="00BE7D3F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294814">
        <w:rPr>
          <w:rFonts w:ascii="Times New Roman" w:hAnsi="Times New Roman"/>
          <w:bCs/>
          <w:color w:val="FF0000"/>
          <w:sz w:val="24"/>
          <w:szCs w:val="24"/>
        </w:rPr>
        <w:t>Uwaga! Służy wyłącznie porównaniu ofert złożonych w postępowaniu i przyznaniu punktów w ramach kryterium „Cena”.</w:t>
      </w:r>
    </w:p>
    <w:p w14:paraId="58A5A2F4" w14:textId="6EA25649" w:rsidR="00117193" w:rsidRPr="00AD5212" w:rsidRDefault="00117193" w:rsidP="00F45A69">
      <w:pPr>
        <w:pStyle w:val="Akapitzlist"/>
      </w:pPr>
    </w:p>
    <w:p w14:paraId="60BBBD74" w14:textId="6AB40F95" w:rsidR="00F45A69" w:rsidRDefault="00F45A69" w:rsidP="00BE7D3F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294814">
        <w:rPr>
          <w:rFonts w:ascii="Times New Roman" w:hAnsi="Times New Roman"/>
          <w:bCs/>
          <w:color w:val="FF0000"/>
          <w:sz w:val="24"/>
          <w:szCs w:val="24"/>
        </w:rPr>
        <w:t xml:space="preserve">Uwaga! Służy wyłącznie porównaniu ofert złożonych w postępowaniu i przyznaniu punktów w ramach kryterium „Cena”, dla części </w:t>
      </w:r>
      <w:r w:rsidR="004A6E27" w:rsidRPr="00294814">
        <w:rPr>
          <w:rFonts w:ascii="Times New Roman" w:hAnsi="Times New Roman"/>
          <w:bCs/>
          <w:color w:val="FF0000"/>
          <w:sz w:val="24"/>
          <w:szCs w:val="24"/>
        </w:rPr>
        <w:t xml:space="preserve">III </w:t>
      </w:r>
      <w:r w:rsidRPr="00294814">
        <w:rPr>
          <w:rFonts w:ascii="Times New Roman" w:hAnsi="Times New Roman"/>
          <w:bCs/>
          <w:color w:val="FF0000"/>
          <w:sz w:val="24"/>
          <w:szCs w:val="24"/>
        </w:rPr>
        <w:t>(dostawa latarek + dostawa akumulatorków do latarek + dostawa ładowarek do latarek).</w:t>
      </w:r>
    </w:p>
    <w:p w14:paraId="218A45B9" w14:textId="77777777" w:rsidR="009E3E1F" w:rsidRPr="00E92EA1" w:rsidRDefault="009E3E1F" w:rsidP="00684B22">
      <w:pPr>
        <w:pStyle w:val="Akapitzlist"/>
        <w:numPr>
          <w:ilvl w:val="0"/>
          <w:numId w:val="38"/>
        </w:numPr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za cenę jednostkową (jednej **</w:t>
      </w:r>
    </w:p>
    <w:p w14:paraId="50A17FC8" w14:textId="77777777" w:rsidR="009E3E1F" w:rsidRPr="00E92EA1" w:rsidRDefault="009E3E1F" w:rsidP="009E3E1F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5EAFF0A0" w14:textId="77777777" w:rsidR="009E3E1F" w:rsidRPr="00E92EA1" w:rsidRDefault="009E3E1F" w:rsidP="009E3E1F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E92EA1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1EAF0338" w14:textId="77777777" w:rsidR="009E3E1F" w:rsidRPr="00E92EA1" w:rsidRDefault="009E3E1F" w:rsidP="009E3E1F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92EA1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3B1B2DB2" w14:textId="77777777" w:rsidR="009E3E1F" w:rsidRPr="00E92EA1" w:rsidRDefault="009E3E1F" w:rsidP="009E3E1F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3F1310">
        <w:rPr>
          <w:rFonts w:ascii="Times New Roman" w:hAnsi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14:paraId="1CB4E1E7" w14:textId="604A5B80" w:rsidR="009E3E1F" w:rsidRPr="00E92EA1" w:rsidRDefault="009E3E1F" w:rsidP="00684B22">
      <w:pPr>
        <w:pStyle w:val="Akapitzlist"/>
        <w:numPr>
          <w:ilvl w:val="0"/>
          <w:numId w:val="38"/>
        </w:numPr>
        <w:spacing w:after="0" w:line="240" w:lineRule="auto"/>
        <w:ind w:left="993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w terminie realizacji wynoszącym maksymalnie</w:t>
      </w:r>
      <w:r w:rsidR="00684B22">
        <w:rPr>
          <w:rFonts w:ascii="Times New Roman" w:eastAsia="Times New Roman" w:hAnsi="Times New Roman"/>
          <w:sz w:val="24"/>
          <w:szCs w:val="24"/>
        </w:rPr>
        <w:t xml:space="preserve"> ………. tygodni od dnia złożenia </w:t>
      </w:r>
      <w:r w:rsidRPr="00E92EA1">
        <w:rPr>
          <w:rFonts w:ascii="Times New Roman" w:eastAsia="Times New Roman" w:hAnsi="Times New Roman"/>
          <w:sz w:val="24"/>
          <w:szCs w:val="24"/>
        </w:rPr>
        <w:t>zamówienia przez Z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E92EA1">
        <w:rPr>
          <w:rFonts w:ascii="Times New Roman" w:eastAsia="Times New Roman" w:hAnsi="Times New Roman"/>
          <w:sz w:val="24"/>
          <w:szCs w:val="24"/>
        </w:rPr>
        <w:t>mawiającego.</w:t>
      </w:r>
    </w:p>
    <w:p w14:paraId="624B2565" w14:textId="77777777" w:rsidR="009E3E1F" w:rsidRPr="003F1310" w:rsidRDefault="009E3E1F" w:rsidP="009E3E1F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(Uwaga: stanowi kryterium oceny ofert)</w:t>
      </w:r>
    </w:p>
    <w:p w14:paraId="77E682A8" w14:textId="04CB569E" w:rsidR="009E3E1F" w:rsidRPr="003F1310" w:rsidRDefault="009E3E1F" w:rsidP="009E3E1F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3F131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Należy wpisać 2, 3, 4, 5 lub 6 tygodni</w:t>
      </w:r>
      <w:r w:rsidR="00AD5212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.</w:t>
      </w:r>
    </w:p>
    <w:p w14:paraId="612F679B" w14:textId="284C1A3D" w:rsidR="009E3E1F" w:rsidRPr="003F1310" w:rsidRDefault="009E3E1F" w:rsidP="009E3E1F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W przypadku </w:t>
      </w:r>
      <w:r w:rsidRPr="003F1310">
        <w:rPr>
          <w:rFonts w:ascii="Times New Roman" w:hAnsi="Times New Roman"/>
          <w:iCs/>
          <w:color w:val="FF0000"/>
          <w:sz w:val="24"/>
          <w:szCs w:val="24"/>
        </w:rPr>
        <w:t>braku podania przez Wykonawcę powyższej informacji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 realizacji zamówienia w terminie maksymalnie 6 tygodni od złożenia zamówienia. W</w:t>
      </w:r>
      <w:r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3F1310">
        <w:rPr>
          <w:rFonts w:ascii="Times New Roman" w:hAnsi="Times New Roman"/>
          <w:bCs/>
          <w:color w:val="FF0000"/>
          <w:sz w:val="24"/>
          <w:szCs w:val="24"/>
        </w:rPr>
        <w:t>przypadku podania terminu realizacji innego niż 2, 3, 4, 5 lub 6 tygodni oferta zostanie odrzucona jako niezgodna z Zaproszeniem</w:t>
      </w:r>
    </w:p>
    <w:p w14:paraId="56DC0399" w14:textId="0A975567" w:rsidR="00F07EC1" w:rsidRPr="00F07EC1" w:rsidRDefault="00F07EC1" w:rsidP="002D104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4) </w:t>
      </w:r>
      <w:r w:rsidRPr="00F07EC1">
        <w:rPr>
          <w:rFonts w:ascii="Times New Roman" w:eastAsia="Times New Roman" w:hAnsi="Times New Roman"/>
          <w:b/>
          <w:sz w:val="24"/>
          <w:szCs w:val="24"/>
          <w:u w:val="single"/>
        </w:rPr>
        <w:t>dla części I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V</w:t>
      </w:r>
      <w:r w:rsidRPr="00F07EC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A55FD5">
        <w:rPr>
          <w:rFonts w:ascii="Times New Roman" w:eastAsia="Times New Roman" w:hAnsi="Times New Roman"/>
          <w:b/>
          <w:sz w:val="24"/>
          <w:szCs w:val="24"/>
          <w:u w:val="single"/>
        </w:rPr>
        <w:t>–</w:t>
      </w:r>
      <w:r w:rsidRPr="00F07EC1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dostawa </w:t>
      </w:r>
      <w:r w:rsidR="0070751B">
        <w:rPr>
          <w:rFonts w:ascii="Times New Roman" w:eastAsia="Times New Roman" w:hAnsi="Times New Roman"/>
          <w:b/>
          <w:sz w:val="24"/>
          <w:szCs w:val="24"/>
          <w:u w:val="single"/>
        </w:rPr>
        <w:t>gazów pieprzowych wraz z kaburami</w:t>
      </w:r>
    </w:p>
    <w:p w14:paraId="5182E982" w14:textId="749AA620" w:rsidR="00F07EC1" w:rsidRPr="00F07EC1" w:rsidRDefault="00F07EC1" w:rsidP="00FC1BF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07EC1">
        <w:rPr>
          <w:rFonts w:ascii="Times New Roman" w:eastAsia="Times New Roman" w:hAnsi="Times New Roman"/>
          <w:sz w:val="24"/>
          <w:szCs w:val="24"/>
        </w:rPr>
        <w:t>za cenę jednostkową jednej **</w:t>
      </w:r>
    </w:p>
    <w:p w14:paraId="264513C5" w14:textId="77777777" w:rsidR="00F07EC1" w:rsidRPr="00F07EC1" w:rsidRDefault="00F07EC1" w:rsidP="00F07E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07EC1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4314237D" w14:textId="77777777" w:rsidR="00F07EC1" w:rsidRPr="00F07EC1" w:rsidRDefault="00F07EC1" w:rsidP="00F07E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07EC1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F07EC1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F07EC1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76A251B7" w14:textId="77777777" w:rsidR="00F07EC1" w:rsidRPr="00F07EC1" w:rsidRDefault="00F07EC1" w:rsidP="00F07EC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7EC1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4C25DB7B" w14:textId="77777777" w:rsidR="00F07EC1" w:rsidRPr="00F07EC1" w:rsidRDefault="00F07EC1" w:rsidP="00F07EC1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F07EC1">
        <w:rPr>
          <w:rFonts w:ascii="Times New Roman" w:hAnsi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14:paraId="6361DD37" w14:textId="77777777" w:rsidR="00F07EC1" w:rsidRPr="00FC1BFF" w:rsidRDefault="00F07EC1" w:rsidP="0077494C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C1BFF">
        <w:rPr>
          <w:rFonts w:ascii="Times New Roman" w:eastAsia="Times New Roman" w:hAnsi="Times New Roman"/>
          <w:sz w:val="24"/>
          <w:szCs w:val="24"/>
        </w:rPr>
        <w:t>w terminie realizacji wynoszącym maksymalnie ………. tygodni od dnia złożenia zamówienia przez Zamawiającego.</w:t>
      </w:r>
    </w:p>
    <w:p w14:paraId="3C707786" w14:textId="77777777" w:rsidR="00F07EC1" w:rsidRPr="00F07EC1" w:rsidRDefault="00F07EC1" w:rsidP="00F07EC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07EC1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(Uwaga: stanowi kryterium oceny ofert)</w:t>
      </w:r>
    </w:p>
    <w:p w14:paraId="41A622C6" w14:textId="516840CE" w:rsidR="00F07EC1" w:rsidRPr="00F07EC1" w:rsidRDefault="00F07EC1" w:rsidP="00F07EC1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F07EC1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Należy wpisać 2, 3, 4, 5 lub 6 tygodni</w:t>
      </w:r>
      <w:r w:rsidR="00DC6957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.</w:t>
      </w:r>
      <w:r w:rsidRPr="00F07EC1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</w:p>
    <w:p w14:paraId="5C7D31A4" w14:textId="6BE403A5" w:rsidR="009E3E1F" w:rsidRPr="00F45A69" w:rsidRDefault="00F07EC1" w:rsidP="005329B0">
      <w:pPr>
        <w:suppressAutoHyphens/>
        <w:spacing w:after="0" w:line="240" w:lineRule="auto"/>
        <w:ind w:left="709"/>
        <w:jc w:val="both"/>
      </w:pPr>
      <w:r w:rsidRPr="00F07EC1">
        <w:rPr>
          <w:rFonts w:ascii="Times New Roman" w:hAnsi="Times New Roman"/>
          <w:bCs/>
          <w:color w:val="FF0000"/>
          <w:sz w:val="24"/>
          <w:szCs w:val="24"/>
        </w:rPr>
        <w:t xml:space="preserve">W przypadku </w:t>
      </w:r>
      <w:r w:rsidRPr="00F07EC1">
        <w:rPr>
          <w:rFonts w:ascii="Times New Roman" w:hAnsi="Times New Roman"/>
          <w:iCs/>
          <w:color w:val="FF0000"/>
          <w:sz w:val="24"/>
          <w:szCs w:val="24"/>
        </w:rPr>
        <w:t>braku podania przez Wykonawcę powyższej informacji</w:t>
      </w:r>
      <w:r w:rsidRPr="00F07EC1">
        <w:rPr>
          <w:rFonts w:ascii="Times New Roman" w:hAnsi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 realizacji zamówienia w terminie maksymalnie 6 tygodni od złożenia zamówienia. W przypadku podania terminu realizacji innego niż 2, 3, 4, 5 lub 6 tygodni oferta zostanie odrzucona jako niezgodna z Zaproszeniem.</w:t>
      </w:r>
    </w:p>
    <w:p w14:paraId="23879C27" w14:textId="31DD8705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bCs/>
          <w:sz w:val="24"/>
          <w:szCs w:val="24"/>
        </w:rPr>
        <w:t>akceptujemy</w:t>
      </w:r>
      <w:r w:rsidRPr="00E92E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2EA1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48EE9545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E92EA1">
        <w:rPr>
          <w:rFonts w:ascii="Times New Roman" w:hAnsi="Times New Roman"/>
          <w:iCs/>
          <w:sz w:val="24"/>
          <w:szCs w:val="24"/>
        </w:rPr>
        <w:t>30 dni od dnia w którym upływa termin składania ofert;</w:t>
      </w:r>
    </w:p>
    <w:p w14:paraId="05973855" w14:textId="77777777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E92EA1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E92EA1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1C5BD3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 w:rsidRPr="001C5BD3">
        <w:rPr>
          <w:rFonts w:ascii="Times New Roman" w:eastAsia="Times New Roman" w:hAnsi="Times New Roman"/>
          <w:i/>
          <w:iCs/>
          <w:sz w:val="24"/>
          <w:szCs w:val="24"/>
        </w:rPr>
        <w:t>(wypełniają jedynie przedsiębiorcy składający wspólną ofertę - spółki cywilne lub konsorcja);</w:t>
      </w:r>
    </w:p>
    <w:p w14:paraId="3644D0AE" w14:textId="77777777" w:rsidR="00D71F2E" w:rsidRDefault="00D71F2E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4"/>
          <w:szCs w:val="24"/>
        </w:rPr>
      </w:pPr>
    </w:p>
    <w:p w14:paraId="5A204013" w14:textId="02BEF507" w:rsidR="00D71F2E" w:rsidRPr="00A03811" w:rsidRDefault="005A0CFC" w:rsidP="00A03811">
      <w:pPr>
        <w:pStyle w:val="Akapitzlist5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bCs/>
          <w:color w:val="000000"/>
        </w:rPr>
      </w:pPr>
      <w:r>
        <w:rPr>
          <w:bCs/>
          <w:color w:val="000000"/>
        </w:rPr>
        <w:t>z</w:t>
      </w:r>
      <w:r w:rsidR="00D71F2E" w:rsidRPr="00A03811">
        <w:rPr>
          <w:bCs/>
          <w:color w:val="000000"/>
        </w:rPr>
        <w:t>amówienie wykonamy sami/wykonamy przy pomocy podwykonawców.*</w:t>
      </w:r>
    </w:p>
    <w:p w14:paraId="090684C5" w14:textId="72CAB195" w:rsidR="00D71F2E" w:rsidRDefault="00D71F2E" w:rsidP="00A03811">
      <w:pPr>
        <w:pStyle w:val="Akapitzlist5"/>
        <w:tabs>
          <w:tab w:val="left" w:pos="1331"/>
        </w:tabs>
        <w:ind w:left="426"/>
        <w:jc w:val="both"/>
      </w:pPr>
      <w:r w:rsidRPr="00A03811">
        <w:rPr>
          <w:lang w:eastAsia="pl-PL"/>
        </w:rPr>
        <w:t xml:space="preserve">…………………………………………………………………………………………………………………………………. </w:t>
      </w:r>
      <w:r w:rsidRPr="00A03811">
        <w:rPr>
          <w:i/>
          <w:iCs/>
          <w:lang w:eastAsia="pl-PL"/>
        </w:rPr>
        <w:t>(należy określić zakres planowanej do powierzenia Podwykonawcom części zamówienia oraz wskazać nazwy Podwykonawców, jeśli są znani)</w:t>
      </w:r>
      <w:r w:rsidR="005A0CFC">
        <w:rPr>
          <w:i/>
          <w:iCs/>
          <w:lang w:eastAsia="pl-PL"/>
        </w:rPr>
        <w:t>;</w:t>
      </w:r>
    </w:p>
    <w:p w14:paraId="01AA1E0B" w14:textId="256CD20B" w:rsidR="00451D0F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oświadczamy, że zapoznaliśmy się z istotnymi postanowieniami umowy, określonymi w </w:t>
      </w:r>
      <w:r w:rsidR="000E717D" w:rsidRPr="00E92EA1">
        <w:rPr>
          <w:rFonts w:ascii="Times New Roman" w:eastAsia="Times New Roman" w:hAnsi="Times New Roman"/>
          <w:sz w:val="24"/>
          <w:szCs w:val="24"/>
        </w:rPr>
        <w:t>Zaproszeniu</w:t>
      </w:r>
      <w:r w:rsidR="00DC6957">
        <w:rPr>
          <w:rFonts w:ascii="Times New Roman" w:eastAsia="Times New Roman" w:hAnsi="Times New Roman"/>
          <w:sz w:val="24"/>
          <w:szCs w:val="24"/>
        </w:rPr>
        <w:t>,</w:t>
      </w:r>
      <w:r w:rsidR="000E717D" w:rsidRPr="00E92E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i w przypadku wyboru naszej oferty zobowiązujemy się do zawarcia umowy zgodnej z naszą ofertą, na warunkach określonych w </w:t>
      </w:r>
      <w:r w:rsidR="00AB717F" w:rsidRPr="00E92EA1">
        <w:rPr>
          <w:rFonts w:ascii="Times New Roman" w:eastAsia="Times New Roman" w:hAnsi="Times New Roman"/>
          <w:sz w:val="24"/>
          <w:szCs w:val="24"/>
        </w:rPr>
        <w:t>Zaproszeniu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</w:t>
      </w:r>
      <w:r w:rsidR="00A41513">
        <w:rPr>
          <w:rFonts w:ascii="Times New Roman" w:eastAsia="Times New Roman" w:hAnsi="Times New Roman"/>
          <w:sz w:val="24"/>
          <w:szCs w:val="24"/>
        </w:rPr>
        <w:t>;</w:t>
      </w:r>
    </w:p>
    <w:p w14:paraId="4AC3DE47" w14:textId="0698AC68" w:rsidR="005A0CFC" w:rsidRPr="00054899" w:rsidRDefault="005A0CFC" w:rsidP="00195D1E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578"/>
        <w:jc w:val="both"/>
        <w:rPr>
          <w:rFonts w:ascii="Times New Roman" w:hAnsi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hAnsi="Times New Roman"/>
          <w:iCs/>
          <w:color w:val="FF0000"/>
          <w:sz w:val="24"/>
          <w:szCs w:val="24"/>
          <w:lang w:eastAsia="pl-PL"/>
        </w:rPr>
        <w:t>o</w:t>
      </w:r>
      <w:r w:rsidR="00287D50" w:rsidRPr="00287D50">
        <w:rPr>
          <w:rFonts w:ascii="Times New Roman" w:hAnsi="Times New Roman"/>
          <w:iCs/>
          <w:color w:val="FF0000"/>
          <w:sz w:val="24"/>
          <w:szCs w:val="24"/>
          <w:lang w:eastAsia="pl-PL"/>
        </w:rPr>
        <w:t>świadczam</w:t>
      </w:r>
      <w:r>
        <w:rPr>
          <w:rFonts w:ascii="Times New Roman" w:hAnsi="Times New Roman"/>
          <w:iCs/>
          <w:color w:val="FF0000"/>
          <w:sz w:val="24"/>
          <w:szCs w:val="24"/>
          <w:lang w:eastAsia="pl-PL"/>
        </w:rPr>
        <w:t>y</w:t>
      </w:r>
      <w:r w:rsidR="00287D50" w:rsidRPr="00287D50">
        <w:rPr>
          <w:rFonts w:ascii="Times New Roman" w:hAnsi="Times New Roman"/>
          <w:iCs/>
          <w:color w:val="FF0000"/>
          <w:sz w:val="24"/>
          <w:szCs w:val="24"/>
          <w:lang w:eastAsia="pl-PL"/>
        </w:rPr>
        <w:t>, iż nie podlegam</w:t>
      </w:r>
      <w:r>
        <w:rPr>
          <w:rFonts w:ascii="Times New Roman" w:hAnsi="Times New Roman"/>
          <w:iCs/>
          <w:color w:val="FF0000"/>
          <w:sz w:val="24"/>
          <w:szCs w:val="24"/>
          <w:lang w:eastAsia="pl-PL"/>
        </w:rPr>
        <w:t>y</w:t>
      </w:r>
      <w:r w:rsidR="00287D50" w:rsidRPr="00287D50">
        <w:rPr>
          <w:rFonts w:ascii="Times New Roman" w:hAnsi="Times New Roman"/>
          <w:iCs/>
          <w:color w:val="FF0000"/>
          <w:sz w:val="24"/>
          <w:szCs w:val="24"/>
          <w:lang w:eastAsia="pl-PL"/>
        </w:rPr>
        <w:t xml:space="preserve"> wykluczeniu</w:t>
      </w:r>
      <w:r w:rsidR="00287D50" w:rsidRPr="00287D50">
        <w:rPr>
          <w:rFonts w:ascii="Times New Roman" w:hAnsi="Times New Roman"/>
          <w:color w:val="FF0000"/>
          <w:sz w:val="24"/>
          <w:szCs w:val="24"/>
          <w:lang w:eastAsia="pl-PL"/>
        </w:rPr>
        <w:t>, o którym mowa w art. 7 ust. 1 w związku z ust. 9 ustawy z dnia 13 kwietnia 2022 r. o szczególnych rozwiązaniach w zakresie przeciwdziałania wspieraniu agresji na Ukrainę oraz służących ochronie bezpieczeństwa narodowego (Dz. U. poz. 835)</w:t>
      </w:r>
      <w:r>
        <w:rPr>
          <w:rFonts w:ascii="Times New Roman" w:hAnsi="Times New Roman"/>
          <w:color w:val="FF0000"/>
          <w:sz w:val="24"/>
          <w:szCs w:val="24"/>
          <w:lang w:eastAsia="pl-PL"/>
        </w:rPr>
        <w:t>;</w:t>
      </w:r>
    </w:p>
    <w:p w14:paraId="3A12A375" w14:textId="2A1AB719" w:rsidR="00287D50" w:rsidRPr="00054899" w:rsidRDefault="005A0CFC" w:rsidP="00054899">
      <w:pPr>
        <w:pStyle w:val="Akapitzlist"/>
        <w:numPr>
          <w:ilvl w:val="0"/>
          <w:numId w:val="15"/>
        </w:numPr>
        <w:spacing w:before="100" w:beforeAutospacing="1" w:after="100" w:afterAutospacing="1"/>
        <w:ind w:left="426" w:hanging="578"/>
        <w:jc w:val="both"/>
        <w:rPr>
          <w:rFonts w:ascii="Times New Roman" w:hAnsi="Times New Roman"/>
          <w:iCs/>
          <w:color w:val="FF0000"/>
          <w:sz w:val="24"/>
          <w:szCs w:val="24"/>
          <w:lang w:eastAsia="pl-PL"/>
        </w:rPr>
      </w:pP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 xml:space="preserve">oświadczamy, że 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>nie jeste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 xml:space="preserve">śmy 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>wpisan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 xml:space="preserve">i 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(w tym 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>nasz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beneficjent rzeczywisty, jednostka dominująca) 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 xml:space="preserve">i nie dopuścimy 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>do dokonania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wpisu w okresie obowiązywania u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>mowy na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> 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odpowiednią listę l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>ub do wykazu – podstawa prawna:</w:t>
      </w:r>
      <w:r w:rsidRPr="00195D1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art. 7 ust. 1 w związku z ust. 9 ustawy z dnia 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>13 kwietnia 2022 r. o szczególnych rozwiązaniach w zakresie przeciwdziałania wspieraniu agresji na Ukrainę oraz służących ochronie bezpieczeńs</w:t>
      </w:r>
      <w:r w:rsidR="00054899" w:rsidRPr="00054899">
        <w:rPr>
          <w:rFonts w:ascii="Times New Roman" w:hAnsi="Times New Roman"/>
          <w:color w:val="FF0000"/>
          <w:sz w:val="24"/>
          <w:szCs w:val="24"/>
          <w:lang w:eastAsia="pl-PL"/>
        </w:rPr>
        <w:t>twa narodowego (Dz.U. poz. 835); zobowiązujemy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się do niezwłocznego poinformowania Zamawiającego o wpisaniu </w:t>
      </w:r>
      <w:r w:rsidR="00054899">
        <w:rPr>
          <w:rFonts w:ascii="Times New Roman" w:hAnsi="Times New Roman"/>
          <w:color w:val="FF0000"/>
          <w:sz w:val="24"/>
          <w:szCs w:val="24"/>
          <w:lang w:eastAsia="pl-PL"/>
        </w:rPr>
        <w:t>nas</w:t>
      </w:r>
      <w:r w:rsidRPr="00054899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na listę lub do wykazu, o których mowa w zdaniu pierwszym</w:t>
      </w:r>
      <w:r w:rsidR="00054899">
        <w:rPr>
          <w:rFonts w:ascii="Times New Roman" w:hAnsi="Times New Roman"/>
          <w:color w:val="FF0000"/>
          <w:sz w:val="24"/>
          <w:szCs w:val="24"/>
          <w:lang w:eastAsia="pl-PL"/>
        </w:rPr>
        <w:t>;</w:t>
      </w:r>
    </w:p>
    <w:p w14:paraId="764F4490" w14:textId="6BB2D9D3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  <w:r w:rsidR="00A41513">
        <w:rPr>
          <w:rFonts w:ascii="Times New Roman" w:hAnsi="Times New Roman"/>
          <w:sz w:val="24"/>
          <w:szCs w:val="24"/>
        </w:rPr>
        <w:t>;</w:t>
      </w:r>
    </w:p>
    <w:p w14:paraId="72CA062C" w14:textId="77777777" w:rsidR="00451D0F" w:rsidRPr="00E92EA1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7D97EA7B" w:rsidR="00451D0F" w:rsidRPr="00E92EA1" w:rsidRDefault="00451D0F" w:rsidP="001D007F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sz w:val="24"/>
          <w:szCs w:val="24"/>
        </w:rPr>
        <w:t xml:space="preserve">Formularz </w:t>
      </w:r>
      <w:r w:rsidR="00227D11">
        <w:rPr>
          <w:rFonts w:ascii="Times New Roman" w:hAnsi="Times New Roman"/>
          <w:sz w:val="24"/>
          <w:szCs w:val="24"/>
        </w:rPr>
        <w:t>asortymentowo</w:t>
      </w:r>
      <w:r w:rsidR="002E55E8">
        <w:rPr>
          <w:rFonts w:ascii="Times New Roman" w:hAnsi="Times New Roman"/>
          <w:sz w:val="24"/>
          <w:szCs w:val="24"/>
        </w:rPr>
        <w:t xml:space="preserve"> –</w:t>
      </w:r>
      <w:r w:rsidR="00227D11">
        <w:rPr>
          <w:rFonts w:ascii="Times New Roman" w:hAnsi="Times New Roman"/>
          <w:sz w:val="24"/>
          <w:szCs w:val="24"/>
        </w:rPr>
        <w:t xml:space="preserve"> </w:t>
      </w:r>
      <w:r w:rsidRPr="00E92EA1">
        <w:rPr>
          <w:rFonts w:ascii="Times New Roman" w:hAnsi="Times New Roman"/>
          <w:sz w:val="24"/>
          <w:szCs w:val="24"/>
        </w:rPr>
        <w:t xml:space="preserve">cenowy </w:t>
      </w:r>
      <w:r w:rsidR="00DC6957">
        <w:rPr>
          <w:rFonts w:ascii="Times New Roman" w:hAnsi="Times New Roman"/>
          <w:sz w:val="24"/>
          <w:szCs w:val="24"/>
        </w:rPr>
        <w:t>–</w:t>
      </w:r>
      <w:r w:rsidRPr="00E92EA1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E92EA1">
        <w:rPr>
          <w:rFonts w:ascii="Times New Roman" w:hAnsi="Times New Roman"/>
          <w:sz w:val="24"/>
          <w:szCs w:val="24"/>
        </w:rPr>
        <w:t>2</w:t>
      </w:r>
      <w:r w:rsidRPr="00E92EA1">
        <w:rPr>
          <w:rFonts w:ascii="Times New Roman" w:hAnsi="Times New Roman"/>
          <w:sz w:val="24"/>
          <w:szCs w:val="24"/>
        </w:rPr>
        <w:t xml:space="preserve"> do Zaproszenia;</w:t>
      </w:r>
    </w:p>
    <w:p w14:paraId="43BDC349" w14:textId="77777777" w:rsidR="000567A0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3DA90E26" w14:textId="77777777" w:rsidR="005F6722" w:rsidRPr="00E92EA1" w:rsidRDefault="005F6722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77777777" w:rsidR="00451D0F" w:rsidRPr="00E92EA1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E92EA1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E92EA1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E92EA1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*</w:t>
      </w:r>
      <w:r w:rsidRPr="00E92EA1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76FBD791" w14:textId="77777777" w:rsidR="006242BD" w:rsidRPr="00E92EA1" w:rsidRDefault="006242BD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CC2D9D1" w14:textId="07C692F7" w:rsidR="006242BD" w:rsidRPr="00E92EA1" w:rsidRDefault="006242BD" w:rsidP="006242B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MS Mincho" w:hAnsi="Times New Roman"/>
          <w:b/>
          <w:color w:val="FF0000"/>
          <w:sz w:val="24"/>
          <w:szCs w:val="24"/>
        </w:rPr>
      </w:pPr>
      <w:r w:rsidRPr="003F1310">
        <w:rPr>
          <w:rFonts w:ascii="Times New Roman" w:hAnsi="Times New Roman"/>
          <w:i/>
          <w:iCs/>
          <w:color w:val="FF0000"/>
          <w:sz w:val="24"/>
          <w:szCs w:val="24"/>
        </w:rPr>
        <w:t xml:space="preserve">** </w:t>
      </w:r>
      <w:r w:rsidRPr="003F1310">
        <w:rPr>
          <w:rFonts w:ascii="Times New Roman" w:hAnsi="Times New Roman"/>
          <w:b/>
          <w:iCs/>
          <w:color w:val="FF0000"/>
          <w:sz w:val="24"/>
          <w:szCs w:val="24"/>
        </w:rPr>
        <w:t xml:space="preserve">Podana </w:t>
      </w:r>
      <w:r w:rsidRPr="00E92EA1">
        <w:rPr>
          <w:rFonts w:ascii="Times New Roman" w:eastAsia="MS Mincho" w:hAnsi="Times New Roman"/>
          <w:b/>
          <w:color w:val="FF0000"/>
          <w:sz w:val="24"/>
          <w:szCs w:val="24"/>
        </w:rPr>
        <w:t>cena nie stanowi wartości wynagrodzenia Wykonawcy, lecz służy porównaniu ofert i przyznaniu punktów w</w:t>
      </w:r>
      <w:r w:rsidR="005A201C">
        <w:rPr>
          <w:rFonts w:ascii="Times New Roman" w:eastAsia="MS Mincho" w:hAnsi="Times New Roman"/>
          <w:b/>
          <w:color w:val="FF0000"/>
          <w:sz w:val="24"/>
          <w:szCs w:val="24"/>
        </w:rPr>
        <w:t xml:space="preserve"> </w:t>
      </w:r>
      <w:r w:rsidRPr="00E92EA1">
        <w:rPr>
          <w:rFonts w:ascii="Times New Roman" w:eastAsia="MS Mincho" w:hAnsi="Times New Roman"/>
          <w:b/>
          <w:color w:val="FF0000"/>
          <w:sz w:val="24"/>
          <w:szCs w:val="24"/>
        </w:rPr>
        <w:t>ramach kryterium „Cena” oraz dokonaniu wyboru oferty najkorzystniejszej w danej części postepowania. Wynagrodzenie Wykonawcy określane będzie każdorazowo w</w:t>
      </w:r>
      <w:r w:rsidR="00AD5212">
        <w:rPr>
          <w:rFonts w:ascii="Times New Roman" w:eastAsia="MS Mincho" w:hAnsi="Times New Roman"/>
          <w:b/>
          <w:color w:val="FF0000"/>
          <w:sz w:val="24"/>
          <w:szCs w:val="24"/>
        </w:rPr>
        <w:t xml:space="preserve"> </w:t>
      </w:r>
      <w:r w:rsidRPr="00E92EA1">
        <w:rPr>
          <w:rFonts w:ascii="Times New Roman" w:eastAsia="MS Mincho" w:hAnsi="Times New Roman"/>
          <w:b/>
          <w:color w:val="FF0000"/>
          <w:sz w:val="24"/>
          <w:szCs w:val="24"/>
        </w:rPr>
        <w:t>zamówieniach jednostkowych/szczegółowych, na</w:t>
      </w:r>
      <w:r w:rsidR="005A201C">
        <w:rPr>
          <w:rFonts w:ascii="Times New Roman" w:eastAsia="MS Mincho" w:hAnsi="Times New Roman"/>
          <w:b/>
          <w:color w:val="FF0000"/>
          <w:sz w:val="24"/>
          <w:szCs w:val="24"/>
        </w:rPr>
        <w:t xml:space="preserve"> </w:t>
      </w:r>
      <w:r w:rsidRPr="00E92EA1">
        <w:rPr>
          <w:rFonts w:ascii="Times New Roman" w:eastAsia="MS Mincho" w:hAnsi="Times New Roman"/>
          <w:b/>
          <w:color w:val="FF0000"/>
          <w:sz w:val="24"/>
          <w:szCs w:val="24"/>
        </w:rPr>
        <w:t>podstawie podanej ceny oraz faktycznego wykorzystania przez Zamawiającego, do</w:t>
      </w:r>
      <w:r w:rsidR="005A201C">
        <w:rPr>
          <w:rFonts w:ascii="Times New Roman" w:eastAsia="MS Mincho" w:hAnsi="Times New Roman"/>
          <w:b/>
          <w:color w:val="FF0000"/>
          <w:sz w:val="24"/>
          <w:szCs w:val="24"/>
        </w:rPr>
        <w:t xml:space="preserve"> </w:t>
      </w:r>
      <w:r w:rsidRPr="00E92EA1">
        <w:rPr>
          <w:rFonts w:ascii="Times New Roman" w:eastAsia="MS Mincho" w:hAnsi="Times New Roman"/>
          <w:b/>
          <w:color w:val="FF0000"/>
          <w:sz w:val="24"/>
          <w:szCs w:val="24"/>
        </w:rPr>
        <w:t>wysokości maksymalnego zobowiązania Zamawiającego wynikającego z umowy.</w:t>
      </w:r>
    </w:p>
    <w:p w14:paraId="3A2B136C" w14:textId="15D25FD9" w:rsidR="006242BD" w:rsidRPr="00E92EA1" w:rsidRDefault="006242BD" w:rsidP="006242BD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FF0000"/>
          <w:kern w:val="1"/>
          <w:sz w:val="24"/>
          <w:szCs w:val="24"/>
          <w:lang w:eastAsia="ar-SA"/>
        </w:rPr>
      </w:pPr>
      <w:r w:rsidRPr="00E92EA1">
        <w:rPr>
          <w:rFonts w:ascii="Times New Roman" w:eastAsia="Times New Roman" w:hAnsi="Times New Roman"/>
          <w:b/>
          <w:color w:val="FF0000"/>
          <w:kern w:val="1"/>
          <w:sz w:val="24"/>
          <w:szCs w:val="24"/>
          <w:lang w:eastAsia="ar-SA"/>
        </w:rPr>
        <w:t>Umowa w danej części pomiędzy Zamawiającym a Wykonawcą, który złożył ofertę najkorzystniejszą</w:t>
      </w:r>
      <w:r w:rsidR="00A41513">
        <w:rPr>
          <w:rFonts w:ascii="Times New Roman" w:eastAsia="Times New Roman" w:hAnsi="Times New Roman"/>
          <w:b/>
          <w:color w:val="FF0000"/>
          <w:kern w:val="1"/>
          <w:sz w:val="24"/>
          <w:szCs w:val="24"/>
          <w:lang w:eastAsia="ar-SA"/>
        </w:rPr>
        <w:t>,</w:t>
      </w:r>
      <w:r w:rsidRPr="00E92EA1">
        <w:rPr>
          <w:rFonts w:ascii="Times New Roman" w:eastAsia="Times New Roman" w:hAnsi="Times New Roman"/>
          <w:b/>
          <w:color w:val="FF0000"/>
          <w:kern w:val="1"/>
          <w:sz w:val="24"/>
          <w:szCs w:val="24"/>
          <w:lang w:eastAsia="ar-SA"/>
        </w:rPr>
        <w:t xml:space="preserve"> zostanie zawarta na wartość kwoty jaką Zamawiający zamierza przeznaczyć na realizację zamówienia. </w:t>
      </w:r>
    </w:p>
    <w:p w14:paraId="3689BA75" w14:textId="77777777" w:rsidR="006242BD" w:rsidRPr="00E92EA1" w:rsidRDefault="006242BD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44030A6E" w14:textId="77777777" w:rsidR="00AB0A08" w:rsidRPr="00E92EA1" w:rsidRDefault="00AB0A08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0560F0F0" w14:textId="77777777" w:rsidR="00D46634" w:rsidRPr="003F1310" w:rsidRDefault="00D46634" w:rsidP="00E03438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  <w:sectPr w:rsidR="00D46634" w:rsidRPr="003F1310" w:rsidSect="0045786F">
          <w:footerReference w:type="default" r:id="rId8"/>
          <w:pgSz w:w="11906" w:h="16838" w:code="9"/>
          <w:pgMar w:top="709" w:right="1417" w:bottom="1417" w:left="1417" w:header="708" w:footer="708" w:gutter="0"/>
          <w:cols w:space="708"/>
          <w:docGrid w:linePitch="360"/>
        </w:sectPr>
      </w:pPr>
    </w:p>
    <w:p w14:paraId="13F07D8B" w14:textId="77777777" w:rsidR="00804A75" w:rsidRPr="00E92EA1" w:rsidRDefault="00804A75" w:rsidP="00804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8355F1">
        <w:rPr>
          <w:rFonts w:ascii="Times New Roman" w:hAnsi="Times New Roman"/>
          <w:b/>
          <w:sz w:val="24"/>
          <w:szCs w:val="24"/>
        </w:rPr>
        <w:t>Załącznik nr 2 do Zaproszenia</w:t>
      </w:r>
    </w:p>
    <w:p w14:paraId="0C0CF792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</w:p>
    <w:p w14:paraId="688246BF" w14:textId="5D403382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FORMULARZ ASORTYMENTOWO</w:t>
      </w:r>
      <w:r w:rsidR="002E55E8">
        <w:rPr>
          <w:rFonts w:ascii="Times New Roman" w:hAnsi="Times New Roman"/>
          <w:b/>
          <w:iCs/>
          <w:sz w:val="24"/>
          <w:szCs w:val="24"/>
        </w:rPr>
        <w:t xml:space="preserve"> – </w:t>
      </w:r>
      <w:r w:rsidRPr="00E92EA1">
        <w:rPr>
          <w:rFonts w:ascii="Times New Roman" w:hAnsi="Times New Roman"/>
          <w:b/>
          <w:iCs/>
          <w:sz w:val="24"/>
          <w:szCs w:val="24"/>
        </w:rPr>
        <w:t>CENOWY</w:t>
      </w:r>
    </w:p>
    <w:p w14:paraId="68E0FBC1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(Uwaga – formularz stanowi treść oferty)</w:t>
      </w:r>
    </w:p>
    <w:p w14:paraId="1A270A4F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6C34174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 xml:space="preserve">Składając ofertę w procedurze 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E92EA1">
        <w:rPr>
          <w:rFonts w:ascii="Times New Roman" w:hAnsi="Times New Roman"/>
          <w:b/>
          <w:bCs/>
          <w:sz w:val="24"/>
          <w:szCs w:val="24"/>
        </w:rPr>
        <w:t>„</w:t>
      </w:r>
      <w:r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Wyposażenie dla Inspektorów ITD</w:t>
      </w:r>
      <w:r w:rsidRPr="00E92EA1">
        <w:rPr>
          <w:rFonts w:ascii="Times New Roman" w:hAnsi="Times New Roman"/>
          <w:b/>
          <w:iCs/>
          <w:sz w:val="24"/>
          <w:szCs w:val="24"/>
        </w:rPr>
        <w:t>”</w:t>
      </w:r>
      <w:r w:rsidRPr="00E92EA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E92EA1">
        <w:rPr>
          <w:rFonts w:ascii="Times New Roman" w:eastAsia="Times New Roman" w:hAnsi="Times New Roman"/>
          <w:sz w:val="24"/>
          <w:szCs w:val="24"/>
        </w:rPr>
        <w:t>oferujemy realizację zamówienia na podstawie następujących cen jednostkowych:</w:t>
      </w:r>
    </w:p>
    <w:p w14:paraId="28D07274" w14:textId="77777777" w:rsidR="00A6465E" w:rsidRDefault="00A6465E" w:rsidP="001B78C4">
      <w:pPr>
        <w:suppressAutoHyphens/>
        <w:spacing w:after="0" w:line="240" w:lineRule="auto"/>
        <w:rPr>
          <w:rFonts w:ascii="Times New Roman" w:hAnsi="Times New Roman"/>
          <w:b/>
          <w:iCs/>
          <w:szCs w:val="24"/>
          <w:lang w:eastAsia="ar-SA"/>
        </w:rPr>
      </w:pPr>
    </w:p>
    <w:p w14:paraId="4F2015CC" w14:textId="77777777" w:rsidR="001B78C4" w:rsidRPr="00FC1BFF" w:rsidRDefault="001B78C4" w:rsidP="001B78C4">
      <w:pPr>
        <w:suppressAutoHyphens/>
        <w:spacing w:after="0" w:line="240" w:lineRule="auto"/>
        <w:rPr>
          <w:rFonts w:ascii="Times New Roman" w:hAnsi="Times New Roman"/>
          <w:b/>
          <w:iCs/>
          <w:szCs w:val="24"/>
          <w:lang w:eastAsia="ar-SA"/>
        </w:rPr>
      </w:pPr>
      <w:r w:rsidRPr="00FC1BFF">
        <w:rPr>
          <w:rFonts w:ascii="Times New Roman" w:hAnsi="Times New Roman"/>
          <w:b/>
          <w:iCs/>
          <w:szCs w:val="24"/>
          <w:lang w:eastAsia="ar-SA"/>
        </w:rPr>
        <w:t>Część I*</w:t>
      </w:r>
    </w:p>
    <w:p w14:paraId="3F21D3E5" w14:textId="287DAA9B" w:rsidR="00451D0F" w:rsidRPr="00A6465E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804A75" w:rsidRPr="00E92EA1" w14:paraId="5C9809D1" w14:textId="77777777" w:rsidTr="0087636B">
        <w:trPr>
          <w:jc w:val="center"/>
        </w:trPr>
        <w:tc>
          <w:tcPr>
            <w:tcW w:w="629" w:type="dxa"/>
            <w:vAlign w:val="center"/>
          </w:tcPr>
          <w:p w14:paraId="47400306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7DC0D01F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68FD3862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55690302" w14:textId="001F7B01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38A543C9" w14:textId="77777777" w:rsidR="00804A75" w:rsidRPr="00E92EA1" w:rsidRDefault="00804A75" w:rsidP="0087636B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37264A9D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30945A5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5C1B844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13C6BCB5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4A42217A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60B2839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551309EB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67055D6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E99C7F0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804A75" w:rsidRPr="00E92EA1" w14:paraId="73F21491" w14:textId="77777777" w:rsidTr="0087636B">
        <w:trPr>
          <w:jc w:val="center"/>
        </w:trPr>
        <w:tc>
          <w:tcPr>
            <w:tcW w:w="629" w:type="dxa"/>
            <w:vAlign w:val="center"/>
          </w:tcPr>
          <w:p w14:paraId="4FBD89A4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92EA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355635F1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47601E77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4D7D92BF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65738938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1C640F66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45AF7EAA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789B2BF3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804A75" w:rsidRPr="00E92EA1" w14:paraId="06F5C6D2" w14:textId="77777777" w:rsidTr="0087636B">
        <w:trPr>
          <w:jc w:val="center"/>
        </w:trPr>
        <w:tc>
          <w:tcPr>
            <w:tcW w:w="629" w:type="dxa"/>
            <w:vAlign w:val="center"/>
          </w:tcPr>
          <w:p w14:paraId="290BF24B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4A5AE536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Torba służbowa</w:t>
            </w:r>
          </w:p>
        </w:tc>
        <w:tc>
          <w:tcPr>
            <w:tcW w:w="3288" w:type="dxa"/>
            <w:vAlign w:val="center"/>
          </w:tcPr>
          <w:p w14:paraId="1C182AC7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62DC5D2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050AE59B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0E171665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C2E52D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1DDEC9F0" w14:textId="77777777" w:rsidR="00804A75" w:rsidRPr="00E92EA1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E7141" w14:textId="77777777" w:rsidR="001B78C4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0BB4514A" w14:textId="6F96E725" w:rsidR="00804A75" w:rsidRPr="00FC1BFF" w:rsidRDefault="001B78C4" w:rsidP="001B78C4">
      <w:pPr>
        <w:suppressAutoHyphens/>
        <w:spacing w:after="0" w:line="240" w:lineRule="auto"/>
        <w:rPr>
          <w:rFonts w:ascii="Times New Roman" w:hAnsi="Times New Roman"/>
          <w:b/>
          <w:iCs/>
          <w:szCs w:val="24"/>
          <w:lang w:eastAsia="ar-SA"/>
        </w:rPr>
      </w:pPr>
      <w:r w:rsidRPr="00FC1BFF">
        <w:rPr>
          <w:rFonts w:ascii="Times New Roman" w:hAnsi="Times New Roman"/>
          <w:b/>
          <w:iCs/>
          <w:szCs w:val="24"/>
          <w:lang w:eastAsia="ar-SA"/>
        </w:rPr>
        <w:t>Część II*</w:t>
      </w:r>
    </w:p>
    <w:p w14:paraId="0FBB7301" w14:textId="77777777" w:rsidR="001B78C4" w:rsidRPr="001B78C4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1B78C4" w:rsidRPr="00E92EA1" w14:paraId="47F60381" w14:textId="77777777" w:rsidTr="00031513">
        <w:trPr>
          <w:jc w:val="center"/>
        </w:trPr>
        <w:tc>
          <w:tcPr>
            <w:tcW w:w="629" w:type="dxa"/>
            <w:vAlign w:val="center"/>
          </w:tcPr>
          <w:p w14:paraId="59A6CB4B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6ED1EF42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06D4B037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2878DD90" w14:textId="3BAC1B33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3FD89DE7" w14:textId="77777777" w:rsidR="001B78C4" w:rsidRPr="00E92EA1" w:rsidRDefault="001B78C4" w:rsidP="00031513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742E706B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349BC058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562EB307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5897032F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346214A4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31BEA701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7A199984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43235A15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3E43BEA8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1B78C4" w:rsidRPr="00E92EA1" w14:paraId="4FAADCE0" w14:textId="77777777" w:rsidTr="00031513">
        <w:trPr>
          <w:jc w:val="center"/>
        </w:trPr>
        <w:tc>
          <w:tcPr>
            <w:tcW w:w="629" w:type="dxa"/>
            <w:vAlign w:val="center"/>
          </w:tcPr>
          <w:p w14:paraId="43F148D9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92EA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1A8496A2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6B938A9C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163960A3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323CF84D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680E6674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0B7D7119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66687058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1B78C4" w:rsidRPr="00E92EA1" w14:paraId="2D35C1AD" w14:textId="77777777" w:rsidTr="00031513">
        <w:trPr>
          <w:jc w:val="center"/>
        </w:trPr>
        <w:tc>
          <w:tcPr>
            <w:tcW w:w="629" w:type="dxa"/>
            <w:vAlign w:val="center"/>
          </w:tcPr>
          <w:p w14:paraId="68E84F58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3338D83C" w14:textId="25627C61" w:rsidR="001B78C4" w:rsidRPr="00E92EA1" w:rsidRDefault="001B78C4" w:rsidP="001B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 xml:space="preserve">Kajdanki z kaburą </w:t>
            </w:r>
          </w:p>
        </w:tc>
        <w:tc>
          <w:tcPr>
            <w:tcW w:w="3288" w:type="dxa"/>
            <w:vAlign w:val="center"/>
          </w:tcPr>
          <w:p w14:paraId="26CC338A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2E20263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33824DDB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28F1A5C0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708367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4C6DD94A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01E27C" w14:textId="77777777" w:rsidR="001B78C4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72660627" w14:textId="202EFD06" w:rsidR="001B78C4" w:rsidRPr="00FC1BFF" w:rsidRDefault="001B78C4" w:rsidP="001B78C4">
      <w:pPr>
        <w:suppressAutoHyphens/>
        <w:spacing w:after="0" w:line="240" w:lineRule="auto"/>
        <w:rPr>
          <w:rFonts w:ascii="Times New Roman" w:hAnsi="Times New Roman"/>
          <w:b/>
          <w:iCs/>
          <w:szCs w:val="24"/>
          <w:lang w:eastAsia="ar-SA"/>
        </w:rPr>
      </w:pPr>
      <w:r w:rsidRPr="00FC1BFF">
        <w:rPr>
          <w:rFonts w:ascii="Times New Roman" w:hAnsi="Times New Roman"/>
          <w:b/>
          <w:iCs/>
          <w:szCs w:val="24"/>
          <w:lang w:eastAsia="ar-SA"/>
        </w:rPr>
        <w:t xml:space="preserve">Część </w:t>
      </w:r>
      <w:r w:rsidR="0011509A" w:rsidRPr="00FC1BFF">
        <w:rPr>
          <w:rFonts w:ascii="Times New Roman" w:hAnsi="Times New Roman"/>
          <w:b/>
          <w:iCs/>
          <w:szCs w:val="24"/>
          <w:lang w:eastAsia="ar-SA"/>
        </w:rPr>
        <w:t>I</w:t>
      </w:r>
      <w:r w:rsidR="00394053" w:rsidRPr="00FC1BFF">
        <w:rPr>
          <w:rFonts w:ascii="Times New Roman" w:hAnsi="Times New Roman"/>
          <w:b/>
          <w:iCs/>
          <w:szCs w:val="24"/>
          <w:lang w:eastAsia="ar-SA"/>
        </w:rPr>
        <w:t>II</w:t>
      </w:r>
      <w:r w:rsidRPr="00FC1BFF">
        <w:rPr>
          <w:rFonts w:ascii="Times New Roman" w:hAnsi="Times New Roman"/>
          <w:b/>
          <w:iCs/>
          <w:szCs w:val="24"/>
          <w:lang w:eastAsia="ar-SA"/>
        </w:rPr>
        <w:t>*</w:t>
      </w:r>
    </w:p>
    <w:p w14:paraId="161106A3" w14:textId="77777777" w:rsidR="001B78C4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1B78C4" w:rsidRPr="00E92EA1" w14:paraId="06AEF722" w14:textId="77777777" w:rsidTr="00031513">
        <w:trPr>
          <w:jc w:val="center"/>
        </w:trPr>
        <w:tc>
          <w:tcPr>
            <w:tcW w:w="629" w:type="dxa"/>
            <w:vAlign w:val="center"/>
          </w:tcPr>
          <w:p w14:paraId="25ECC381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0714F200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49949E13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658121F5" w14:textId="2DF728E3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260092CA" w14:textId="77777777" w:rsidR="001B78C4" w:rsidRPr="00E92EA1" w:rsidRDefault="001B78C4" w:rsidP="00031513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7F0C209A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0F4BB041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65B56E46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7C546A43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4D7D8FB0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4FE3CCF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086FC44B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42CA24B9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5FEF9EE1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1B78C4" w:rsidRPr="00E92EA1" w14:paraId="0C2C99FB" w14:textId="77777777" w:rsidTr="00031513">
        <w:trPr>
          <w:jc w:val="center"/>
        </w:trPr>
        <w:tc>
          <w:tcPr>
            <w:tcW w:w="629" w:type="dxa"/>
            <w:vAlign w:val="center"/>
          </w:tcPr>
          <w:p w14:paraId="014B7B38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92EA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47C2B8BC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1435D047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6F83F9C6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351213CC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118E3E1F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18F1E9E8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13A71711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1B78C4" w:rsidRPr="00E92EA1" w14:paraId="2A6BCFF1" w14:textId="77777777" w:rsidTr="00031513">
        <w:trPr>
          <w:jc w:val="center"/>
        </w:trPr>
        <w:tc>
          <w:tcPr>
            <w:tcW w:w="629" w:type="dxa"/>
            <w:vAlign w:val="center"/>
          </w:tcPr>
          <w:p w14:paraId="261BEB81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18268BFB" w14:textId="5325E6F4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Latarka </w:t>
            </w:r>
          </w:p>
        </w:tc>
        <w:tc>
          <w:tcPr>
            <w:tcW w:w="3288" w:type="dxa"/>
            <w:vAlign w:val="center"/>
          </w:tcPr>
          <w:p w14:paraId="19D4E70A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7B02FB8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5D236B73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32DE112A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4551CD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5A5FDB45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64B" w:rsidRPr="00E92EA1" w14:paraId="36C40D60" w14:textId="77777777" w:rsidTr="00031513">
        <w:trPr>
          <w:jc w:val="center"/>
        </w:trPr>
        <w:tc>
          <w:tcPr>
            <w:tcW w:w="629" w:type="dxa"/>
            <w:vAlign w:val="center"/>
          </w:tcPr>
          <w:p w14:paraId="3D84AF63" w14:textId="293EA3D3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288" w:type="dxa"/>
            <w:vAlign w:val="center"/>
          </w:tcPr>
          <w:p w14:paraId="26493325" w14:textId="6371BE59" w:rsidR="00E3364B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Akumulatorek</w:t>
            </w:r>
          </w:p>
        </w:tc>
        <w:tc>
          <w:tcPr>
            <w:tcW w:w="3288" w:type="dxa"/>
            <w:vAlign w:val="center"/>
          </w:tcPr>
          <w:p w14:paraId="613BE589" w14:textId="77777777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1E1A377" w14:textId="6EAE80CF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5848FF3F" w14:textId="37906E53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0374E6C3" w14:textId="77777777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C57645" w14:textId="3AE539FF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50570E15" w14:textId="77777777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64B" w:rsidRPr="00E92EA1" w14:paraId="50C74A20" w14:textId="77777777" w:rsidTr="00031513">
        <w:trPr>
          <w:jc w:val="center"/>
        </w:trPr>
        <w:tc>
          <w:tcPr>
            <w:tcW w:w="629" w:type="dxa"/>
            <w:vAlign w:val="center"/>
          </w:tcPr>
          <w:p w14:paraId="398919D3" w14:textId="631F932B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288" w:type="dxa"/>
            <w:vAlign w:val="center"/>
          </w:tcPr>
          <w:p w14:paraId="5BB08D1E" w14:textId="1DA0380C" w:rsidR="00E3364B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Ładowarka do akumulatorka</w:t>
            </w:r>
          </w:p>
        </w:tc>
        <w:tc>
          <w:tcPr>
            <w:tcW w:w="3288" w:type="dxa"/>
            <w:vAlign w:val="center"/>
          </w:tcPr>
          <w:p w14:paraId="1F228D18" w14:textId="77777777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B8B995B" w14:textId="06EECF4C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0586DE0D" w14:textId="12933A0E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22014FB9" w14:textId="77777777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5C2C1F" w14:textId="3526DB57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161578C8" w14:textId="77777777" w:rsidR="00E3364B" w:rsidRPr="00E92EA1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8C4" w:rsidRPr="00E92EA1" w14:paraId="09D48234" w14:textId="77777777" w:rsidTr="00031513">
        <w:trPr>
          <w:jc w:val="center"/>
        </w:trPr>
        <w:tc>
          <w:tcPr>
            <w:tcW w:w="629" w:type="dxa"/>
            <w:vAlign w:val="center"/>
          </w:tcPr>
          <w:p w14:paraId="3FE337BA" w14:textId="16653C34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390" w:type="dxa"/>
            <w:gridSpan w:val="4"/>
            <w:vAlign w:val="center"/>
          </w:tcPr>
          <w:p w14:paraId="0ADDAF51" w14:textId="12EC0B1E" w:rsidR="001B78C4" w:rsidRPr="00E92EA1" w:rsidRDefault="001B78C4" w:rsidP="000315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oferty (suma pozycji od 1. do 3</w:t>
            </w: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.):</w:t>
            </w:r>
          </w:p>
        </w:tc>
        <w:tc>
          <w:tcPr>
            <w:tcW w:w="1871" w:type="dxa"/>
            <w:vAlign w:val="center"/>
          </w:tcPr>
          <w:p w14:paraId="759B7A9C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BB97BF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7FB97BEF" w14:textId="77777777" w:rsidR="001B78C4" w:rsidRPr="00E92EA1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D02165" w14:textId="77777777" w:rsidR="005F0A4C" w:rsidRDefault="005F0A4C" w:rsidP="00394053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4728316A" w14:textId="21272AEF" w:rsidR="00394053" w:rsidRPr="00FC1BFF" w:rsidRDefault="00394053" w:rsidP="00394053">
      <w:pPr>
        <w:suppressAutoHyphens/>
        <w:spacing w:after="0" w:line="240" w:lineRule="auto"/>
        <w:rPr>
          <w:rFonts w:ascii="Times New Roman" w:hAnsi="Times New Roman"/>
          <w:b/>
          <w:iCs/>
          <w:szCs w:val="24"/>
          <w:lang w:eastAsia="ar-SA"/>
        </w:rPr>
      </w:pPr>
      <w:r w:rsidRPr="00FC1BFF">
        <w:rPr>
          <w:rFonts w:ascii="Times New Roman" w:hAnsi="Times New Roman"/>
          <w:b/>
          <w:iCs/>
          <w:szCs w:val="24"/>
          <w:lang w:eastAsia="ar-SA"/>
        </w:rPr>
        <w:t>Część IV*</w:t>
      </w:r>
    </w:p>
    <w:p w14:paraId="6BFC92A3" w14:textId="77777777" w:rsidR="00394053" w:rsidRPr="001B78C4" w:rsidRDefault="00394053" w:rsidP="00394053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394053" w:rsidRPr="00E92EA1" w14:paraId="27ECD274" w14:textId="77777777" w:rsidTr="00B603FA">
        <w:trPr>
          <w:jc w:val="center"/>
        </w:trPr>
        <w:tc>
          <w:tcPr>
            <w:tcW w:w="629" w:type="dxa"/>
            <w:vAlign w:val="center"/>
          </w:tcPr>
          <w:p w14:paraId="53925CF7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31056359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36C10B39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26D864E6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56A38134" w14:textId="77777777" w:rsidR="00394053" w:rsidRPr="00E92EA1" w:rsidRDefault="00394053" w:rsidP="00B603FA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59A083D4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7DEE30FB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35DA0CA3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0923A202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370AE392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37C91E66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399FF809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48FB47F6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6B048846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394053" w:rsidRPr="00E92EA1" w14:paraId="3B2910DF" w14:textId="77777777" w:rsidTr="00B603FA">
        <w:trPr>
          <w:jc w:val="center"/>
        </w:trPr>
        <w:tc>
          <w:tcPr>
            <w:tcW w:w="629" w:type="dxa"/>
            <w:vAlign w:val="center"/>
          </w:tcPr>
          <w:p w14:paraId="43526AB5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92EA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4BD46EEE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2FB07DBF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20D4E7B3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22C9734E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2559306F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69A3D588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4D43BFFC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394053" w:rsidRPr="00E92EA1" w14:paraId="13C3059C" w14:textId="77777777" w:rsidTr="00B603FA">
        <w:trPr>
          <w:jc w:val="center"/>
        </w:trPr>
        <w:tc>
          <w:tcPr>
            <w:tcW w:w="629" w:type="dxa"/>
            <w:vAlign w:val="center"/>
          </w:tcPr>
          <w:p w14:paraId="31790B30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0BAEF18E" w14:textId="6332C984" w:rsidR="00394053" w:rsidRPr="00E92EA1" w:rsidRDefault="00394053" w:rsidP="00B603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Gaz pieprzowy wraz z kaburą</w:t>
            </w:r>
          </w:p>
        </w:tc>
        <w:tc>
          <w:tcPr>
            <w:tcW w:w="3288" w:type="dxa"/>
            <w:vAlign w:val="center"/>
          </w:tcPr>
          <w:p w14:paraId="51758224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40E89B4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5CC58413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2068A3E5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645D9C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4A680635" w14:textId="77777777" w:rsidR="00394053" w:rsidRPr="00E92EA1" w:rsidRDefault="00394053" w:rsidP="00B603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F8D1CF" w14:textId="77777777" w:rsidR="00181CF8" w:rsidRDefault="00181CF8" w:rsidP="00181CF8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rPr>
          <w:rFonts w:eastAsia="Times New Roman"/>
          <w:szCs w:val="24"/>
          <w:lang w:eastAsia="pl-PL"/>
        </w:rPr>
      </w:pPr>
    </w:p>
    <w:p w14:paraId="05151D48" w14:textId="639A854D" w:rsidR="001B78C4" w:rsidRPr="00BE43B3" w:rsidRDefault="00181CF8" w:rsidP="00181CF8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rPr>
          <w:rFonts w:eastAsia="Times New Roman"/>
          <w:szCs w:val="24"/>
          <w:lang w:eastAsia="pl-PL"/>
        </w:rPr>
      </w:pPr>
      <w:r w:rsidRPr="00BE43B3">
        <w:rPr>
          <w:rFonts w:eastAsia="Times New Roman"/>
          <w:szCs w:val="24"/>
          <w:lang w:eastAsia="pl-PL"/>
        </w:rPr>
        <w:t>*</w:t>
      </w:r>
      <w:r w:rsidRPr="00FC1BFF">
        <w:rPr>
          <w:rFonts w:ascii="Times New Roman" w:eastAsia="Times New Roman" w:hAnsi="Times New Roman"/>
          <w:szCs w:val="24"/>
          <w:lang w:eastAsia="pl-PL"/>
        </w:rPr>
        <w:tab/>
        <w:t>niepotrzebne skreślić</w:t>
      </w:r>
    </w:p>
    <w:p w14:paraId="5412E3DC" w14:textId="77777777" w:rsidR="001B78C4" w:rsidRPr="00BE43B3" w:rsidRDefault="001B78C4" w:rsidP="00804A75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</w:p>
    <w:p w14:paraId="1F9F3C28" w14:textId="4536A121" w:rsidR="00804A75" w:rsidRPr="00BE43B3" w:rsidRDefault="00804A75" w:rsidP="00804A75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BE43B3">
        <w:rPr>
          <w:rFonts w:ascii="Times New Roman" w:eastAsia="MS Mincho" w:hAnsi="Times New Roman"/>
          <w:b/>
          <w:sz w:val="24"/>
          <w:szCs w:val="24"/>
        </w:rPr>
        <w:t>Cena oferty okreś</w:t>
      </w:r>
      <w:r w:rsidR="00160430" w:rsidRPr="00BE43B3">
        <w:rPr>
          <w:rFonts w:ascii="Times New Roman" w:eastAsia="MS Mincho" w:hAnsi="Times New Roman"/>
          <w:b/>
          <w:sz w:val="24"/>
          <w:szCs w:val="24"/>
        </w:rPr>
        <w:t xml:space="preserve">lona w kolumnie </w:t>
      </w:r>
      <w:r w:rsidRPr="00BE43B3">
        <w:rPr>
          <w:rFonts w:ascii="Times New Roman" w:eastAsia="MS Mincho" w:hAnsi="Times New Roman"/>
          <w:b/>
          <w:sz w:val="24"/>
          <w:szCs w:val="24"/>
        </w:rPr>
        <w:t>„8” Formularza asortymentowo</w:t>
      </w:r>
      <w:r w:rsidR="002E55E8">
        <w:rPr>
          <w:rFonts w:ascii="Times New Roman" w:eastAsia="MS Mincho" w:hAnsi="Times New Roman"/>
          <w:b/>
          <w:sz w:val="24"/>
          <w:szCs w:val="24"/>
        </w:rPr>
        <w:t xml:space="preserve"> – </w:t>
      </w:r>
      <w:r w:rsidRPr="00BE43B3">
        <w:rPr>
          <w:rFonts w:ascii="Times New Roman" w:eastAsia="MS Mincho" w:hAnsi="Times New Roman"/>
          <w:b/>
          <w:sz w:val="24"/>
          <w:szCs w:val="24"/>
        </w:rPr>
        <w:t>cenowego, nie stanowi wartości wynagrodzenia brutto Wykonawcy, lecz służy porównaniu ofert i przyznaniu punktów w</w:t>
      </w:r>
      <w:r w:rsidR="006940EB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BE43B3">
        <w:rPr>
          <w:rFonts w:ascii="Times New Roman" w:eastAsia="MS Mincho" w:hAnsi="Times New Roman"/>
          <w:b/>
          <w:sz w:val="24"/>
          <w:szCs w:val="24"/>
        </w:rPr>
        <w:t>ramach kryterium „Cena” oraz dokonaniu wyboru oferty najkorzystniejszej w post</w:t>
      </w:r>
      <w:r w:rsidR="0033392D" w:rsidRPr="00BE43B3">
        <w:rPr>
          <w:rFonts w:ascii="Times New Roman" w:eastAsia="MS Mincho" w:hAnsi="Times New Roman"/>
          <w:b/>
          <w:sz w:val="24"/>
          <w:szCs w:val="24"/>
        </w:rPr>
        <w:t>ę</w:t>
      </w:r>
      <w:r w:rsidRPr="00BE43B3">
        <w:rPr>
          <w:rFonts w:ascii="Times New Roman" w:eastAsia="MS Mincho" w:hAnsi="Times New Roman"/>
          <w:b/>
          <w:sz w:val="24"/>
          <w:szCs w:val="24"/>
        </w:rPr>
        <w:t>powaniu. Wynagrodzenie Wykonawcy określane będzie każdorazowo w</w:t>
      </w:r>
      <w:r w:rsidR="00A6465E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BE43B3">
        <w:rPr>
          <w:rFonts w:ascii="Times New Roman" w:eastAsia="MS Mincho" w:hAnsi="Times New Roman"/>
          <w:b/>
          <w:sz w:val="24"/>
          <w:szCs w:val="24"/>
        </w:rPr>
        <w:t>zamówieniach jednostkowych/szczegółowych, na</w:t>
      </w:r>
      <w:r w:rsidR="00A6465E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BE43B3">
        <w:rPr>
          <w:rFonts w:ascii="Times New Roman" w:eastAsia="MS Mincho" w:hAnsi="Times New Roman"/>
          <w:b/>
          <w:sz w:val="24"/>
          <w:szCs w:val="24"/>
        </w:rPr>
        <w:t>podstawie cen jednostkowych określonych w</w:t>
      </w:r>
      <w:r w:rsidR="006940EB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BE43B3">
        <w:rPr>
          <w:rFonts w:ascii="Times New Roman" w:eastAsia="MS Mincho" w:hAnsi="Times New Roman"/>
          <w:b/>
          <w:sz w:val="24"/>
          <w:szCs w:val="24"/>
        </w:rPr>
        <w:t>formularzu asortymentowo</w:t>
      </w:r>
      <w:r w:rsidR="002E55E8">
        <w:rPr>
          <w:rFonts w:ascii="Times New Roman" w:eastAsia="MS Mincho" w:hAnsi="Times New Roman"/>
          <w:b/>
          <w:sz w:val="24"/>
          <w:szCs w:val="24"/>
        </w:rPr>
        <w:t xml:space="preserve"> – </w:t>
      </w:r>
      <w:r w:rsidRPr="00BE43B3">
        <w:rPr>
          <w:rFonts w:ascii="Times New Roman" w:eastAsia="MS Mincho" w:hAnsi="Times New Roman"/>
          <w:b/>
          <w:sz w:val="24"/>
          <w:szCs w:val="24"/>
        </w:rPr>
        <w:t>cenowym OF.1, oraz faktycznego wykorzystania przez Zamawiającego, do wysokości maksymalnego zobowiązania Zamawiającego wynikającego z umowy.</w:t>
      </w:r>
    </w:p>
    <w:p w14:paraId="3AD38DD1" w14:textId="01C0769F" w:rsidR="00804A75" w:rsidRPr="00E92EA1" w:rsidRDefault="00804A75" w:rsidP="00804A75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BE43B3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>Umowa pomiędzy Zamawiającym a Wykonawcą, który złożył ofertę najkorzystniejszą</w:t>
      </w:r>
      <w:r w:rsidR="00AD5212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>,</w:t>
      </w:r>
      <w:r w:rsidRPr="00BE43B3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 zostanie zawarta na wartość kwoty jaką Zamawiający zamierza przeznaczyć na realizację zamówi</w:t>
      </w:r>
      <w:r w:rsidR="00160430" w:rsidRPr="00BE43B3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enia. </w:t>
      </w:r>
      <w:r w:rsidR="00C11333" w:rsidRPr="00BE43B3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Cena z kolumny </w:t>
      </w:r>
      <w:r w:rsidRPr="00BE43B3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>„8” służy jedynie do skalkulowania ceny oferty, porównania i oceny ofert złożonych w przedmiotowym postepowaniu oraz wyboru najkorzystniejszej oferty.</w:t>
      </w:r>
      <w:r w:rsidRPr="00E92EA1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 </w:t>
      </w:r>
    </w:p>
    <w:p w14:paraId="60F4691C" w14:textId="77777777" w:rsidR="00804A75" w:rsidRPr="00E92EA1" w:rsidRDefault="00804A75" w:rsidP="00804A7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1B713D60" w14:textId="77777777" w:rsidR="00804A75" w:rsidRPr="00E92EA1" w:rsidRDefault="00804A75" w:rsidP="00804A7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………………………………………………………………</w:t>
      </w:r>
    </w:p>
    <w:p w14:paraId="77563A1D" w14:textId="11918094" w:rsidR="00804A75" w:rsidRPr="00752156" w:rsidRDefault="00804A75" w:rsidP="00752156">
      <w:pPr>
        <w:spacing w:after="0" w:line="240" w:lineRule="auto"/>
        <w:ind w:firstLine="708"/>
        <w:rPr>
          <w:rFonts w:ascii="Times New Roman" w:eastAsia="Times New Roman" w:hAnsi="Times New Roman"/>
          <w:i/>
          <w:iCs/>
          <w:sz w:val="20"/>
          <w:szCs w:val="20"/>
        </w:rPr>
        <w:sectPr w:rsidR="00804A75" w:rsidRPr="00752156" w:rsidSect="00E03438">
          <w:pgSz w:w="16838" w:h="11906" w:orient="landscape" w:code="9"/>
          <w:pgMar w:top="993" w:right="851" w:bottom="1135" w:left="1417" w:header="708" w:footer="708" w:gutter="0"/>
          <w:cols w:space="708"/>
          <w:docGrid w:linePitch="360"/>
        </w:sectPr>
      </w:pP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>(miejscowość i data)</w:t>
      </w: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ab/>
      </w: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ab/>
      </w: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ab/>
      </w: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ab/>
      </w: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ab/>
      </w: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ab/>
      </w:r>
      <w:r w:rsidRPr="00FC1BFF">
        <w:rPr>
          <w:rFonts w:ascii="Times New Roman" w:eastAsia="Times New Roman" w:hAnsi="Times New Roman"/>
          <w:i/>
          <w:iCs/>
          <w:sz w:val="20"/>
          <w:szCs w:val="20"/>
        </w:rPr>
        <w:tab/>
        <w:t>(podpis Wy</w:t>
      </w:r>
      <w:r w:rsidR="00752156">
        <w:rPr>
          <w:rFonts w:ascii="Times New Roman" w:eastAsia="Times New Roman" w:hAnsi="Times New Roman"/>
          <w:i/>
          <w:iCs/>
          <w:sz w:val="20"/>
          <w:szCs w:val="20"/>
        </w:rPr>
        <w:t>konawcy/ Pełnomocnika Wykonawcy)</w:t>
      </w:r>
    </w:p>
    <w:p w14:paraId="72880766" w14:textId="2A543185" w:rsidR="00DA70F7" w:rsidRPr="00E92EA1" w:rsidRDefault="00DA70F7" w:rsidP="00752156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</w:p>
    <w:sectPr w:rsidR="00DA70F7" w:rsidRPr="00E92EA1" w:rsidSect="00D36B44"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A5F42B" w16cid:durableId="2083C806"/>
  <w16cid:commentId w16cid:paraId="2B94EE7D" w16cid:durableId="2083C807"/>
  <w16cid:commentId w16cid:paraId="0B8DF539" w16cid:durableId="2083C808"/>
  <w16cid:commentId w16cid:paraId="60054DF1" w16cid:durableId="2083C809"/>
  <w16cid:commentId w16cid:paraId="468C0645" w16cid:durableId="2083C80A"/>
  <w16cid:commentId w16cid:paraId="04D9583E" w16cid:durableId="2083C80B"/>
  <w16cid:commentId w16cid:paraId="211AE777" w16cid:durableId="2083C80C"/>
  <w16cid:commentId w16cid:paraId="202E88C3" w16cid:durableId="2083C80D"/>
  <w16cid:commentId w16cid:paraId="34417416" w16cid:durableId="2083C80E"/>
  <w16cid:commentId w16cid:paraId="4E0F4243" w16cid:durableId="2083C80F"/>
  <w16cid:commentId w16cid:paraId="3A6DEF1D" w16cid:durableId="2083C810"/>
  <w16cid:commentId w16cid:paraId="267AFF28" w16cid:durableId="2083C811"/>
  <w16cid:commentId w16cid:paraId="579B7048" w16cid:durableId="2083C812"/>
  <w16cid:commentId w16cid:paraId="012F5054" w16cid:durableId="2083C813"/>
  <w16cid:commentId w16cid:paraId="0F2955A6" w16cid:durableId="2083C814"/>
  <w16cid:commentId w16cid:paraId="3FC77E73" w16cid:durableId="2083C815"/>
  <w16cid:commentId w16cid:paraId="634AC925" w16cid:durableId="2083C816"/>
  <w16cid:commentId w16cid:paraId="47137DFD" w16cid:durableId="2083C817"/>
  <w16cid:commentId w16cid:paraId="51D51BD1" w16cid:durableId="2083C818"/>
  <w16cid:commentId w16cid:paraId="7798F0A5" w16cid:durableId="2083C819"/>
  <w16cid:commentId w16cid:paraId="4154F456" w16cid:durableId="2083C8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5BA19" w14:textId="77777777" w:rsidR="00E17896" w:rsidRDefault="00E17896">
      <w:pPr>
        <w:spacing w:after="0" w:line="240" w:lineRule="auto"/>
      </w:pPr>
      <w:r>
        <w:separator/>
      </w:r>
    </w:p>
  </w:endnote>
  <w:endnote w:type="continuationSeparator" w:id="0">
    <w:p w14:paraId="453CF640" w14:textId="77777777" w:rsidR="00E17896" w:rsidRDefault="00E1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E17896" w:rsidRPr="00E03438" w:rsidRDefault="00E17896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752156">
      <w:rPr>
        <w:b/>
        <w:bCs/>
        <w:noProof/>
      </w:rPr>
      <w:t>7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752156">
      <w:rPr>
        <w:b/>
        <w:bCs/>
        <w:noProof/>
      </w:rPr>
      <w:t>7</w:t>
    </w:r>
    <w:r w:rsidRPr="00E03438">
      <w:rPr>
        <w:b/>
        <w:bCs/>
      </w:rPr>
      <w:fldChar w:fldCharType="end"/>
    </w:r>
  </w:p>
  <w:p w14:paraId="6B6392C8" w14:textId="77777777" w:rsidR="00E17896" w:rsidRPr="00E03438" w:rsidRDefault="00E178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87EFD" w14:textId="77777777" w:rsidR="00E17896" w:rsidRDefault="00E17896">
      <w:pPr>
        <w:spacing w:after="0" w:line="240" w:lineRule="auto"/>
      </w:pPr>
      <w:r>
        <w:separator/>
      </w:r>
    </w:p>
  </w:footnote>
  <w:footnote w:type="continuationSeparator" w:id="0">
    <w:p w14:paraId="409AA810" w14:textId="77777777" w:rsidR="00E17896" w:rsidRDefault="00E17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26F029B"/>
    <w:multiLevelType w:val="hybridMultilevel"/>
    <w:tmpl w:val="640C9010"/>
    <w:lvl w:ilvl="0" w:tplc="149C01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CB1147"/>
    <w:multiLevelType w:val="hybridMultilevel"/>
    <w:tmpl w:val="265E2CA6"/>
    <w:lvl w:ilvl="0" w:tplc="0415000F">
      <w:start w:val="1"/>
      <w:numFmt w:val="decimal"/>
      <w:lvlText w:val="%1."/>
      <w:lvlJc w:val="left"/>
      <w:pPr>
        <w:ind w:left="2681" w:hanging="360"/>
      </w:pPr>
    </w:lvl>
    <w:lvl w:ilvl="1" w:tplc="04150019" w:tentative="1">
      <w:start w:val="1"/>
      <w:numFmt w:val="lowerLetter"/>
      <w:lvlText w:val="%2."/>
      <w:lvlJc w:val="left"/>
      <w:pPr>
        <w:ind w:left="3401" w:hanging="360"/>
      </w:pPr>
    </w:lvl>
    <w:lvl w:ilvl="2" w:tplc="0415001B" w:tentative="1">
      <w:start w:val="1"/>
      <w:numFmt w:val="lowerRoman"/>
      <w:lvlText w:val="%3."/>
      <w:lvlJc w:val="right"/>
      <w:pPr>
        <w:ind w:left="4121" w:hanging="180"/>
      </w:pPr>
    </w:lvl>
    <w:lvl w:ilvl="3" w:tplc="0415000F" w:tentative="1">
      <w:start w:val="1"/>
      <w:numFmt w:val="decimal"/>
      <w:lvlText w:val="%4."/>
      <w:lvlJc w:val="left"/>
      <w:pPr>
        <w:ind w:left="4841" w:hanging="360"/>
      </w:pPr>
    </w:lvl>
    <w:lvl w:ilvl="4" w:tplc="04150019" w:tentative="1">
      <w:start w:val="1"/>
      <w:numFmt w:val="lowerLetter"/>
      <w:lvlText w:val="%5."/>
      <w:lvlJc w:val="left"/>
      <w:pPr>
        <w:ind w:left="5561" w:hanging="360"/>
      </w:pPr>
    </w:lvl>
    <w:lvl w:ilvl="5" w:tplc="0415001B" w:tentative="1">
      <w:start w:val="1"/>
      <w:numFmt w:val="lowerRoman"/>
      <w:lvlText w:val="%6."/>
      <w:lvlJc w:val="right"/>
      <w:pPr>
        <w:ind w:left="6281" w:hanging="180"/>
      </w:pPr>
    </w:lvl>
    <w:lvl w:ilvl="6" w:tplc="0415000F" w:tentative="1">
      <w:start w:val="1"/>
      <w:numFmt w:val="decimal"/>
      <w:lvlText w:val="%7."/>
      <w:lvlJc w:val="left"/>
      <w:pPr>
        <w:ind w:left="7001" w:hanging="360"/>
      </w:pPr>
    </w:lvl>
    <w:lvl w:ilvl="7" w:tplc="04150019" w:tentative="1">
      <w:start w:val="1"/>
      <w:numFmt w:val="lowerLetter"/>
      <w:lvlText w:val="%8."/>
      <w:lvlJc w:val="left"/>
      <w:pPr>
        <w:ind w:left="7721" w:hanging="360"/>
      </w:pPr>
    </w:lvl>
    <w:lvl w:ilvl="8" w:tplc="0415001B" w:tentative="1">
      <w:start w:val="1"/>
      <w:numFmt w:val="lowerRoman"/>
      <w:lvlText w:val="%9."/>
      <w:lvlJc w:val="right"/>
      <w:pPr>
        <w:ind w:left="8441" w:hanging="180"/>
      </w:pPr>
    </w:lvl>
  </w:abstractNum>
  <w:abstractNum w:abstractNumId="11" w15:restartNumberingAfterBreak="0">
    <w:nsid w:val="04FC5C4C"/>
    <w:multiLevelType w:val="hybridMultilevel"/>
    <w:tmpl w:val="3B685B1A"/>
    <w:lvl w:ilvl="0" w:tplc="149C01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E34159"/>
    <w:multiLevelType w:val="hybridMultilevel"/>
    <w:tmpl w:val="70C00A7E"/>
    <w:lvl w:ilvl="0" w:tplc="149C01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08695C66"/>
    <w:multiLevelType w:val="hybridMultilevel"/>
    <w:tmpl w:val="B7C801B0"/>
    <w:lvl w:ilvl="0" w:tplc="037E452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B7201E"/>
    <w:multiLevelType w:val="hybridMultilevel"/>
    <w:tmpl w:val="B71C53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CD5205"/>
    <w:multiLevelType w:val="hybridMultilevel"/>
    <w:tmpl w:val="7EB08994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199A67C7"/>
    <w:multiLevelType w:val="multilevel"/>
    <w:tmpl w:val="1BD643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19FA42FA"/>
    <w:multiLevelType w:val="hybridMultilevel"/>
    <w:tmpl w:val="061CC23A"/>
    <w:lvl w:ilvl="0" w:tplc="9FD2C7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9B6E76"/>
    <w:multiLevelType w:val="hybridMultilevel"/>
    <w:tmpl w:val="F5B4B69A"/>
    <w:lvl w:ilvl="0" w:tplc="149C01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1ADB7D78"/>
    <w:multiLevelType w:val="multilevel"/>
    <w:tmpl w:val="9D76368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26" w15:restartNumberingAfterBreak="0">
    <w:nsid w:val="1DEB77BB"/>
    <w:multiLevelType w:val="hybridMultilevel"/>
    <w:tmpl w:val="E15C1FAE"/>
    <w:lvl w:ilvl="0" w:tplc="DCE61D6E">
      <w:start w:val="1"/>
      <w:numFmt w:val="decimal"/>
      <w:lvlText w:val="%1)"/>
      <w:lvlJc w:val="left"/>
      <w:pPr>
        <w:ind w:left="186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7" w15:restartNumberingAfterBreak="0">
    <w:nsid w:val="1EF846C6"/>
    <w:multiLevelType w:val="hybridMultilevel"/>
    <w:tmpl w:val="AD8EC05A"/>
    <w:lvl w:ilvl="0" w:tplc="BCD24D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296C4AC9"/>
    <w:multiLevelType w:val="hybridMultilevel"/>
    <w:tmpl w:val="099CE6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13D8C6EC">
      <w:start w:val="1"/>
      <w:numFmt w:val="decimal"/>
      <w:lvlText w:val="%2)"/>
      <w:lvlJc w:val="left"/>
      <w:pPr>
        <w:ind w:left="2204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B811CB4"/>
    <w:multiLevelType w:val="hybridMultilevel"/>
    <w:tmpl w:val="9F562C12"/>
    <w:lvl w:ilvl="0" w:tplc="149C010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B64ABA"/>
    <w:multiLevelType w:val="hybridMultilevel"/>
    <w:tmpl w:val="0A46747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33" w15:restartNumberingAfterBreak="0">
    <w:nsid w:val="357040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852647C"/>
    <w:multiLevelType w:val="multilevel"/>
    <w:tmpl w:val="65525268"/>
    <w:numStyleLink w:val="Zaimportowanystyl17"/>
  </w:abstractNum>
  <w:abstractNum w:abstractNumId="36" w15:restartNumberingAfterBreak="0">
    <w:nsid w:val="3CEA112B"/>
    <w:multiLevelType w:val="hybridMultilevel"/>
    <w:tmpl w:val="0660D22E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414633B"/>
    <w:multiLevelType w:val="hybridMultilevel"/>
    <w:tmpl w:val="A28A2710"/>
    <w:lvl w:ilvl="0" w:tplc="45205BA0">
      <w:start w:val="1"/>
      <w:numFmt w:val="lowerLetter"/>
      <w:lvlText w:val="%1)"/>
      <w:lvlJc w:val="left"/>
      <w:pPr>
        <w:ind w:left="22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40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1930D8"/>
    <w:multiLevelType w:val="multilevel"/>
    <w:tmpl w:val="06FE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8A725D"/>
    <w:multiLevelType w:val="hybridMultilevel"/>
    <w:tmpl w:val="F4504A02"/>
    <w:lvl w:ilvl="0" w:tplc="8474D0F6">
      <w:start w:val="1"/>
      <w:numFmt w:val="decimal"/>
      <w:lvlText w:val="%1)"/>
      <w:lvlJc w:val="left"/>
      <w:pPr>
        <w:ind w:left="10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507E342E"/>
    <w:multiLevelType w:val="hybridMultilevel"/>
    <w:tmpl w:val="EE4C9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83456B"/>
    <w:multiLevelType w:val="hybridMultilevel"/>
    <w:tmpl w:val="9D5E90C8"/>
    <w:lvl w:ilvl="0" w:tplc="BCD24D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3401850"/>
    <w:multiLevelType w:val="multilevel"/>
    <w:tmpl w:val="D958C2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51" w15:restartNumberingAfterBreak="0">
    <w:nsid w:val="571E7143"/>
    <w:multiLevelType w:val="hybridMultilevel"/>
    <w:tmpl w:val="53425A2C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2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F2DC8"/>
    <w:multiLevelType w:val="hybridMultilevel"/>
    <w:tmpl w:val="A4C24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8351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0384A"/>
    <w:multiLevelType w:val="hybridMultilevel"/>
    <w:tmpl w:val="D556E58A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8" w15:restartNumberingAfterBreak="0">
    <w:nsid w:val="5FC97490"/>
    <w:multiLevelType w:val="hybridMultilevel"/>
    <w:tmpl w:val="762CE1DA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9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4DF10EF"/>
    <w:multiLevelType w:val="hybridMultilevel"/>
    <w:tmpl w:val="929E1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839C9"/>
    <w:multiLevelType w:val="hybridMultilevel"/>
    <w:tmpl w:val="DDCEBA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722BC0"/>
    <w:multiLevelType w:val="hybridMultilevel"/>
    <w:tmpl w:val="4B90347E"/>
    <w:lvl w:ilvl="0" w:tplc="149C01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5" w15:restartNumberingAfterBreak="0">
    <w:nsid w:val="68886A6B"/>
    <w:multiLevelType w:val="hybridMultilevel"/>
    <w:tmpl w:val="C98A312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6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6D515BD"/>
    <w:multiLevelType w:val="hybridMultilevel"/>
    <w:tmpl w:val="7B9A3B8E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9" w15:restartNumberingAfterBreak="0">
    <w:nsid w:val="79A87975"/>
    <w:multiLevelType w:val="hybridMultilevel"/>
    <w:tmpl w:val="842AB95C"/>
    <w:lvl w:ilvl="0" w:tplc="04150017">
      <w:start w:val="1"/>
      <w:numFmt w:val="lowerLetter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70" w15:restartNumberingAfterBreak="0">
    <w:nsid w:val="7FCD332C"/>
    <w:multiLevelType w:val="multilevel"/>
    <w:tmpl w:val="65525268"/>
    <w:numStyleLink w:val="Zaimportowanystyl17"/>
  </w:abstractNum>
  <w:num w:numId="1">
    <w:abstractNumId w:val="47"/>
  </w:num>
  <w:num w:numId="2">
    <w:abstractNumId w:val="47"/>
  </w:num>
  <w:num w:numId="3">
    <w:abstractNumId w:val="48"/>
  </w:num>
  <w:num w:numId="4">
    <w:abstractNumId w:val="49"/>
  </w:num>
  <w:num w:numId="5">
    <w:abstractNumId w:val="59"/>
  </w:num>
  <w:num w:numId="6">
    <w:abstractNumId w:val="40"/>
  </w:num>
  <w:num w:numId="7">
    <w:abstractNumId w:val="38"/>
  </w:num>
  <w:num w:numId="8">
    <w:abstractNumId w:val="34"/>
  </w:num>
  <w:num w:numId="9">
    <w:abstractNumId w:val="6"/>
  </w:num>
  <w:num w:numId="10">
    <w:abstractNumId w:val="32"/>
  </w:num>
  <w:num w:numId="11">
    <w:abstractNumId w:val="37"/>
  </w:num>
  <w:num w:numId="12">
    <w:abstractNumId w:val="0"/>
  </w:num>
  <w:num w:numId="13">
    <w:abstractNumId w:val="30"/>
  </w:num>
  <w:num w:numId="14">
    <w:abstractNumId w:val="44"/>
  </w:num>
  <w:num w:numId="15">
    <w:abstractNumId w:val="23"/>
  </w:num>
  <w:num w:numId="16">
    <w:abstractNumId w:val="50"/>
  </w:num>
  <w:num w:numId="17">
    <w:abstractNumId w:val="26"/>
  </w:num>
  <w:num w:numId="18">
    <w:abstractNumId w:val="9"/>
  </w:num>
  <w:num w:numId="19">
    <w:abstractNumId w:val="20"/>
  </w:num>
  <w:num w:numId="20">
    <w:abstractNumId w:val="29"/>
  </w:num>
  <w:num w:numId="21">
    <w:abstractNumId w:val="24"/>
  </w:num>
  <w:num w:numId="22">
    <w:abstractNumId w:val="36"/>
  </w:num>
  <w:num w:numId="23">
    <w:abstractNumId w:val="0"/>
    <w:lvlOverride w:ilvl="0">
      <w:startOverride w:val="1"/>
    </w:lvlOverride>
  </w:num>
  <w:num w:numId="24">
    <w:abstractNumId w:val="57"/>
  </w:num>
  <w:num w:numId="25">
    <w:abstractNumId w:val="51"/>
  </w:num>
  <w:num w:numId="26">
    <w:abstractNumId w:val="58"/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31"/>
  </w:num>
  <w:num w:numId="30">
    <w:abstractNumId w:val="21"/>
  </w:num>
  <w:num w:numId="31">
    <w:abstractNumId w:val="65"/>
  </w:num>
  <w:num w:numId="32">
    <w:abstractNumId w:val="68"/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63"/>
  </w:num>
  <w:num w:numId="38">
    <w:abstractNumId w:val="39"/>
  </w:num>
  <w:num w:numId="39">
    <w:abstractNumId w:val="28"/>
  </w:num>
  <w:num w:numId="40">
    <w:abstractNumId w:val="19"/>
  </w:num>
  <w:num w:numId="41">
    <w:abstractNumId w:val="61"/>
  </w:num>
  <w:num w:numId="42">
    <w:abstractNumId w:val="60"/>
  </w:num>
  <w:num w:numId="43">
    <w:abstractNumId w:val="55"/>
  </w:num>
  <w:num w:numId="44">
    <w:abstractNumId w:val="18"/>
  </w:num>
  <w:num w:numId="45">
    <w:abstractNumId w:val="14"/>
  </w:num>
  <w:num w:numId="46">
    <w:abstractNumId w:val="41"/>
  </w:num>
  <w:num w:numId="47">
    <w:abstractNumId w:val="13"/>
  </w:num>
  <w:num w:numId="48">
    <w:abstractNumId w:val="56"/>
  </w:num>
  <w:num w:numId="49">
    <w:abstractNumId w:val="66"/>
  </w:num>
  <w:num w:numId="50">
    <w:abstractNumId w:val="67"/>
  </w:num>
  <w:num w:numId="51">
    <w:abstractNumId w:val="52"/>
  </w:num>
  <w:num w:numId="52">
    <w:abstractNumId w:val="12"/>
  </w:num>
  <w:num w:numId="53">
    <w:abstractNumId w:val="53"/>
  </w:num>
  <w:num w:numId="54">
    <w:abstractNumId w:val="8"/>
  </w:num>
  <w:num w:numId="55">
    <w:abstractNumId w:val="15"/>
  </w:num>
  <w:num w:numId="56">
    <w:abstractNumId w:val="27"/>
  </w:num>
  <w:num w:numId="57">
    <w:abstractNumId w:val="46"/>
  </w:num>
  <w:num w:numId="58">
    <w:abstractNumId w:val="4"/>
  </w:num>
  <w:num w:numId="59">
    <w:abstractNumId w:val="33"/>
  </w:num>
  <w:num w:numId="60">
    <w:abstractNumId w:val="35"/>
  </w:num>
  <w:num w:numId="61">
    <w:abstractNumId w:val="70"/>
  </w:num>
  <w:num w:numId="62">
    <w:abstractNumId w:val="54"/>
  </w:num>
  <w:num w:numId="63">
    <w:abstractNumId w:val="17"/>
  </w:num>
  <w:num w:numId="64">
    <w:abstractNumId w:val="64"/>
  </w:num>
  <w:num w:numId="65">
    <w:abstractNumId w:val="11"/>
  </w:num>
  <w:num w:numId="66">
    <w:abstractNumId w:val="42"/>
  </w:num>
  <w:num w:numId="67">
    <w:abstractNumId w:val="10"/>
  </w:num>
  <w:num w:numId="68">
    <w:abstractNumId w:val="69"/>
  </w:num>
  <w:num w:numId="69">
    <w:abstractNumId w:val="45"/>
  </w:num>
  <w:num w:numId="70">
    <w:abstractNumId w:val="62"/>
  </w:num>
  <w:num w:numId="71">
    <w:abstractNumId w:val="16"/>
  </w:num>
  <w:num w:numId="72">
    <w:abstractNumId w:val="0"/>
  </w:num>
  <w:num w:numId="73">
    <w:abstractNumId w:val="0"/>
  </w:num>
  <w:num w:numId="74">
    <w:abstractNumId w:val="22"/>
  </w:num>
  <w:num w:numId="75">
    <w:abstractNumId w:val="43"/>
  </w:num>
  <w:num w:numId="76">
    <w:abstractNumId w:val="0"/>
  </w:num>
  <w:num w:numId="77">
    <w:abstractNumId w:val="2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7C"/>
    <w:rsid w:val="000057FD"/>
    <w:rsid w:val="00011BE5"/>
    <w:rsid w:val="00012842"/>
    <w:rsid w:val="00014DD2"/>
    <w:rsid w:val="00014E9F"/>
    <w:rsid w:val="00015A7B"/>
    <w:rsid w:val="00015AF7"/>
    <w:rsid w:val="000275EE"/>
    <w:rsid w:val="00030DE6"/>
    <w:rsid w:val="00031513"/>
    <w:rsid w:val="0003237F"/>
    <w:rsid w:val="00032937"/>
    <w:rsid w:val="00035000"/>
    <w:rsid w:val="00040528"/>
    <w:rsid w:val="00041ED2"/>
    <w:rsid w:val="00042323"/>
    <w:rsid w:val="000446FB"/>
    <w:rsid w:val="0004666A"/>
    <w:rsid w:val="00046E2C"/>
    <w:rsid w:val="00047386"/>
    <w:rsid w:val="00047B81"/>
    <w:rsid w:val="0005238D"/>
    <w:rsid w:val="00054899"/>
    <w:rsid w:val="000567A0"/>
    <w:rsid w:val="000567AE"/>
    <w:rsid w:val="00057153"/>
    <w:rsid w:val="00060CA2"/>
    <w:rsid w:val="00065B6D"/>
    <w:rsid w:val="00072A4A"/>
    <w:rsid w:val="00073104"/>
    <w:rsid w:val="00073481"/>
    <w:rsid w:val="00075D6A"/>
    <w:rsid w:val="00082EA1"/>
    <w:rsid w:val="0008719E"/>
    <w:rsid w:val="0008732D"/>
    <w:rsid w:val="000908A0"/>
    <w:rsid w:val="00092A42"/>
    <w:rsid w:val="000967A6"/>
    <w:rsid w:val="00096871"/>
    <w:rsid w:val="000A6A31"/>
    <w:rsid w:val="000B1341"/>
    <w:rsid w:val="000B31C1"/>
    <w:rsid w:val="000B5E11"/>
    <w:rsid w:val="000B6E49"/>
    <w:rsid w:val="000B7110"/>
    <w:rsid w:val="000B7ED4"/>
    <w:rsid w:val="000C2700"/>
    <w:rsid w:val="000C2D33"/>
    <w:rsid w:val="000C31F9"/>
    <w:rsid w:val="000C726A"/>
    <w:rsid w:val="000D3033"/>
    <w:rsid w:val="000D5BFB"/>
    <w:rsid w:val="000E02D2"/>
    <w:rsid w:val="000E0A74"/>
    <w:rsid w:val="000E1AD1"/>
    <w:rsid w:val="000E245B"/>
    <w:rsid w:val="000E4622"/>
    <w:rsid w:val="000E717D"/>
    <w:rsid w:val="000F2BFF"/>
    <w:rsid w:val="000F4211"/>
    <w:rsid w:val="000F5576"/>
    <w:rsid w:val="000F5F9B"/>
    <w:rsid w:val="000F74E3"/>
    <w:rsid w:val="000F785C"/>
    <w:rsid w:val="000F7D32"/>
    <w:rsid w:val="00102AB3"/>
    <w:rsid w:val="00103632"/>
    <w:rsid w:val="00104FF0"/>
    <w:rsid w:val="0010597A"/>
    <w:rsid w:val="00106115"/>
    <w:rsid w:val="00110F11"/>
    <w:rsid w:val="001147F1"/>
    <w:rsid w:val="0011509A"/>
    <w:rsid w:val="00117193"/>
    <w:rsid w:val="001206F1"/>
    <w:rsid w:val="00124B76"/>
    <w:rsid w:val="001258CA"/>
    <w:rsid w:val="001279C2"/>
    <w:rsid w:val="00130F1C"/>
    <w:rsid w:val="00131969"/>
    <w:rsid w:val="00137996"/>
    <w:rsid w:val="00141C44"/>
    <w:rsid w:val="0014756B"/>
    <w:rsid w:val="00160430"/>
    <w:rsid w:val="00160A59"/>
    <w:rsid w:val="0016156E"/>
    <w:rsid w:val="00164408"/>
    <w:rsid w:val="00165FC0"/>
    <w:rsid w:val="0016743B"/>
    <w:rsid w:val="00170E06"/>
    <w:rsid w:val="00170EC8"/>
    <w:rsid w:val="00173057"/>
    <w:rsid w:val="001756E2"/>
    <w:rsid w:val="00177A85"/>
    <w:rsid w:val="00180482"/>
    <w:rsid w:val="0018079C"/>
    <w:rsid w:val="00180D47"/>
    <w:rsid w:val="00181C16"/>
    <w:rsid w:val="00181CF8"/>
    <w:rsid w:val="00181FC1"/>
    <w:rsid w:val="0018444E"/>
    <w:rsid w:val="0018551D"/>
    <w:rsid w:val="00191F6D"/>
    <w:rsid w:val="001932E1"/>
    <w:rsid w:val="00194120"/>
    <w:rsid w:val="00194CE5"/>
    <w:rsid w:val="00195D1E"/>
    <w:rsid w:val="001A1DB1"/>
    <w:rsid w:val="001A2034"/>
    <w:rsid w:val="001A4C03"/>
    <w:rsid w:val="001A54A5"/>
    <w:rsid w:val="001A64B9"/>
    <w:rsid w:val="001A761C"/>
    <w:rsid w:val="001B78C4"/>
    <w:rsid w:val="001C2493"/>
    <w:rsid w:val="001C3106"/>
    <w:rsid w:val="001C36EE"/>
    <w:rsid w:val="001C5BD3"/>
    <w:rsid w:val="001C73CD"/>
    <w:rsid w:val="001C7B53"/>
    <w:rsid w:val="001D007F"/>
    <w:rsid w:val="001D23DE"/>
    <w:rsid w:val="001D3196"/>
    <w:rsid w:val="001D3254"/>
    <w:rsid w:val="001D406D"/>
    <w:rsid w:val="001D7CEE"/>
    <w:rsid w:val="001E0081"/>
    <w:rsid w:val="001E4F0E"/>
    <w:rsid w:val="001E50E2"/>
    <w:rsid w:val="001E6C04"/>
    <w:rsid w:val="001F04C6"/>
    <w:rsid w:val="001F0603"/>
    <w:rsid w:val="001F06E6"/>
    <w:rsid w:val="001F0831"/>
    <w:rsid w:val="001F26D3"/>
    <w:rsid w:val="001F33F4"/>
    <w:rsid w:val="001F5091"/>
    <w:rsid w:val="001F6AE0"/>
    <w:rsid w:val="00201902"/>
    <w:rsid w:val="00205893"/>
    <w:rsid w:val="002069D7"/>
    <w:rsid w:val="002112B1"/>
    <w:rsid w:val="00213B06"/>
    <w:rsid w:val="00215C7B"/>
    <w:rsid w:val="002215E7"/>
    <w:rsid w:val="002253C6"/>
    <w:rsid w:val="002266BE"/>
    <w:rsid w:val="00227D11"/>
    <w:rsid w:val="002335D0"/>
    <w:rsid w:val="002343AB"/>
    <w:rsid w:val="00236E89"/>
    <w:rsid w:val="00242779"/>
    <w:rsid w:val="00243E17"/>
    <w:rsid w:val="002472FF"/>
    <w:rsid w:val="0024760F"/>
    <w:rsid w:val="0024792E"/>
    <w:rsid w:val="002509F6"/>
    <w:rsid w:val="00252931"/>
    <w:rsid w:val="00254062"/>
    <w:rsid w:val="0025633F"/>
    <w:rsid w:val="00257475"/>
    <w:rsid w:val="00260BCA"/>
    <w:rsid w:val="00261AB4"/>
    <w:rsid w:val="00262984"/>
    <w:rsid w:val="00264797"/>
    <w:rsid w:val="00266930"/>
    <w:rsid w:val="00273EAE"/>
    <w:rsid w:val="00277C14"/>
    <w:rsid w:val="0028084C"/>
    <w:rsid w:val="00280933"/>
    <w:rsid w:val="0028320E"/>
    <w:rsid w:val="00287D50"/>
    <w:rsid w:val="0029123D"/>
    <w:rsid w:val="002939FB"/>
    <w:rsid w:val="002942B1"/>
    <w:rsid w:val="00294417"/>
    <w:rsid w:val="00294814"/>
    <w:rsid w:val="002A15D1"/>
    <w:rsid w:val="002A1A51"/>
    <w:rsid w:val="002A4450"/>
    <w:rsid w:val="002A59D3"/>
    <w:rsid w:val="002B5B99"/>
    <w:rsid w:val="002B5ECB"/>
    <w:rsid w:val="002B6051"/>
    <w:rsid w:val="002B6711"/>
    <w:rsid w:val="002B75F0"/>
    <w:rsid w:val="002C07E7"/>
    <w:rsid w:val="002C1A7D"/>
    <w:rsid w:val="002C2F0D"/>
    <w:rsid w:val="002C7868"/>
    <w:rsid w:val="002C7B7D"/>
    <w:rsid w:val="002D074B"/>
    <w:rsid w:val="002D1047"/>
    <w:rsid w:val="002D206F"/>
    <w:rsid w:val="002D296A"/>
    <w:rsid w:val="002D330A"/>
    <w:rsid w:val="002D51B2"/>
    <w:rsid w:val="002D590B"/>
    <w:rsid w:val="002D679D"/>
    <w:rsid w:val="002E25C4"/>
    <w:rsid w:val="002E55E8"/>
    <w:rsid w:val="002F1ABE"/>
    <w:rsid w:val="002F3499"/>
    <w:rsid w:val="002F34A0"/>
    <w:rsid w:val="002F3C9C"/>
    <w:rsid w:val="002F4078"/>
    <w:rsid w:val="002F5515"/>
    <w:rsid w:val="002F6A9D"/>
    <w:rsid w:val="002F7A8E"/>
    <w:rsid w:val="0030025B"/>
    <w:rsid w:val="00300BEE"/>
    <w:rsid w:val="00301DB5"/>
    <w:rsid w:val="00301E6F"/>
    <w:rsid w:val="00305065"/>
    <w:rsid w:val="0030668A"/>
    <w:rsid w:val="00306DE9"/>
    <w:rsid w:val="00311F98"/>
    <w:rsid w:val="0031323E"/>
    <w:rsid w:val="0031412E"/>
    <w:rsid w:val="003168A9"/>
    <w:rsid w:val="0032397C"/>
    <w:rsid w:val="00323F80"/>
    <w:rsid w:val="00326BB6"/>
    <w:rsid w:val="003303C9"/>
    <w:rsid w:val="0033392D"/>
    <w:rsid w:val="00333BB1"/>
    <w:rsid w:val="00335CF2"/>
    <w:rsid w:val="00341517"/>
    <w:rsid w:val="0034785C"/>
    <w:rsid w:val="003526DE"/>
    <w:rsid w:val="00355F92"/>
    <w:rsid w:val="00356B30"/>
    <w:rsid w:val="003636F9"/>
    <w:rsid w:val="00363B36"/>
    <w:rsid w:val="00363EE1"/>
    <w:rsid w:val="003649BA"/>
    <w:rsid w:val="003656A1"/>
    <w:rsid w:val="00365C05"/>
    <w:rsid w:val="00371D1F"/>
    <w:rsid w:val="00372EB9"/>
    <w:rsid w:val="003754CE"/>
    <w:rsid w:val="003774CE"/>
    <w:rsid w:val="0038193A"/>
    <w:rsid w:val="00381BFB"/>
    <w:rsid w:val="003842A8"/>
    <w:rsid w:val="00391C74"/>
    <w:rsid w:val="0039286E"/>
    <w:rsid w:val="003939C4"/>
    <w:rsid w:val="00394053"/>
    <w:rsid w:val="0039453C"/>
    <w:rsid w:val="003952B5"/>
    <w:rsid w:val="00395718"/>
    <w:rsid w:val="003959D5"/>
    <w:rsid w:val="0039650C"/>
    <w:rsid w:val="003A0323"/>
    <w:rsid w:val="003A0448"/>
    <w:rsid w:val="003B707C"/>
    <w:rsid w:val="003C09C3"/>
    <w:rsid w:val="003C2953"/>
    <w:rsid w:val="003C4C47"/>
    <w:rsid w:val="003C5775"/>
    <w:rsid w:val="003C60BF"/>
    <w:rsid w:val="003C634A"/>
    <w:rsid w:val="003C6361"/>
    <w:rsid w:val="003D34C4"/>
    <w:rsid w:val="003D370A"/>
    <w:rsid w:val="003D37CF"/>
    <w:rsid w:val="003E4F0D"/>
    <w:rsid w:val="003F0FCC"/>
    <w:rsid w:val="003F1310"/>
    <w:rsid w:val="003F3FF2"/>
    <w:rsid w:val="0040092A"/>
    <w:rsid w:val="00402674"/>
    <w:rsid w:val="00403B5A"/>
    <w:rsid w:val="00403C56"/>
    <w:rsid w:val="00406181"/>
    <w:rsid w:val="00414D19"/>
    <w:rsid w:val="00415DEE"/>
    <w:rsid w:val="00415DF1"/>
    <w:rsid w:val="004170D2"/>
    <w:rsid w:val="004202CD"/>
    <w:rsid w:val="00424A9F"/>
    <w:rsid w:val="004255E2"/>
    <w:rsid w:val="00425C01"/>
    <w:rsid w:val="00431C2E"/>
    <w:rsid w:val="00433EF5"/>
    <w:rsid w:val="00434EF7"/>
    <w:rsid w:val="004354E2"/>
    <w:rsid w:val="00444697"/>
    <w:rsid w:val="004457F0"/>
    <w:rsid w:val="00451D0F"/>
    <w:rsid w:val="0045337C"/>
    <w:rsid w:val="004537B4"/>
    <w:rsid w:val="0045498F"/>
    <w:rsid w:val="00455E6B"/>
    <w:rsid w:val="0045786F"/>
    <w:rsid w:val="00461AEB"/>
    <w:rsid w:val="0046431C"/>
    <w:rsid w:val="00466F2D"/>
    <w:rsid w:val="004717F3"/>
    <w:rsid w:val="00473CC6"/>
    <w:rsid w:val="004773A0"/>
    <w:rsid w:val="00477903"/>
    <w:rsid w:val="00480BDE"/>
    <w:rsid w:val="004823EB"/>
    <w:rsid w:val="00482AB8"/>
    <w:rsid w:val="004840AD"/>
    <w:rsid w:val="0048462A"/>
    <w:rsid w:val="00485835"/>
    <w:rsid w:val="00490D3F"/>
    <w:rsid w:val="0049217E"/>
    <w:rsid w:val="00492524"/>
    <w:rsid w:val="004A0B47"/>
    <w:rsid w:val="004A21E9"/>
    <w:rsid w:val="004A2C0B"/>
    <w:rsid w:val="004A4BA9"/>
    <w:rsid w:val="004A5645"/>
    <w:rsid w:val="004A6E27"/>
    <w:rsid w:val="004A72B8"/>
    <w:rsid w:val="004B1AEC"/>
    <w:rsid w:val="004B24D9"/>
    <w:rsid w:val="004B5BF6"/>
    <w:rsid w:val="004C3701"/>
    <w:rsid w:val="004C5B61"/>
    <w:rsid w:val="004C66D5"/>
    <w:rsid w:val="004D36B1"/>
    <w:rsid w:val="004D5F09"/>
    <w:rsid w:val="004E6249"/>
    <w:rsid w:val="004E7007"/>
    <w:rsid w:val="004F02CB"/>
    <w:rsid w:val="004F0B1E"/>
    <w:rsid w:val="004F4785"/>
    <w:rsid w:val="004F5551"/>
    <w:rsid w:val="004F6CB5"/>
    <w:rsid w:val="004F786D"/>
    <w:rsid w:val="0050133F"/>
    <w:rsid w:val="00501F26"/>
    <w:rsid w:val="0050632F"/>
    <w:rsid w:val="005064AA"/>
    <w:rsid w:val="005075C3"/>
    <w:rsid w:val="00510008"/>
    <w:rsid w:val="00510BDB"/>
    <w:rsid w:val="005139C1"/>
    <w:rsid w:val="005163B6"/>
    <w:rsid w:val="00520B95"/>
    <w:rsid w:val="00523A18"/>
    <w:rsid w:val="0052634A"/>
    <w:rsid w:val="005329B0"/>
    <w:rsid w:val="0053598D"/>
    <w:rsid w:val="00537501"/>
    <w:rsid w:val="005375C4"/>
    <w:rsid w:val="00540B75"/>
    <w:rsid w:val="00540D7C"/>
    <w:rsid w:val="00541163"/>
    <w:rsid w:val="00544A75"/>
    <w:rsid w:val="00545C95"/>
    <w:rsid w:val="005476D3"/>
    <w:rsid w:val="00547930"/>
    <w:rsid w:val="00551FD1"/>
    <w:rsid w:val="005554D9"/>
    <w:rsid w:val="00556A3F"/>
    <w:rsid w:val="00557EF5"/>
    <w:rsid w:val="005622CC"/>
    <w:rsid w:val="0056695B"/>
    <w:rsid w:val="00566DDC"/>
    <w:rsid w:val="00570590"/>
    <w:rsid w:val="00576B3F"/>
    <w:rsid w:val="00576E44"/>
    <w:rsid w:val="0058336D"/>
    <w:rsid w:val="00583E4B"/>
    <w:rsid w:val="00584C21"/>
    <w:rsid w:val="005859C9"/>
    <w:rsid w:val="00587EB4"/>
    <w:rsid w:val="00590028"/>
    <w:rsid w:val="005901DD"/>
    <w:rsid w:val="0059115F"/>
    <w:rsid w:val="00592EEA"/>
    <w:rsid w:val="00597C50"/>
    <w:rsid w:val="005A0CFC"/>
    <w:rsid w:val="005A201C"/>
    <w:rsid w:val="005A4895"/>
    <w:rsid w:val="005A5D8D"/>
    <w:rsid w:val="005B1105"/>
    <w:rsid w:val="005B1E48"/>
    <w:rsid w:val="005B28FD"/>
    <w:rsid w:val="005B2B9C"/>
    <w:rsid w:val="005B5BB3"/>
    <w:rsid w:val="005C29EF"/>
    <w:rsid w:val="005C7813"/>
    <w:rsid w:val="005D4CEF"/>
    <w:rsid w:val="005D7696"/>
    <w:rsid w:val="005E0135"/>
    <w:rsid w:val="005E2DF3"/>
    <w:rsid w:val="005E4533"/>
    <w:rsid w:val="005E5CCC"/>
    <w:rsid w:val="005F002E"/>
    <w:rsid w:val="005F0A4C"/>
    <w:rsid w:val="005F36DD"/>
    <w:rsid w:val="005F4896"/>
    <w:rsid w:val="005F6722"/>
    <w:rsid w:val="006045D9"/>
    <w:rsid w:val="0060525B"/>
    <w:rsid w:val="00606386"/>
    <w:rsid w:val="0061083E"/>
    <w:rsid w:val="006110F2"/>
    <w:rsid w:val="006111BD"/>
    <w:rsid w:val="00612E4A"/>
    <w:rsid w:val="00614D8C"/>
    <w:rsid w:val="006151E6"/>
    <w:rsid w:val="00615D73"/>
    <w:rsid w:val="0062075F"/>
    <w:rsid w:val="00622E38"/>
    <w:rsid w:val="00623F60"/>
    <w:rsid w:val="006242BD"/>
    <w:rsid w:val="0062537D"/>
    <w:rsid w:val="00625403"/>
    <w:rsid w:val="00625971"/>
    <w:rsid w:val="00630E6B"/>
    <w:rsid w:val="00630EBC"/>
    <w:rsid w:val="00637823"/>
    <w:rsid w:val="006379DE"/>
    <w:rsid w:val="00647C3D"/>
    <w:rsid w:val="0065211A"/>
    <w:rsid w:val="00652F01"/>
    <w:rsid w:val="00655541"/>
    <w:rsid w:val="0065599F"/>
    <w:rsid w:val="00662042"/>
    <w:rsid w:val="0066218B"/>
    <w:rsid w:val="00664C2C"/>
    <w:rsid w:val="006662CA"/>
    <w:rsid w:val="006664F1"/>
    <w:rsid w:val="006679AF"/>
    <w:rsid w:val="0067062B"/>
    <w:rsid w:val="00670B50"/>
    <w:rsid w:val="006711DA"/>
    <w:rsid w:val="006716F8"/>
    <w:rsid w:val="00672EFE"/>
    <w:rsid w:val="00673FB7"/>
    <w:rsid w:val="00675BC5"/>
    <w:rsid w:val="00676560"/>
    <w:rsid w:val="00677480"/>
    <w:rsid w:val="006806F2"/>
    <w:rsid w:val="006809DF"/>
    <w:rsid w:val="006814AE"/>
    <w:rsid w:val="00681DE6"/>
    <w:rsid w:val="006824D5"/>
    <w:rsid w:val="00684B22"/>
    <w:rsid w:val="00684F52"/>
    <w:rsid w:val="00685430"/>
    <w:rsid w:val="006868D8"/>
    <w:rsid w:val="00687F94"/>
    <w:rsid w:val="00690CAD"/>
    <w:rsid w:val="00691BBE"/>
    <w:rsid w:val="006935C4"/>
    <w:rsid w:val="006940EB"/>
    <w:rsid w:val="006957A6"/>
    <w:rsid w:val="00696402"/>
    <w:rsid w:val="006A11F3"/>
    <w:rsid w:val="006A13E8"/>
    <w:rsid w:val="006A162F"/>
    <w:rsid w:val="006A1E36"/>
    <w:rsid w:val="006A2922"/>
    <w:rsid w:val="006A49D3"/>
    <w:rsid w:val="006A55A9"/>
    <w:rsid w:val="006A55E2"/>
    <w:rsid w:val="006A734C"/>
    <w:rsid w:val="006B1F64"/>
    <w:rsid w:val="006B4C1F"/>
    <w:rsid w:val="006B5CEE"/>
    <w:rsid w:val="006B5DE2"/>
    <w:rsid w:val="006B6518"/>
    <w:rsid w:val="006B68F0"/>
    <w:rsid w:val="006B78A0"/>
    <w:rsid w:val="006C0491"/>
    <w:rsid w:val="006C14CA"/>
    <w:rsid w:val="006C3FEF"/>
    <w:rsid w:val="006C52F1"/>
    <w:rsid w:val="006C5FDE"/>
    <w:rsid w:val="006D45B4"/>
    <w:rsid w:val="006D503E"/>
    <w:rsid w:val="006D61D0"/>
    <w:rsid w:val="006D6775"/>
    <w:rsid w:val="006D6FC1"/>
    <w:rsid w:val="006D7D46"/>
    <w:rsid w:val="006E279C"/>
    <w:rsid w:val="006E2FFA"/>
    <w:rsid w:val="006E39DF"/>
    <w:rsid w:val="006E4AF4"/>
    <w:rsid w:val="006E54CC"/>
    <w:rsid w:val="006E6610"/>
    <w:rsid w:val="006F054B"/>
    <w:rsid w:val="006F3176"/>
    <w:rsid w:val="006F4369"/>
    <w:rsid w:val="007015DD"/>
    <w:rsid w:val="00703B35"/>
    <w:rsid w:val="007042D9"/>
    <w:rsid w:val="00704A80"/>
    <w:rsid w:val="00706BB9"/>
    <w:rsid w:val="0070751B"/>
    <w:rsid w:val="00710710"/>
    <w:rsid w:val="00710E86"/>
    <w:rsid w:val="007119AD"/>
    <w:rsid w:val="00716A78"/>
    <w:rsid w:val="007170A1"/>
    <w:rsid w:val="00720035"/>
    <w:rsid w:val="00722BD8"/>
    <w:rsid w:val="00723B46"/>
    <w:rsid w:val="00724901"/>
    <w:rsid w:val="00724A63"/>
    <w:rsid w:val="00725EA4"/>
    <w:rsid w:val="00727208"/>
    <w:rsid w:val="00727EDA"/>
    <w:rsid w:val="0073396E"/>
    <w:rsid w:val="00735305"/>
    <w:rsid w:val="007367F3"/>
    <w:rsid w:val="0073737C"/>
    <w:rsid w:val="0073745B"/>
    <w:rsid w:val="007376D1"/>
    <w:rsid w:val="00740AE5"/>
    <w:rsid w:val="007450A3"/>
    <w:rsid w:val="0074518F"/>
    <w:rsid w:val="0074606E"/>
    <w:rsid w:val="00747555"/>
    <w:rsid w:val="00752156"/>
    <w:rsid w:val="00753940"/>
    <w:rsid w:val="00753C70"/>
    <w:rsid w:val="00756550"/>
    <w:rsid w:val="00766EA5"/>
    <w:rsid w:val="0076707E"/>
    <w:rsid w:val="007713BD"/>
    <w:rsid w:val="00773FEE"/>
    <w:rsid w:val="0077494C"/>
    <w:rsid w:val="007757DB"/>
    <w:rsid w:val="00775D40"/>
    <w:rsid w:val="0077658D"/>
    <w:rsid w:val="00776A15"/>
    <w:rsid w:val="00777968"/>
    <w:rsid w:val="007800F6"/>
    <w:rsid w:val="00784B35"/>
    <w:rsid w:val="007862C2"/>
    <w:rsid w:val="00786E4D"/>
    <w:rsid w:val="00787EE9"/>
    <w:rsid w:val="00790BDF"/>
    <w:rsid w:val="00791F6F"/>
    <w:rsid w:val="007928BF"/>
    <w:rsid w:val="00792F84"/>
    <w:rsid w:val="007937E8"/>
    <w:rsid w:val="00793B55"/>
    <w:rsid w:val="00793ECB"/>
    <w:rsid w:val="007950BF"/>
    <w:rsid w:val="00797DA4"/>
    <w:rsid w:val="007A1B58"/>
    <w:rsid w:val="007B1502"/>
    <w:rsid w:val="007B16A5"/>
    <w:rsid w:val="007B2D5F"/>
    <w:rsid w:val="007B3E25"/>
    <w:rsid w:val="007B5D24"/>
    <w:rsid w:val="007B7C58"/>
    <w:rsid w:val="007C2415"/>
    <w:rsid w:val="007C48A7"/>
    <w:rsid w:val="007C490B"/>
    <w:rsid w:val="007C554C"/>
    <w:rsid w:val="007C5DB6"/>
    <w:rsid w:val="007C6811"/>
    <w:rsid w:val="007C6DF7"/>
    <w:rsid w:val="007D0352"/>
    <w:rsid w:val="007D53B0"/>
    <w:rsid w:val="007D5B6F"/>
    <w:rsid w:val="007D6CB0"/>
    <w:rsid w:val="007E1E3E"/>
    <w:rsid w:val="007E2AD9"/>
    <w:rsid w:val="007E428F"/>
    <w:rsid w:val="007F214E"/>
    <w:rsid w:val="007F581B"/>
    <w:rsid w:val="007F7591"/>
    <w:rsid w:val="00802774"/>
    <w:rsid w:val="00804592"/>
    <w:rsid w:val="00804A75"/>
    <w:rsid w:val="00805FED"/>
    <w:rsid w:val="008073AB"/>
    <w:rsid w:val="00810264"/>
    <w:rsid w:val="00812E11"/>
    <w:rsid w:val="008134ED"/>
    <w:rsid w:val="00814DCF"/>
    <w:rsid w:val="0081666A"/>
    <w:rsid w:val="008176A7"/>
    <w:rsid w:val="00822CDA"/>
    <w:rsid w:val="00824D5D"/>
    <w:rsid w:val="00826E17"/>
    <w:rsid w:val="00827189"/>
    <w:rsid w:val="00830B50"/>
    <w:rsid w:val="008318DC"/>
    <w:rsid w:val="0083256B"/>
    <w:rsid w:val="0083527F"/>
    <w:rsid w:val="008355F1"/>
    <w:rsid w:val="0083598B"/>
    <w:rsid w:val="00837599"/>
    <w:rsid w:val="008412C4"/>
    <w:rsid w:val="00844C37"/>
    <w:rsid w:val="008453F6"/>
    <w:rsid w:val="0085086C"/>
    <w:rsid w:val="00851F09"/>
    <w:rsid w:val="00852F68"/>
    <w:rsid w:val="00853935"/>
    <w:rsid w:val="00854448"/>
    <w:rsid w:val="0085500C"/>
    <w:rsid w:val="008550FD"/>
    <w:rsid w:val="008614AC"/>
    <w:rsid w:val="00861736"/>
    <w:rsid w:val="00867B2E"/>
    <w:rsid w:val="00871A46"/>
    <w:rsid w:val="00874C54"/>
    <w:rsid w:val="0087636B"/>
    <w:rsid w:val="008814F7"/>
    <w:rsid w:val="00881F9F"/>
    <w:rsid w:val="0088236D"/>
    <w:rsid w:val="00882A1C"/>
    <w:rsid w:val="00882C12"/>
    <w:rsid w:val="00883322"/>
    <w:rsid w:val="008929BC"/>
    <w:rsid w:val="00894C13"/>
    <w:rsid w:val="008A311A"/>
    <w:rsid w:val="008A416F"/>
    <w:rsid w:val="008A423D"/>
    <w:rsid w:val="008A5D78"/>
    <w:rsid w:val="008A634F"/>
    <w:rsid w:val="008B4A53"/>
    <w:rsid w:val="008B7150"/>
    <w:rsid w:val="008C1197"/>
    <w:rsid w:val="008C20BE"/>
    <w:rsid w:val="008C4698"/>
    <w:rsid w:val="008C6660"/>
    <w:rsid w:val="008C7B0E"/>
    <w:rsid w:val="008D28DA"/>
    <w:rsid w:val="008E0345"/>
    <w:rsid w:val="008E1953"/>
    <w:rsid w:val="008E772A"/>
    <w:rsid w:val="008E7CC7"/>
    <w:rsid w:val="008F1052"/>
    <w:rsid w:val="008F174A"/>
    <w:rsid w:val="008F7861"/>
    <w:rsid w:val="00901339"/>
    <w:rsid w:val="00902639"/>
    <w:rsid w:val="0090266C"/>
    <w:rsid w:val="00911433"/>
    <w:rsid w:val="0091229C"/>
    <w:rsid w:val="00913136"/>
    <w:rsid w:val="00914EAA"/>
    <w:rsid w:val="00917669"/>
    <w:rsid w:val="00921A0B"/>
    <w:rsid w:val="00922DD0"/>
    <w:rsid w:val="00930E5E"/>
    <w:rsid w:val="00934179"/>
    <w:rsid w:val="00934E35"/>
    <w:rsid w:val="009376A7"/>
    <w:rsid w:val="00940FA3"/>
    <w:rsid w:val="00944782"/>
    <w:rsid w:val="0094556D"/>
    <w:rsid w:val="00947C41"/>
    <w:rsid w:val="00951E3C"/>
    <w:rsid w:val="0095328C"/>
    <w:rsid w:val="00953355"/>
    <w:rsid w:val="00962C8A"/>
    <w:rsid w:val="00963DA8"/>
    <w:rsid w:val="0096481E"/>
    <w:rsid w:val="00970D33"/>
    <w:rsid w:val="00971B9C"/>
    <w:rsid w:val="009753F3"/>
    <w:rsid w:val="00984A9B"/>
    <w:rsid w:val="00985743"/>
    <w:rsid w:val="00985E33"/>
    <w:rsid w:val="00991684"/>
    <w:rsid w:val="009923A2"/>
    <w:rsid w:val="00992480"/>
    <w:rsid w:val="00992503"/>
    <w:rsid w:val="00993B5A"/>
    <w:rsid w:val="00996E34"/>
    <w:rsid w:val="00997327"/>
    <w:rsid w:val="009A202E"/>
    <w:rsid w:val="009A38CF"/>
    <w:rsid w:val="009A3E67"/>
    <w:rsid w:val="009B4BE1"/>
    <w:rsid w:val="009B6082"/>
    <w:rsid w:val="009C0C33"/>
    <w:rsid w:val="009C18E5"/>
    <w:rsid w:val="009C1A40"/>
    <w:rsid w:val="009C1B09"/>
    <w:rsid w:val="009C4575"/>
    <w:rsid w:val="009C4624"/>
    <w:rsid w:val="009C4BBF"/>
    <w:rsid w:val="009D210F"/>
    <w:rsid w:val="009D3189"/>
    <w:rsid w:val="009D43FF"/>
    <w:rsid w:val="009D5E95"/>
    <w:rsid w:val="009D66BB"/>
    <w:rsid w:val="009D7519"/>
    <w:rsid w:val="009E00D1"/>
    <w:rsid w:val="009E1267"/>
    <w:rsid w:val="009E3E1F"/>
    <w:rsid w:val="009E66C5"/>
    <w:rsid w:val="009E6F21"/>
    <w:rsid w:val="009F21F8"/>
    <w:rsid w:val="009F2C31"/>
    <w:rsid w:val="009F4617"/>
    <w:rsid w:val="009F62A7"/>
    <w:rsid w:val="009F62EF"/>
    <w:rsid w:val="00A03811"/>
    <w:rsid w:val="00A03ECD"/>
    <w:rsid w:val="00A04017"/>
    <w:rsid w:val="00A0448E"/>
    <w:rsid w:val="00A04A98"/>
    <w:rsid w:val="00A06B1C"/>
    <w:rsid w:val="00A115AE"/>
    <w:rsid w:val="00A11D00"/>
    <w:rsid w:val="00A16386"/>
    <w:rsid w:val="00A22BC5"/>
    <w:rsid w:val="00A321C0"/>
    <w:rsid w:val="00A352E8"/>
    <w:rsid w:val="00A35B81"/>
    <w:rsid w:val="00A36850"/>
    <w:rsid w:val="00A37513"/>
    <w:rsid w:val="00A378B0"/>
    <w:rsid w:val="00A40E14"/>
    <w:rsid w:val="00A41513"/>
    <w:rsid w:val="00A41A39"/>
    <w:rsid w:val="00A42E69"/>
    <w:rsid w:val="00A43AB9"/>
    <w:rsid w:val="00A4425F"/>
    <w:rsid w:val="00A449E0"/>
    <w:rsid w:val="00A4728B"/>
    <w:rsid w:val="00A5248E"/>
    <w:rsid w:val="00A52761"/>
    <w:rsid w:val="00A5298B"/>
    <w:rsid w:val="00A5414B"/>
    <w:rsid w:val="00A55FD5"/>
    <w:rsid w:val="00A61866"/>
    <w:rsid w:val="00A61889"/>
    <w:rsid w:val="00A62614"/>
    <w:rsid w:val="00A6465E"/>
    <w:rsid w:val="00A6559B"/>
    <w:rsid w:val="00A66646"/>
    <w:rsid w:val="00A67CD7"/>
    <w:rsid w:val="00A7267E"/>
    <w:rsid w:val="00A735A3"/>
    <w:rsid w:val="00A80223"/>
    <w:rsid w:val="00A804CE"/>
    <w:rsid w:val="00A867D2"/>
    <w:rsid w:val="00A8682E"/>
    <w:rsid w:val="00A86ABE"/>
    <w:rsid w:val="00A91828"/>
    <w:rsid w:val="00A93CF4"/>
    <w:rsid w:val="00AA101A"/>
    <w:rsid w:val="00AA12CD"/>
    <w:rsid w:val="00AA1373"/>
    <w:rsid w:val="00AA4ECD"/>
    <w:rsid w:val="00AA5495"/>
    <w:rsid w:val="00AA6B9F"/>
    <w:rsid w:val="00AB0A08"/>
    <w:rsid w:val="00AB1213"/>
    <w:rsid w:val="00AB2736"/>
    <w:rsid w:val="00AB3677"/>
    <w:rsid w:val="00AB63C2"/>
    <w:rsid w:val="00AB645D"/>
    <w:rsid w:val="00AB717F"/>
    <w:rsid w:val="00AC09C1"/>
    <w:rsid w:val="00AC3565"/>
    <w:rsid w:val="00AC3C75"/>
    <w:rsid w:val="00AC5507"/>
    <w:rsid w:val="00AC5992"/>
    <w:rsid w:val="00AC7DC8"/>
    <w:rsid w:val="00AD2A40"/>
    <w:rsid w:val="00AD4213"/>
    <w:rsid w:val="00AD5212"/>
    <w:rsid w:val="00AE003A"/>
    <w:rsid w:val="00AE18F2"/>
    <w:rsid w:val="00AE215B"/>
    <w:rsid w:val="00AE38FC"/>
    <w:rsid w:val="00AE594E"/>
    <w:rsid w:val="00AE6AB7"/>
    <w:rsid w:val="00AE7090"/>
    <w:rsid w:val="00AE7B06"/>
    <w:rsid w:val="00AF2580"/>
    <w:rsid w:val="00AF47EE"/>
    <w:rsid w:val="00AF6598"/>
    <w:rsid w:val="00B0083A"/>
    <w:rsid w:val="00B02E0C"/>
    <w:rsid w:val="00B049E5"/>
    <w:rsid w:val="00B05B80"/>
    <w:rsid w:val="00B1137A"/>
    <w:rsid w:val="00B14327"/>
    <w:rsid w:val="00B1455B"/>
    <w:rsid w:val="00B15D6E"/>
    <w:rsid w:val="00B17CD9"/>
    <w:rsid w:val="00B20B12"/>
    <w:rsid w:val="00B20E3F"/>
    <w:rsid w:val="00B224E5"/>
    <w:rsid w:val="00B22BC0"/>
    <w:rsid w:val="00B23584"/>
    <w:rsid w:val="00B243A7"/>
    <w:rsid w:val="00B2641F"/>
    <w:rsid w:val="00B26EA0"/>
    <w:rsid w:val="00B303F2"/>
    <w:rsid w:val="00B304B3"/>
    <w:rsid w:val="00B30769"/>
    <w:rsid w:val="00B315AD"/>
    <w:rsid w:val="00B3205D"/>
    <w:rsid w:val="00B332F8"/>
    <w:rsid w:val="00B34465"/>
    <w:rsid w:val="00B35C0E"/>
    <w:rsid w:val="00B3623B"/>
    <w:rsid w:val="00B36566"/>
    <w:rsid w:val="00B36F09"/>
    <w:rsid w:val="00B37B70"/>
    <w:rsid w:val="00B40678"/>
    <w:rsid w:val="00B40AAA"/>
    <w:rsid w:val="00B40F89"/>
    <w:rsid w:val="00B428CB"/>
    <w:rsid w:val="00B42B26"/>
    <w:rsid w:val="00B45A30"/>
    <w:rsid w:val="00B45AEE"/>
    <w:rsid w:val="00B4623B"/>
    <w:rsid w:val="00B5056C"/>
    <w:rsid w:val="00B513ED"/>
    <w:rsid w:val="00B53557"/>
    <w:rsid w:val="00B53935"/>
    <w:rsid w:val="00B53B80"/>
    <w:rsid w:val="00B54263"/>
    <w:rsid w:val="00B55158"/>
    <w:rsid w:val="00B55595"/>
    <w:rsid w:val="00B55BDF"/>
    <w:rsid w:val="00B56A68"/>
    <w:rsid w:val="00B56CDC"/>
    <w:rsid w:val="00B57336"/>
    <w:rsid w:val="00B57943"/>
    <w:rsid w:val="00B603FA"/>
    <w:rsid w:val="00B618E5"/>
    <w:rsid w:val="00B6321B"/>
    <w:rsid w:val="00B66C0A"/>
    <w:rsid w:val="00B711E4"/>
    <w:rsid w:val="00B737D0"/>
    <w:rsid w:val="00B80E32"/>
    <w:rsid w:val="00B814D2"/>
    <w:rsid w:val="00B83568"/>
    <w:rsid w:val="00B9398B"/>
    <w:rsid w:val="00B9661B"/>
    <w:rsid w:val="00B979E6"/>
    <w:rsid w:val="00BA4984"/>
    <w:rsid w:val="00BA65B4"/>
    <w:rsid w:val="00BB3474"/>
    <w:rsid w:val="00BC0058"/>
    <w:rsid w:val="00BC09C4"/>
    <w:rsid w:val="00BC11BE"/>
    <w:rsid w:val="00BC1CD7"/>
    <w:rsid w:val="00BC4799"/>
    <w:rsid w:val="00BC7390"/>
    <w:rsid w:val="00BC78BF"/>
    <w:rsid w:val="00BC7A2B"/>
    <w:rsid w:val="00BC7AB4"/>
    <w:rsid w:val="00BD0A33"/>
    <w:rsid w:val="00BD0BBF"/>
    <w:rsid w:val="00BD17A9"/>
    <w:rsid w:val="00BD4BA5"/>
    <w:rsid w:val="00BD6D50"/>
    <w:rsid w:val="00BD72E4"/>
    <w:rsid w:val="00BD75E9"/>
    <w:rsid w:val="00BD7DA0"/>
    <w:rsid w:val="00BE03E9"/>
    <w:rsid w:val="00BE09C8"/>
    <w:rsid w:val="00BE3DA4"/>
    <w:rsid w:val="00BE43B3"/>
    <w:rsid w:val="00BE4EAF"/>
    <w:rsid w:val="00BE6BAF"/>
    <w:rsid w:val="00BE7926"/>
    <w:rsid w:val="00BE7D3F"/>
    <w:rsid w:val="00BF0DCE"/>
    <w:rsid w:val="00BF1F6F"/>
    <w:rsid w:val="00BF3ECB"/>
    <w:rsid w:val="00BF46CB"/>
    <w:rsid w:val="00BF6321"/>
    <w:rsid w:val="00BF74C4"/>
    <w:rsid w:val="00C02B0A"/>
    <w:rsid w:val="00C03F4A"/>
    <w:rsid w:val="00C072BD"/>
    <w:rsid w:val="00C11333"/>
    <w:rsid w:val="00C12C53"/>
    <w:rsid w:val="00C12E75"/>
    <w:rsid w:val="00C152AB"/>
    <w:rsid w:val="00C203AA"/>
    <w:rsid w:val="00C221E7"/>
    <w:rsid w:val="00C22866"/>
    <w:rsid w:val="00C24711"/>
    <w:rsid w:val="00C25818"/>
    <w:rsid w:val="00C25BF9"/>
    <w:rsid w:val="00C306A5"/>
    <w:rsid w:val="00C30737"/>
    <w:rsid w:val="00C319F6"/>
    <w:rsid w:val="00C31CBF"/>
    <w:rsid w:val="00C3386B"/>
    <w:rsid w:val="00C34EB9"/>
    <w:rsid w:val="00C40744"/>
    <w:rsid w:val="00C445C2"/>
    <w:rsid w:val="00C4647D"/>
    <w:rsid w:val="00C50EA3"/>
    <w:rsid w:val="00C54AC7"/>
    <w:rsid w:val="00C5557C"/>
    <w:rsid w:val="00C55600"/>
    <w:rsid w:val="00C5649B"/>
    <w:rsid w:val="00C57CFC"/>
    <w:rsid w:val="00C636FB"/>
    <w:rsid w:val="00C71D1F"/>
    <w:rsid w:val="00C727EB"/>
    <w:rsid w:val="00C748DE"/>
    <w:rsid w:val="00C84F6F"/>
    <w:rsid w:val="00C86E49"/>
    <w:rsid w:val="00C93024"/>
    <w:rsid w:val="00CA144E"/>
    <w:rsid w:val="00CA392C"/>
    <w:rsid w:val="00CA4944"/>
    <w:rsid w:val="00CA786D"/>
    <w:rsid w:val="00CB04B7"/>
    <w:rsid w:val="00CB603D"/>
    <w:rsid w:val="00CC0F14"/>
    <w:rsid w:val="00CC120F"/>
    <w:rsid w:val="00CC2365"/>
    <w:rsid w:val="00CC3111"/>
    <w:rsid w:val="00CC6B3B"/>
    <w:rsid w:val="00CD1027"/>
    <w:rsid w:val="00CD131E"/>
    <w:rsid w:val="00CD48C8"/>
    <w:rsid w:val="00CD6DFF"/>
    <w:rsid w:val="00CE06A2"/>
    <w:rsid w:val="00CE1ACB"/>
    <w:rsid w:val="00CE21E0"/>
    <w:rsid w:val="00CE26B1"/>
    <w:rsid w:val="00CE30F5"/>
    <w:rsid w:val="00CE50E4"/>
    <w:rsid w:val="00CE7E07"/>
    <w:rsid w:val="00CF1775"/>
    <w:rsid w:val="00CF5007"/>
    <w:rsid w:val="00CF600C"/>
    <w:rsid w:val="00D0421C"/>
    <w:rsid w:val="00D044B6"/>
    <w:rsid w:val="00D05169"/>
    <w:rsid w:val="00D1215B"/>
    <w:rsid w:val="00D12C7A"/>
    <w:rsid w:val="00D13B0D"/>
    <w:rsid w:val="00D17435"/>
    <w:rsid w:val="00D176DB"/>
    <w:rsid w:val="00D17D11"/>
    <w:rsid w:val="00D30D96"/>
    <w:rsid w:val="00D30E3A"/>
    <w:rsid w:val="00D32EDB"/>
    <w:rsid w:val="00D34269"/>
    <w:rsid w:val="00D35462"/>
    <w:rsid w:val="00D362A4"/>
    <w:rsid w:val="00D36B44"/>
    <w:rsid w:val="00D423C0"/>
    <w:rsid w:val="00D431AF"/>
    <w:rsid w:val="00D44C5C"/>
    <w:rsid w:val="00D4659A"/>
    <w:rsid w:val="00D46634"/>
    <w:rsid w:val="00D4734B"/>
    <w:rsid w:val="00D53539"/>
    <w:rsid w:val="00D57628"/>
    <w:rsid w:val="00D57DB3"/>
    <w:rsid w:val="00D61647"/>
    <w:rsid w:val="00D61810"/>
    <w:rsid w:val="00D61968"/>
    <w:rsid w:val="00D61973"/>
    <w:rsid w:val="00D639DC"/>
    <w:rsid w:val="00D70137"/>
    <w:rsid w:val="00D70C17"/>
    <w:rsid w:val="00D71F2E"/>
    <w:rsid w:val="00D71F2F"/>
    <w:rsid w:val="00D72261"/>
    <w:rsid w:val="00D73CAE"/>
    <w:rsid w:val="00D74466"/>
    <w:rsid w:val="00D86A3B"/>
    <w:rsid w:val="00D92C39"/>
    <w:rsid w:val="00DA08E6"/>
    <w:rsid w:val="00DA0BCE"/>
    <w:rsid w:val="00DA64C2"/>
    <w:rsid w:val="00DA6CF7"/>
    <w:rsid w:val="00DA70F7"/>
    <w:rsid w:val="00DA71AC"/>
    <w:rsid w:val="00DB4DDA"/>
    <w:rsid w:val="00DC127C"/>
    <w:rsid w:val="00DC4F04"/>
    <w:rsid w:val="00DC6957"/>
    <w:rsid w:val="00DD1E0E"/>
    <w:rsid w:val="00DD388D"/>
    <w:rsid w:val="00DD3DDB"/>
    <w:rsid w:val="00DD7205"/>
    <w:rsid w:val="00DE08EB"/>
    <w:rsid w:val="00DE3F86"/>
    <w:rsid w:val="00DF26B7"/>
    <w:rsid w:val="00DF41CE"/>
    <w:rsid w:val="00DF4BBF"/>
    <w:rsid w:val="00DF608D"/>
    <w:rsid w:val="00E000A5"/>
    <w:rsid w:val="00E00884"/>
    <w:rsid w:val="00E03438"/>
    <w:rsid w:val="00E042D3"/>
    <w:rsid w:val="00E04B30"/>
    <w:rsid w:val="00E065E1"/>
    <w:rsid w:val="00E06A83"/>
    <w:rsid w:val="00E1000D"/>
    <w:rsid w:val="00E156DE"/>
    <w:rsid w:val="00E1645F"/>
    <w:rsid w:val="00E17896"/>
    <w:rsid w:val="00E20AB1"/>
    <w:rsid w:val="00E21EA4"/>
    <w:rsid w:val="00E23BE0"/>
    <w:rsid w:val="00E253F1"/>
    <w:rsid w:val="00E26120"/>
    <w:rsid w:val="00E261AE"/>
    <w:rsid w:val="00E263AC"/>
    <w:rsid w:val="00E30362"/>
    <w:rsid w:val="00E309B7"/>
    <w:rsid w:val="00E30B28"/>
    <w:rsid w:val="00E3364B"/>
    <w:rsid w:val="00E34119"/>
    <w:rsid w:val="00E36981"/>
    <w:rsid w:val="00E37BD9"/>
    <w:rsid w:val="00E418D3"/>
    <w:rsid w:val="00E42CCB"/>
    <w:rsid w:val="00E43099"/>
    <w:rsid w:val="00E4375F"/>
    <w:rsid w:val="00E44510"/>
    <w:rsid w:val="00E445FB"/>
    <w:rsid w:val="00E45190"/>
    <w:rsid w:val="00E45243"/>
    <w:rsid w:val="00E45783"/>
    <w:rsid w:val="00E4756C"/>
    <w:rsid w:val="00E50D4B"/>
    <w:rsid w:val="00E52F05"/>
    <w:rsid w:val="00E54AE8"/>
    <w:rsid w:val="00E5512C"/>
    <w:rsid w:val="00E56F77"/>
    <w:rsid w:val="00E573CA"/>
    <w:rsid w:val="00E57C1B"/>
    <w:rsid w:val="00E60E58"/>
    <w:rsid w:val="00E61FA2"/>
    <w:rsid w:val="00E6439F"/>
    <w:rsid w:val="00E706E0"/>
    <w:rsid w:val="00E74BE7"/>
    <w:rsid w:val="00E758D0"/>
    <w:rsid w:val="00E771F7"/>
    <w:rsid w:val="00E77D6F"/>
    <w:rsid w:val="00E82ED1"/>
    <w:rsid w:val="00E92EA1"/>
    <w:rsid w:val="00E9478B"/>
    <w:rsid w:val="00E97404"/>
    <w:rsid w:val="00EA22BB"/>
    <w:rsid w:val="00EA2CE8"/>
    <w:rsid w:val="00EA44FA"/>
    <w:rsid w:val="00EA67E6"/>
    <w:rsid w:val="00EA6D40"/>
    <w:rsid w:val="00EB0B0B"/>
    <w:rsid w:val="00EB33DC"/>
    <w:rsid w:val="00EB5708"/>
    <w:rsid w:val="00EB7C63"/>
    <w:rsid w:val="00EB7E6D"/>
    <w:rsid w:val="00EC009D"/>
    <w:rsid w:val="00EC237E"/>
    <w:rsid w:val="00EC47B2"/>
    <w:rsid w:val="00ED0C17"/>
    <w:rsid w:val="00ED3012"/>
    <w:rsid w:val="00ED36F6"/>
    <w:rsid w:val="00ED7116"/>
    <w:rsid w:val="00EE03DA"/>
    <w:rsid w:val="00EE2DCE"/>
    <w:rsid w:val="00EE3078"/>
    <w:rsid w:val="00EE474E"/>
    <w:rsid w:val="00EE4E28"/>
    <w:rsid w:val="00EF115F"/>
    <w:rsid w:val="00EF3BB1"/>
    <w:rsid w:val="00EF41CA"/>
    <w:rsid w:val="00EF4201"/>
    <w:rsid w:val="00F00233"/>
    <w:rsid w:val="00F01434"/>
    <w:rsid w:val="00F03430"/>
    <w:rsid w:val="00F041EF"/>
    <w:rsid w:val="00F0466F"/>
    <w:rsid w:val="00F07EC1"/>
    <w:rsid w:val="00F07FFC"/>
    <w:rsid w:val="00F1132D"/>
    <w:rsid w:val="00F1736C"/>
    <w:rsid w:val="00F17737"/>
    <w:rsid w:val="00F24627"/>
    <w:rsid w:val="00F25C54"/>
    <w:rsid w:val="00F263F8"/>
    <w:rsid w:val="00F273B9"/>
    <w:rsid w:val="00F27AD2"/>
    <w:rsid w:val="00F27FE6"/>
    <w:rsid w:val="00F3068D"/>
    <w:rsid w:val="00F31C0E"/>
    <w:rsid w:val="00F34C77"/>
    <w:rsid w:val="00F374BF"/>
    <w:rsid w:val="00F423EF"/>
    <w:rsid w:val="00F42E9F"/>
    <w:rsid w:val="00F4486D"/>
    <w:rsid w:val="00F44899"/>
    <w:rsid w:val="00F45A69"/>
    <w:rsid w:val="00F47C5C"/>
    <w:rsid w:val="00F47FE6"/>
    <w:rsid w:val="00F5037A"/>
    <w:rsid w:val="00F53120"/>
    <w:rsid w:val="00F537B1"/>
    <w:rsid w:val="00F567FE"/>
    <w:rsid w:val="00F56F7E"/>
    <w:rsid w:val="00F57102"/>
    <w:rsid w:val="00F5774A"/>
    <w:rsid w:val="00F61215"/>
    <w:rsid w:val="00F62C0C"/>
    <w:rsid w:val="00F6310D"/>
    <w:rsid w:val="00F63B4F"/>
    <w:rsid w:val="00F6601D"/>
    <w:rsid w:val="00F6755F"/>
    <w:rsid w:val="00F679D8"/>
    <w:rsid w:val="00F67E0B"/>
    <w:rsid w:val="00F72664"/>
    <w:rsid w:val="00F76613"/>
    <w:rsid w:val="00F76976"/>
    <w:rsid w:val="00F85817"/>
    <w:rsid w:val="00F9434B"/>
    <w:rsid w:val="00F97E57"/>
    <w:rsid w:val="00FA7D30"/>
    <w:rsid w:val="00FB22B8"/>
    <w:rsid w:val="00FB56C5"/>
    <w:rsid w:val="00FB6668"/>
    <w:rsid w:val="00FB78AD"/>
    <w:rsid w:val="00FC1BFF"/>
    <w:rsid w:val="00FC3786"/>
    <w:rsid w:val="00FC385D"/>
    <w:rsid w:val="00FC4C49"/>
    <w:rsid w:val="00FC5311"/>
    <w:rsid w:val="00FC55C3"/>
    <w:rsid w:val="00FC65C3"/>
    <w:rsid w:val="00FD4404"/>
    <w:rsid w:val="00FD56BE"/>
    <w:rsid w:val="00FD743C"/>
    <w:rsid w:val="00FD7591"/>
    <w:rsid w:val="00FE2BA1"/>
    <w:rsid w:val="00FE5325"/>
    <w:rsid w:val="00FE71CC"/>
    <w:rsid w:val="00FF092F"/>
    <w:rsid w:val="00FF2FA1"/>
    <w:rsid w:val="00FF3941"/>
    <w:rsid w:val="00FF47B5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70C3D91-2720-4A55-9A8E-466804E6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EC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6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10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2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4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4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6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treci3">
    <w:name w:val="Tekst treści (3)_"/>
    <w:basedOn w:val="Domylnaczcionkaakapitu"/>
    <w:link w:val="Teksttreci30"/>
    <w:rsid w:val="007B5D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B5D24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rsid w:val="00DA7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85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5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5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8364-121A-46ED-AF0F-8F96607B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7</Pages>
  <Words>1665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11634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Agnieszka Mikołajczyk</cp:lastModifiedBy>
  <cp:revision>164</cp:revision>
  <cp:lastPrinted>2022-05-17T10:08:00Z</cp:lastPrinted>
  <dcterms:created xsi:type="dcterms:W3CDTF">2022-03-30T10:18:00Z</dcterms:created>
  <dcterms:modified xsi:type="dcterms:W3CDTF">2022-05-17T10:11:00Z</dcterms:modified>
</cp:coreProperties>
</file>