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558A" w14:textId="77777777" w:rsidR="00755884" w:rsidRPr="008C1C10" w:rsidRDefault="00755884" w:rsidP="00755884">
      <w:pPr>
        <w:spacing w:after="0" w:line="240" w:lineRule="auto"/>
        <w:ind w:left="4248" w:right="-468" w:firstLine="708"/>
        <w:outlineLvl w:val="0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Załączniki do zarządzenia</w:t>
      </w:r>
      <w:r>
        <w:rPr>
          <w:rFonts w:cstheme="minorHAnsi"/>
          <w:sz w:val="20"/>
          <w:szCs w:val="20"/>
        </w:rPr>
        <w:t xml:space="preserve"> zastępczego</w:t>
      </w:r>
    </w:p>
    <w:p w14:paraId="7D0E982C" w14:textId="10557907" w:rsidR="00755884" w:rsidRPr="008C1C10" w:rsidRDefault="00755884" w:rsidP="00755884">
      <w:pPr>
        <w:spacing w:after="0" w:line="240" w:lineRule="auto"/>
        <w:ind w:left="4956"/>
        <w:rPr>
          <w:rFonts w:cstheme="minorHAnsi"/>
          <w:sz w:val="20"/>
          <w:szCs w:val="20"/>
        </w:rPr>
      </w:pPr>
      <w:r w:rsidRPr="008C1C10">
        <w:rPr>
          <w:rFonts w:cstheme="minorHAnsi"/>
          <w:sz w:val="20"/>
          <w:szCs w:val="20"/>
        </w:rPr>
        <w:t>Wojewody Mazowieckiego</w:t>
      </w:r>
      <w:r w:rsidRPr="008C1C10">
        <w:rPr>
          <w:rFonts w:cstheme="minorHAnsi"/>
          <w:sz w:val="20"/>
          <w:szCs w:val="20"/>
        </w:rPr>
        <w:br/>
        <w:t>z dnia</w:t>
      </w:r>
      <w:r>
        <w:rPr>
          <w:rFonts w:cstheme="minorHAnsi"/>
          <w:sz w:val="20"/>
          <w:szCs w:val="20"/>
        </w:rPr>
        <w:t xml:space="preserve"> </w:t>
      </w:r>
      <w:r w:rsidR="00CF3F3F">
        <w:rPr>
          <w:rFonts w:cstheme="minorHAnsi"/>
          <w:sz w:val="20"/>
          <w:szCs w:val="20"/>
        </w:rPr>
        <w:t>14 stycznia 2024 r.</w:t>
      </w:r>
      <w:bookmarkStart w:id="0" w:name="_GoBack"/>
      <w:bookmarkEnd w:id="0"/>
    </w:p>
    <w:p w14:paraId="19777089" w14:textId="15E46B2D" w:rsidR="00B55AC4" w:rsidRPr="00D7490D" w:rsidRDefault="00B55AC4" w:rsidP="00B55AC4">
      <w:pPr>
        <w:suppressAutoHyphens/>
        <w:spacing w:line="360" w:lineRule="auto"/>
        <w:ind w:left="4956"/>
        <w:rPr>
          <w:rFonts w:cstheme="minorHAnsi"/>
          <w:sz w:val="24"/>
          <w:szCs w:val="24"/>
        </w:rPr>
      </w:pPr>
    </w:p>
    <w:p w14:paraId="1624E6E7" w14:textId="77777777" w:rsidR="00B55AC4" w:rsidRPr="00D7490D" w:rsidRDefault="00B55AC4" w:rsidP="00B55AC4">
      <w:pPr>
        <w:ind w:left="5664"/>
        <w:rPr>
          <w:rFonts w:cstheme="minorHAnsi"/>
          <w:sz w:val="24"/>
          <w:szCs w:val="24"/>
        </w:rPr>
      </w:pPr>
    </w:p>
    <w:p w14:paraId="20BAE910" w14:textId="77777777" w:rsidR="00B55AC4" w:rsidRPr="00D7490D" w:rsidRDefault="00B55AC4" w:rsidP="00B55AC4">
      <w:pPr>
        <w:spacing w:line="360" w:lineRule="auto"/>
        <w:ind w:left="4248" w:firstLine="708"/>
        <w:rPr>
          <w:rFonts w:cstheme="minorHAnsi"/>
          <w:sz w:val="24"/>
          <w:szCs w:val="24"/>
        </w:rPr>
      </w:pPr>
      <w:r w:rsidRPr="00D7490D">
        <w:rPr>
          <w:rFonts w:cstheme="minorHAnsi"/>
          <w:sz w:val="24"/>
          <w:szCs w:val="24"/>
        </w:rPr>
        <w:t xml:space="preserve">Załącznik nr 1                </w:t>
      </w:r>
    </w:p>
    <w:p w14:paraId="3D8BC6AE" w14:textId="77777777" w:rsidR="00B55AC4" w:rsidRPr="00D7490D" w:rsidRDefault="00B55AC4" w:rsidP="00B55AC4">
      <w:pPr>
        <w:jc w:val="right"/>
        <w:rPr>
          <w:rFonts w:cstheme="minorHAnsi"/>
          <w:sz w:val="24"/>
          <w:szCs w:val="24"/>
        </w:rPr>
      </w:pPr>
    </w:p>
    <w:p w14:paraId="3651E012" w14:textId="77777777" w:rsidR="00B55AC4" w:rsidRPr="00D7490D" w:rsidRDefault="00B55AC4" w:rsidP="00B55AC4">
      <w:pPr>
        <w:jc w:val="right"/>
        <w:rPr>
          <w:rFonts w:cstheme="minorHAnsi"/>
          <w:sz w:val="24"/>
          <w:szCs w:val="24"/>
        </w:rPr>
      </w:pPr>
    </w:p>
    <w:p w14:paraId="7E0DEABA" w14:textId="77777777" w:rsidR="00B55AC4" w:rsidRPr="00D7490D" w:rsidRDefault="00B55AC4" w:rsidP="00B55AC4">
      <w:pPr>
        <w:jc w:val="right"/>
        <w:rPr>
          <w:rFonts w:cstheme="minorHAnsi"/>
          <w:sz w:val="24"/>
          <w:szCs w:val="24"/>
        </w:rPr>
      </w:pPr>
    </w:p>
    <w:p w14:paraId="76F2D9C1" w14:textId="77777777" w:rsidR="00B55AC4" w:rsidRPr="00D7490D" w:rsidRDefault="00B55AC4" w:rsidP="00B55AC4">
      <w:pPr>
        <w:jc w:val="right"/>
        <w:rPr>
          <w:rFonts w:cstheme="minorHAnsi"/>
          <w:sz w:val="24"/>
          <w:szCs w:val="24"/>
        </w:rPr>
      </w:pPr>
    </w:p>
    <w:p w14:paraId="5D98A870" w14:textId="77777777" w:rsidR="00B55AC4" w:rsidRPr="00D7490D" w:rsidRDefault="00B55AC4" w:rsidP="00B55AC4">
      <w:pPr>
        <w:jc w:val="right"/>
        <w:rPr>
          <w:rFonts w:cstheme="minorHAnsi"/>
          <w:sz w:val="24"/>
          <w:szCs w:val="24"/>
        </w:rPr>
      </w:pPr>
    </w:p>
    <w:p w14:paraId="4482BD1C" w14:textId="77777777" w:rsidR="00B55AC4" w:rsidRPr="00D7490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7490D">
        <w:rPr>
          <w:rFonts w:cstheme="minorHAnsi"/>
          <w:i/>
          <w:sz w:val="24"/>
          <w:szCs w:val="24"/>
        </w:rPr>
        <w:t>Opracowanie:</w:t>
      </w:r>
    </w:p>
    <w:p w14:paraId="669DAEA4" w14:textId="77777777" w:rsidR="00B55AC4" w:rsidRPr="00D7490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7490D">
        <w:rPr>
          <w:rFonts w:cstheme="minorHAnsi"/>
          <w:i/>
          <w:sz w:val="24"/>
          <w:szCs w:val="24"/>
        </w:rPr>
        <w:t>BUDPLAN Sp. z o.o.</w:t>
      </w:r>
      <w:r w:rsidRPr="00D7490D">
        <w:rPr>
          <w:rFonts w:cstheme="minorHAnsi"/>
          <w:i/>
          <w:sz w:val="24"/>
          <w:szCs w:val="24"/>
        </w:rPr>
        <w:br/>
        <w:t>Kordeckiego 20</w:t>
      </w:r>
      <w:r w:rsidRPr="00D7490D">
        <w:rPr>
          <w:rFonts w:cstheme="minorHAnsi"/>
          <w:i/>
          <w:sz w:val="24"/>
          <w:szCs w:val="24"/>
        </w:rPr>
        <w:br/>
        <w:t>04-327 Warszawa</w:t>
      </w:r>
    </w:p>
    <w:p w14:paraId="4A41B0C1" w14:textId="77777777" w:rsidR="00B55AC4" w:rsidRPr="00D7490D" w:rsidRDefault="00B55AC4" w:rsidP="00B55AC4">
      <w:pPr>
        <w:spacing w:after="0"/>
        <w:jc w:val="right"/>
        <w:rPr>
          <w:rFonts w:cstheme="minorHAnsi"/>
          <w:i/>
          <w:sz w:val="24"/>
          <w:szCs w:val="24"/>
        </w:rPr>
      </w:pPr>
    </w:p>
    <w:p w14:paraId="5526BA86" w14:textId="77777777" w:rsidR="00B55AC4" w:rsidRPr="00D7490D" w:rsidRDefault="00B55AC4" w:rsidP="00B55AC4">
      <w:pPr>
        <w:spacing w:line="360" w:lineRule="auto"/>
        <w:jc w:val="right"/>
        <w:rPr>
          <w:rFonts w:cstheme="minorHAnsi"/>
          <w:i/>
          <w:sz w:val="24"/>
          <w:szCs w:val="24"/>
        </w:rPr>
      </w:pPr>
      <w:r w:rsidRPr="00D7490D">
        <w:rPr>
          <w:rFonts w:cstheme="minorHAnsi"/>
          <w:i/>
          <w:sz w:val="24"/>
          <w:szCs w:val="24"/>
        </w:rPr>
        <w:t>mgr Agata Grzelak</w:t>
      </w:r>
      <w:r w:rsidRPr="00D7490D">
        <w:rPr>
          <w:rFonts w:cstheme="minorHAnsi"/>
          <w:i/>
          <w:sz w:val="24"/>
          <w:szCs w:val="24"/>
        </w:rPr>
        <w:br/>
      </w:r>
    </w:p>
    <w:p w14:paraId="49CE7B6C" w14:textId="77777777" w:rsidR="00B55AC4" w:rsidRPr="00D7490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1161C8C9" w14:textId="77777777" w:rsidR="00B55AC4" w:rsidRPr="00D7490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6F6085BB" w14:textId="77777777" w:rsidR="00B55AC4" w:rsidRPr="00D7490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078931" w14:textId="77777777" w:rsidR="00B55AC4" w:rsidRPr="00D7490D" w:rsidRDefault="00B55AC4" w:rsidP="00B55AC4">
      <w:pPr>
        <w:jc w:val="right"/>
        <w:rPr>
          <w:rFonts w:cstheme="minorHAnsi"/>
          <w:i/>
          <w:sz w:val="24"/>
          <w:szCs w:val="24"/>
        </w:rPr>
      </w:pPr>
    </w:p>
    <w:p w14:paraId="009DCE28" w14:textId="77777777" w:rsidR="00755884" w:rsidRDefault="00755884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8123172" w14:textId="77777777" w:rsidR="00755884" w:rsidRDefault="00755884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FC00B4" w14:textId="77777777" w:rsidR="00755884" w:rsidRDefault="00755884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DDB9CB9" w14:textId="77777777" w:rsidR="00755884" w:rsidRDefault="00755884" w:rsidP="00B55AC4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C26D67F" w14:textId="44B3B961" w:rsidR="00B55AC4" w:rsidRPr="00D7490D" w:rsidRDefault="00B55AC4" w:rsidP="00B55AC4">
      <w:pPr>
        <w:spacing w:line="360" w:lineRule="auto"/>
        <w:jc w:val="center"/>
        <w:rPr>
          <w:rFonts w:cstheme="minorHAnsi"/>
          <w:sz w:val="24"/>
          <w:szCs w:val="24"/>
        </w:rPr>
      </w:pPr>
      <w:r w:rsidRPr="00D7490D">
        <w:rPr>
          <w:rFonts w:cstheme="minorHAnsi"/>
          <w:sz w:val="24"/>
          <w:szCs w:val="24"/>
        </w:rPr>
        <w:t>Warszawa 202</w:t>
      </w:r>
      <w:r w:rsidR="00755884">
        <w:rPr>
          <w:rFonts w:cstheme="minorHAnsi"/>
          <w:sz w:val="24"/>
          <w:szCs w:val="24"/>
        </w:rPr>
        <w:t>4</w:t>
      </w:r>
    </w:p>
    <w:p w14:paraId="2F3E4090" w14:textId="77777777" w:rsidR="00755884" w:rsidRDefault="00755884" w:rsidP="0075588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TEKSTOWE OKREŚLENIE </w:t>
      </w:r>
      <w:r w:rsidRPr="00D7490D">
        <w:rPr>
          <w:rFonts w:cstheme="minorHAnsi"/>
          <w:b/>
          <w:sz w:val="24"/>
          <w:szCs w:val="24"/>
        </w:rPr>
        <w:t>OBSZAR</w:t>
      </w:r>
      <w:r>
        <w:rPr>
          <w:rFonts w:cstheme="minorHAnsi"/>
          <w:b/>
          <w:sz w:val="24"/>
          <w:szCs w:val="24"/>
        </w:rPr>
        <w:t>U</w:t>
      </w:r>
      <w:r w:rsidRPr="00D7490D">
        <w:rPr>
          <w:rFonts w:cstheme="minorHAnsi"/>
          <w:b/>
          <w:sz w:val="24"/>
          <w:szCs w:val="24"/>
        </w:rPr>
        <w:t xml:space="preserve"> UDOKUMENTOWANYCH ZŁÓŻ KOPALIN</w:t>
      </w:r>
    </w:p>
    <w:p w14:paraId="023FABE8" w14:textId="6F00AF0A" w:rsidR="00755884" w:rsidRPr="00D7490D" w:rsidRDefault="00755884" w:rsidP="0075588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POŁOŻONYCH W GMINIE GŁOWACZÓW</w:t>
      </w:r>
    </w:p>
    <w:p w14:paraId="3CC8EACD" w14:textId="77777777" w:rsidR="00EF1D53" w:rsidRPr="00D7490D" w:rsidRDefault="00EF1D53" w:rsidP="00F01F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E05A290" w14:textId="3D570004" w:rsidR="00F83957" w:rsidRPr="00C76122" w:rsidRDefault="00F83957" w:rsidP="00F839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76122">
        <w:rPr>
          <w:rFonts w:cstheme="minorHAnsi"/>
          <w:sz w:val="24"/>
          <w:szCs w:val="24"/>
        </w:rPr>
        <w:t xml:space="preserve">W studium uwarunkowań i kierunków zagospodarowania przestrzennego gminy Głowaczów, przyjętym uchwałą </w:t>
      </w:r>
      <w:r w:rsidR="00755884">
        <w:rPr>
          <w:rFonts w:cstheme="minorHAnsi"/>
          <w:sz w:val="24"/>
          <w:szCs w:val="24"/>
        </w:rPr>
        <w:t>n</w:t>
      </w:r>
      <w:r w:rsidRPr="00C76122">
        <w:rPr>
          <w:rFonts w:cstheme="minorHAnsi"/>
          <w:sz w:val="24"/>
          <w:szCs w:val="24"/>
        </w:rPr>
        <w:t>r XXIII/185/2000 Rady Gminy Głowaczów z dnia 28 grudnia 2000 roku w</w:t>
      </w:r>
      <w:r w:rsidR="004E6D92">
        <w:rPr>
          <w:rFonts w:cstheme="minorHAnsi"/>
          <w:sz w:val="24"/>
          <w:szCs w:val="24"/>
        </w:rPr>
        <w:t> </w:t>
      </w:r>
      <w:r w:rsidR="00755884">
        <w:rPr>
          <w:rFonts w:cstheme="minorHAnsi"/>
          <w:sz w:val="24"/>
          <w:szCs w:val="24"/>
        </w:rPr>
        <w:t>sprawie uchwalenia s</w:t>
      </w:r>
      <w:r w:rsidRPr="00C76122">
        <w:rPr>
          <w:rFonts w:cstheme="minorHAnsi"/>
          <w:sz w:val="24"/>
          <w:szCs w:val="24"/>
        </w:rPr>
        <w:t>tudium uwarunkowań i kierunków zagospodarowania przest</w:t>
      </w:r>
      <w:r w:rsidR="00755884">
        <w:rPr>
          <w:rFonts w:cstheme="minorHAnsi"/>
          <w:sz w:val="24"/>
          <w:szCs w:val="24"/>
        </w:rPr>
        <w:t>rzennego gminy Głowaczów</w:t>
      </w:r>
      <w:r w:rsidRPr="00C76122">
        <w:rPr>
          <w:rFonts w:cstheme="minorHAnsi"/>
          <w:sz w:val="24"/>
          <w:szCs w:val="24"/>
        </w:rPr>
        <w:t xml:space="preserve">, zmienionym uchwałą </w:t>
      </w:r>
      <w:r w:rsidR="00755884">
        <w:rPr>
          <w:rFonts w:cstheme="minorHAnsi"/>
          <w:sz w:val="24"/>
          <w:szCs w:val="24"/>
        </w:rPr>
        <w:t>n</w:t>
      </w:r>
      <w:r w:rsidRPr="00C76122">
        <w:rPr>
          <w:rFonts w:cstheme="minorHAnsi"/>
          <w:sz w:val="24"/>
          <w:szCs w:val="24"/>
        </w:rPr>
        <w:t>r XVI.91.2020 Rady Gminy Głowaczów z dnia 31 stycznia 2020 roku, w części I pn. Uwarunkowania rozwoju, rozdział III. Diagnoza stanu zagospodarowania oraz wewnętrzne uwarunkowania rozwoju gminy, pkt</w:t>
      </w:r>
      <w:r w:rsidR="004E6D92">
        <w:rPr>
          <w:rFonts w:cstheme="minorHAnsi"/>
          <w:sz w:val="24"/>
          <w:szCs w:val="24"/>
        </w:rPr>
        <w:t> </w:t>
      </w:r>
      <w:r w:rsidRPr="00C76122">
        <w:rPr>
          <w:rFonts w:cstheme="minorHAnsi"/>
          <w:sz w:val="24"/>
          <w:szCs w:val="24"/>
        </w:rPr>
        <w:t xml:space="preserve">3.4. Sfera ekologiczna, </w:t>
      </w:r>
      <w:proofErr w:type="spellStart"/>
      <w:r w:rsidRPr="00C76122">
        <w:rPr>
          <w:rFonts w:cstheme="minorHAnsi"/>
          <w:sz w:val="24"/>
          <w:szCs w:val="24"/>
        </w:rPr>
        <w:t>ppkt</w:t>
      </w:r>
      <w:proofErr w:type="spellEnd"/>
      <w:r w:rsidRPr="00C76122">
        <w:rPr>
          <w:rFonts w:cstheme="minorHAnsi"/>
          <w:sz w:val="24"/>
          <w:szCs w:val="24"/>
        </w:rPr>
        <w:t xml:space="preserve"> 3.4.1. Zasoby środowiska przyrodniczego, w części pn. Złoża udokumentowane, na końcu dodano zapis zgodnie z Zarządzeniem zastępczym</w:t>
      </w:r>
      <w:r>
        <w:rPr>
          <w:rFonts w:cstheme="minorHAnsi"/>
          <w:sz w:val="24"/>
          <w:szCs w:val="24"/>
        </w:rPr>
        <w:t xml:space="preserve"> Nr 28</w:t>
      </w:r>
      <w:r w:rsidRPr="00C76122">
        <w:rPr>
          <w:rFonts w:cstheme="minorHAnsi"/>
          <w:sz w:val="24"/>
          <w:szCs w:val="24"/>
        </w:rPr>
        <w:t xml:space="preserve"> Wojewody Mazowieckiego z dnia 21 października 2021 r. </w:t>
      </w:r>
      <w:r w:rsidR="00420C28">
        <w:rPr>
          <w:rFonts w:cstheme="minorHAnsi"/>
          <w:sz w:val="24"/>
          <w:szCs w:val="24"/>
        </w:rPr>
        <w:t xml:space="preserve">oraz Zarządzeniem zastępczym </w:t>
      </w:r>
      <w:r w:rsidR="0083638D">
        <w:rPr>
          <w:rFonts w:cstheme="minorHAnsi"/>
          <w:sz w:val="24"/>
          <w:szCs w:val="24"/>
        </w:rPr>
        <w:t xml:space="preserve">Wojewody Mazowieckiego z dnia 16 grudnia 2022 r. </w:t>
      </w:r>
      <w:r w:rsidRPr="00C76122">
        <w:rPr>
          <w:rFonts w:cstheme="minorHAnsi"/>
          <w:sz w:val="24"/>
          <w:szCs w:val="24"/>
        </w:rPr>
        <w:t>w sprawie wprowadzenia obszarów udokumentowanych złóż kopalin do studium uwarunkowań i kierunków zagospodarowania przestrzennego gminy Głowaczów, po który</w:t>
      </w:r>
      <w:r w:rsidR="0083638D">
        <w:rPr>
          <w:rFonts w:cstheme="minorHAnsi"/>
          <w:sz w:val="24"/>
          <w:szCs w:val="24"/>
        </w:rPr>
        <w:t>ch</w:t>
      </w:r>
      <w:r w:rsidRPr="00C76122">
        <w:rPr>
          <w:rFonts w:cstheme="minorHAnsi"/>
          <w:sz w:val="24"/>
          <w:szCs w:val="24"/>
        </w:rPr>
        <w:t xml:space="preserve"> dodaje się tekst w brzmieniu:</w:t>
      </w:r>
    </w:p>
    <w:p w14:paraId="293A332C" w14:textId="77777777" w:rsidR="00F83957" w:rsidRPr="00C76122" w:rsidRDefault="00F83957" w:rsidP="00F839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C9F60D" w14:textId="578A40C0" w:rsidR="00F83957" w:rsidRPr="00C76122" w:rsidRDefault="00F83957" w:rsidP="0083638D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 w:cstheme="minorHAnsi"/>
          <w:sz w:val="24"/>
          <w:szCs w:val="24"/>
        </w:rPr>
      </w:pPr>
      <w:bookmarkStart w:id="1" w:name="_Hlk83038014"/>
      <w:r w:rsidRPr="00C76122">
        <w:rPr>
          <w:rFonts w:eastAsia="Calibri" w:cstheme="minorHAnsi"/>
          <w:sz w:val="24"/>
          <w:szCs w:val="24"/>
        </w:rPr>
        <w:t xml:space="preserve">ZŁOŻE KRUSZYWA NATURALNEGO – CECYLÓWKA BRZÓZKA </w:t>
      </w:r>
      <w:r w:rsidR="0083638D">
        <w:rPr>
          <w:rFonts w:eastAsia="Calibri" w:cstheme="minorHAnsi"/>
          <w:sz w:val="24"/>
          <w:szCs w:val="24"/>
        </w:rPr>
        <w:t>7</w:t>
      </w:r>
    </w:p>
    <w:p w14:paraId="36F12D1C" w14:textId="74A89008" w:rsidR="00F83957" w:rsidRPr="00C76122" w:rsidRDefault="00F83957" w:rsidP="00F8395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kopalina: kruszywa naturalne – piaski </w:t>
      </w:r>
      <w:r w:rsidR="0083638D">
        <w:rPr>
          <w:rFonts w:eastAsia="Calibri" w:cstheme="minorHAnsi"/>
          <w:sz w:val="24"/>
          <w:szCs w:val="24"/>
        </w:rPr>
        <w:t>skaleniowo-kwarcowe</w:t>
      </w:r>
    </w:p>
    <w:p w14:paraId="5D5C6396" w14:textId="77777777" w:rsidR="00F83957" w:rsidRPr="00C76122" w:rsidRDefault="00F83957" w:rsidP="00F8395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>miejscowość: Cecylówka Brzózka</w:t>
      </w:r>
    </w:p>
    <w:p w14:paraId="0F30A5CD" w14:textId="4DA86B93" w:rsidR="00630A63" w:rsidRPr="00F83957" w:rsidRDefault="00F83957" w:rsidP="00F83957">
      <w:pPr>
        <w:numPr>
          <w:ilvl w:val="0"/>
          <w:numId w:val="13"/>
        </w:numPr>
        <w:spacing w:line="36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C76122">
        <w:rPr>
          <w:rFonts w:eastAsia="Calibri" w:cstheme="minorHAnsi"/>
          <w:sz w:val="24"/>
          <w:szCs w:val="24"/>
        </w:rPr>
        <w:t xml:space="preserve">nr MIDAS: </w:t>
      </w:r>
      <w:bookmarkEnd w:id="1"/>
      <w:r w:rsidR="0083638D" w:rsidRPr="0083638D">
        <w:rPr>
          <w:rFonts w:eastAsia="Calibri" w:cstheme="minorHAnsi"/>
          <w:sz w:val="24"/>
          <w:szCs w:val="24"/>
        </w:rPr>
        <w:t>20302</w:t>
      </w:r>
      <w:r w:rsidRPr="00C76122">
        <w:rPr>
          <w:rFonts w:eastAsia="Calibri" w:cstheme="minorHAnsi"/>
          <w:sz w:val="24"/>
          <w:szCs w:val="24"/>
        </w:rPr>
        <w:t xml:space="preserve"> KN”</w:t>
      </w:r>
      <w:r w:rsidR="00755884">
        <w:rPr>
          <w:rFonts w:eastAsia="Calibri" w:cstheme="minorHAnsi"/>
          <w:sz w:val="24"/>
          <w:szCs w:val="24"/>
        </w:rPr>
        <w:t>.</w:t>
      </w:r>
    </w:p>
    <w:sectPr w:rsidR="00630A63" w:rsidRPr="00F83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72A3E68"/>
    <w:multiLevelType w:val="hybridMultilevel"/>
    <w:tmpl w:val="3E28DFCA"/>
    <w:lvl w:ilvl="0" w:tplc="B63C89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2345"/>
    <w:multiLevelType w:val="hybridMultilevel"/>
    <w:tmpl w:val="3E024C7E"/>
    <w:lvl w:ilvl="0" w:tplc="51628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1BA7"/>
    <w:multiLevelType w:val="hybridMultilevel"/>
    <w:tmpl w:val="EC9CC3D8"/>
    <w:lvl w:ilvl="0" w:tplc="622ED3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02C6B"/>
    <w:multiLevelType w:val="hybridMultilevel"/>
    <w:tmpl w:val="816A5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8162D"/>
    <w:multiLevelType w:val="hybridMultilevel"/>
    <w:tmpl w:val="288A892A"/>
    <w:lvl w:ilvl="0" w:tplc="8FD0BDDC">
      <w:start w:val="4"/>
      <w:numFmt w:val="decimal"/>
      <w:lvlText w:val="&quot;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91F8E"/>
    <w:multiLevelType w:val="hybridMultilevel"/>
    <w:tmpl w:val="EAE6401E"/>
    <w:lvl w:ilvl="0" w:tplc="FF7E0CBC">
      <w:start w:val="5"/>
      <w:numFmt w:val="decimal"/>
      <w:lvlText w:val="„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8"/>
  </w:num>
  <w:num w:numId="5">
    <w:abstractNumId w:val="5"/>
  </w:num>
  <w:num w:numId="6">
    <w:abstractNumId w:val="20"/>
  </w:num>
  <w:num w:numId="7">
    <w:abstractNumId w:val="2"/>
  </w:num>
  <w:num w:numId="8">
    <w:abstractNumId w:val="13"/>
  </w:num>
  <w:num w:numId="9">
    <w:abstractNumId w:val="22"/>
  </w:num>
  <w:num w:numId="10">
    <w:abstractNumId w:val="9"/>
  </w:num>
  <w:num w:numId="11">
    <w:abstractNumId w:val="11"/>
  </w:num>
  <w:num w:numId="12">
    <w:abstractNumId w:val="17"/>
  </w:num>
  <w:num w:numId="13">
    <w:abstractNumId w:val="15"/>
  </w:num>
  <w:num w:numId="14">
    <w:abstractNumId w:val="7"/>
  </w:num>
  <w:num w:numId="15">
    <w:abstractNumId w:val="21"/>
  </w:num>
  <w:num w:numId="16">
    <w:abstractNumId w:val="0"/>
  </w:num>
  <w:num w:numId="17">
    <w:abstractNumId w:val="3"/>
  </w:num>
  <w:num w:numId="18">
    <w:abstractNumId w:val="14"/>
  </w:num>
  <w:num w:numId="19">
    <w:abstractNumId w:val="4"/>
  </w:num>
  <w:num w:numId="20">
    <w:abstractNumId w:val="24"/>
  </w:num>
  <w:num w:numId="21">
    <w:abstractNumId w:val="25"/>
  </w:num>
  <w:num w:numId="22">
    <w:abstractNumId w:val="19"/>
  </w:num>
  <w:num w:numId="23">
    <w:abstractNumId w:val="18"/>
  </w:num>
  <w:num w:numId="24">
    <w:abstractNumId w:val="11"/>
  </w:num>
  <w:num w:numId="25">
    <w:abstractNumId w:val="15"/>
  </w:num>
  <w:num w:numId="26">
    <w:abstractNumId w:val="23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29"/>
    <w:rsid w:val="00001914"/>
    <w:rsid w:val="0002437D"/>
    <w:rsid w:val="00033DCF"/>
    <w:rsid w:val="00034FB7"/>
    <w:rsid w:val="000429FD"/>
    <w:rsid w:val="00072896"/>
    <w:rsid w:val="00076CFE"/>
    <w:rsid w:val="00080DC1"/>
    <w:rsid w:val="00080E05"/>
    <w:rsid w:val="00081E49"/>
    <w:rsid w:val="00095D95"/>
    <w:rsid w:val="000979C1"/>
    <w:rsid w:val="000B07D6"/>
    <w:rsid w:val="000D6C49"/>
    <w:rsid w:val="000D7052"/>
    <w:rsid w:val="00110AB0"/>
    <w:rsid w:val="0011550A"/>
    <w:rsid w:val="0013620B"/>
    <w:rsid w:val="00150DFA"/>
    <w:rsid w:val="00155356"/>
    <w:rsid w:val="001702E3"/>
    <w:rsid w:val="001749F6"/>
    <w:rsid w:val="00176226"/>
    <w:rsid w:val="001A4B63"/>
    <w:rsid w:val="001B6C97"/>
    <w:rsid w:val="00217FCC"/>
    <w:rsid w:val="00232D59"/>
    <w:rsid w:val="00236807"/>
    <w:rsid w:val="00243174"/>
    <w:rsid w:val="002528C9"/>
    <w:rsid w:val="00253238"/>
    <w:rsid w:val="002568E3"/>
    <w:rsid w:val="002718CF"/>
    <w:rsid w:val="00285D37"/>
    <w:rsid w:val="002877CE"/>
    <w:rsid w:val="00287ED5"/>
    <w:rsid w:val="002925E4"/>
    <w:rsid w:val="002A3975"/>
    <w:rsid w:val="002B76D9"/>
    <w:rsid w:val="002C518B"/>
    <w:rsid w:val="002E14AB"/>
    <w:rsid w:val="002F0269"/>
    <w:rsid w:val="00312ACD"/>
    <w:rsid w:val="00315EA3"/>
    <w:rsid w:val="00326C72"/>
    <w:rsid w:val="00332B0A"/>
    <w:rsid w:val="00342040"/>
    <w:rsid w:val="003500B8"/>
    <w:rsid w:val="0035265B"/>
    <w:rsid w:val="00366D6B"/>
    <w:rsid w:val="003808B3"/>
    <w:rsid w:val="00385BEB"/>
    <w:rsid w:val="00386532"/>
    <w:rsid w:val="00396E74"/>
    <w:rsid w:val="003C24B8"/>
    <w:rsid w:val="003C601D"/>
    <w:rsid w:val="003C6F50"/>
    <w:rsid w:val="003E5A78"/>
    <w:rsid w:val="0040389D"/>
    <w:rsid w:val="00411769"/>
    <w:rsid w:val="00420C28"/>
    <w:rsid w:val="00427F3E"/>
    <w:rsid w:val="00444C7B"/>
    <w:rsid w:val="00447BC7"/>
    <w:rsid w:val="00460761"/>
    <w:rsid w:val="00491DE1"/>
    <w:rsid w:val="004A735F"/>
    <w:rsid w:val="004E6D92"/>
    <w:rsid w:val="00503057"/>
    <w:rsid w:val="0050688C"/>
    <w:rsid w:val="0053595C"/>
    <w:rsid w:val="005400FC"/>
    <w:rsid w:val="00547583"/>
    <w:rsid w:val="00550990"/>
    <w:rsid w:val="005534D3"/>
    <w:rsid w:val="005617D3"/>
    <w:rsid w:val="00584747"/>
    <w:rsid w:val="00584FAC"/>
    <w:rsid w:val="0059169C"/>
    <w:rsid w:val="00592EE8"/>
    <w:rsid w:val="00596E9B"/>
    <w:rsid w:val="005A7395"/>
    <w:rsid w:val="005E663B"/>
    <w:rsid w:val="006111F8"/>
    <w:rsid w:val="00621A05"/>
    <w:rsid w:val="00623E0F"/>
    <w:rsid w:val="00630A63"/>
    <w:rsid w:val="006412D3"/>
    <w:rsid w:val="00643DFE"/>
    <w:rsid w:val="00662B6E"/>
    <w:rsid w:val="0066321B"/>
    <w:rsid w:val="00672D7E"/>
    <w:rsid w:val="00674D08"/>
    <w:rsid w:val="00680C0C"/>
    <w:rsid w:val="00681009"/>
    <w:rsid w:val="00681C9F"/>
    <w:rsid w:val="00685FC7"/>
    <w:rsid w:val="00690962"/>
    <w:rsid w:val="006C7108"/>
    <w:rsid w:val="006D42E0"/>
    <w:rsid w:val="006D51FF"/>
    <w:rsid w:val="006E7B04"/>
    <w:rsid w:val="00703079"/>
    <w:rsid w:val="00722AFE"/>
    <w:rsid w:val="007239A7"/>
    <w:rsid w:val="0073503F"/>
    <w:rsid w:val="0075235D"/>
    <w:rsid w:val="00755884"/>
    <w:rsid w:val="0077126A"/>
    <w:rsid w:val="007848B4"/>
    <w:rsid w:val="007B0DDA"/>
    <w:rsid w:val="007D79DE"/>
    <w:rsid w:val="007F1F85"/>
    <w:rsid w:val="00805B6C"/>
    <w:rsid w:val="008072D2"/>
    <w:rsid w:val="00835682"/>
    <w:rsid w:val="0083638D"/>
    <w:rsid w:val="00836A18"/>
    <w:rsid w:val="0084358D"/>
    <w:rsid w:val="00846375"/>
    <w:rsid w:val="00850071"/>
    <w:rsid w:val="00854E46"/>
    <w:rsid w:val="0086133F"/>
    <w:rsid w:val="00885CB5"/>
    <w:rsid w:val="00887846"/>
    <w:rsid w:val="00894CE2"/>
    <w:rsid w:val="008D6128"/>
    <w:rsid w:val="008E7BA9"/>
    <w:rsid w:val="008F4831"/>
    <w:rsid w:val="008F66CF"/>
    <w:rsid w:val="0091199D"/>
    <w:rsid w:val="00946A7F"/>
    <w:rsid w:val="009719A8"/>
    <w:rsid w:val="009779FA"/>
    <w:rsid w:val="00996227"/>
    <w:rsid w:val="009A7A6C"/>
    <w:rsid w:val="009F1CD4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74159"/>
    <w:rsid w:val="00B83CD7"/>
    <w:rsid w:val="00B93222"/>
    <w:rsid w:val="00B94C4E"/>
    <w:rsid w:val="00BA7013"/>
    <w:rsid w:val="00BB192F"/>
    <w:rsid w:val="00BC07AC"/>
    <w:rsid w:val="00BC103E"/>
    <w:rsid w:val="00BD5989"/>
    <w:rsid w:val="00BE53D5"/>
    <w:rsid w:val="00BF0AE7"/>
    <w:rsid w:val="00BF6321"/>
    <w:rsid w:val="00C00CA9"/>
    <w:rsid w:val="00C315B8"/>
    <w:rsid w:val="00C3544D"/>
    <w:rsid w:val="00C4014E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3F3F"/>
    <w:rsid w:val="00CF5FCA"/>
    <w:rsid w:val="00D029D5"/>
    <w:rsid w:val="00D160E0"/>
    <w:rsid w:val="00D2526B"/>
    <w:rsid w:val="00D66B0F"/>
    <w:rsid w:val="00D71A9D"/>
    <w:rsid w:val="00D7490D"/>
    <w:rsid w:val="00D922B4"/>
    <w:rsid w:val="00DA36CF"/>
    <w:rsid w:val="00DF3721"/>
    <w:rsid w:val="00DF3F3E"/>
    <w:rsid w:val="00E119F7"/>
    <w:rsid w:val="00E14874"/>
    <w:rsid w:val="00E35DC1"/>
    <w:rsid w:val="00E5079A"/>
    <w:rsid w:val="00E53378"/>
    <w:rsid w:val="00E71853"/>
    <w:rsid w:val="00E722EC"/>
    <w:rsid w:val="00E74DAB"/>
    <w:rsid w:val="00E92095"/>
    <w:rsid w:val="00E967EB"/>
    <w:rsid w:val="00E968D8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83957"/>
    <w:rsid w:val="00F90474"/>
    <w:rsid w:val="00FA1ED0"/>
    <w:rsid w:val="00FB3229"/>
    <w:rsid w:val="00FD02DC"/>
    <w:rsid w:val="00FD33E7"/>
    <w:rsid w:val="00FE1641"/>
    <w:rsid w:val="00FE36DE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9D891725-401E-4F65-A08A-9B65099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Kinga Juda-Kruszewska</cp:lastModifiedBy>
  <cp:revision>2</cp:revision>
  <cp:lastPrinted>2022-12-08T11:13:00Z</cp:lastPrinted>
  <dcterms:created xsi:type="dcterms:W3CDTF">2024-01-15T09:01:00Z</dcterms:created>
  <dcterms:modified xsi:type="dcterms:W3CDTF">2024-01-15T09:01:00Z</dcterms:modified>
</cp:coreProperties>
</file>