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26" w:rsidRPr="005943D9" w:rsidRDefault="00936226" w:rsidP="00936226">
      <w:pPr>
        <w:spacing w:after="0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>……………………………………</w:t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="007C45B0" w:rsidRPr="005943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6226" w:rsidRPr="005943D9" w:rsidRDefault="00936226">
      <w:pPr>
        <w:rPr>
          <w:rFonts w:ascii="Times New Roman" w:hAnsi="Times New Roman" w:cs="Times New Roman"/>
          <w:sz w:val="18"/>
          <w:szCs w:val="18"/>
        </w:rPr>
      </w:pPr>
      <w:r w:rsidRPr="005943D9">
        <w:rPr>
          <w:rFonts w:ascii="Times New Roman" w:hAnsi="Times New Roman" w:cs="Times New Roman"/>
        </w:rPr>
        <w:t xml:space="preserve">                 </w:t>
      </w:r>
      <w:r w:rsidRPr="005943D9">
        <w:rPr>
          <w:rFonts w:ascii="Times New Roman" w:hAnsi="Times New Roman" w:cs="Times New Roman"/>
          <w:sz w:val="18"/>
          <w:szCs w:val="18"/>
        </w:rPr>
        <w:t>Zatwierdzam</w:t>
      </w:r>
    </w:p>
    <w:p w:rsidR="00936226" w:rsidRPr="005943D9" w:rsidRDefault="00936226" w:rsidP="00936226">
      <w:pPr>
        <w:jc w:val="center"/>
        <w:rPr>
          <w:rFonts w:ascii="Times New Roman" w:hAnsi="Times New Roman" w:cs="Times New Roman"/>
        </w:rPr>
      </w:pPr>
    </w:p>
    <w:p w:rsidR="00D72858" w:rsidRPr="005943D9" w:rsidRDefault="00936226" w:rsidP="009D68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43D9">
        <w:rPr>
          <w:rFonts w:ascii="Times New Roman" w:hAnsi="Times New Roman" w:cs="Times New Roman"/>
          <w:sz w:val="36"/>
          <w:szCs w:val="36"/>
        </w:rPr>
        <w:t>Plan działania na rzecz poprawy zapewnienia dostępności osobom ze szczególnymi potrzebami na 2021 r.</w:t>
      </w:r>
    </w:p>
    <w:p w:rsidR="006514A7" w:rsidRDefault="006514A7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F14089" w:rsidRPr="005943D9" w:rsidRDefault="00F14089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423667" w:rsidRDefault="006514A7" w:rsidP="006514A7">
      <w:pPr>
        <w:spacing w:before="240"/>
        <w:jc w:val="both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 xml:space="preserve">Na podstawie art. 14 w związku z art. 6 ustawy z dnia 19 lipca 2019 r. </w:t>
      </w:r>
      <w:r w:rsidRPr="005943D9">
        <w:rPr>
          <w:rFonts w:ascii="Times New Roman" w:hAnsi="Times New Roman" w:cs="Times New Roman"/>
          <w:i/>
        </w:rPr>
        <w:t>o zapewnieniu dostępności osobom ze szczególnymi potrzebami</w:t>
      </w:r>
      <w:r w:rsidRPr="005943D9">
        <w:rPr>
          <w:rFonts w:ascii="Times New Roman" w:hAnsi="Times New Roman" w:cs="Times New Roman"/>
        </w:rPr>
        <w:t xml:space="preserve"> (Dz. U. z 2019 r. poz. 1696, z </w:t>
      </w:r>
      <w:proofErr w:type="spellStart"/>
      <w:r w:rsidRPr="005943D9">
        <w:rPr>
          <w:rFonts w:ascii="Times New Roman" w:hAnsi="Times New Roman" w:cs="Times New Roman"/>
        </w:rPr>
        <w:t>późn</w:t>
      </w:r>
      <w:proofErr w:type="spellEnd"/>
      <w:r w:rsidRPr="005943D9">
        <w:rPr>
          <w:rFonts w:ascii="Times New Roman" w:hAnsi="Times New Roman" w:cs="Times New Roman"/>
        </w:rPr>
        <w:t>. zm.) ustala się plan działania na rzecz poprawy zapewnienia dostępności osobom ze szczególnymi potrzebami:</w:t>
      </w:r>
    </w:p>
    <w:p w:rsidR="00F14089" w:rsidRPr="005943D9" w:rsidRDefault="00F14089" w:rsidP="00F14089">
      <w:pPr>
        <w:spacing w:before="240"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41"/>
        <w:gridCol w:w="2430"/>
        <w:gridCol w:w="2215"/>
        <w:gridCol w:w="2726"/>
        <w:gridCol w:w="1376"/>
      </w:tblGrid>
      <w:tr w:rsidR="005943D9" w:rsidRPr="005943D9" w:rsidTr="00F47568">
        <w:trPr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215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Realizujący działania wynikające z art. 6 Ustawy</w:t>
            </w:r>
          </w:p>
        </w:tc>
        <w:tc>
          <w:tcPr>
            <w:tcW w:w="2726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5943D9" w:rsidRPr="005943D9" w:rsidTr="00F47568">
        <w:trPr>
          <w:trHeight w:val="2820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FD643C" w:rsidRPr="005943D9" w:rsidRDefault="004B4A7C" w:rsidP="00E3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  <w:vAlign w:val="center"/>
          </w:tcPr>
          <w:p w:rsidR="00FD643C" w:rsidRPr="005943D9" w:rsidRDefault="004B40B2" w:rsidP="00E3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z zapewnienia dostępności osobom ze szczególnymi potrzebami</w:t>
            </w:r>
            <w:r w:rsidR="00E32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5" w:type="dxa"/>
            <w:vAlign w:val="center"/>
          </w:tcPr>
          <w:p w:rsidR="00FD643C" w:rsidRPr="005943D9" w:rsidRDefault="004B40B2" w:rsidP="00E3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726" w:type="dxa"/>
            <w:vAlign w:val="center"/>
          </w:tcPr>
          <w:p w:rsidR="00FD643C" w:rsidRPr="005943D9" w:rsidRDefault="004B40B2" w:rsidP="00E3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Udział w </w:t>
            </w:r>
            <w:proofErr w:type="spellStart"/>
            <w:r>
              <w:rPr>
                <w:rFonts w:ascii="Times New Roman" w:hAnsi="Times New Roman" w:cs="Times New Roman"/>
              </w:rPr>
              <w:t>webinariach</w:t>
            </w:r>
            <w:proofErr w:type="spellEnd"/>
            <w:r>
              <w:rPr>
                <w:rFonts w:ascii="Times New Roman" w:hAnsi="Times New Roman" w:cs="Times New Roman"/>
              </w:rPr>
              <w:t>, warsztatach, konferencjach itp. z zakresu tematyki dostępności</w:t>
            </w:r>
          </w:p>
        </w:tc>
        <w:tc>
          <w:tcPr>
            <w:tcW w:w="1376" w:type="dxa"/>
            <w:vAlign w:val="center"/>
          </w:tcPr>
          <w:p w:rsidR="00FD643C" w:rsidRPr="005943D9" w:rsidRDefault="004B40B2" w:rsidP="00E3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w całym okresie działania</w:t>
            </w:r>
          </w:p>
        </w:tc>
      </w:tr>
      <w:tr w:rsidR="00936226" w:rsidRPr="005943D9" w:rsidTr="00F47568">
        <w:trPr>
          <w:trHeight w:val="1835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936226" w:rsidRPr="005943D9" w:rsidRDefault="004B4A7C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  <w:vAlign w:val="center"/>
          </w:tcPr>
          <w:p w:rsidR="005943D9" w:rsidRPr="005943D9" w:rsidRDefault="004B40B2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Dostosowanie strony internetowej i BIP do wymagań w zakresie</w:t>
            </w:r>
            <w:r w:rsidR="00E322F3">
              <w:rPr>
                <w:rFonts w:ascii="Times New Roman" w:hAnsi="Times New Roman" w:cs="Times New Roman"/>
              </w:rPr>
              <w:t xml:space="preserve"> dostępności cyfrowej i informacyjno – komunikacyjnej.</w:t>
            </w:r>
          </w:p>
        </w:tc>
        <w:tc>
          <w:tcPr>
            <w:tcW w:w="2215" w:type="dxa"/>
            <w:vAlign w:val="center"/>
          </w:tcPr>
          <w:p w:rsidR="00936226" w:rsidRPr="005943D9" w:rsidRDefault="00E322F3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726" w:type="dxa"/>
            <w:vAlign w:val="center"/>
          </w:tcPr>
          <w:p w:rsidR="00936226" w:rsidRPr="005943D9" w:rsidRDefault="00E322F3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Publikowanie tekstów, załączników zapewniających dostępność cyfrową. Podpisywanie linków, grafiki, zdjęć tekstami alternatywnymi</w:t>
            </w:r>
          </w:p>
        </w:tc>
        <w:tc>
          <w:tcPr>
            <w:tcW w:w="1376" w:type="dxa"/>
            <w:vAlign w:val="center"/>
          </w:tcPr>
          <w:p w:rsidR="00936226" w:rsidRPr="005943D9" w:rsidRDefault="00E322F3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w całym okresie działania</w:t>
            </w:r>
          </w:p>
        </w:tc>
      </w:tr>
      <w:tr w:rsidR="00936226" w:rsidRPr="005943D9" w:rsidTr="00F47568">
        <w:trPr>
          <w:trHeight w:val="255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936226" w:rsidRPr="005943D9" w:rsidRDefault="004B4A7C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  <w:vAlign w:val="center"/>
          </w:tcPr>
          <w:p w:rsidR="00936226" w:rsidRPr="005943D9" w:rsidRDefault="00E322F3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Sporządzanie Raportu o stanie zapewnienia dostępności osobom ze szczególnymi potrzebami zgodnie z              art. 11 ustawy.</w:t>
            </w:r>
          </w:p>
        </w:tc>
        <w:tc>
          <w:tcPr>
            <w:tcW w:w="2215" w:type="dxa"/>
            <w:vAlign w:val="center"/>
          </w:tcPr>
          <w:p w:rsidR="00936226" w:rsidRPr="005943D9" w:rsidRDefault="00E322F3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726" w:type="dxa"/>
            <w:vAlign w:val="center"/>
          </w:tcPr>
          <w:p w:rsidR="00423667" w:rsidRPr="005943D9" w:rsidRDefault="00E322F3" w:rsidP="00D72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Wypełnienie formularza opracowanego przez ministra właściwego do spraw rozwoju regionalnego</w:t>
            </w:r>
            <w:r w:rsidR="00256A3B">
              <w:rPr>
                <w:rFonts w:ascii="Times New Roman" w:hAnsi="Times New Roman" w:cs="Times New Roman"/>
              </w:rPr>
              <w:t xml:space="preserve">, następnie podanie do publicznej wiadomości na stronie internetowej oraz stronie </w:t>
            </w:r>
            <w:proofErr w:type="spellStart"/>
            <w:r w:rsidR="00256A3B">
              <w:rPr>
                <w:rFonts w:ascii="Times New Roman" w:hAnsi="Times New Roman" w:cs="Times New Roman"/>
              </w:rPr>
              <w:t>BIP-u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:rsidR="00936226" w:rsidRPr="005943D9" w:rsidRDefault="00E322F3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03.2021</w:t>
            </w:r>
          </w:p>
        </w:tc>
      </w:tr>
      <w:tr w:rsidR="00E322F3" w:rsidRPr="005943D9" w:rsidTr="00F47568">
        <w:trPr>
          <w:trHeight w:val="255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E322F3" w:rsidRDefault="00A2694E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30" w:type="dxa"/>
            <w:vAlign w:val="center"/>
          </w:tcPr>
          <w:p w:rsidR="00E322F3" w:rsidRPr="005943D9" w:rsidRDefault="00E322F3" w:rsidP="00E322F3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Wspieranie osób ze</w:t>
            </w:r>
          </w:p>
          <w:p w:rsidR="00E322F3" w:rsidRPr="005943D9" w:rsidRDefault="00E322F3" w:rsidP="00E322F3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:rsidR="00E322F3" w:rsidRPr="005943D9" w:rsidRDefault="00E322F3" w:rsidP="00E322F3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poprzez dostępność w zakresie:</w:t>
            </w:r>
          </w:p>
          <w:p w:rsidR="00E322F3" w:rsidRPr="005943D9" w:rsidRDefault="00E322F3" w:rsidP="00E322F3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a) architektonicznym,</w:t>
            </w:r>
          </w:p>
          <w:p w:rsidR="00E322F3" w:rsidRPr="005943D9" w:rsidRDefault="00E322F3" w:rsidP="00E322F3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b) cyfrowym,</w:t>
            </w:r>
          </w:p>
          <w:p w:rsidR="00E322F3" w:rsidRPr="005943D9" w:rsidRDefault="00E322F3" w:rsidP="00E322F3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c) informacyjno-</w:t>
            </w:r>
          </w:p>
          <w:p w:rsidR="00E322F3" w:rsidRDefault="00E322F3" w:rsidP="00E322F3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komunikacyjnym.</w:t>
            </w:r>
          </w:p>
        </w:tc>
        <w:tc>
          <w:tcPr>
            <w:tcW w:w="2215" w:type="dxa"/>
            <w:vAlign w:val="center"/>
          </w:tcPr>
          <w:p w:rsidR="00E322F3" w:rsidRDefault="005B61B0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</w:t>
            </w:r>
            <w:r w:rsidR="00E322F3" w:rsidRPr="005943D9">
              <w:rPr>
                <w:rFonts w:ascii="Times New Roman" w:hAnsi="Times New Roman" w:cs="Times New Roman"/>
              </w:rPr>
              <w:t xml:space="preserve"> ds. dostępn</w:t>
            </w:r>
            <w:r w:rsidR="00E322F3">
              <w:rPr>
                <w:rFonts w:ascii="Times New Roman" w:hAnsi="Times New Roman" w:cs="Times New Roman"/>
              </w:rPr>
              <w:t>ości przy współpracy z  komórkami organizacyjnymi KP</w:t>
            </w:r>
            <w:r w:rsidR="00E322F3" w:rsidRPr="005943D9">
              <w:rPr>
                <w:rFonts w:ascii="Times New Roman" w:hAnsi="Times New Roman" w:cs="Times New Roman"/>
              </w:rPr>
              <w:t xml:space="preserve"> PSP</w:t>
            </w:r>
            <w:r w:rsidR="00E322F3">
              <w:rPr>
                <w:rFonts w:ascii="Times New Roman" w:hAnsi="Times New Roman" w:cs="Times New Roman"/>
              </w:rPr>
              <w:t xml:space="preserve"> w Kole</w:t>
            </w:r>
          </w:p>
        </w:tc>
        <w:tc>
          <w:tcPr>
            <w:tcW w:w="2726" w:type="dxa"/>
            <w:vAlign w:val="center"/>
          </w:tcPr>
          <w:p w:rsidR="00E322F3" w:rsidRDefault="00E322F3" w:rsidP="00E322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322F3">
              <w:rPr>
                <w:rFonts w:ascii="Times New Roman" w:hAnsi="Times New Roman" w:cs="Times New Roman"/>
              </w:rPr>
              <w:t>Korespondencja wewnętrzna;</w:t>
            </w:r>
          </w:p>
          <w:p w:rsidR="00E322F3" w:rsidRDefault="00E322F3" w:rsidP="00E322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Konsultacje, odprawy, narady;</w:t>
            </w:r>
          </w:p>
          <w:p w:rsidR="00E322F3" w:rsidRPr="00E322F3" w:rsidRDefault="00E322F3" w:rsidP="00E322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Wdrażanie roz</w:t>
            </w:r>
            <w:r w:rsidR="006F7491">
              <w:rPr>
                <w:rFonts w:ascii="Times New Roman" w:hAnsi="Times New Roman" w:cs="Times New Roman"/>
              </w:rPr>
              <w:t>wiązań poszerzających możliwość zapewnienia dostępności.</w:t>
            </w:r>
          </w:p>
        </w:tc>
        <w:tc>
          <w:tcPr>
            <w:tcW w:w="1376" w:type="dxa"/>
            <w:vAlign w:val="center"/>
          </w:tcPr>
          <w:p w:rsidR="00E322F3" w:rsidRDefault="006F7491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w całym okresie działania</w:t>
            </w:r>
          </w:p>
        </w:tc>
      </w:tr>
      <w:tr w:rsidR="005943D9" w:rsidRPr="005943D9" w:rsidTr="00F47568">
        <w:trPr>
          <w:trHeight w:val="2672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FD643C" w:rsidRPr="005943D9" w:rsidRDefault="00A2694E" w:rsidP="00E3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  <w:vAlign w:val="center"/>
          </w:tcPr>
          <w:p w:rsidR="00FD643C" w:rsidRPr="005943D9" w:rsidRDefault="005B61B0" w:rsidP="00E3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Dokonanie analizy stanu obiektów Komendy Powiatowej PSP w Kole pod względem dostosowania do minimalnych potrzeb osób ze szczególnymi potrzebami wynikającymi z przepisów ustawy.</w:t>
            </w:r>
          </w:p>
        </w:tc>
        <w:tc>
          <w:tcPr>
            <w:tcW w:w="2215" w:type="dxa"/>
            <w:vAlign w:val="center"/>
          </w:tcPr>
          <w:p w:rsidR="00FD643C" w:rsidRPr="005943D9" w:rsidRDefault="005B61B0" w:rsidP="00E3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dostępności, Wydział Kwatermistrzowsko - Kadrowy</w:t>
            </w:r>
          </w:p>
        </w:tc>
        <w:tc>
          <w:tcPr>
            <w:tcW w:w="2726" w:type="dxa"/>
            <w:vAlign w:val="center"/>
          </w:tcPr>
          <w:p w:rsidR="00FD643C" w:rsidRPr="005943D9" w:rsidRDefault="005B61B0" w:rsidP="00E3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Opracowanie Planu działania na rzecz poprawy zapewnienia dostępności osobom ze szczególnymi potrzebami, przekazanie do zatwierdzenia Komendantowi Powiatowemu PSP oraz publikacja na stronie BIP. </w:t>
            </w:r>
          </w:p>
        </w:tc>
        <w:tc>
          <w:tcPr>
            <w:tcW w:w="1376" w:type="dxa"/>
            <w:vAlign w:val="center"/>
          </w:tcPr>
          <w:p w:rsidR="00FD643C" w:rsidRPr="005943D9" w:rsidRDefault="005B61B0" w:rsidP="00E3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w 2021r.</w:t>
            </w:r>
          </w:p>
        </w:tc>
      </w:tr>
      <w:tr w:rsidR="00936226" w:rsidRPr="005943D9" w:rsidTr="00F47568">
        <w:trPr>
          <w:trHeight w:val="197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936226" w:rsidRPr="005943D9" w:rsidRDefault="00A2694E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  <w:vAlign w:val="center"/>
          </w:tcPr>
          <w:p w:rsidR="00936226" w:rsidRDefault="007E5FE8" w:rsidP="00FD6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Wspieranie osób ze szczególnymi potrzebami w zakresie dostępności:</w:t>
            </w:r>
          </w:p>
          <w:p w:rsidR="007E5FE8" w:rsidRDefault="007E5FE8" w:rsidP="00FD6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-architektonicznej</w:t>
            </w:r>
          </w:p>
          <w:p w:rsidR="007E5FE8" w:rsidRDefault="007E5FE8" w:rsidP="00FD6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cyfrowej</w:t>
            </w:r>
          </w:p>
          <w:p w:rsidR="007E5FE8" w:rsidRPr="005943D9" w:rsidRDefault="007E5FE8" w:rsidP="00FD6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informacyjno </w:t>
            </w:r>
            <w:r w:rsidR="009D68A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komunikacyjnej</w:t>
            </w:r>
            <w:r w:rsidR="009D68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5" w:type="dxa"/>
            <w:vAlign w:val="center"/>
          </w:tcPr>
          <w:p w:rsidR="00936226" w:rsidRPr="005943D9" w:rsidRDefault="007E5FE8" w:rsidP="00FD6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726" w:type="dxa"/>
            <w:vAlign w:val="center"/>
          </w:tcPr>
          <w:p w:rsidR="00936226" w:rsidRDefault="009D68AD" w:rsidP="00FD6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Stosowanie rozwiązań mających na celu poprawę dostępności Komendy Powiatowej PSP w Kole poprzez zapewnienie wsparcia osoby asystującej po wejściu do budynku. </w:t>
            </w:r>
          </w:p>
          <w:p w:rsidR="009D68AD" w:rsidRPr="005943D9" w:rsidRDefault="009D68AD" w:rsidP="00FD6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o zakresie działalności Komendy Powiatowej PSP w Kole w postaci pliku zawierająca tekst odczytywany maszynowo jak również nagranie treści w polskim języku migowym oraz informacji w tekście łatwym do czytania.</w:t>
            </w:r>
          </w:p>
        </w:tc>
        <w:tc>
          <w:tcPr>
            <w:tcW w:w="1376" w:type="dxa"/>
            <w:vAlign w:val="center"/>
          </w:tcPr>
          <w:p w:rsidR="00936226" w:rsidRPr="005943D9" w:rsidRDefault="009D68AD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w całym okresie działania</w:t>
            </w:r>
          </w:p>
        </w:tc>
      </w:tr>
      <w:tr w:rsidR="00936226" w:rsidRPr="005943D9" w:rsidTr="00F47568">
        <w:trPr>
          <w:trHeight w:val="184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936226" w:rsidRPr="005943D9" w:rsidRDefault="00A2694E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  <w:vAlign w:val="center"/>
          </w:tcPr>
          <w:p w:rsidR="00936226" w:rsidRPr="005943D9" w:rsidRDefault="009D68AD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osób niesłyszących.</w:t>
            </w:r>
          </w:p>
        </w:tc>
        <w:tc>
          <w:tcPr>
            <w:tcW w:w="2215" w:type="dxa"/>
            <w:vAlign w:val="center"/>
          </w:tcPr>
          <w:p w:rsidR="00936226" w:rsidRPr="005943D9" w:rsidRDefault="009D68AD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Tłumacz języka migowego</w:t>
            </w:r>
          </w:p>
        </w:tc>
        <w:tc>
          <w:tcPr>
            <w:tcW w:w="2726" w:type="dxa"/>
            <w:vAlign w:val="center"/>
          </w:tcPr>
          <w:p w:rsidR="00936226" w:rsidRPr="005943D9" w:rsidRDefault="009D68AD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Dostępność tłumacza języka migowego.</w:t>
            </w:r>
          </w:p>
        </w:tc>
        <w:tc>
          <w:tcPr>
            <w:tcW w:w="1376" w:type="dxa"/>
            <w:vAlign w:val="center"/>
          </w:tcPr>
          <w:p w:rsidR="00936226" w:rsidRPr="005943D9" w:rsidRDefault="009D68AD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w całym okresie działania</w:t>
            </w:r>
          </w:p>
        </w:tc>
      </w:tr>
      <w:tr w:rsidR="009D68AD" w:rsidRPr="005943D9" w:rsidTr="00F47568">
        <w:trPr>
          <w:trHeight w:val="184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9D68AD" w:rsidRDefault="00A2694E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D68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  <w:vAlign w:val="center"/>
          </w:tcPr>
          <w:p w:rsidR="009D68AD" w:rsidRDefault="009D68AD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dostępu alternatywnego oraz wspieranie osób ze szczególnymi potrzebami.</w:t>
            </w:r>
          </w:p>
        </w:tc>
        <w:tc>
          <w:tcPr>
            <w:tcW w:w="2215" w:type="dxa"/>
            <w:vAlign w:val="center"/>
          </w:tcPr>
          <w:p w:rsidR="009D68AD" w:rsidRDefault="00D65A2B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 we współpracy z komórkami organizacyjnymi KP PSP w Kole</w:t>
            </w:r>
          </w:p>
        </w:tc>
        <w:tc>
          <w:tcPr>
            <w:tcW w:w="2726" w:type="dxa"/>
            <w:vAlign w:val="center"/>
          </w:tcPr>
          <w:p w:rsidR="009D68AD" w:rsidRDefault="00D65A2B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Zapewnienie osobie ze szczególnymi potrzebami wsparcia innej osoby lub zapewnieniu wsparcia technicznego, w tym wykorzystanie technologii w zapewnieniu kontaktu telefonicznego, korespondencyjnego lub za pomocą środków </w:t>
            </w:r>
            <w:r>
              <w:rPr>
                <w:rFonts w:ascii="Times New Roman" w:hAnsi="Times New Roman" w:cs="Times New Roman"/>
              </w:rPr>
              <w:lastRenderedPageBreak/>
              <w:t xml:space="preserve">komunikacji elektronicznej. Działania mające na celu ułatwienie dostępu architektonicznego, cyfrowego oraz informacyjno – komunikacyjnego. Zapewnienie dostępu alternatywnego w przypadkach, gdy z przyczyn niezależnych, technicznych lub prawnych, Komenda Powiatowa PSP w Kole nie będzie w stanie zapewnić dostępności osobie ze szczególnymi potrzebami. </w:t>
            </w:r>
          </w:p>
        </w:tc>
        <w:tc>
          <w:tcPr>
            <w:tcW w:w="1376" w:type="dxa"/>
            <w:vAlign w:val="center"/>
          </w:tcPr>
          <w:p w:rsidR="009D68AD" w:rsidRDefault="004B4A7C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Realizacja w całym okresie działania</w:t>
            </w:r>
          </w:p>
        </w:tc>
      </w:tr>
    </w:tbl>
    <w:p w:rsidR="00D675AF" w:rsidRDefault="00D675AF" w:rsidP="00936226">
      <w:pPr>
        <w:jc w:val="center"/>
        <w:rPr>
          <w:sz w:val="32"/>
          <w:szCs w:val="32"/>
        </w:rPr>
      </w:pPr>
    </w:p>
    <w:p w:rsidR="00D675AF" w:rsidRPr="005943D9" w:rsidRDefault="005943D9" w:rsidP="005943D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5943D9">
        <w:rPr>
          <w:rFonts w:ascii="Times New Roman" w:hAnsi="Times New Roman" w:cs="Times New Roman"/>
          <w:i/>
          <w:sz w:val="16"/>
          <w:szCs w:val="16"/>
          <w:u w:val="single"/>
        </w:rPr>
        <w:t>Sporządzili:</w:t>
      </w:r>
    </w:p>
    <w:p w:rsidR="005943D9" w:rsidRPr="005943D9" w:rsidRDefault="004B4A7C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kpt. Jakub Lipiński</w:t>
      </w:r>
    </w:p>
    <w:p w:rsidR="005943D9" w:rsidRPr="005943D9" w:rsidRDefault="005943D9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943D9" w:rsidRPr="005943D9" w:rsidSect="00331F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8AD" w:rsidRDefault="009D68AD" w:rsidP="005943D9">
      <w:pPr>
        <w:spacing w:after="0" w:line="240" w:lineRule="auto"/>
      </w:pPr>
      <w:r>
        <w:separator/>
      </w:r>
    </w:p>
  </w:endnote>
  <w:endnote w:type="continuationSeparator" w:id="0">
    <w:p w:rsidR="009D68AD" w:rsidRDefault="009D68AD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40992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D68AD" w:rsidRDefault="009D68AD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="00F76D25"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="00F76D25"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A4163C">
              <w:rPr>
                <w:b/>
                <w:bCs/>
                <w:noProof/>
                <w:sz w:val="16"/>
                <w:szCs w:val="16"/>
              </w:rPr>
              <w:t>2</w:t>
            </w:r>
            <w:r w:rsidR="00F76D25"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="00F76D25"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="00F76D25"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A4163C">
              <w:rPr>
                <w:b/>
                <w:bCs/>
                <w:noProof/>
                <w:sz w:val="16"/>
                <w:szCs w:val="16"/>
              </w:rPr>
              <w:t>3</w:t>
            </w:r>
            <w:r w:rsidR="00F76D25"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D68AD" w:rsidRDefault="009D68AD" w:rsidP="005943D9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8AD" w:rsidRDefault="009D68AD" w:rsidP="005943D9">
      <w:pPr>
        <w:spacing w:after="0" w:line="240" w:lineRule="auto"/>
      </w:pPr>
      <w:r>
        <w:separator/>
      </w:r>
    </w:p>
  </w:footnote>
  <w:footnote w:type="continuationSeparator" w:id="0">
    <w:p w:rsidR="009D68AD" w:rsidRDefault="009D68AD" w:rsidP="0059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664"/>
    <w:multiLevelType w:val="hybridMultilevel"/>
    <w:tmpl w:val="57CA6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26"/>
    <w:rsid w:val="00067C86"/>
    <w:rsid w:val="000F7F16"/>
    <w:rsid w:val="001A2314"/>
    <w:rsid w:val="00256A3B"/>
    <w:rsid w:val="002C6BC0"/>
    <w:rsid w:val="00331FD0"/>
    <w:rsid w:val="00423667"/>
    <w:rsid w:val="00446B7C"/>
    <w:rsid w:val="004B40B2"/>
    <w:rsid w:val="004B4A7C"/>
    <w:rsid w:val="004B4C29"/>
    <w:rsid w:val="0053603B"/>
    <w:rsid w:val="005943D9"/>
    <w:rsid w:val="005B61B0"/>
    <w:rsid w:val="006514A7"/>
    <w:rsid w:val="006F7491"/>
    <w:rsid w:val="007C45B0"/>
    <w:rsid w:val="007D0118"/>
    <w:rsid w:val="007E5FE8"/>
    <w:rsid w:val="008C2AA2"/>
    <w:rsid w:val="00936226"/>
    <w:rsid w:val="009D68AD"/>
    <w:rsid w:val="00A2694E"/>
    <w:rsid w:val="00A4163C"/>
    <w:rsid w:val="00B23AC5"/>
    <w:rsid w:val="00B947CA"/>
    <w:rsid w:val="00D65A2B"/>
    <w:rsid w:val="00D675AF"/>
    <w:rsid w:val="00D72858"/>
    <w:rsid w:val="00E322F3"/>
    <w:rsid w:val="00E443ED"/>
    <w:rsid w:val="00F14089"/>
    <w:rsid w:val="00F47568"/>
    <w:rsid w:val="00F76D25"/>
    <w:rsid w:val="00FD643C"/>
    <w:rsid w:val="00FE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krzysztof.zurawik</cp:lastModifiedBy>
  <cp:revision>12</cp:revision>
  <cp:lastPrinted>2021-09-27T10:53:00Z</cp:lastPrinted>
  <dcterms:created xsi:type="dcterms:W3CDTF">2021-09-24T11:13:00Z</dcterms:created>
  <dcterms:modified xsi:type="dcterms:W3CDTF">2021-09-27T10:53:00Z</dcterms:modified>
</cp:coreProperties>
</file>